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28E" w:rsidRDefault="00D1728E" w:rsidP="00D17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9E952D" wp14:editId="0ECDE53F">
            <wp:extent cx="563245" cy="733425"/>
            <wp:effectExtent l="0" t="0" r="825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24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28E" w:rsidRDefault="00D1728E" w:rsidP="00D1728E">
      <w:pPr>
        <w:pStyle w:val="3"/>
        <w:rPr>
          <w:szCs w:val="28"/>
        </w:rPr>
      </w:pPr>
      <w:r>
        <w:rPr>
          <w:szCs w:val="28"/>
        </w:rPr>
        <w:t xml:space="preserve"> АДМИНИСТРАЦИЯ </w:t>
      </w:r>
    </w:p>
    <w:p w:rsidR="00D1728E" w:rsidRDefault="00D1728E" w:rsidP="00D172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ВЕРХОТУРСКИЙ</w:t>
      </w:r>
    </w:p>
    <w:p w:rsidR="00D1728E" w:rsidRDefault="00D1728E" w:rsidP="00D1728E">
      <w:pPr>
        <w:pStyle w:val="1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D1728E" w:rsidRDefault="00D1728E" w:rsidP="00D172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728E" w:rsidRPr="004147BC" w:rsidRDefault="00771AB4" w:rsidP="00D172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147B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147BC" w:rsidRPr="004147BC">
        <w:rPr>
          <w:rFonts w:ascii="Times New Roman" w:hAnsi="Times New Roman" w:cs="Times New Roman"/>
          <w:b/>
          <w:sz w:val="24"/>
          <w:szCs w:val="24"/>
        </w:rPr>
        <w:t>07.08.</w:t>
      </w:r>
      <w:r w:rsidRPr="004147BC">
        <w:rPr>
          <w:rFonts w:ascii="Times New Roman" w:hAnsi="Times New Roman" w:cs="Times New Roman"/>
          <w:b/>
          <w:sz w:val="24"/>
          <w:szCs w:val="24"/>
        </w:rPr>
        <w:t xml:space="preserve">2019г. № </w:t>
      </w:r>
      <w:r w:rsidR="004147BC" w:rsidRPr="004147BC">
        <w:rPr>
          <w:rFonts w:ascii="Times New Roman" w:hAnsi="Times New Roman" w:cs="Times New Roman"/>
          <w:b/>
          <w:sz w:val="24"/>
          <w:szCs w:val="24"/>
        </w:rPr>
        <w:t>632</w:t>
      </w:r>
      <w:bookmarkEnd w:id="0"/>
    </w:p>
    <w:p w:rsidR="00D1728E" w:rsidRDefault="00D1728E" w:rsidP="00D17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D1728E" w:rsidRPr="003626CE" w:rsidRDefault="00D1728E" w:rsidP="00D17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BE6" w:rsidRDefault="00D1728E" w:rsidP="00D1728E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внесении изменений в  муниципальную  программу </w:t>
      </w:r>
    </w:p>
    <w:p w:rsidR="00F94FC4" w:rsidRDefault="00D1728E" w:rsidP="00D1728E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городского округа Верхотурский  «Развитие культуры в городском округе  Верхотурский до 2021 года»,</w:t>
      </w:r>
      <w:r w:rsidR="00F94FC4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утвержденную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постановлением Администрации </w:t>
      </w:r>
    </w:p>
    <w:p w:rsidR="00D1728E" w:rsidRDefault="00D1728E" w:rsidP="00D1728E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городского округа Верхотурский от 11.11.2013г. № 998 </w:t>
      </w:r>
    </w:p>
    <w:p w:rsidR="00D1728E" w:rsidRDefault="00D1728E" w:rsidP="00D1728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728E" w:rsidRDefault="00D1728E" w:rsidP="00D1728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D1728E" w:rsidRDefault="00D1728E" w:rsidP="00D1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В соответствии с</w:t>
      </w:r>
      <w:r w:rsidR="008B5896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постановлением Администрации городского округа Верхотурский от 18.10.2013 № 907 «Об утверждении порядка формирования и реализации муниципальных программ городского округа Верхотурский»,   Решением  Думы городского ок</w:t>
      </w:r>
      <w:r w:rsidR="008B5896">
        <w:rPr>
          <w:rFonts w:ascii="Times New Roman" w:hAnsi="Times New Roman"/>
          <w:sz w:val="28"/>
          <w:szCs w:val="28"/>
        </w:rPr>
        <w:t xml:space="preserve">руга Верхотурский  от 12.12.2018г. </w:t>
      </w:r>
      <w:r>
        <w:rPr>
          <w:rFonts w:ascii="Times New Roman" w:hAnsi="Times New Roman"/>
          <w:sz w:val="28"/>
          <w:szCs w:val="28"/>
        </w:rPr>
        <w:t xml:space="preserve"> № 78  «</w:t>
      </w:r>
      <w:r w:rsidRPr="009800FE">
        <w:rPr>
          <w:rFonts w:ascii="Times New Roman" w:hAnsi="Times New Roman"/>
          <w:sz w:val="28"/>
          <w:szCs w:val="28"/>
        </w:rPr>
        <w:t>О бюджете городс</w:t>
      </w:r>
      <w:r>
        <w:rPr>
          <w:rFonts w:ascii="Times New Roman" w:hAnsi="Times New Roman"/>
          <w:sz w:val="28"/>
          <w:szCs w:val="28"/>
        </w:rPr>
        <w:t>кого округа Верхотурский на 2019 год и плано</w:t>
      </w:r>
      <w:r w:rsidR="008B5896">
        <w:rPr>
          <w:rFonts w:ascii="Times New Roman" w:hAnsi="Times New Roman"/>
          <w:sz w:val="28"/>
          <w:szCs w:val="28"/>
        </w:rPr>
        <w:t>вый период 2020 и 2021 годов»</w:t>
      </w:r>
      <w:r w:rsidR="00DC1AD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руководствуясь  Уставом городского округа Верхотурский,</w:t>
      </w:r>
      <w:proofErr w:type="gramEnd"/>
    </w:p>
    <w:p w:rsidR="00D1728E" w:rsidRDefault="00D1728E" w:rsidP="00D172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1728E" w:rsidRDefault="00DC1ADA" w:rsidP="00A2772F">
      <w:pPr>
        <w:pStyle w:val="a4"/>
        <w:numPr>
          <w:ilvl w:val="3"/>
          <w:numId w:val="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1728E">
        <w:rPr>
          <w:rFonts w:ascii="Times New Roman" w:hAnsi="Times New Roman"/>
          <w:sz w:val="28"/>
          <w:szCs w:val="28"/>
        </w:rPr>
        <w:t xml:space="preserve"> муниципальную  программу городского округа Верхотурский  «Развитие культуры в городском округе  Верхотурский до 2021 года», утвержденную постановлением Администрации городского округа Верхотурский от 11.11.</w:t>
      </w:r>
      <w:r w:rsidR="008B5896">
        <w:rPr>
          <w:rFonts w:ascii="Times New Roman" w:hAnsi="Times New Roman"/>
          <w:sz w:val="28"/>
          <w:szCs w:val="28"/>
        </w:rPr>
        <w:t>2013г. № 998</w:t>
      </w:r>
      <w:r w:rsidR="00D1728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внести</w:t>
      </w:r>
      <w:r w:rsidR="00D1728E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D1728E" w:rsidRDefault="008B5896" w:rsidP="00A12F7D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паспорте муниципальной программы городского округа Верхотурский «Развитие культуры в городском округе Верхотурский до 2021 года» </w:t>
      </w:r>
      <w:r w:rsidR="00DC1ADA"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>дел</w:t>
      </w:r>
      <w:r w:rsidR="00D1728E">
        <w:rPr>
          <w:rFonts w:ascii="Times New Roman" w:hAnsi="Times New Roman"/>
          <w:sz w:val="28"/>
          <w:szCs w:val="28"/>
        </w:rPr>
        <w:t xml:space="preserve"> «Объемы финансирования муниципальной программы (подпрограмм) по годам реализации,</w:t>
      </w:r>
      <w:r>
        <w:rPr>
          <w:rFonts w:ascii="Times New Roman" w:hAnsi="Times New Roman"/>
          <w:sz w:val="28"/>
          <w:szCs w:val="28"/>
        </w:rPr>
        <w:t xml:space="preserve"> тыс. рублей» </w:t>
      </w:r>
      <w:r w:rsidR="00D1728E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8B5896" w:rsidRDefault="008B5896" w:rsidP="008B5896">
      <w:pPr>
        <w:pStyle w:val="a4"/>
        <w:ind w:left="495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0206" w:type="dxa"/>
        <w:tblLook w:val="04A0" w:firstRow="1" w:lastRow="0" w:firstColumn="1" w:lastColumn="0" w:noHBand="0" w:noVBand="1"/>
      </w:tblPr>
      <w:tblGrid>
        <w:gridCol w:w="356"/>
        <w:gridCol w:w="4226"/>
        <w:gridCol w:w="5057"/>
        <w:gridCol w:w="567"/>
      </w:tblGrid>
      <w:tr w:rsidR="00A9206E" w:rsidTr="00A12F7D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A9206E" w:rsidRDefault="00A9206E" w:rsidP="008B589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4226" w:type="dxa"/>
          </w:tcPr>
          <w:p w:rsidR="00A9206E" w:rsidRDefault="00A9206E" w:rsidP="008B589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финансирования муниципальной программы (подпрограмм) по годам реализации, тыс. рублей</w:t>
            </w:r>
          </w:p>
        </w:tc>
        <w:tc>
          <w:tcPr>
            <w:tcW w:w="5057" w:type="dxa"/>
          </w:tcPr>
          <w:p w:rsidR="00844920" w:rsidRPr="00844920" w:rsidRDefault="00844920" w:rsidP="00844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– 430 157,2 тыс.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4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рублей, </w:t>
            </w:r>
          </w:p>
          <w:p w:rsidR="00844920" w:rsidRPr="00844920" w:rsidRDefault="00844920" w:rsidP="00844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том числе:</w:t>
            </w:r>
          </w:p>
          <w:p w:rsidR="00844920" w:rsidRPr="00844920" w:rsidRDefault="00844920" w:rsidP="00844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2014 год – 45 904,8 </w:t>
            </w:r>
          </w:p>
          <w:p w:rsidR="00844920" w:rsidRPr="00844920" w:rsidRDefault="00844920" w:rsidP="00844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2015 год – 46 479,2 </w:t>
            </w:r>
          </w:p>
          <w:p w:rsidR="00844920" w:rsidRPr="00844920" w:rsidRDefault="00844920" w:rsidP="00844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2016 год – 46 491,7 </w:t>
            </w:r>
          </w:p>
          <w:p w:rsidR="00844920" w:rsidRPr="00844920" w:rsidRDefault="00844920" w:rsidP="00844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2017 год – 54 032,1 </w:t>
            </w:r>
          </w:p>
          <w:p w:rsidR="00844920" w:rsidRPr="00844920" w:rsidRDefault="00844920" w:rsidP="00844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2018 год – 62 721,8 </w:t>
            </w:r>
          </w:p>
          <w:p w:rsidR="00844920" w:rsidRPr="00844920" w:rsidRDefault="00844920" w:rsidP="00844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2019 год – 64 680,7 </w:t>
            </w:r>
          </w:p>
          <w:p w:rsidR="00844920" w:rsidRPr="00844920" w:rsidRDefault="00844920" w:rsidP="00844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2020 год – 55 310,9 </w:t>
            </w:r>
          </w:p>
          <w:p w:rsidR="00A9206E" w:rsidRDefault="00844920" w:rsidP="0084492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920">
              <w:rPr>
                <w:rFonts w:ascii="Times New Roman" w:hAnsi="Times New Roman"/>
                <w:color w:val="000000"/>
                <w:sz w:val="28"/>
                <w:szCs w:val="28"/>
              </w:rPr>
              <w:t>2021 год – 54 536,0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9206E" w:rsidRDefault="00A9206E" w:rsidP="00EA5BE6">
            <w:pPr>
              <w:pStyle w:val="ConsPlusCell"/>
              <w:rPr>
                <w:color w:val="000000" w:themeColor="text1"/>
              </w:rPr>
            </w:pPr>
          </w:p>
          <w:p w:rsidR="00A9206E" w:rsidRDefault="00A9206E" w:rsidP="00EA5BE6">
            <w:pPr>
              <w:pStyle w:val="ConsPlusCell"/>
              <w:rPr>
                <w:color w:val="000000" w:themeColor="text1"/>
              </w:rPr>
            </w:pPr>
          </w:p>
          <w:p w:rsidR="00A9206E" w:rsidRDefault="00A9206E" w:rsidP="00EA5BE6">
            <w:pPr>
              <w:pStyle w:val="ConsPlusCell"/>
              <w:rPr>
                <w:color w:val="000000" w:themeColor="text1"/>
              </w:rPr>
            </w:pPr>
          </w:p>
          <w:p w:rsidR="00A9206E" w:rsidRDefault="00A9206E" w:rsidP="00EA5BE6">
            <w:pPr>
              <w:pStyle w:val="ConsPlusCell"/>
              <w:rPr>
                <w:color w:val="000000" w:themeColor="text1"/>
              </w:rPr>
            </w:pPr>
          </w:p>
          <w:p w:rsidR="00A9206E" w:rsidRDefault="00A9206E" w:rsidP="00EA5BE6">
            <w:pPr>
              <w:pStyle w:val="ConsPlusCell"/>
              <w:rPr>
                <w:color w:val="000000" w:themeColor="text1"/>
              </w:rPr>
            </w:pPr>
          </w:p>
          <w:p w:rsidR="00A9206E" w:rsidRDefault="00A9206E" w:rsidP="00EA5BE6">
            <w:pPr>
              <w:pStyle w:val="ConsPlusCell"/>
              <w:rPr>
                <w:color w:val="000000" w:themeColor="text1"/>
              </w:rPr>
            </w:pPr>
          </w:p>
          <w:p w:rsidR="00A9206E" w:rsidRDefault="00A9206E" w:rsidP="00EA5BE6">
            <w:pPr>
              <w:pStyle w:val="ConsPlusCell"/>
              <w:rPr>
                <w:color w:val="000000" w:themeColor="text1"/>
              </w:rPr>
            </w:pPr>
          </w:p>
          <w:p w:rsidR="00A9206E" w:rsidRDefault="00A9206E" w:rsidP="00EA5BE6">
            <w:pPr>
              <w:pStyle w:val="ConsPlusCell"/>
              <w:rPr>
                <w:color w:val="000000" w:themeColor="text1"/>
              </w:rPr>
            </w:pPr>
          </w:p>
          <w:p w:rsidR="00A12F7D" w:rsidRDefault="00A12F7D" w:rsidP="00EA5BE6">
            <w:pPr>
              <w:pStyle w:val="ConsPlusCell"/>
              <w:rPr>
                <w:color w:val="000000" w:themeColor="text1"/>
              </w:rPr>
            </w:pPr>
          </w:p>
          <w:p w:rsidR="00A9206E" w:rsidRDefault="00A9206E" w:rsidP="00EA5BE6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»</w:t>
            </w:r>
            <w:r w:rsidR="001F791F">
              <w:rPr>
                <w:color w:val="000000" w:themeColor="text1"/>
              </w:rPr>
              <w:t>;</w:t>
            </w:r>
          </w:p>
        </w:tc>
      </w:tr>
    </w:tbl>
    <w:p w:rsidR="0010456C" w:rsidRDefault="0010456C" w:rsidP="0010456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D1728E" w:rsidRDefault="00A12F7D" w:rsidP="00A12F7D">
      <w:pPr>
        <w:pStyle w:val="a4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5</w:t>
      </w:r>
      <w:r w:rsidR="00D1728E">
        <w:rPr>
          <w:rFonts w:ascii="Times New Roman" w:hAnsi="Times New Roman"/>
          <w:sz w:val="28"/>
          <w:szCs w:val="28"/>
        </w:rPr>
        <w:t>) План мероприятий по выполн</w:t>
      </w:r>
      <w:r w:rsidR="00DC1ADA">
        <w:rPr>
          <w:rFonts w:ascii="Times New Roman" w:hAnsi="Times New Roman"/>
          <w:sz w:val="28"/>
          <w:szCs w:val="28"/>
        </w:rPr>
        <w:t xml:space="preserve">ению </w:t>
      </w:r>
      <w:r w:rsidR="00EA5BE6">
        <w:rPr>
          <w:rFonts w:ascii="Times New Roman" w:hAnsi="Times New Roman"/>
          <w:sz w:val="28"/>
          <w:szCs w:val="28"/>
        </w:rPr>
        <w:t xml:space="preserve">муниципальной программы городского округа Верхотурский «Развитие культуры в городском округе </w:t>
      </w:r>
      <w:r w:rsidR="00EA5BE6">
        <w:rPr>
          <w:rFonts w:ascii="Times New Roman" w:hAnsi="Times New Roman"/>
          <w:sz w:val="28"/>
          <w:szCs w:val="28"/>
        </w:rPr>
        <w:lastRenderedPageBreak/>
        <w:t xml:space="preserve">Верхотурский до 2021 года» </w:t>
      </w:r>
      <w:r w:rsidR="00D1728E">
        <w:rPr>
          <w:rFonts w:ascii="Times New Roman" w:hAnsi="Times New Roman"/>
          <w:sz w:val="28"/>
          <w:szCs w:val="28"/>
        </w:rPr>
        <w:t xml:space="preserve">изложить в новой редакции, в соответствии с приложением </w:t>
      </w:r>
      <w:r w:rsidR="00DC1ADA">
        <w:rPr>
          <w:rFonts w:ascii="Times New Roman" w:hAnsi="Times New Roman"/>
          <w:sz w:val="28"/>
          <w:szCs w:val="28"/>
        </w:rPr>
        <w:t xml:space="preserve">№ 2 </w:t>
      </w:r>
      <w:r w:rsidR="00D1728E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D1728E" w:rsidRDefault="00D1728E" w:rsidP="00D1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2F7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2. 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D1728E" w:rsidRDefault="00D1728E" w:rsidP="00A12F7D">
      <w:pPr>
        <w:tabs>
          <w:tab w:val="left" w:pos="567"/>
          <w:tab w:val="left" w:pos="851"/>
        </w:tabs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12F7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3. 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D1728E" w:rsidRDefault="00D1728E" w:rsidP="00D1728E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D1728E" w:rsidRDefault="00D1728E" w:rsidP="00D1728E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D1728E" w:rsidRDefault="00D1728E" w:rsidP="00D1728E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D1728E" w:rsidRDefault="00D1728E" w:rsidP="00D1728E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D1728E" w:rsidRDefault="00D1728E" w:rsidP="00D17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D1728E" w:rsidRDefault="00D1728E" w:rsidP="0084500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городского округа Верхотурский                                                   А.Г.</w:t>
      </w:r>
      <w:r w:rsidR="00844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Лиханов</w:t>
      </w:r>
    </w:p>
    <w:p w:rsidR="00D1728E" w:rsidRDefault="00D1728E" w:rsidP="00D1728E"/>
    <w:p w:rsidR="00D1728E" w:rsidRDefault="00D1728E" w:rsidP="00D1728E"/>
    <w:p w:rsidR="00D1728E" w:rsidRDefault="00D1728E" w:rsidP="00D1728E"/>
    <w:p w:rsidR="00752C09" w:rsidRDefault="00752C09"/>
    <w:sectPr w:rsidR="00752C09" w:rsidSect="00C111F9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0628E"/>
    <w:multiLevelType w:val="hybridMultilevel"/>
    <w:tmpl w:val="EE6E8F4A"/>
    <w:lvl w:ilvl="0" w:tplc="7752FD5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A1C6232"/>
    <w:multiLevelType w:val="hybridMultilevel"/>
    <w:tmpl w:val="A456F456"/>
    <w:lvl w:ilvl="0" w:tplc="E722C964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25FC0112"/>
    <w:multiLevelType w:val="hybridMultilevel"/>
    <w:tmpl w:val="A39C0FE6"/>
    <w:lvl w:ilvl="0" w:tplc="7F46410A">
      <w:start w:val="1"/>
      <w:numFmt w:val="decimal"/>
      <w:lvlText w:val="%1)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3C612568"/>
    <w:multiLevelType w:val="hybridMultilevel"/>
    <w:tmpl w:val="05EA537C"/>
    <w:lvl w:ilvl="0" w:tplc="31C0FC48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40B64A04"/>
    <w:multiLevelType w:val="hybridMultilevel"/>
    <w:tmpl w:val="05EA537C"/>
    <w:lvl w:ilvl="0" w:tplc="31C0FC48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52610731"/>
    <w:multiLevelType w:val="hybridMultilevel"/>
    <w:tmpl w:val="A456F456"/>
    <w:lvl w:ilvl="0" w:tplc="E722C964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65B6320A"/>
    <w:multiLevelType w:val="multilevel"/>
    <w:tmpl w:val="6C5228B8"/>
    <w:lvl w:ilvl="0">
      <w:start w:val="1"/>
      <w:numFmt w:val="decimal"/>
      <w:lvlText w:val="%1."/>
      <w:lvlJc w:val="left"/>
      <w:pPr>
        <w:ind w:left="885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45" w:hanging="720"/>
      </w:pPr>
    </w:lvl>
    <w:lvl w:ilvl="2">
      <w:start w:val="1"/>
      <w:numFmt w:val="decimal"/>
      <w:isLgl/>
      <w:lvlText w:val="%1.%2.%3."/>
      <w:lvlJc w:val="left"/>
      <w:pPr>
        <w:ind w:left="1245" w:hanging="720"/>
      </w:pPr>
    </w:lvl>
    <w:lvl w:ilvl="3">
      <w:start w:val="1"/>
      <w:numFmt w:val="decimal"/>
      <w:isLgl/>
      <w:lvlText w:val="%1.%2.%3.%4."/>
      <w:lvlJc w:val="left"/>
      <w:pPr>
        <w:ind w:left="1605" w:hanging="1080"/>
      </w:pPr>
    </w:lvl>
    <w:lvl w:ilvl="4">
      <w:start w:val="1"/>
      <w:numFmt w:val="decimal"/>
      <w:isLgl/>
      <w:lvlText w:val="%1.%2.%3.%4.%5."/>
      <w:lvlJc w:val="left"/>
      <w:pPr>
        <w:ind w:left="1605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25" w:hanging="1800"/>
      </w:p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</w:lvl>
  </w:abstractNum>
  <w:abstractNum w:abstractNumId="7">
    <w:nsid w:val="71F45D49"/>
    <w:multiLevelType w:val="hybridMultilevel"/>
    <w:tmpl w:val="C96CDC86"/>
    <w:lvl w:ilvl="0" w:tplc="A104864E">
      <w:start w:val="2021"/>
      <w:numFmt w:val="decimal"/>
      <w:lvlText w:val="%1"/>
      <w:lvlJc w:val="left"/>
      <w:pPr>
        <w:ind w:left="960" w:hanging="60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CD"/>
    <w:rsid w:val="0010456C"/>
    <w:rsid w:val="00194E4A"/>
    <w:rsid w:val="001F791F"/>
    <w:rsid w:val="003B6E90"/>
    <w:rsid w:val="004147BC"/>
    <w:rsid w:val="005A0E2B"/>
    <w:rsid w:val="00700B88"/>
    <w:rsid w:val="00752C09"/>
    <w:rsid w:val="00771AB4"/>
    <w:rsid w:val="00844920"/>
    <w:rsid w:val="0084500C"/>
    <w:rsid w:val="008B5896"/>
    <w:rsid w:val="00937CFB"/>
    <w:rsid w:val="009F02CB"/>
    <w:rsid w:val="00A12F7D"/>
    <w:rsid w:val="00A2772F"/>
    <w:rsid w:val="00A9206E"/>
    <w:rsid w:val="00AC3B6B"/>
    <w:rsid w:val="00B17978"/>
    <w:rsid w:val="00D1728E"/>
    <w:rsid w:val="00DC1ADA"/>
    <w:rsid w:val="00EA5BE6"/>
    <w:rsid w:val="00F94FC4"/>
    <w:rsid w:val="00FA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8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172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1728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28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1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1728E"/>
    <w:rPr>
      <w:color w:val="0000FF"/>
      <w:u w:val="single"/>
    </w:rPr>
  </w:style>
  <w:style w:type="paragraph" w:styleId="a4">
    <w:name w:val="No Spacing"/>
    <w:uiPriority w:val="99"/>
    <w:qFormat/>
    <w:rsid w:val="00D172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D17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7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728E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B5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8449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84492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8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172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1728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28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1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1728E"/>
    <w:rPr>
      <w:color w:val="0000FF"/>
      <w:u w:val="single"/>
    </w:rPr>
  </w:style>
  <w:style w:type="paragraph" w:styleId="a4">
    <w:name w:val="No Spacing"/>
    <w:uiPriority w:val="99"/>
    <w:qFormat/>
    <w:rsid w:val="00D172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D17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7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728E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B5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8449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84492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Ольга А. Тарамженина</cp:lastModifiedBy>
  <cp:revision>2</cp:revision>
  <cp:lastPrinted>2019-07-18T06:37:00Z</cp:lastPrinted>
  <dcterms:created xsi:type="dcterms:W3CDTF">2019-08-16T06:39:00Z</dcterms:created>
  <dcterms:modified xsi:type="dcterms:W3CDTF">2019-08-16T06:39:00Z</dcterms:modified>
</cp:coreProperties>
</file>