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0A" w:rsidRPr="002D460A" w:rsidRDefault="002D460A" w:rsidP="002D460A">
      <w:pPr>
        <w:spacing w:after="0" w:line="240" w:lineRule="auto"/>
        <w:jc w:val="center"/>
        <w:rPr>
          <w:rFonts w:cs="Times New Roman"/>
        </w:rPr>
      </w:pPr>
      <w:r w:rsidRPr="002D460A">
        <w:rPr>
          <w:rFonts w:cs="Times New Roman"/>
          <w:noProof/>
          <w:lang w:eastAsia="ru-RU"/>
        </w:rPr>
        <w:drawing>
          <wp:inline distT="0" distB="0" distL="0" distR="0" wp14:anchorId="05B39B47" wp14:editId="5658B1A8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60A">
        <w:rPr>
          <w:rFonts w:cs="Times New Roman"/>
        </w:rPr>
        <w:t xml:space="preserve"> </w:t>
      </w:r>
    </w:p>
    <w:p w:rsidR="002D460A" w:rsidRPr="002D460A" w:rsidRDefault="002D460A" w:rsidP="002D460A">
      <w:pPr>
        <w:pStyle w:val="3"/>
        <w:rPr>
          <w:sz w:val="28"/>
          <w:szCs w:val="28"/>
        </w:rPr>
      </w:pPr>
      <w:r w:rsidRPr="002D460A">
        <w:rPr>
          <w:sz w:val="28"/>
          <w:szCs w:val="28"/>
        </w:rPr>
        <w:t>АДМИНИСТРАЦИЯ</w:t>
      </w:r>
    </w:p>
    <w:p w:rsidR="002D460A" w:rsidRPr="002D460A" w:rsidRDefault="002D460A" w:rsidP="002D460A">
      <w:pPr>
        <w:spacing w:after="0" w:line="240" w:lineRule="auto"/>
        <w:jc w:val="center"/>
        <w:rPr>
          <w:rFonts w:cs="Times New Roman"/>
          <w:b/>
        </w:rPr>
      </w:pPr>
      <w:r w:rsidRPr="002D460A">
        <w:rPr>
          <w:rFonts w:cs="Times New Roman"/>
          <w:b/>
        </w:rPr>
        <w:t xml:space="preserve">ГОРОДСКОГО ОКРУГА </w:t>
      </w:r>
      <w:proofErr w:type="gramStart"/>
      <w:r w:rsidRPr="002D460A">
        <w:rPr>
          <w:rFonts w:cs="Times New Roman"/>
          <w:b/>
        </w:rPr>
        <w:t>ВЕРХОТУРСКИЙ</w:t>
      </w:r>
      <w:proofErr w:type="gramEnd"/>
      <w:r w:rsidRPr="002D460A">
        <w:rPr>
          <w:rFonts w:cs="Times New Roman"/>
          <w:b/>
        </w:rPr>
        <w:t xml:space="preserve"> </w:t>
      </w:r>
    </w:p>
    <w:p w:rsidR="002D460A" w:rsidRPr="002D460A" w:rsidRDefault="002D460A" w:rsidP="002D460A">
      <w:pPr>
        <w:pStyle w:val="1"/>
        <w:rPr>
          <w:sz w:val="28"/>
          <w:szCs w:val="28"/>
        </w:rPr>
      </w:pPr>
      <w:proofErr w:type="gramStart"/>
      <w:r w:rsidRPr="002D460A">
        <w:rPr>
          <w:sz w:val="28"/>
          <w:szCs w:val="28"/>
        </w:rPr>
        <w:t>П</w:t>
      </w:r>
      <w:proofErr w:type="gramEnd"/>
      <w:r w:rsidRPr="002D460A">
        <w:rPr>
          <w:sz w:val="28"/>
          <w:szCs w:val="28"/>
        </w:rPr>
        <w:t xml:space="preserve"> О С Т А Н О В Л Е Н И Е</w:t>
      </w:r>
    </w:p>
    <w:p w:rsidR="002D460A" w:rsidRPr="002D460A" w:rsidRDefault="002D460A" w:rsidP="002D460A">
      <w:pPr>
        <w:spacing w:after="0" w:line="240" w:lineRule="auto"/>
        <w:jc w:val="both"/>
        <w:rPr>
          <w:rFonts w:cs="Times New Roman"/>
          <w:b/>
        </w:rPr>
      </w:pPr>
    </w:p>
    <w:p w:rsidR="002D460A" w:rsidRPr="002D460A" w:rsidRDefault="00F96C8A" w:rsidP="002D460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от 09.01.2023г. № 01</w:t>
      </w:r>
      <w:bookmarkStart w:id="0" w:name="_GoBack"/>
      <w:bookmarkEnd w:id="0"/>
    </w:p>
    <w:p w:rsidR="002D460A" w:rsidRPr="002D460A" w:rsidRDefault="002D460A" w:rsidP="002D460A">
      <w:pPr>
        <w:spacing w:after="0" w:line="240" w:lineRule="auto"/>
        <w:rPr>
          <w:rFonts w:cs="Times New Roman"/>
        </w:rPr>
      </w:pPr>
      <w:r w:rsidRPr="002D460A">
        <w:rPr>
          <w:rFonts w:cs="Times New Roman"/>
          <w:b/>
          <w:sz w:val="24"/>
          <w:szCs w:val="24"/>
        </w:rPr>
        <w:t>г. Верхотурье</w:t>
      </w:r>
    </w:p>
    <w:p w:rsidR="002D460A" w:rsidRPr="002D460A" w:rsidRDefault="002D460A" w:rsidP="002D460A">
      <w:pPr>
        <w:tabs>
          <w:tab w:val="left" w:pos="4344"/>
        </w:tabs>
        <w:spacing w:after="0" w:line="240" w:lineRule="auto"/>
        <w:jc w:val="both"/>
        <w:rPr>
          <w:rFonts w:cs="Times New Roman"/>
        </w:rPr>
      </w:pPr>
    </w:p>
    <w:p w:rsidR="002D460A" w:rsidRPr="002D460A" w:rsidRDefault="002D460A" w:rsidP="002D460A">
      <w:pPr>
        <w:tabs>
          <w:tab w:val="left" w:pos="4344"/>
        </w:tabs>
        <w:spacing w:after="0" w:line="240" w:lineRule="auto"/>
        <w:jc w:val="center"/>
        <w:rPr>
          <w:rFonts w:cs="Times New Roman"/>
          <w:b/>
          <w:i/>
        </w:rPr>
      </w:pPr>
      <w:r w:rsidRPr="002D460A">
        <w:rPr>
          <w:rFonts w:cs="Times New Roman"/>
          <w:b/>
          <w:i/>
        </w:rPr>
        <w:t xml:space="preserve">О внесении </w:t>
      </w:r>
      <w:r w:rsidR="00E0666D">
        <w:rPr>
          <w:rFonts w:cs="Times New Roman"/>
          <w:b/>
          <w:i/>
        </w:rPr>
        <w:t>дополнений</w:t>
      </w:r>
      <w:r w:rsidRPr="002D460A">
        <w:rPr>
          <w:rFonts w:cs="Times New Roman"/>
          <w:b/>
          <w:i/>
        </w:rPr>
        <w:t xml:space="preserve"> в Устав Муниципального казенного учреждения "Единая дежурно-диспетчерская служба" городского округа Верхотурский, утвержденный постановлением Администрации городского округа Верхотурский от 19.03.2012 № 278 "Об утверждении Устава Муниципального казенного учреждения "Единая дежурно-диспетчерская служба" городского округа Верхотурский»</w:t>
      </w:r>
    </w:p>
    <w:p w:rsidR="002D460A" w:rsidRPr="002D460A" w:rsidRDefault="002D460A" w:rsidP="002D460A">
      <w:pPr>
        <w:tabs>
          <w:tab w:val="left" w:pos="4344"/>
        </w:tabs>
        <w:spacing w:after="0" w:line="240" w:lineRule="auto"/>
        <w:jc w:val="center"/>
        <w:rPr>
          <w:rFonts w:cs="Times New Roman"/>
          <w:b/>
          <w:i/>
        </w:rPr>
      </w:pPr>
    </w:p>
    <w:p w:rsidR="002D460A" w:rsidRPr="002D460A" w:rsidRDefault="002D460A" w:rsidP="002D460A">
      <w:pPr>
        <w:tabs>
          <w:tab w:val="left" w:pos="4344"/>
        </w:tabs>
        <w:spacing w:after="0" w:line="240" w:lineRule="auto"/>
        <w:ind w:firstLine="760"/>
        <w:jc w:val="both"/>
        <w:rPr>
          <w:rFonts w:eastAsia="Arial Unicode MS" w:cs="Times New Roman"/>
          <w:b/>
          <w:i/>
          <w:sz w:val="24"/>
          <w:szCs w:val="24"/>
          <w:lang w:eastAsia="ru-RU" w:bidi="ru-RU"/>
        </w:rPr>
      </w:pPr>
    </w:p>
    <w:p w:rsidR="002D460A" w:rsidRPr="002D460A" w:rsidRDefault="002D460A" w:rsidP="002D460A">
      <w:pPr>
        <w:tabs>
          <w:tab w:val="left" w:pos="4344"/>
        </w:tabs>
        <w:spacing w:after="0" w:line="240" w:lineRule="auto"/>
        <w:ind w:firstLine="709"/>
        <w:jc w:val="both"/>
        <w:rPr>
          <w:rFonts w:cs="Times New Roman"/>
        </w:rPr>
      </w:pPr>
      <w:r>
        <w:rPr>
          <w:rFonts w:eastAsia="Arial Unicode MS" w:cs="Times New Roman"/>
          <w:lang w:eastAsia="ru-RU" w:bidi="ru-RU"/>
        </w:rPr>
        <w:t>В соответствии со</w:t>
      </w:r>
      <w:r w:rsidRPr="002D460A">
        <w:rPr>
          <w:rFonts w:eastAsia="Arial Unicode MS" w:cs="Times New Roman"/>
          <w:lang w:eastAsia="ru-RU" w:bidi="ru-RU"/>
        </w:rPr>
        <w:t xml:space="preserve"> стать</w:t>
      </w:r>
      <w:r>
        <w:rPr>
          <w:rFonts w:eastAsia="Arial Unicode MS" w:cs="Times New Roman"/>
          <w:lang w:eastAsia="ru-RU" w:bidi="ru-RU"/>
        </w:rPr>
        <w:t>ей</w:t>
      </w:r>
      <w:r w:rsidRPr="002D460A">
        <w:rPr>
          <w:rFonts w:eastAsia="Arial Unicode MS" w:cs="Times New Roman"/>
          <w:lang w:eastAsia="ru-RU" w:bidi="ru-RU"/>
        </w:rPr>
        <w:t xml:space="preserve"> 5.2 Федерального закона от 06 марта 2006 года № 35-ФЗ «О противодействии терроризма»,</w:t>
      </w:r>
      <w:r>
        <w:rPr>
          <w:rFonts w:eastAsia="Arial Unicode MS" w:cs="Times New Roman"/>
          <w:lang w:eastAsia="ru-RU" w:bidi="ru-RU"/>
        </w:rPr>
        <w:t xml:space="preserve"> в</w:t>
      </w:r>
      <w:r w:rsidRPr="002D460A">
        <w:rPr>
          <w:rFonts w:eastAsia="Arial Unicode MS" w:cs="Times New Roman"/>
          <w:lang w:eastAsia="ru-RU" w:bidi="ru-RU"/>
        </w:rPr>
        <w:t xml:space="preserve">о исполнение подпункта 1 пункта 3 распоряжения Губернатора Свердловской области от 04.10.2022 № 239-РГ «О реализации решений антитеррористической комиссии в Свердловской области», протокола совместного заседания антитеррористической комиссии </w:t>
      </w:r>
      <w:proofErr w:type="gramStart"/>
      <w:r w:rsidRPr="002D460A">
        <w:rPr>
          <w:rFonts w:eastAsia="Arial Unicode MS" w:cs="Times New Roman"/>
          <w:lang w:eastAsia="ru-RU" w:bidi="ru-RU"/>
        </w:rPr>
        <w:t>в</w:t>
      </w:r>
      <w:proofErr w:type="gramEnd"/>
      <w:r w:rsidRPr="002D460A">
        <w:rPr>
          <w:rFonts w:eastAsia="Arial Unicode MS" w:cs="Times New Roman"/>
          <w:lang w:eastAsia="ru-RU" w:bidi="ru-RU"/>
        </w:rPr>
        <w:t xml:space="preserve"> </w:t>
      </w:r>
      <w:proofErr w:type="gramStart"/>
      <w:r w:rsidRPr="002D460A">
        <w:rPr>
          <w:rFonts w:eastAsia="Arial Unicode MS" w:cs="Times New Roman"/>
          <w:lang w:eastAsia="ru-RU" w:bidi="ru-RU"/>
        </w:rPr>
        <w:t xml:space="preserve">Свердловской области и оперативного штаба в Свердловской области 21 сентября 2022 года </w:t>
      </w:r>
      <w:r w:rsidRPr="002D460A">
        <w:rPr>
          <w:rFonts w:eastAsia="Arial Unicode MS" w:cs="Times New Roman"/>
          <w:lang w:bidi="en-US"/>
        </w:rPr>
        <w:t>(</w:t>
      </w:r>
      <w:r>
        <w:rPr>
          <w:rFonts w:eastAsia="Arial Unicode MS" w:cs="Times New Roman"/>
          <w:lang w:bidi="en-US"/>
        </w:rPr>
        <w:t>рег.</w:t>
      </w:r>
      <w:r w:rsidRPr="002D460A">
        <w:rPr>
          <w:rFonts w:eastAsia="Arial Unicode MS" w:cs="Times New Roman"/>
          <w:lang w:bidi="en-US"/>
        </w:rPr>
        <w:t xml:space="preserve"> </w:t>
      </w:r>
      <w:r w:rsidRPr="002D460A">
        <w:rPr>
          <w:rFonts w:eastAsia="Arial Unicode MS" w:cs="Times New Roman"/>
          <w:lang w:eastAsia="ru-RU" w:bidi="ru-RU"/>
        </w:rPr>
        <w:t>№ 4 от 26.09.2022), на основании методических рекомендаций по вопросу наделения органов местного самоуправления муниципальных образований, расположенных на территории городского Свердловской области</w:t>
      </w:r>
      <w:r>
        <w:rPr>
          <w:rFonts w:eastAsia="Arial Unicode MS" w:cs="Times New Roman"/>
          <w:lang w:eastAsia="ru-RU" w:bidi="ru-RU"/>
        </w:rPr>
        <w:t xml:space="preserve">, полномочиями </w:t>
      </w:r>
      <w:r w:rsidRPr="002D460A">
        <w:rPr>
          <w:rFonts w:eastAsia="Arial Unicode MS" w:cs="Times New Roman"/>
          <w:lang w:eastAsia="ru-RU" w:bidi="ru-RU"/>
        </w:rPr>
        <w:t xml:space="preserve">в области профилактики терроризма, а также минимизации и (или) ликвидации его последствий, </w:t>
      </w:r>
      <w:r w:rsidRPr="002D460A">
        <w:rPr>
          <w:rFonts w:cs="Times New Roman"/>
        </w:rPr>
        <w:t>в целях повышения оперативности и эффективности функционирования дежурно-диспетчерской службы, руководствуясь Устав</w:t>
      </w:r>
      <w:r>
        <w:rPr>
          <w:rFonts w:cs="Times New Roman"/>
        </w:rPr>
        <w:t>ом</w:t>
      </w:r>
      <w:r w:rsidRPr="002D460A">
        <w:rPr>
          <w:rFonts w:cs="Times New Roman"/>
        </w:rPr>
        <w:t xml:space="preserve"> </w:t>
      </w:r>
      <w:r>
        <w:rPr>
          <w:rFonts w:cs="Times New Roman"/>
        </w:rPr>
        <w:t>г</w:t>
      </w:r>
      <w:r w:rsidRPr="002D460A">
        <w:rPr>
          <w:rFonts w:cs="Times New Roman"/>
        </w:rPr>
        <w:t>ородского округа</w:t>
      </w:r>
      <w:proofErr w:type="gramEnd"/>
      <w:r w:rsidRPr="002D460A">
        <w:rPr>
          <w:rFonts w:cs="Times New Roman"/>
        </w:rPr>
        <w:t xml:space="preserve"> Верхотурский,</w:t>
      </w:r>
    </w:p>
    <w:p w:rsidR="002D460A" w:rsidRPr="002D460A" w:rsidRDefault="002D460A" w:rsidP="002D460A">
      <w:pPr>
        <w:spacing w:after="0" w:line="240" w:lineRule="auto"/>
        <w:jc w:val="both"/>
        <w:rPr>
          <w:rFonts w:cs="Times New Roman"/>
        </w:rPr>
      </w:pPr>
      <w:r w:rsidRPr="002D460A">
        <w:rPr>
          <w:rFonts w:cs="Times New Roman"/>
        </w:rPr>
        <w:t>ПОСТАНОВЛЯЮ:</w:t>
      </w:r>
    </w:p>
    <w:p w:rsidR="002D460A" w:rsidRPr="002D460A" w:rsidRDefault="002D460A" w:rsidP="00E0666D">
      <w:pPr>
        <w:spacing w:after="0" w:line="240" w:lineRule="auto"/>
        <w:ind w:firstLine="708"/>
        <w:jc w:val="both"/>
        <w:rPr>
          <w:rFonts w:cs="Times New Roman"/>
        </w:rPr>
      </w:pPr>
      <w:r w:rsidRPr="002D460A">
        <w:rPr>
          <w:rFonts w:cs="Times New Roman"/>
        </w:rPr>
        <w:t>1.</w:t>
      </w:r>
      <w:r w:rsidR="00E0666D">
        <w:rPr>
          <w:rFonts w:cs="Times New Roman"/>
        </w:rPr>
        <w:t xml:space="preserve">Дополнить пункт 2.3. </w:t>
      </w:r>
      <w:r w:rsidR="00E0666D" w:rsidRPr="002D460A">
        <w:rPr>
          <w:rFonts w:cs="Times New Roman"/>
        </w:rPr>
        <w:t>Главы 2</w:t>
      </w:r>
      <w:r w:rsidRPr="002D460A">
        <w:rPr>
          <w:rFonts w:cs="Times New Roman"/>
        </w:rPr>
        <w:t xml:space="preserve"> Устав</w:t>
      </w:r>
      <w:r w:rsidR="00E0666D">
        <w:rPr>
          <w:rFonts w:cs="Times New Roman"/>
        </w:rPr>
        <w:t>а</w:t>
      </w:r>
      <w:r w:rsidRPr="002D460A">
        <w:rPr>
          <w:rFonts w:cs="Times New Roman"/>
        </w:rPr>
        <w:t xml:space="preserve"> Муниципального казенного учрежде</w:t>
      </w:r>
      <w:r>
        <w:rPr>
          <w:rFonts w:cs="Times New Roman"/>
        </w:rPr>
        <w:t xml:space="preserve">ния "Единая дежурно-диспетчерская </w:t>
      </w:r>
      <w:r w:rsidRPr="002D460A">
        <w:rPr>
          <w:rFonts w:cs="Times New Roman"/>
        </w:rPr>
        <w:t xml:space="preserve">служба" городского округа Верхотурский </w:t>
      </w:r>
      <w:r w:rsidR="00E0666D">
        <w:rPr>
          <w:rFonts w:cs="Times New Roman"/>
        </w:rPr>
        <w:t>подпунктами 17,18,19,20 следующего содержания:</w:t>
      </w:r>
    </w:p>
    <w:p w:rsidR="00E0666D" w:rsidRDefault="00E0666D" w:rsidP="00E0666D">
      <w:pPr>
        <w:widowControl w:val="0"/>
        <w:tabs>
          <w:tab w:val="left" w:pos="1210"/>
        </w:tabs>
        <w:spacing w:after="0" w:line="240" w:lineRule="auto"/>
        <w:ind w:firstLine="7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2D460A" w:rsidRPr="002D460A">
        <w:rPr>
          <w:rFonts w:eastAsia="Times New Roman" w:cs="Times New Roman"/>
          <w:lang w:eastAsia="ru-RU"/>
        </w:rPr>
        <w:t xml:space="preserve">17) </w:t>
      </w:r>
      <w:r w:rsidR="002D460A" w:rsidRPr="002D460A">
        <w:rPr>
          <w:rFonts w:eastAsia="Times New Roman" w:cs="Times New Roman"/>
          <w:lang w:eastAsia="ru-RU"/>
        </w:rPr>
        <w:tab/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</w:t>
      </w:r>
      <w:r>
        <w:rPr>
          <w:rFonts w:eastAsia="Times New Roman" w:cs="Times New Roman"/>
          <w:lang w:eastAsia="ru-RU"/>
        </w:rPr>
        <w:t>ьной работы и иных мероприятий;</w:t>
      </w:r>
    </w:p>
    <w:p w:rsidR="00E0666D" w:rsidRDefault="002D460A" w:rsidP="00E0666D">
      <w:pPr>
        <w:widowControl w:val="0"/>
        <w:tabs>
          <w:tab w:val="left" w:pos="1210"/>
        </w:tabs>
        <w:spacing w:after="0" w:line="240" w:lineRule="auto"/>
        <w:ind w:firstLine="760"/>
        <w:jc w:val="both"/>
        <w:rPr>
          <w:rFonts w:eastAsia="Times New Roman" w:cs="Times New Roman"/>
          <w:lang w:eastAsia="ru-RU"/>
        </w:rPr>
      </w:pPr>
      <w:r w:rsidRPr="002D460A">
        <w:rPr>
          <w:rFonts w:eastAsia="Times New Roman" w:cs="Times New Roman"/>
          <w:lang w:eastAsia="ru-RU"/>
        </w:rPr>
        <w:t>18) участие в мероприятиях по профилактике терроризма, а также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</w:t>
      </w:r>
      <w:r w:rsidR="00E0666D">
        <w:rPr>
          <w:rFonts w:eastAsia="Times New Roman" w:cs="Times New Roman"/>
          <w:lang w:eastAsia="ru-RU"/>
        </w:rPr>
        <w:t>и Свердловской области;</w:t>
      </w:r>
    </w:p>
    <w:p w:rsidR="00E0666D" w:rsidRDefault="002D460A" w:rsidP="00E0666D">
      <w:pPr>
        <w:widowControl w:val="0"/>
        <w:tabs>
          <w:tab w:val="left" w:pos="1210"/>
        </w:tabs>
        <w:spacing w:after="0" w:line="240" w:lineRule="auto"/>
        <w:ind w:firstLine="760"/>
        <w:jc w:val="both"/>
        <w:rPr>
          <w:rFonts w:eastAsia="Times New Roman" w:cs="Times New Roman"/>
          <w:lang w:eastAsia="ru-RU"/>
        </w:rPr>
      </w:pPr>
      <w:r w:rsidRPr="002D460A">
        <w:rPr>
          <w:rFonts w:eastAsia="Times New Roman" w:cs="Times New Roman"/>
          <w:lang w:eastAsia="ru-RU"/>
        </w:rPr>
        <w:t>19) обеспечение выполнения требований к антитеррористической защищенности объектов, находящихся в муниципальной собственности;</w:t>
      </w:r>
    </w:p>
    <w:p w:rsidR="002D460A" w:rsidRPr="002D460A" w:rsidRDefault="002D460A" w:rsidP="00E0666D">
      <w:pPr>
        <w:widowControl w:val="0"/>
        <w:tabs>
          <w:tab w:val="left" w:pos="1210"/>
        </w:tabs>
        <w:spacing w:after="0" w:line="240" w:lineRule="auto"/>
        <w:ind w:firstLine="760"/>
        <w:jc w:val="both"/>
        <w:rPr>
          <w:rFonts w:eastAsia="Times New Roman" w:cs="Times New Roman"/>
          <w:lang w:eastAsia="ru-RU"/>
        </w:rPr>
      </w:pPr>
      <w:r w:rsidRPr="002D460A">
        <w:rPr>
          <w:rFonts w:eastAsia="Times New Roman" w:cs="Times New Roman"/>
          <w:lang w:eastAsia="ru-RU"/>
        </w:rPr>
        <w:lastRenderedPageBreak/>
        <w:t>20)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2D460A">
        <w:rPr>
          <w:rFonts w:eastAsia="Times New Roman" w:cs="Times New Roman"/>
          <w:lang w:eastAsia="ru-RU"/>
        </w:rPr>
        <w:t>.</w:t>
      </w:r>
      <w:r w:rsidR="00E0666D">
        <w:rPr>
          <w:rFonts w:eastAsia="Times New Roman" w:cs="Times New Roman"/>
          <w:lang w:eastAsia="ru-RU"/>
        </w:rPr>
        <w:t>».</w:t>
      </w:r>
      <w:proofErr w:type="gramEnd"/>
    </w:p>
    <w:p w:rsidR="002D460A" w:rsidRPr="002D460A" w:rsidRDefault="002D460A" w:rsidP="00E0666D">
      <w:pPr>
        <w:spacing w:after="0" w:line="240" w:lineRule="auto"/>
        <w:ind w:firstLine="708"/>
        <w:jc w:val="both"/>
        <w:rPr>
          <w:rFonts w:cs="Times New Roman"/>
        </w:rPr>
      </w:pPr>
      <w:r w:rsidRPr="002D460A">
        <w:rPr>
          <w:rFonts w:cs="Times New Roman"/>
        </w:rPr>
        <w:t>2.Опублико</w:t>
      </w:r>
      <w:r w:rsidR="00E0666D">
        <w:rPr>
          <w:rFonts w:cs="Times New Roman"/>
        </w:rPr>
        <w:t xml:space="preserve">вать настоящее постановление в </w:t>
      </w:r>
      <w:r w:rsidRPr="002D460A">
        <w:rPr>
          <w:rFonts w:cs="Times New Roman"/>
        </w:rPr>
        <w:t>информац</w:t>
      </w:r>
      <w:r w:rsidR="00E0666D">
        <w:rPr>
          <w:rFonts w:cs="Times New Roman"/>
        </w:rPr>
        <w:t xml:space="preserve">ионном бюллетене «Верхотурская неделя» и </w:t>
      </w:r>
      <w:r w:rsidRPr="002D460A">
        <w:rPr>
          <w:rFonts w:cs="Times New Roman"/>
        </w:rPr>
        <w:t>разместить н</w:t>
      </w:r>
      <w:r w:rsidR="00E0666D">
        <w:rPr>
          <w:rFonts w:cs="Times New Roman"/>
        </w:rPr>
        <w:t xml:space="preserve">а официальном сайте городского </w:t>
      </w:r>
      <w:r w:rsidRPr="002D460A">
        <w:rPr>
          <w:rFonts w:cs="Times New Roman"/>
        </w:rPr>
        <w:t>округа Верхотурский.</w:t>
      </w:r>
    </w:p>
    <w:p w:rsidR="002D460A" w:rsidRPr="002D460A" w:rsidRDefault="002D460A" w:rsidP="002D460A">
      <w:pPr>
        <w:spacing w:after="0" w:line="240" w:lineRule="auto"/>
        <w:ind w:firstLine="708"/>
        <w:jc w:val="both"/>
        <w:rPr>
          <w:rFonts w:cs="Times New Roman"/>
        </w:rPr>
      </w:pPr>
      <w:r w:rsidRPr="002D460A">
        <w:rPr>
          <w:rFonts w:cs="Times New Roman"/>
        </w:rPr>
        <w:t>3.</w:t>
      </w:r>
      <w:r w:rsidR="00E0666D">
        <w:rPr>
          <w:rFonts w:cs="Times New Roman"/>
        </w:rPr>
        <w:t xml:space="preserve">Контроль </w:t>
      </w:r>
      <w:r w:rsidRPr="002D460A">
        <w:rPr>
          <w:rFonts w:cs="Times New Roman"/>
        </w:rPr>
        <w:t>испол</w:t>
      </w:r>
      <w:r w:rsidR="00E0666D">
        <w:rPr>
          <w:rFonts w:cs="Times New Roman"/>
        </w:rPr>
        <w:t xml:space="preserve">нения настоящего постановления </w:t>
      </w:r>
      <w:r w:rsidRPr="002D460A">
        <w:rPr>
          <w:rFonts w:cs="Times New Roman"/>
        </w:rPr>
        <w:t>оставляю за собой.</w:t>
      </w:r>
    </w:p>
    <w:p w:rsidR="002D460A" w:rsidRDefault="002D460A" w:rsidP="002D460A">
      <w:pPr>
        <w:spacing w:after="0" w:line="240" w:lineRule="auto"/>
        <w:jc w:val="both"/>
        <w:rPr>
          <w:rFonts w:cs="Times New Roman"/>
        </w:rPr>
      </w:pPr>
    </w:p>
    <w:p w:rsidR="00E0666D" w:rsidRDefault="00E0666D" w:rsidP="002D460A">
      <w:pPr>
        <w:spacing w:after="0" w:line="240" w:lineRule="auto"/>
        <w:jc w:val="both"/>
        <w:rPr>
          <w:rFonts w:cs="Times New Roman"/>
        </w:rPr>
      </w:pPr>
    </w:p>
    <w:p w:rsidR="00E0666D" w:rsidRPr="002D460A" w:rsidRDefault="00E0666D" w:rsidP="002D460A">
      <w:pPr>
        <w:spacing w:after="0" w:line="240" w:lineRule="auto"/>
        <w:jc w:val="both"/>
        <w:rPr>
          <w:rFonts w:cs="Times New Roman"/>
        </w:rPr>
      </w:pPr>
    </w:p>
    <w:p w:rsidR="002D460A" w:rsidRPr="002D460A" w:rsidRDefault="002D460A" w:rsidP="002D460A">
      <w:pPr>
        <w:spacing w:after="0" w:line="240" w:lineRule="auto"/>
        <w:jc w:val="both"/>
        <w:rPr>
          <w:rFonts w:cs="Times New Roman"/>
        </w:rPr>
      </w:pPr>
    </w:p>
    <w:p w:rsidR="002D460A" w:rsidRPr="002D460A" w:rsidRDefault="002D460A" w:rsidP="002D460A">
      <w:pPr>
        <w:spacing w:after="0" w:line="240" w:lineRule="auto"/>
        <w:jc w:val="both"/>
        <w:rPr>
          <w:rFonts w:cs="Times New Roman"/>
        </w:rPr>
      </w:pPr>
      <w:r w:rsidRPr="002D460A">
        <w:rPr>
          <w:rFonts w:cs="Times New Roman"/>
        </w:rPr>
        <w:t xml:space="preserve">Глава </w:t>
      </w:r>
    </w:p>
    <w:p w:rsidR="0085552F" w:rsidRPr="002D460A" w:rsidRDefault="002D460A" w:rsidP="00E0666D">
      <w:pPr>
        <w:spacing w:after="0" w:line="240" w:lineRule="auto"/>
        <w:jc w:val="both"/>
        <w:rPr>
          <w:rFonts w:cs="Times New Roman"/>
        </w:rPr>
      </w:pPr>
      <w:r w:rsidRPr="002D460A">
        <w:rPr>
          <w:rFonts w:cs="Times New Roman"/>
        </w:rPr>
        <w:t xml:space="preserve">городского округа Верхотурский                                   </w:t>
      </w:r>
      <w:r w:rsidR="00E0666D">
        <w:rPr>
          <w:rFonts w:cs="Times New Roman"/>
        </w:rPr>
        <w:t xml:space="preserve">        </w:t>
      </w:r>
      <w:r w:rsidRPr="002D460A">
        <w:rPr>
          <w:rFonts w:cs="Times New Roman"/>
        </w:rPr>
        <w:t xml:space="preserve">              А.Г. Лиханов</w:t>
      </w:r>
    </w:p>
    <w:sectPr w:rsidR="0085552F" w:rsidRPr="002D460A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0A"/>
    <w:rsid w:val="00020A7D"/>
    <w:rsid w:val="00075FA7"/>
    <w:rsid w:val="00104249"/>
    <w:rsid w:val="00106A25"/>
    <w:rsid w:val="0012092F"/>
    <w:rsid w:val="001843B3"/>
    <w:rsid w:val="0022589C"/>
    <w:rsid w:val="002D460A"/>
    <w:rsid w:val="00353365"/>
    <w:rsid w:val="00354C34"/>
    <w:rsid w:val="003623FC"/>
    <w:rsid w:val="003C479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B0279"/>
    <w:rsid w:val="008C1756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0666D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489D"/>
    <w:rsid w:val="00F65798"/>
    <w:rsid w:val="00F96C8A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0A"/>
    <w:pPr>
      <w:spacing w:after="200" w:line="276" w:lineRule="auto"/>
    </w:pPr>
    <w:rPr>
      <w:rFonts w:eastAsia="Calibri" w:cs="Calibri"/>
      <w:szCs w:val="28"/>
    </w:rPr>
  </w:style>
  <w:style w:type="paragraph" w:styleId="1">
    <w:name w:val="heading 1"/>
    <w:basedOn w:val="a"/>
    <w:next w:val="a"/>
    <w:link w:val="10"/>
    <w:qFormat/>
    <w:rsid w:val="002D460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460A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0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60A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0A"/>
    <w:pPr>
      <w:spacing w:after="200" w:line="276" w:lineRule="auto"/>
    </w:pPr>
    <w:rPr>
      <w:rFonts w:eastAsia="Calibri" w:cs="Calibri"/>
      <w:szCs w:val="28"/>
    </w:rPr>
  </w:style>
  <w:style w:type="paragraph" w:styleId="1">
    <w:name w:val="heading 1"/>
    <w:basedOn w:val="a"/>
    <w:next w:val="a"/>
    <w:link w:val="10"/>
    <w:qFormat/>
    <w:rsid w:val="002D460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460A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0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60A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2023-01-10T03:39:00Z</cp:lastPrinted>
  <dcterms:created xsi:type="dcterms:W3CDTF">2022-12-28T09:05:00Z</dcterms:created>
  <dcterms:modified xsi:type="dcterms:W3CDTF">2023-01-10T03:44:00Z</dcterms:modified>
</cp:coreProperties>
</file>