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8B0685" w:rsidRDefault="00090DC4" w:rsidP="008B0685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849CDE" wp14:editId="2A82D3C8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8B0685" w:rsidRDefault="00090DC4" w:rsidP="008B0685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8B0685" w:rsidRDefault="00090DC4" w:rsidP="008B06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8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8B0685" w:rsidRDefault="00090DC4" w:rsidP="008B0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B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8B0685" w:rsidRDefault="00090DC4" w:rsidP="008B0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8B0685" w:rsidRDefault="00090DC4" w:rsidP="008B06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7997" w:rsidRPr="008B0685">
        <w:rPr>
          <w:rFonts w:ascii="Times New Roman" w:hAnsi="Times New Roman" w:cs="Times New Roman"/>
          <w:b/>
          <w:sz w:val="24"/>
          <w:szCs w:val="24"/>
        </w:rPr>
        <w:t>29.10.</w:t>
      </w:r>
      <w:r w:rsidRPr="008B0685">
        <w:rPr>
          <w:rFonts w:ascii="Times New Roman" w:hAnsi="Times New Roman" w:cs="Times New Roman"/>
          <w:b/>
          <w:sz w:val="24"/>
          <w:szCs w:val="24"/>
        </w:rPr>
        <w:t xml:space="preserve">2018г. № </w:t>
      </w:r>
      <w:r w:rsidR="00677997" w:rsidRPr="008B0685">
        <w:rPr>
          <w:rFonts w:ascii="Times New Roman" w:hAnsi="Times New Roman" w:cs="Times New Roman"/>
          <w:b/>
          <w:sz w:val="24"/>
          <w:szCs w:val="24"/>
        </w:rPr>
        <w:t>904</w:t>
      </w:r>
    </w:p>
    <w:p w:rsidR="00090DC4" w:rsidRPr="008B0685" w:rsidRDefault="00090DC4" w:rsidP="008B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8B0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8B0685" w:rsidRDefault="00090DC4" w:rsidP="008B06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B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DC4" w:rsidRPr="008B0685" w:rsidRDefault="00090DC4" w:rsidP="008B068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6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A25ACC" w:rsidRPr="008B06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A25ACC" w:rsidRPr="008B06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указанных</w:t>
      </w:r>
      <w:proofErr w:type="gramEnd"/>
      <w:r w:rsidR="00A25ACC" w:rsidRPr="008B06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611795" w:rsidRPr="008B0685" w:rsidRDefault="00611795" w:rsidP="008B0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C4" w:rsidRPr="008B0685" w:rsidRDefault="00090DC4" w:rsidP="008B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068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7" w:history="1">
        <w:r w:rsidRPr="008B06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685">
        <w:rPr>
          <w:rFonts w:ascii="Times New Roman" w:hAnsi="Times New Roman" w:cs="Times New Roman"/>
          <w:sz w:val="28"/>
          <w:szCs w:val="28"/>
        </w:rPr>
        <w:t xml:space="preserve"> от 27</w:t>
      </w:r>
      <w:r w:rsidR="005931C1" w:rsidRPr="008B068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B0685">
        <w:rPr>
          <w:rFonts w:ascii="Times New Roman" w:hAnsi="Times New Roman" w:cs="Times New Roman"/>
          <w:sz w:val="28"/>
          <w:szCs w:val="28"/>
        </w:rPr>
        <w:t>2010</w:t>
      </w:r>
      <w:r w:rsidR="005931C1" w:rsidRPr="008B0685">
        <w:rPr>
          <w:rFonts w:ascii="Times New Roman" w:hAnsi="Times New Roman" w:cs="Times New Roman"/>
          <w:sz w:val="28"/>
          <w:szCs w:val="28"/>
        </w:rPr>
        <w:t xml:space="preserve"> </w:t>
      </w:r>
      <w:r w:rsidRPr="008B0685">
        <w:rPr>
          <w:rFonts w:ascii="Times New Roman" w:hAnsi="Times New Roman" w:cs="Times New Roman"/>
          <w:sz w:val="28"/>
          <w:szCs w:val="28"/>
        </w:rPr>
        <w:t>г</w:t>
      </w:r>
      <w:r w:rsidR="005931C1" w:rsidRPr="008B0685">
        <w:rPr>
          <w:rFonts w:ascii="Times New Roman" w:hAnsi="Times New Roman" w:cs="Times New Roman"/>
          <w:sz w:val="28"/>
          <w:szCs w:val="28"/>
        </w:rPr>
        <w:t>ода</w:t>
      </w:r>
      <w:r w:rsidRPr="008B0685">
        <w:rPr>
          <w:rFonts w:ascii="Times New Roman" w:hAnsi="Times New Roman" w:cs="Times New Roman"/>
          <w:sz w:val="28"/>
          <w:szCs w:val="28"/>
        </w:rPr>
        <w:t xml:space="preserve"> N 210-ФЗ «Об организации предоставления государственных и муниципальных услуг», Федеральным </w:t>
      </w:r>
      <w:hyperlink r:id="rId8" w:history="1">
        <w:r w:rsidRPr="008B06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685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8B068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hyperlink r:id="rId9" w:history="1">
        <w:r w:rsidR="00A25ACC" w:rsidRPr="008B0685">
          <w:rPr>
            <w:rFonts w:ascii="Times New Roman" w:hAnsi="Times New Roman" w:cs="Times New Roman"/>
            <w:sz w:val="28"/>
            <w:szCs w:val="28"/>
          </w:rPr>
          <w:t>П</w:t>
        </w:r>
        <w:r w:rsidRPr="008B0685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B06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25ACC" w:rsidRPr="008B0685">
        <w:rPr>
          <w:rFonts w:ascii="Times New Roman" w:hAnsi="Times New Roman" w:cs="Times New Roman"/>
          <w:sz w:val="28"/>
          <w:szCs w:val="28"/>
        </w:rPr>
        <w:t xml:space="preserve"> </w:t>
      </w:r>
      <w:r w:rsidRPr="008B0685">
        <w:rPr>
          <w:rFonts w:ascii="Times New Roman" w:hAnsi="Times New Roman" w:cs="Times New Roman"/>
          <w:sz w:val="28"/>
          <w:szCs w:val="28"/>
        </w:rPr>
        <w:t>от 16.05.2011г.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Pr="008B068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услуг», </w:t>
      </w:r>
      <w:hyperlink r:id="rId10" w:history="1">
        <w:r w:rsidRPr="008B06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06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13.11.2012 N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1" w:history="1"/>
      <w:r w:rsidRPr="008B0685">
        <w:rPr>
          <w:rFonts w:ascii="Times New Roman" w:hAnsi="Times New Roman" w:cs="Times New Roman"/>
          <w:sz w:val="28"/>
          <w:szCs w:val="28"/>
        </w:rPr>
        <w:t xml:space="preserve"> Уставом  городского округа Верхотурский, 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8B0685" w:rsidRDefault="00090DC4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history="1">
        <w:r w:rsidRPr="008B0685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B068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A25ACC" w:rsidRPr="008B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="00A25ACC" w:rsidRPr="008B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="00A25ACC" w:rsidRPr="008B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</w:t>
      </w:r>
      <w:hyperlink w:anchor="Par31" w:history="1">
        <w:r w:rsidRPr="008B0685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8B0685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25ACC" w:rsidRPr="008B0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068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B0685" w:rsidRDefault="008B0685" w:rsidP="008B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B0685" w:rsidRDefault="008B0685" w:rsidP="008B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0DC4" w:rsidRPr="008B0685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090DC4" w:rsidRPr="008B0685" w:rsidRDefault="00090DC4" w:rsidP="008B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85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B0685">
        <w:rPr>
          <w:rFonts w:ascii="Times New Roman" w:hAnsi="Times New Roman" w:cs="Times New Roman"/>
          <w:sz w:val="28"/>
          <w:szCs w:val="28"/>
        </w:rPr>
        <w:tab/>
      </w:r>
      <w:r w:rsidRPr="008B06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5931C1" w:rsidRPr="008B0685">
        <w:rPr>
          <w:rFonts w:ascii="Times New Roman" w:hAnsi="Times New Roman" w:cs="Times New Roman"/>
          <w:sz w:val="28"/>
          <w:szCs w:val="28"/>
        </w:rPr>
        <w:t xml:space="preserve">    </w:t>
      </w:r>
      <w:r w:rsidRPr="008B0685">
        <w:rPr>
          <w:rFonts w:ascii="Times New Roman" w:hAnsi="Times New Roman" w:cs="Times New Roman"/>
          <w:sz w:val="28"/>
          <w:szCs w:val="28"/>
        </w:rPr>
        <w:t>А.Г.</w:t>
      </w:r>
      <w:r w:rsidR="00A25ACC" w:rsidRPr="008B0685">
        <w:rPr>
          <w:rFonts w:ascii="Times New Roman" w:hAnsi="Times New Roman" w:cs="Times New Roman"/>
          <w:sz w:val="28"/>
          <w:szCs w:val="28"/>
        </w:rPr>
        <w:t xml:space="preserve"> </w:t>
      </w:r>
      <w:r w:rsidRPr="008B0685">
        <w:rPr>
          <w:rFonts w:ascii="Times New Roman" w:hAnsi="Times New Roman" w:cs="Times New Roman"/>
          <w:sz w:val="28"/>
          <w:szCs w:val="28"/>
        </w:rPr>
        <w:t>Лиханов</w:t>
      </w: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29.10.2018 № 904</w:t>
      </w: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 </w:t>
      </w:r>
      <w:proofErr w:type="gramStart"/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предоставления </w:t>
      </w:r>
    </w:p>
    <w:p w:rsidR="008B0685" w:rsidRPr="008B0685" w:rsidRDefault="008B0685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уведомления о соответствии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объекта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садового дома параметрам и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садового дома на земельном участке»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уведомления 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B0685" w:rsidRPr="008B0685" w:rsidRDefault="008B0685" w:rsidP="008B0685">
      <w:pPr>
        <w:pStyle w:val="aa"/>
        <w:ind w:left="0"/>
        <w:rPr>
          <w:rFonts w:eastAsia="Times New Roman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предоставления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городского округа Верхотурский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 регламент) является регулирование отношений, возникающих между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городского округа Верхотурский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физическими или юридическими лицами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 – муниципальная услуга).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8B0685" w:rsidRPr="008B0685" w:rsidRDefault="008B0685" w:rsidP="008B0685">
      <w:pPr>
        <w:pStyle w:val="aa"/>
        <w:ind w:left="0"/>
        <w:rPr>
          <w:rFonts w:eastAsia="Times New Roman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обеспечивающие строительство (реконструкцию) объектов индивидуального жилищного строительства,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муниципальной услуги в электронном виде используется личный кабинет физического или юридического лица.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8B0685" w:rsidRPr="008B0685" w:rsidRDefault="008B0685" w:rsidP="008B0685">
      <w:pPr>
        <w:pStyle w:val="aa"/>
        <w:ind w:left="0"/>
        <w:rPr>
          <w:rFonts w:eastAsia="Times New Roman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Информирование о порядке п</w:t>
      </w:r>
      <w:r w:rsidRPr="008B0685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 осуществляется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городского округа Верхотурский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685">
        <w:rPr>
          <w:rFonts w:ascii="Times New Roman" w:hAnsi="Times New Roman" w:cs="Times New Roman"/>
          <w:sz w:val="24"/>
          <w:szCs w:val="24"/>
        </w:rPr>
        <w:t>(далее – Уполномоченный орган):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1) в устной форме при личном обращении;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2) с использованием телефонной связи;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3) в форме электронного документа посредством направления на адрес электронной почты;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- в форме письменного обращения.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Место нахождения, электронный адрес, график работы Уполномоченного органа: 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Уполномоченного органа: 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г. Верхотурье, ул. </w:t>
      </w:r>
      <w:proofErr w:type="gramStart"/>
      <w:r w:rsidRPr="008B0685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Pr="008B0685">
        <w:rPr>
          <w:rFonts w:ascii="Times New Roman" w:eastAsia="Calibri" w:hAnsi="Times New Roman" w:cs="Times New Roman"/>
          <w:sz w:val="24"/>
          <w:szCs w:val="24"/>
        </w:rPr>
        <w:t>, 8</w:t>
      </w:r>
      <w:r w:rsidRPr="008B0685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3" w:history="1"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  <w:lang w:val="en-US"/>
          </w:rPr>
          <w:t>adm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</w:rPr>
          <w:t>-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  <w:lang w:val="en-US"/>
          </w:rPr>
          <w:t>verchotury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</w:rPr>
          <w:t>@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  <w:lang w:val="en-US"/>
          </w:rPr>
          <w:t>mail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</w:rPr>
          <w:t>.</w:t>
        </w:r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  <w:lang w:val="en-US"/>
          </w:rPr>
          <w:t>ru</w:t>
        </w:r>
      </w:hyperlink>
      <w:r w:rsidRPr="008B068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adm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vercharch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8B06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информирования по вопросам, связанным с предоставлением муниципальной услуги: 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(834389) 2-27-01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Уполномоченного органа: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2268"/>
      </w:tblGrid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 8.30 до 17.30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223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с 8.30 до 17.30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223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с 8.30 до 17.30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223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с 8.30 до 17.30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223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 8.30 до 16.30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223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223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0685" w:rsidRPr="008B0685" w:rsidTr="00537FC0">
        <w:trPr>
          <w:trHeight w:val="239"/>
          <w:tblCellSpacing w:w="15" w:type="dxa"/>
        </w:trPr>
        <w:tc>
          <w:tcPr>
            <w:tcW w:w="3261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дни:</w:t>
            </w:r>
          </w:p>
        </w:tc>
        <w:tc>
          <w:tcPr>
            <w:tcW w:w="2223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 с 8.30 до 16.30</w:t>
            </w:r>
          </w:p>
        </w:tc>
      </w:tr>
    </w:tbl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8B0685">
        <w:rPr>
          <w:rFonts w:ascii="Times New Roman" w:eastAsia="Calibri" w:hAnsi="Times New Roman" w:cs="Times New Roman"/>
          <w:spacing w:val="-6"/>
          <w:sz w:val="24"/>
          <w:szCs w:val="24"/>
        </w:rPr>
        <w:t>с 12.00 до 13.00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о п</w:t>
      </w:r>
      <w:r w:rsidRPr="008B0685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 осуществляется посредством размещения информации на официальном сайте Уполномоченного органа.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hyperlink r:id="rId14" w:history="1">
        <w:r w:rsidRPr="008B0685">
          <w:rPr>
            <w:rFonts w:ascii="Times New Roman" w:eastAsia="Calibri" w:hAnsi="Times New Roman" w:cs="Times New Roman"/>
            <w:sz w:val="24"/>
            <w:szCs w:val="24"/>
            <w:u w:val="single"/>
          </w:rPr>
          <w:t>www.adm-</w:t>
        </w:r>
        <w:proofErr w:type="spellStart"/>
        <w:r w:rsidRPr="008B0685">
          <w:rPr>
            <w:rFonts w:ascii="Times New Roman" w:eastAsia="Calibri" w:hAnsi="Times New Roman" w:cs="Times New Roman"/>
            <w:spacing w:val="-6"/>
            <w:sz w:val="24"/>
            <w:szCs w:val="24"/>
            <w:u w:val="single"/>
            <w:lang w:val="en-US"/>
          </w:rPr>
          <w:t>verhotury</w:t>
        </w:r>
        <w:proofErr w:type="spellEnd"/>
        <w:r w:rsidRPr="008B0685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8B0685">
          <w:rPr>
            <w:rFonts w:ascii="Times New Roman" w:eastAsia="Calibri" w:hAnsi="Times New Roman" w:cs="Times New Roman"/>
            <w:sz w:val="24"/>
            <w:szCs w:val="24"/>
            <w:u w:val="single"/>
          </w:rPr>
          <w:t>ru</w:t>
        </w:r>
        <w:proofErr w:type="spellEnd"/>
      </w:hyperlink>
      <w:r w:rsidRPr="008B0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8.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</w:t>
      </w:r>
      <w:r w:rsidRPr="008B0685">
        <w:rPr>
          <w:rFonts w:ascii="Times New Roman" w:hAnsi="Times New Roman" w:cs="Times New Roman"/>
          <w:sz w:val="24"/>
          <w:szCs w:val="24"/>
        </w:rPr>
        <w:t>редоставлении муниципальной услуги осуществляется в государственном бюджетном учреждении Свердловской области «Многофункциональный центр предоставления государственных (муниципальных) услуг (далее – МФЦ):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1) при личном обращении;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2) посредством использования официального сайта в информационно-телекоммуникационной сети «Интернет» </w:t>
      </w:r>
      <w:hyperlink r:id="rId15" w:history="1">
        <w:r w:rsidRPr="008B0685">
          <w:rPr>
            <w:rStyle w:val="a5"/>
            <w:rFonts w:ascii="Times New Roman" w:hAnsi="Times New Roman" w:cs="Times New Roman"/>
            <w:sz w:val="24"/>
            <w:szCs w:val="24"/>
          </w:rPr>
          <w:t>mfc66.ru</w:t>
        </w:r>
      </w:hyperlink>
      <w:r w:rsidRPr="008B0685">
        <w:rPr>
          <w:rFonts w:ascii="Times New Roman" w:hAnsi="Times New Roman" w:cs="Times New Roman"/>
          <w:sz w:val="24"/>
          <w:szCs w:val="24"/>
        </w:rPr>
        <w:t>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9. Место нахождения,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адрес, график работы</w:t>
      </w:r>
      <w:r w:rsidRPr="008B0685">
        <w:rPr>
          <w:rFonts w:ascii="Times New Roman" w:hAnsi="Times New Roman" w:cs="Times New Roman"/>
          <w:sz w:val="24"/>
          <w:szCs w:val="24"/>
        </w:rPr>
        <w:t xml:space="preserve"> МФЦ:</w:t>
      </w:r>
    </w:p>
    <w:p w:rsidR="008B0685" w:rsidRPr="008B0685" w:rsidRDefault="008B0685" w:rsidP="008B0685">
      <w:pPr>
        <w:pStyle w:val="3"/>
        <w:spacing w:before="0"/>
        <w:rPr>
          <w:rFonts w:ascii="Times New Roman" w:eastAsia="Times New Roman" w:hAnsi="Times New Roman" w:cs="Times New Roman"/>
          <w:lang w:eastAsia="ru-RU"/>
        </w:rPr>
      </w:pPr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>Место нахождения МФЦ:</w:t>
      </w:r>
      <w:r w:rsidRPr="008B06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>г. Верхотурье, ул. Карла Маркса, 2;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МФЦ: (834389) 2-87-24;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76@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офиса МФЦ:</w:t>
      </w:r>
      <w:r w:rsidRPr="008B06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409"/>
      </w:tblGrid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11.00 до 20.00 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0685" w:rsidRPr="008B0685" w:rsidTr="00537FC0">
        <w:trPr>
          <w:trHeight w:val="134"/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16.00</w:t>
            </w:r>
          </w:p>
        </w:tc>
      </w:tr>
    </w:tbl>
    <w:p w:rsidR="008B0685" w:rsidRPr="008B0685" w:rsidRDefault="008B0685" w:rsidP="008B0685">
      <w:pPr>
        <w:pStyle w:val="3"/>
        <w:spacing w:before="0"/>
        <w:rPr>
          <w:rFonts w:ascii="Times New Roman" w:eastAsia="Times New Roman" w:hAnsi="Times New Roman" w:cs="Times New Roman"/>
          <w:lang w:eastAsia="ru-RU"/>
        </w:rPr>
      </w:pPr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>Место нахождения МФЦ:</w:t>
      </w:r>
      <w:r w:rsidRPr="008B06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п. </w:t>
      </w:r>
      <w:proofErr w:type="gramStart"/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Привокзальный</w:t>
      </w:r>
      <w:proofErr w:type="gramEnd"/>
      <w:r w:rsidRPr="008B0685">
        <w:rPr>
          <w:rFonts w:ascii="Times New Roman" w:eastAsia="Times New Roman" w:hAnsi="Times New Roman" w:cs="Times New Roman"/>
          <w:b w:val="0"/>
          <w:color w:val="auto"/>
          <w:lang w:eastAsia="ru-RU"/>
        </w:rPr>
        <w:t>, ул. Советская, 6а;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МФЦ: (834389) 2-87-02;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76@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mfc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офиса МФЦ:</w:t>
      </w:r>
      <w:r w:rsidRPr="008B06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409"/>
      </w:tblGrid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364" w:type="dxa"/>
            <w:vAlign w:val="center"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0685" w:rsidRPr="008B0685" w:rsidTr="00537FC0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B0685" w:rsidRPr="008B0685" w:rsidTr="00537FC0">
        <w:trPr>
          <w:trHeight w:val="134"/>
          <w:tblCellSpacing w:w="15" w:type="dxa"/>
        </w:trPr>
        <w:tc>
          <w:tcPr>
            <w:tcW w:w="269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дни:</w:t>
            </w:r>
          </w:p>
        </w:tc>
        <w:tc>
          <w:tcPr>
            <w:tcW w:w="2364" w:type="dxa"/>
            <w:vAlign w:val="center"/>
            <w:hideMark/>
          </w:tcPr>
          <w:p w:rsidR="008B0685" w:rsidRPr="008B0685" w:rsidRDefault="008B0685" w:rsidP="008B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8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 16.00</w:t>
            </w:r>
          </w:p>
        </w:tc>
      </w:tr>
    </w:tbl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10.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</w:t>
      </w:r>
      <w:r w:rsidRPr="008B0685">
        <w:rPr>
          <w:rFonts w:ascii="Times New Roman" w:hAnsi="Times New Roman" w:cs="Times New Roman"/>
          <w:sz w:val="24"/>
          <w:szCs w:val="24"/>
        </w:rPr>
        <w:t>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11.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</w:t>
      </w:r>
      <w:r w:rsidRPr="008B0685">
        <w:rPr>
          <w:rFonts w:ascii="Times New Roman" w:hAnsi="Times New Roman" w:cs="Times New Roman"/>
          <w:sz w:val="24"/>
          <w:szCs w:val="24"/>
        </w:rPr>
        <w:t>редоставлении муниципальной услуги осуществляется посредством размещения информационных стендов в МФЦ и Уполномоченном органе.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Основными требованиями к информированию заявителей о п</w:t>
      </w:r>
      <w:r w:rsidRPr="008B0685">
        <w:rPr>
          <w:rFonts w:ascii="Times New Roman" w:hAnsi="Times New Roman" w:cs="Times New Roman"/>
          <w:sz w:val="24"/>
          <w:szCs w:val="24"/>
        </w:rPr>
        <w:t>редоставлении муниципальной услуги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четкость изложения информации;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наглядность форм предоставляемой информации;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Консультации граждан осуществляется по следующим вопросам: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нахождения Уполномоченного органа (его структурных подразделений), МФЦ;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график работы Уполномоченного органа, МФЦ;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интернет-сайта Уполномоченного органа, МФЦ;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адрес электронной почты Уполномоченного органа, МФЦ;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7) ход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административные процедуры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срок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основания для отказа в предоставлении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иная информация о деятельности Уполномоченного органа, в соответствии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Федеральным законом от 9 февраля 2009 года № 8-ФЗ «Об обеспечении доступа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информации о деятельности государственных органов и органов местного самоуправления».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письменной форме бесплатно.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своих полномочий, в том числе с привлечением других сотрудников.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настоящего Административного регламента и муниципального правового акта об его утверждении: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средствах массовой информации;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Уполномоченного органа;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Едином портале;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информационных стендах Уполномоченного органа, МФЦ.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менее № 10).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Порядок, форма и место размещения информации о предоставлении муниципальной услуги: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размещаемых в помещении Уполномоченного органа, содержится следующая информация: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фамилии, имена, отчества и должности специалистов, осуществляющих прием документов и консультирование;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график (режим) работы, контактные телефоны специалистов, адреса информационных порталов в информационно-телекоммуникационной сети «Интернет»;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документов, необходимых для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нормативных правовых актов, регулирующих отношения, возникающие в связи с предоставлением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специалистов;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форма и образец заполнения уведомления о планируемом строительстве объекта индивидуального жилищного строительства или садового дома.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Уполномоченного органа содержится следующая информация: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структура Уполномоченного органа;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нахождения, график (режим) работы Уполномоченного органа, контактные номера телефонов специалистов;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категорий граждан, имеющих право на получение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необходимых для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основания для отказа в предоставлении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нормативных правовых актов, регулирующих отношения, возникающие в связи с предоставлением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следующая информация: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исчерпывающий перечень оснований для приостановления или отказа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уведомлений, используемые при предоставлении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Наименование муниципальной услуги – выдача уведомления о соответствии </w:t>
      </w:r>
      <w:r w:rsidRPr="008B0685">
        <w:rPr>
          <w:rFonts w:ascii="Times New Roman" w:hAnsi="Times New Roman" w:cs="Times New Roman"/>
          <w:color w:val="000000"/>
          <w:sz w:val="24"/>
          <w:szCs w:val="24"/>
        </w:rPr>
        <w:t xml:space="preserve">(несоответствии) </w:t>
      </w:r>
      <w:proofErr w:type="gramStart"/>
      <w:r w:rsidRPr="008B0685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8B0685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  <w:r w:rsidRPr="008B0685">
        <w:rPr>
          <w:rFonts w:ascii="Times New Roman" w:hAnsi="Times New Roman" w:cs="Times New Roman"/>
          <w:color w:val="000000"/>
          <w:sz w:val="24"/>
          <w:szCs w:val="24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Муниципальная услуга предоставляется Уполномоченным органом в лице 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в лице отдела архитектуры и градостроительства Администрация  городского округа Верхотурский (далее – Отдел).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могут быть  поданы заявителями непосредственно в Уполномоченный орган, через МФЦ, через Единый портал.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22.Результатами предоставления муниципальной услуги являются: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2 Административного регламента).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3 Административного регламента).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Срок предоставления муниципальной услуги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превышает 7 (семи) рабочих дней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подачи заявителем уведомления о планируемом строительстве (реконструкции) объекта индивидуального жилищного строительства или садового дома и перечня документов.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строительства или реконструкции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должен превышать 20 (двадцати</w:t>
      </w:r>
      <w:proofErr w:type="gramEnd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рабочих дней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подачи заявителем уведомления о планируемом строительстве (реконструкции) объекта индивидуального жилищного строительства или садового дома и перечня документов.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Датой обращения за предоставлением муниципальной услуги считается дата регистрации уведомления о планируемом строительстве (реконструкции) объекта индивидуального жилищного строительства или садового дома с пакетом документов, указанных в пункте 26 настоящего Административного регламента.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№ 237, 25.12.1993);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(«Российская газета», 30.12.2004, № 290);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2004 года № 191-ФЗ «О введении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действие Градостроительного кодекса Российской Федерации» («Российская газета», 30.12.2004, № 290);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27 июля 2006 года № 152-ФЗ «О персональных данных» (Собрание законодательства Российской Федерации, 2006, № 31 (1 часть), ст. 3451);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Федеральным законом от 27 июля 2010 года № 210-ФЗ «Об организации предоставления государственных и муниципальных услуг» (Российская газета, 2010,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июля);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B068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685">
        <w:rPr>
          <w:rFonts w:ascii="Times New Roman" w:eastAsia="Calibri" w:hAnsi="Times New Roman" w:cs="Times New Roman"/>
          <w:sz w:val="24"/>
          <w:szCs w:val="24"/>
        </w:rPr>
        <w:lastRenderedPageBreak/>
        <w:t>7) Федеральный закон от 25.06.2002 N 73-ФЗ «Об объектах культурного наследия (памятниках истории и культуры) народов Российской Федерации» («Российская газета», N 116-117, 29.06.2002);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приказом Министерства строительства </w:t>
      </w: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жилищно-коммунального хозяйства Российской Федерации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от 19.09.2018 № 591/</w:t>
      </w:r>
      <w:proofErr w:type="spellStart"/>
      <w:proofErr w:type="gramStart"/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иными федеральными законами, законами Свердловской области, а также иными нормативными правовыми актами Российской Федерации, Свердловской области, муниципальными правовыми актами.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Уполномоченный орган, в том числе через МФЦ, либо направляет в указанные органы посредством почтового отправления (с уведомлением о вручении) или Единого портала </w:t>
      </w: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строительстве),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наименование и место нахождения застройщика (для юридического лица),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праве застройщика на земельный участок, а также сведения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прав иных лиц на земельный участок (при наличии таких лиц);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почтовый адрес и (или) адрес электронной почты для связи с застройщиком;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 направления застройщику уведомлений.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 о планируемом строительстве размещена в Приложении № 1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 уведомлению о планируемом строительстве прилагаются: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уведомление и документы, указанные в пункте 27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подпункте 1 пункта 27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строительстве, если застройщик не представил указанные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B0685" w:rsidRPr="008B0685" w:rsidRDefault="008B0685" w:rsidP="008B06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Уполномоченному органу запрещено требовать от заявителя: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документов, подтверждающих внесение заявителем платы за предоставление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уведомлении о планируемом строительстве сведений, предусмотренных пунктом 26 настоящего Административного регламента, или документов, предусмотренных пунктом 27 настоящего Административного регламента, Уполномоченный орган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(трех) рабочих дней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уведомление о планируемом строительстве считается ненаправленным.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в предоставлении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 отсутствуют.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Муниципальная услуга предоставляется бесплатно.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 и при получении результата предоставленной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составляет не более 15 минут.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уведомления о планируемом строительстве, 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электронной форме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Уведомление о планируемом строительстве регистрируется Уполномоченным органом в день обращения заявителя за предоставлением муниципальной услуги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журнале Уполномоченного органа. На заявлении делается отметка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входящего номера и даты регистрации.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организации работы. СанПиН 2.2.2/2.4.1340-03» и «Гигиенические требования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естественному, искусственному и совмещенному освещению жилых и общественных зданий. СанПиН 2.2.1/2.1.1.1278-03».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40. Требования к размещению мест ожидания: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места ожидания должны быть оборудованы стульями (кресельными секциями)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скамьями (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мест ожидания определяется исходя из фактической нагрузки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Требования к зданию Уполномоченного органа: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центральный вход в здание должен быть оборудован информационной табличкой (вывеской), содержащей следующую информацию: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 работы.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вход и выход из здания оборудуются соответствующими указателями;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вход в здание оборудуется пандусом;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фасад здания (строения) должен быть оборудован осветительными приборами;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Требования к местам для информирования, предназначенным для ознакомления заявителей с информационными материалами: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43. Требования к местам приема заявителей: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кабинеты приема заявителей должны быть оборудованы информационными табличками с указанием: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номера кабинета;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 и должности специалиста, осуществляющего предоставление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времени перерыва на обед;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место для приема заявителя должно быть снабжено стулом, иметь место для письма и раскладки документов.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Показателями доступности муниципальной услуги являются: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со специалистом при предоставлении муниципальной услуги – не более двух;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муниципальной услуги в МФЦ;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транспортная доступность к местам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Показателями качества муниципальной услуги являются: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обоснованных жалоб граждан на предоставление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При предоставлении муниципальной услуги в электронной форме заявителю направляется: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начале процедуры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52. Исчерпывающий перечень административных процедур: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уведомления о планируемом строительстве Уполномоченным органом </w:t>
      </w:r>
      <w:r w:rsidRPr="008B0685">
        <w:rPr>
          <w:rFonts w:ascii="Times New Roman" w:hAnsi="Times New Roman" w:cs="Times New Roman"/>
          <w:sz w:val="24"/>
          <w:szCs w:val="24"/>
        </w:rPr>
        <w:t>или МФЦ, регистрация уведомления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B0685">
        <w:rPr>
          <w:rFonts w:ascii="Times New Roman" w:hAnsi="Times New Roman" w:cs="Times New Roman"/>
          <w:sz w:val="24"/>
          <w:szCs w:val="24"/>
        </w:rPr>
        <w:t xml:space="preserve"> передача курьером пакета документов из МФЦ </w:t>
      </w:r>
      <w:r w:rsidRPr="008B0685">
        <w:rPr>
          <w:rFonts w:ascii="Times New Roman" w:hAnsi="Times New Roman" w:cs="Times New Roman"/>
          <w:sz w:val="24"/>
          <w:szCs w:val="24"/>
        </w:rPr>
        <w:br/>
        <w:t>в Уполномоченный орган (если заявление было подано через МФЦ);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рассмотрение Уполномоченным органом уведомления о планируемом строительстве, проведение проверки сведений, указанных в уведомлении, установленных пунктом 26 настоящего Административного регламента, и наличия документов, указанных в пункте 27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допустимости размещения объекта индивидуального жилищного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или садового дома на земельном участке;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Уполномоченным органом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соответствия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уведомлении о планируемом строительстве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параметров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планируемом строительстве, а также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допустимости размещения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в соответствии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подготовка и направление Уполномоченным органом застройщику способом, определенным им в уведомлении о планируемом строительстве,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B0685">
        <w:rPr>
          <w:rFonts w:ascii="Times New Roman" w:hAnsi="Times New Roman" w:cs="Times New Roman"/>
          <w:sz w:val="24"/>
          <w:szCs w:val="24"/>
        </w:rPr>
        <w:t>передача Уполномоченным органом результата предоставления муниципальной услуги в МФЦ (если уведомление о планируемом строительстве было подано через МФЦ).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предусмотренных  пунктом 33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приложенное к нему описание внешнего облика объекта индивидуального жилищного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или садового дома в орган исполнительной власти Свердловской области, уполномоченный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объектов культурного наследия;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54. Заявитель имеет возможность получения информации о ходе предоставления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Форматно-логическая проверка сформированного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Сформированное и подписанное уведомление о планируемом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27 настоящего Административного регламента, необходимые для предоставления муниципальной услуги, направляются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Уполномоченный орган посредством Единого портала.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– прием уведомления о планируемом строительстве Уполномоченным органом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Уполномоченный орган от заявителя на бумажном носителе или в электронной форме,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поступление в Уполномоченный орган уведомления и документов, полученных МФЦ от заявителя.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r w:rsidRPr="008B0685">
        <w:rPr>
          <w:rFonts w:ascii="Times New Roman" w:hAnsi="Times New Roman" w:cs="Times New Roman"/>
          <w:sz w:val="24"/>
          <w:szCs w:val="24"/>
        </w:rPr>
        <w:t xml:space="preserve">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8B0685">
        <w:rPr>
          <w:rFonts w:ascii="Times New Roman" w:hAnsi="Times New Roman" w:cs="Times New Roman"/>
          <w:sz w:val="24"/>
          <w:szCs w:val="24"/>
        </w:rPr>
        <w:br/>
        <w:t>и Уполномоченным органом.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При получении уведомления о планируемом строительстве в электронной форме в автоматическом режиме осуществляется форматно-логический контроль уведомления, проверяется наличие оснований для отказа в приеме уведомления, указанных в пункте 33 настоящего Административного регламента, а также осуществляются следующие действия: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уведомлению в электронной форме уникальный номер, по которому в соответствующем разделе Единого портала будет представлена информация о ходе предоставления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Результат административной процедуры – регистрация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 в соответствующем журнале.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– рассмотрение уведомления о планируемом строительстве и проведение проверки наличия документов, необходимых для оказания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с соответствующими резолюциями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представленными документами специалисту Уполномоченного органа для работы.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Специалист проверяет правильность составления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При предоставлении полного комплекта документов, указанных в пункте 27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66. В случае направления заявителем уведомления о планируемом строительстве и пакета документов в форме электронных документов с использованием Единого портала специалист входит в информационную систему путем авторизации, используя «Логин» и «Пароль» или сертификат электронной цифровой подписи (при ее наличии), и производит следующие действия: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правильность заполнения уведомления в электронной форме, а также полноту указанных сведений;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проверяет соответствие представленных электронных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действующим законодательством требованиям, а именно: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документов, необходимых для предоставления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актуальность представленных документов в соответствии с требованиями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срокам их действия;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проверяет соблюдение следующих требований: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наличие четкого изображения сканированных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сведений, содержащихся в уведомлении, сведениям, содержащимся в представленных заявителем документах.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Подлинные документы, необходимые для оказания муниципальной услуги, предоставляются заявителем лично, специалист назначает заявителю дату, время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место приема.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вносит в журнал регистрации обращений граждан за муниципальной услугой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электронном виде с использованием Единого портала запись о приеме электронного уведомления и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направляет заявителю уведомление о статусе, присвоенном уведомлению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строительстве, путем заполнения в информационной системе интерактивных полей.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уведомления, поступившего в форме электронного документа, осуществляется в день его поступления в Уполномоченный орган. В случае поступления уведомления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Основанием для начала административной процедуры по формированию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услуги, является непредставление заявителем документов, указанных в подпункте 1 пункта 27 настоящего Административного регламента.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Документы, указанные в подпункте 1 пункта 27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уведомления и обязательного перечня документов, указанного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27 настоящего Административного регламента.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69. Результат административной процедуры – формирование полного пакета документов для предоставления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– проверка соответствия указанных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 строительстве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71.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Уполномоченного органа осуществляет проверку указанных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планируемом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строительстве, а также допустимости размещения объекта индивидуального жилищного строительства или садового дома в соответствии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не должно превышать 2 (два) рабочих дня.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– подготовка уведомления 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муниципальной услуги.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75.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параметрам объектов капитального строительства, установленным Градостроительным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– подписанные начальником Отдела, либо Главой городского округа Верхотурский, контролирующим и координирующим деятельность Уполномоченного органа,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указанием: 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обязательным приложением к нему является уведомление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79.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застройщиком уведомления о соответствии указанных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ненаправление</w:t>
      </w:r>
      <w:proofErr w:type="spell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в срок, предусмотренный частью 7 или пунктом 3 части 8 статьи 51.1.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уведомления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согласованием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жилищного строительства или садового дома в соответствии с параметрами, указанными в уведомлении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планируемом строительстве, </w:t>
      </w: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лет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Подписанное уведомление регистрируется в соответствующем журнале Уполномоченного органа.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 сообщает заявителю о подготовке уведомления и возможности его получения.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81. В качестве результата предоставления муниципальной услуги заявитель по его выбору вправе получить уведомление: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бумажном носителе, подтверждающем содержание электронного документа, направленного Уполномоченным органом, МФЦ.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получить результат предоставления муниципальной услуги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форме электронного документа или документа на бумажном носителе в течение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- передача Уполномоченным органом результата предоставления муниципальной услуги в МФЦ (если уведомление </w:t>
      </w:r>
      <w:r w:rsidRPr="008B0685">
        <w:rPr>
          <w:rFonts w:ascii="Times New Roman" w:hAnsi="Times New Roman" w:cs="Times New Roman"/>
          <w:sz w:val="24"/>
          <w:szCs w:val="24"/>
        </w:rPr>
        <w:br/>
        <w:t>о планируемом строительстве было подано через МФЦ)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82. Передача документа, являющегося результатом предоставления муниципальной услуги, из Уполномоченного органа в МФЦ (если уведомление </w:t>
      </w:r>
      <w:r w:rsidRPr="008B0685">
        <w:rPr>
          <w:rFonts w:ascii="Times New Roman" w:hAnsi="Times New Roman" w:cs="Times New Roman"/>
          <w:sz w:val="24"/>
          <w:szCs w:val="24"/>
        </w:rPr>
        <w:br/>
        <w:t xml:space="preserve">о планируемом строительстве было подано в Уполномоченный орган через МФЦ)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</w:t>
      </w:r>
      <w:r w:rsidRPr="008B0685">
        <w:rPr>
          <w:rFonts w:ascii="Times New Roman" w:hAnsi="Times New Roman" w:cs="Times New Roman"/>
          <w:sz w:val="24"/>
          <w:szCs w:val="24"/>
        </w:rPr>
        <w:br/>
        <w:t>и время передачи.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83. График приема-передачи документов из уполномоченного органа в МФЦ согласовывается с руководителем МФЦ.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84.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– подлежит возврату курьеру. Информация о получении документов заносится в электронную базу.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8B0685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подготовленное к выдаче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</w:t>
      </w:r>
      <w:r w:rsidRPr="008B0685">
        <w:rPr>
          <w:rFonts w:ascii="Times New Roman" w:hAnsi="Times New Roman" w:cs="Times New Roman"/>
          <w:sz w:val="24"/>
          <w:szCs w:val="24"/>
        </w:rPr>
        <w:lastRenderedPageBreak/>
        <w:t>земельном участке, и передача данных документов в МФЦ, если заявление было подано в уполномоченный орган через МФЦ.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Порядок и формы </w:t>
      </w:r>
      <w:proofErr w:type="gramStart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предоставлению муниципальной услуги, а также принятием ими решений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Для текущего контроля используются сведения, содержащиеся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88.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формы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90. Проверки могут быть плановыми и внеплановыми.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91. МФЦ, работники МФЦ несут ответственность, установленную законодательством Российской Федерации: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Должностное лицо несет персональную ответственность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установленного порядка приема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надлежащих мер по полной и всесторонней проверке представленных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сроков рассмотрения документов, соблюдение порядка выдачи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учет выданных документов;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своевременное формирование, ведение и надлежащее хранение документов.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Любое заинтересованное лицо может осуществлять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Уполномоченного органа, предоставляющего муниципальную услугу, а также его должностных лиц, МФЦ, работников МФЦ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Заявитель может обратиться с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8B06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 15.1</w:t>
        </w:r>
      </w:hyperlink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Уполномоченного органа, предоставляющего муниципальную услугу,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Органы, уполномоченные на рассмотрение жалобы, должностные лица, которым может быть направлена жалоба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98.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В случае установления в ходе или по результатам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Жалоба подается в письменной форме на бумажном носителе,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в орган, предоставляющий муниципальную услугу, МФЦ либо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соответствующий орган, являющийся учредителем МФЦ (далее – учредитель МФЦ).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Жалоба должна содержать: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действия (бездействие) которых обжалуются;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Жалоба на решения и действия (бездействие) МФЦ, его руководителя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106.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обжалования нарушения установленного срока таких исправлений – в течение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ее регистрации.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По результатам рассмотрения жалобы принимается одно из следующих решений: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Не позднее дня, следующего за днем принятия решения, указанного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107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0685" w:rsidRPr="008B0685" w:rsidRDefault="008B0685" w:rsidP="008B0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на представление дополнительных материалов в срок не более 5 (пяти) дней 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обращения. </w:t>
      </w:r>
      <w:proofErr w:type="gramEnd"/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Приложение № 1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муниципальной услуги «Выдача уведомления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уведомлении о планируемом строительстве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объекта индивидуального жилищного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допустимости размещения объекта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садового дома на земельном участке»,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утвержденному постановлением Администрации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от ________2018 № ________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068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</w:t>
      </w:r>
      <w:proofErr w:type="gramStart"/>
      <w:r w:rsidRPr="008B0685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 w:rsidRPr="008B0685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самоуправления)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685">
        <w:rPr>
          <w:rFonts w:ascii="Times New Roman" w:hAnsi="Times New Roman" w:cs="Times New Roman"/>
          <w:b/>
          <w:bCs/>
          <w:sz w:val="24"/>
          <w:szCs w:val="24"/>
        </w:rPr>
        <w:t>1. Сведения о застройщике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778"/>
        <w:gridCol w:w="4230"/>
      </w:tblGrid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8B0685" w:rsidRPr="008B0685" w:rsidTr="00537FC0">
              <w:tc>
                <w:tcPr>
                  <w:tcW w:w="4683" w:type="dxa"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(при наличии)  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Реквизиты документа, </w:t>
                  </w:r>
                </w:p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удостоверяющего</w:t>
                  </w:r>
                  <w:proofErr w:type="gramEnd"/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личность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85" w:rsidRPr="008B0685" w:rsidRDefault="008B0685" w:rsidP="008B0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br w:type="page"/>
      </w:r>
      <w:r w:rsidRPr="008B0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Сведения о земельном участке</w:t>
      </w:r>
    </w:p>
    <w:p w:rsidR="008B0685" w:rsidRPr="008B0685" w:rsidRDefault="008B0685" w:rsidP="008B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780"/>
        <w:gridCol w:w="4228"/>
      </w:tblGrid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10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8"/>
              <w:gridCol w:w="36"/>
              <w:gridCol w:w="210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  <w:tcBorders>
              <w:bottom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10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  <w:tcBorders>
              <w:bottom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10"/>
            </w:tblGrid>
            <w:tr w:rsidR="008B0685" w:rsidRPr="008B0685" w:rsidTr="00537FC0"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8B0685" w:rsidRPr="008B0685" w:rsidRDefault="008B0685" w:rsidP="008B06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85" w:rsidRPr="008B0685" w:rsidRDefault="008B0685" w:rsidP="008B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0685" w:rsidRPr="008B0685" w:rsidRDefault="008B0685" w:rsidP="008B0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:rsidR="008B0685" w:rsidRPr="008B0685" w:rsidRDefault="008B0685" w:rsidP="008B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  <w:tcBorders>
              <w:top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8B068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685" w:rsidRPr="008B0685" w:rsidTr="00537FC0">
        <w:tc>
          <w:tcPr>
            <w:tcW w:w="846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791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8B0685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8B0685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0685" w:rsidRPr="008B0685" w:rsidTr="00537FC0">
        <w:trPr>
          <w:trHeight w:val="14000"/>
        </w:trPr>
        <w:tc>
          <w:tcPr>
            <w:tcW w:w="10137" w:type="dxa"/>
          </w:tcPr>
          <w:p w:rsidR="008B0685" w:rsidRPr="008B0685" w:rsidRDefault="008B0685" w:rsidP="008B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68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8B0685">
        <w:rPr>
          <w:rFonts w:ascii="Times New Roman" w:hAnsi="Times New Roman" w:cs="Times New Roman"/>
          <w:b/>
          <w:sz w:val="24"/>
          <w:szCs w:val="24"/>
        </w:rPr>
        <w:t>о соответствии</w:t>
      </w:r>
      <w:r w:rsidRPr="008B0685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Pr="008B0685">
        <w:rPr>
          <w:rFonts w:ascii="Times New Roman" w:hAnsi="Times New Roman" w:cs="Times New Roman"/>
          <w:sz w:val="24"/>
          <w:szCs w:val="24"/>
        </w:rPr>
        <w:lastRenderedPageBreak/>
        <w:t xml:space="preserve">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8B0685">
        <w:rPr>
          <w:rFonts w:ascii="Times New Roman" w:hAnsi="Times New Roman" w:cs="Times New Roman"/>
          <w:b/>
          <w:sz w:val="24"/>
          <w:szCs w:val="24"/>
        </w:rPr>
        <w:t>о несоответствии</w:t>
      </w:r>
      <w:r w:rsidRPr="008B0685">
        <w:rPr>
          <w:rFonts w:ascii="Times New Roman" w:hAnsi="Times New Roman" w:cs="Times New Roman"/>
          <w:sz w:val="24"/>
          <w:szCs w:val="24"/>
        </w:rPr>
        <w:t xml:space="preserve"> указанных в уведомлении о</w:t>
      </w:r>
      <w:proofErr w:type="gramEnd"/>
      <w:r w:rsidRPr="008B0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685">
        <w:rPr>
          <w:rFonts w:ascii="Times New Roman" w:hAnsi="Times New Roman" w:cs="Times New Roman"/>
          <w:sz w:val="24"/>
          <w:szCs w:val="24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подтверждаю, что </w:t>
      </w:r>
      <w:r w:rsidRPr="008B06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(объект индивидуального жилищного строительства или садовый дом)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8B0685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8B0685">
        <w:rPr>
          <w:rFonts w:ascii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685">
        <w:rPr>
          <w:rFonts w:ascii="Times New Roman" w:hAnsi="Times New Roman" w:cs="Times New Roman"/>
          <w:sz w:val="24"/>
          <w:szCs w:val="24"/>
        </w:rPr>
        <w:t>(фамилия, имя отчество (при наличии)</w:t>
      </w:r>
      <w:proofErr w:type="gramEnd"/>
    </w:p>
    <w:p w:rsidR="008B0685" w:rsidRPr="008B0685" w:rsidRDefault="008B0685" w:rsidP="008B06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85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                    _______________                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B0685">
        <w:rPr>
          <w:rFonts w:ascii="Times New Roman" w:hAnsi="Times New Roman" w:cs="Times New Roman"/>
          <w:sz w:val="24"/>
          <w:szCs w:val="24"/>
        </w:rPr>
        <w:t>(должность, в случае если                                           (подпись)                                        (расшифровка подписи)</w:t>
      </w:r>
      <w:proofErr w:type="gramEnd"/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        застройщиком является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юридическое лицо)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B0685" w:rsidRPr="008B0685" w:rsidRDefault="008B0685" w:rsidP="008B06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>(документы, предусмотренные частью 3 статьи 51.1 Градостроительного кодекса Российской Федерации)</w:t>
      </w: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муниципальной услуги «Выдача уведомления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уведомлении о планируемом строительстве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объекта индивидуального жилищного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допустимости размещения объекта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индивидуального жилищного строительства или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садового дома на земельном участке»,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утвержденному постановлением Администрации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от ________2018 № ________</w:t>
      </w:r>
    </w:p>
    <w:p w:rsidR="008B0685" w:rsidRPr="008B0685" w:rsidRDefault="008B0685" w:rsidP="008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городского округа Верхотурский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Федерации, органа местного самоуправления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Кому:__________________________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Почтовый адрес:________________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6"/>
      <w:bookmarkEnd w:id="1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соответствии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планируемых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 объекта индивидуального жилищного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строительства или садового дома установленным параметрам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допустимости размещения объекта индивидуального жилищного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20__ г.                                         N 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 уведомления)           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регистрации уведомления)   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 о  соответствии  указанных  в  уведомлении  параметров  объекта индивидуального  жилищного  строительства  или  садового дома установленным параметрам  и  допустимости  размещения  объекта  индивидуального жилищного строительства     или     садового     дома     на     земельном    участке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 земельного участка (при наличии), адрес или описание</w:t>
      </w:r>
      <w:proofErr w:type="gramEnd"/>
    </w:p>
    <w:p w:rsidR="008B0685" w:rsidRPr="008B0685" w:rsidRDefault="008B0685" w:rsidP="008B0685">
      <w:pPr>
        <w:widowControl w:val="0"/>
        <w:tabs>
          <w:tab w:val="left" w:pos="44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местоположения земельного участка)</w:t>
      </w: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   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уполномоченного лица                    (подпись)       (расшифровка подписи)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уполномоченного на выдачу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разрешений на строительство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  местного самоуправления)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0685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муниципальной услуги «Выдача уведомления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о соответствии (несоответствии)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уведомлении о планируемом строительстве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объекта индивидуального жилищного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допустимости размещения объекта 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садового дома на земельном участке»,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утвержденному постановлением Администрации</w:t>
      </w:r>
    </w:p>
    <w:p w:rsidR="008B0685" w:rsidRPr="008B0685" w:rsidRDefault="008B0685" w:rsidP="008B06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от ________2018 № 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городского округа Верхотурский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 власти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Федерации, органа местного самоуправления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Кому: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Почтовый адрес: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289"/>
      <w:bookmarkEnd w:id="2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несоответствии </w:t>
      </w:r>
      <w:proofErr w:type="gramStart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указанных</w:t>
      </w:r>
      <w:proofErr w:type="gramEnd"/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уведомлении о планируемых строительстве или реконструкции 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                        и (или) недопустимости размещения объекта индивидуального жилищного строительства или садового дома  на земельном участке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                                        N 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  рассмотрения  уведомления 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направления уведомления)           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регистрации уведомления)   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о   несоответствии  параметров,  указанных  в  уведомлении  предельным параметрам  разрешенного  строительства, реконструкции объекта капитального строительства по следующим основаниям: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(сведения о предельных параметрах разрешенного строительства, реконструкции объектов капитального   строительства,   которые   установлены  правилами землепользования  и  застройки, документацией по планировке территории, или об    обязательных   требованиях   к   параметрам   объектов   капитального строительства,  которые  установлены  Градостроительным кодексом Российской Федерации  (Собрание  законодательства Российской Федерации, 2005, N 1, ст. 16;</w:t>
      </w:r>
      <w:proofErr w:type="gramEnd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 N 32, ст. 5135), другими федеральными законами, действующими на дату  поступления уведомления, и которым не соответствуют параметры объекта индивидуального  жилищного  строительства  или  садового  дома, указанные в уведомлении)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о   недопустимости   размещения   объекта   индивидуального  жилищного строительства   или   садового  дома  на  земельном  участке  по  следующим основаниям: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 о  видах  разрешенного  использования земельного участка и (или) ограничениях,   установленных   в   соответствии   с   земельным   и   иным законодательством  Российской  Федерации и действующими на дату поступления уведомления)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  том,  что  уведомление  подано  или  направлено лицом, не являющимся застройщиком  в  связи с отсутствием прав на земельный участок по следующим основаниям: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  о  том,  что  лицо,  подавшее  или  направившее  уведомление  о планируемом строительстве, не является застройщиком в связи с отсутствием у него прав на земельный участок)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4)  о  несоответствии  описания  внешнего  облика  объекта  индивидуального жилищного  строительства  или  садового  дома предмету охраны исторического поселения  и  требованиям  к  архитектурным  решениям объектов капитального строительства,  установленным градостроительным регламентом применительно к территориальной  зоне,  расположенной  в 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 уведомления  органа  исполнительной  власти субъекта Российской Федерации, уполномоченного в области охраны объектов культурного наследия)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   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уполномоченного лица           (подпись)       (расшифровка подписи)</w:t>
      </w:r>
      <w:proofErr w:type="gramEnd"/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уполномоченного на выдачу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разрешений на строительство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   местного самоуправления)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прилагаются: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0685" w:rsidRPr="008B0685" w:rsidRDefault="008B0685" w:rsidP="008B06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5" w:rsidRPr="008B0685" w:rsidRDefault="008B0685" w:rsidP="008B0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685" w:rsidRPr="008B0685" w:rsidRDefault="008B0685" w:rsidP="008B06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685" w:rsidRPr="008B0685" w:rsidRDefault="008B0685" w:rsidP="008B0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DC4" w:rsidRPr="008B0685" w:rsidRDefault="00090DC4" w:rsidP="008B0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534D" w:rsidRPr="008B0685" w:rsidRDefault="008B0685" w:rsidP="008B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34D" w:rsidRPr="008B0685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0643B"/>
    <w:rsid w:val="00205BE5"/>
    <w:rsid w:val="00283973"/>
    <w:rsid w:val="005931C1"/>
    <w:rsid w:val="00611795"/>
    <w:rsid w:val="00677997"/>
    <w:rsid w:val="008B0685"/>
    <w:rsid w:val="009E6B17"/>
    <w:rsid w:val="00A25ACC"/>
    <w:rsid w:val="00A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B06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nhideWhenUsed/>
    <w:rsid w:val="008B0685"/>
    <w:rPr>
      <w:color w:val="0000FF"/>
      <w:u w:val="single"/>
    </w:rPr>
  </w:style>
  <w:style w:type="character" w:styleId="a6">
    <w:name w:val="Strong"/>
    <w:basedOn w:val="a0"/>
    <w:uiPriority w:val="22"/>
    <w:qFormat/>
    <w:rsid w:val="008B0685"/>
    <w:rPr>
      <w:b/>
      <w:bCs/>
    </w:rPr>
  </w:style>
  <w:style w:type="paragraph" w:styleId="a7">
    <w:name w:val="Normal (Web)"/>
    <w:basedOn w:val="a"/>
    <w:uiPriority w:val="99"/>
    <w:unhideWhenUsed/>
    <w:rsid w:val="008B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8B0685"/>
    <w:rPr>
      <w:b/>
      <w:bCs/>
      <w:color w:val="008000"/>
      <w:sz w:val="30"/>
      <w:szCs w:val="30"/>
    </w:rPr>
  </w:style>
  <w:style w:type="table" w:styleId="a9">
    <w:name w:val="Table Grid"/>
    <w:basedOn w:val="a1"/>
    <w:rsid w:val="008B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06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B06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068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B06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06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B06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nhideWhenUsed/>
    <w:rsid w:val="008B0685"/>
    <w:rPr>
      <w:color w:val="0000FF"/>
      <w:u w:val="single"/>
    </w:rPr>
  </w:style>
  <w:style w:type="character" w:styleId="a6">
    <w:name w:val="Strong"/>
    <w:basedOn w:val="a0"/>
    <w:uiPriority w:val="22"/>
    <w:qFormat/>
    <w:rsid w:val="008B0685"/>
    <w:rPr>
      <w:b/>
      <w:bCs/>
    </w:rPr>
  </w:style>
  <w:style w:type="paragraph" w:styleId="a7">
    <w:name w:val="Normal (Web)"/>
    <w:basedOn w:val="a"/>
    <w:uiPriority w:val="99"/>
    <w:unhideWhenUsed/>
    <w:rsid w:val="008B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8B0685"/>
    <w:rPr>
      <w:b/>
      <w:bCs/>
      <w:color w:val="008000"/>
      <w:sz w:val="30"/>
      <w:szCs w:val="30"/>
    </w:rPr>
  </w:style>
  <w:style w:type="table" w:styleId="a9">
    <w:name w:val="Table Grid"/>
    <w:basedOn w:val="a1"/>
    <w:rsid w:val="008B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068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B06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B068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B06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B06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hyperlink" Target="mailto:adm-verchotury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66A9554D9E4D6B5056E6B79CCFBEB0753387F45A5E38E0BB31CA09C232DFD91C167D258e1IF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1894EEC468EFE562284DF858F803290C64B44A36829A4734DCE50B2AFE8D8523F1CC47C3F9B868C977B71E6Es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0859E443ADFB80122A7818762s4E" TargetMode="External"/><Relationship Id="rId14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14330</Words>
  <Characters>81683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2018-10-31T08:28:00Z</cp:lastPrinted>
  <dcterms:created xsi:type="dcterms:W3CDTF">2018-11-11T12:29:00Z</dcterms:created>
  <dcterms:modified xsi:type="dcterms:W3CDTF">2018-11-11T12:29:00Z</dcterms:modified>
</cp:coreProperties>
</file>