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F6" w:rsidRPr="00207E9E" w:rsidRDefault="00923FF6" w:rsidP="00923FF6">
      <w:pPr>
        <w:jc w:val="center"/>
      </w:pPr>
      <w:r>
        <w:rPr>
          <w:noProof/>
        </w:rPr>
        <w:drawing>
          <wp:inline distT="0" distB="0" distL="0" distR="0">
            <wp:extent cx="540385"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p w:rsidR="00923FF6" w:rsidRPr="001773B5" w:rsidRDefault="00923FF6" w:rsidP="00923FF6">
      <w:pPr>
        <w:pStyle w:val="3"/>
        <w:rPr>
          <w:szCs w:val="28"/>
        </w:rPr>
      </w:pPr>
      <w:r w:rsidRPr="001773B5">
        <w:rPr>
          <w:szCs w:val="28"/>
        </w:rPr>
        <w:t>АДМИНИСТРАЦИ</w:t>
      </w:r>
      <w:r>
        <w:rPr>
          <w:szCs w:val="28"/>
        </w:rPr>
        <w:t>Я</w:t>
      </w:r>
    </w:p>
    <w:p w:rsidR="00923FF6" w:rsidRPr="001773B5" w:rsidRDefault="00923FF6" w:rsidP="00923FF6">
      <w:pPr>
        <w:jc w:val="center"/>
        <w:rPr>
          <w:b/>
          <w:sz w:val="28"/>
          <w:szCs w:val="28"/>
        </w:rPr>
      </w:pPr>
      <w:r w:rsidRPr="001773B5">
        <w:rPr>
          <w:b/>
          <w:sz w:val="28"/>
          <w:szCs w:val="28"/>
        </w:rPr>
        <w:t>ГОРОДСКОГО ОКРУГА  ВЕРХОТУРСКИЙ</w:t>
      </w:r>
    </w:p>
    <w:p w:rsidR="00923FF6" w:rsidRPr="005B32FC" w:rsidRDefault="00923FF6" w:rsidP="00923FF6">
      <w:pPr>
        <w:jc w:val="center"/>
        <w:rPr>
          <w:b/>
          <w:sz w:val="32"/>
          <w:szCs w:val="32"/>
        </w:rPr>
      </w:pPr>
      <w:r>
        <w:rPr>
          <w:b/>
          <w:sz w:val="28"/>
          <w:szCs w:val="28"/>
        </w:rPr>
        <w:t xml:space="preserve">     </w:t>
      </w:r>
      <w:r w:rsidRPr="001773B5">
        <w:rPr>
          <w:b/>
          <w:sz w:val="28"/>
          <w:szCs w:val="28"/>
        </w:rPr>
        <w:t>П</w:t>
      </w:r>
      <w:r>
        <w:rPr>
          <w:b/>
          <w:sz w:val="28"/>
          <w:szCs w:val="28"/>
        </w:rPr>
        <w:t xml:space="preserve"> </w:t>
      </w:r>
      <w:r w:rsidRPr="001773B5">
        <w:rPr>
          <w:b/>
          <w:sz w:val="28"/>
          <w:szCs w:val="28"/>
        </w:rPr>
        <w:t>О</w:t>
      </w:r>
      <w:r>
        <w:rPr>
          <w:b/>
          <w:sz w:val="28"/>
          <w:szCs w:val="28"/>
        </w:rPr>
        <w:t xml:space="preserve"> </w:t>
      </w:r>
      <w:r w:rsidRPr="001773B5">
        <w:rPr>
          <w:b/>
          <w:sz w:val="28"/>
          <w:szCs w:val="28"/>
        </w:rPr>
        <w:t>С</w:t>
      </w:r>
      <w:r>
        <w:rPr>
          <w:b/>
          <w:sz w:val="28"/>
          <w:szCs w:val="28"/>
        </w:rPr>
        <w:t xml:space="preserve"> </w:t>
      </w:r>
      <w:r w:rsidRPr="001773B5">
        <w:rPr>
          <w:b/>
          <w:sz w:val="28"/>
          <w:szCs w:val="28"/>
        </w:rPr>
        <w:t>Т</w:t>
      </w:r>
      <w:r>
        <w:rPr>
          <w:b/>
          <w:sz w:val="28"/>
          <w:szCs w:val="28"/>
        </w:rPr>
        <w:t xml:space="preserve"> </w:t>
      </w:r>
      <w:r w:rsidRPr="001773B5">
        <w:rPr>
          <w:b/>
          <w:sz w:val="28"/>
          <w:szCs w:val="28"/>
        </w:rPr>
        <w:t>А</w:t>
      </w:r>
      <w:r>
        <w:rPr>
          <w:b/>
          <w:sz w:val="28"/>
          <w:szCs w:val="28"/>
        </w:rPr>
        <w:t xml:space="preserve"> </w:t>
      </w:r>
      <w:r w:rsidRPr="001773B5">
        <w:rPr>
          <w:b/>
          <w:sz w:val="28"/>
          <w:szCs w:val="28"/>
        </w:rPr>
        <w:t>Н</w:t>
      </w:r>
      <w:r>
        <w:rPr>
          <w:b/>
          <w:sz w:val="28"/>
          <w:szCs w:val="28"/>
        </w:rPr>
        <w:t xml:space="preserve"> </w:t>
      </w:r>
      <w:r w:rsidRPr="001773B5">
        <w:rPr>
          <w:b/>
          <w:sz w:val="28"/>
          <w:szCs w:val="28"/>
        </w:rPr>
        <w:t>О</w:t>
      </w:r>
      <w:r>
        <w:rPr>
          <w:b/>
          <w:sz w:val="28"/>
          <w:szCs w:val="28"/>
        </w:rPr>
        <w:t xml:space="preserve"> </w:t>
      </w:r>
      <w:r w:rsidRPr="001773B5">
        <w:rPr>
          <w:b/>
          <w:sz w:val="28"/>
          <w:szCs w:val="28"/>
        </w:rPr>
        <w:t>В</w:t>
      </w:r>
      <w:r>
        <w:rPr>
          <w:b/>
          <w:sz w:val="28"/>
          <w:szCs w:val="28"/>
        </w:rPr>
        <w:t xml:space="preserve"> </w:t>
      </w:r>
      <w:r w:rsidRPr="001773B5">
        <w:rPr>
          <w:b/>
          <w:sz w:val="28"/>
          <w:szCs w:val="28"/>
        </w:rPr>
        <w:t>Л</w:t>
      </w:r>
      <w:r>
        <w:rPr>
          <w:b/>
          <w:sz w:val="28"/>
          <w:szCs w:val="28"/>
        </w:rPr>
        <w:t xml:space="preserve"> </w:t>
      </w:r>
      <w:r w:rsidRPr="001773B5">
        <w:rPr>
          <w:b/>
          <w:sz w:val="28"/>
          <w:szCs w:val="28"/>
        </w:rPr>
        <w:t>Е</w:t>
      </w:r>
      <w:r>
        <w:rPr>
          <w:b/>
          <w:sz w:val="28"/>
          <w:szCs w:val="28"/>
        </w:rPr>
        <w:t xml:space="preserve"> </w:t>
      </w:r>
      <w:r w:rsidRPr="001773B5">
        <w:rPr>
          <w:b/>
          <w:sz w:val="28"/>
          <w:szCs w:val="28"/>
        </w:rPr>
        <w:t>Н</w:t>
      </w:r>
      <w:r>
        <w:rPr>
          <w:b/>
          <w:sz w:val="28"/>
          <w:szCs w:val="28"/>
        </w:rPr>
        <w:t xml:space="preserve"> </w:t>
      </w:r>
      <w:r w:rsidRPr="001773B5">
        <w:rPr>
          <w:b/>
          <w:sz w:val="28"/>
          <w:szCs w:val="28"/>
        </w:rPr>
        <w:t>И</w:t>
      </w:r>
      <w:r>
        <w:rPr>
          <w:b/>
          <w:sz w:val="28"/>
          <w:szCs w:val="28"/>
        </w:rPr>
        <w:t xml:space="preserve"> </w:t>
      </w:r>
      <w:r w:rsidRPr="001773B5">
        <w:rPr>
          <w:b/>
          <w:sz w:val="28"/>
          <w:szCs w:val="28"/>
        </w:rPr>
        <w:t>Е</w:t>
      </w:r>
    </w:p>
    <w:p w:rsidR="00923FF6" w:rsidRDefault="00923FF6" w:rsidP="00923FF6">
      <w:pPr>
        <w:jc w:val="both"/>
        <w:rPr>
          <w:b/>
        </w:rPr>
      </w:pPr>
    </w:p>
    <w:p w:rsidR="00923FF6" w:rsidRPr="00466E04" w:rsidRDefault="00923FF6" w:rsidP="00923FF6">
      <w:pPr>
        <w:jc w:val="both"/>
        <w:rPr>
          <w:b/>
        </w:rPr>
      </w:pPr>
      <w:r>
        <w:rPr>
          <w:b/>
        </w:rPr>
        <w:t>от 30.04.2021г. № 324</w:t>
      </w:r>
    </w:p>
    <w:p w:rsidR="00923FF6" w:rsidRPr="00207E9E" w:rsidRDefault="00923FF6" w:rsidP="00923FF6">
      <w:r w:rsidRPr="00207E9E">
        <w:rPr>
          <w:b/>
        </w:rPr>
        <w:t xml:space="preserve">г. Верхотурье </w:t>
      </w:r>
      <w:r w:rsidRPr="00207E9E">
        <w:t xml:space="preserve"> </w:t>
      </w:r>
    </w:p>
    <w:p w:rsidR="00923FF6" w:rsidRPr="00C4526E" w:rsidRDefault="00923FF6" w:rsidP="00923FF6">
      <w:pPr>
        <w:pStyle w:val="ConsPlusNormal"/>
        <w:jc w:val="both"/>
        <w:rPr>
          <w:rFonts w:ascii="Times New Roman" w:hAnsi="Times New Roman" w:cs="Times New Roman"/>
          <w:sz w:val="28"/>
          <w:szCs w:val="28"/>
        </w:rPr>
      </w:pPr>
    </w:p>
    <w:p w:rsidR="00923FF6" w:rsidRPr="00C4526E" w:rsidRDefault="00923FF6" w:rsidP="00923FF6">
      <w:pPr>
        <w:pStyle w:val="Default"/>
        <w:jc w:val="center"/>
        <w:rPr>
          <w:sz w:val="28"/>
          <w:szCs w:val="28"/>
        </w:rPr>
      </w:pPr>
      <w:r w:rsidRPr="00C4526E">
        <w:rPr>
          <w:b/>
          <w:bCs/>
          <w:i/>
          <w:iCs/>
          <w:sz w:val="28"/>
          <w:szCs w:val="28"/>
        </w:rPr>
        <w:t>Об утверждении административного регламента исполнения муниципальной функции «</w:t>
      </w:r>
      <w:r>
        <w:rPr>
          <w:b/>
          <w:bCs/>
          <w:i/>
          <w:iCs/>
          <w:sz w:val="28"/>
          <w:szCs w:val="28"/>
        </w:rPr>
        <w:t>Осуществление муниципального контроля</w:t>
      </w:r>
      <w:r w:rsidRPr="00C4526E">
        <w:rPr>
          <w:b/>
          <w:bCs/>
          <w:i/>
          <w:iCs/>
          <w:sz w:val="28"/>
          <w:szCs w:val="28"/>
        </w:rPr>
        <w:t xml:space="preserve"> соблюдения условий организации регулярных перевозок</w:t>
      </w:r>
    </w:p>
    <w:p w:rsidR="00923FF6" w:rsidRPr="00C4526E" w:rsidRDefault="00923FF6" w:rsidP="00923FF6">
      <w:pPr>
        <w:pStyle w:val="Default"/>
        <w:jc w:val="center"/>
        <w:rPr>
          <w:sz w:val="28"/>
          <w:szCs w:val="28"/>
        </w:rPr>
      </w:pPr>
      <w:r w:rsidRPr="00C4526E">
        <w:rPr>
          <w:b/>
          <w:bCs/>
          <w:i/>
          <w:iCs/>
          <w:sz w:val="28"/>
          <w:szCs w:val="28"/>
        </w:rPr>
        <w:t>на территории городского округа Верхотурский»</w:t>
      </w:r>
    </w:p>
    <w:p w:rsidR="00923FF6" w:rsidRDefault="00923FF6" w:rsidP="00923FF6">
      <w:pPr>
        <w:pStyle w:val="ConsPlusNormal"/>
        <w:ind w:firstLine="709"/>
        <w:jc w:val="both"/>
        <w:rPr>
          <w:rFonts w:ascii="Times New Roman" w:hAnsi="Times New Roman" w:cs="Times New Roman"/>
          <w:sz w:val="28"/>
          <w:szCs w:val="28"/>
        </w:rPr>
      </w:pPr>
    </w:p>
    <w:p w:rsidR="00923FF6" w:rsidRPr="00C4526E" w:rsidRDefault="00923FF6" w:rsidP="00923FF6">
      <w:pPr>
        <w:pStyle w:val="ConsPlusNormal"/>
        <w:ind w:firstLine="709"/>
        <w:jc w:val="both"/>
        <w:rPr>
          <w:rFonts w:ascii="Times New Roman" w:hAnsi="Times New Roman" w:cs="Times New Roman"/>
          <w:sz w:val="28"/>
          <w:szCs w:val="28"/>
        </w:rPr>
      </w:pPr>
      <w:bookmarkStart w:id="0" w:name="_GoBack"/>
      <w:bookmarkEnd w:id="0"/>
    </w:p>
    <w:p w:rsidR="00923FF6" w:rsidRPr="00C4526E" w:rsidRDefault="00923FF6" w:rsidP="00923FF6">
      <w:pPr>
        <w:autoSpaceDE w:val="0"/>
        <w:autoSpaceDN w:val="0"/>
        <w:adjustRightInd w:val="0"/>
        <w:jc w:val="both"/>
        <w:rPr>
          <w:sz w:val="28"/>
          <w:szCs w:val="28"/>
        </w:rPr>
      </w:pPr>
      <w:r w:rsidRPr="00C4526E">
        <w:rPr>
          <w:sz w:val="28"/>
          <w:szCs w:val="28"/>
        </w:rPr>
        <w:tab/>
        <w:t xml:space="preserve">В соответствии с Федеральными законами от 06 октября 2003 года </w:t>
      </w:r>
      <w:hyperlink r:id="rId6" w:history="1">
        <w:r w:rsidRPr="00C4526E">
          <w:rPr>
            <w:sz w:val="28"/>
            <w:szCs w:val="28"/>
          </w:rPr>
          <w:t>№ 131-ФЗ</w:t>
        </w:r>
      </w:hyperlink>
      <w:r w:rsidRPr="00C4526E">
        <w:rPr>
          <w:sz w:val="28"/>
          <w:szCs w:val="28"/>
        </w:rPr>
        <w:t xml:space="preserve"> «Об общих принципах организации местного самоуправления в Российской Федерации», от 26 декабря 2008 года </w:t>
      </w:r>
      <w:hyperlink r:id="rId7" w:history="1">
        <w:r w:rsidRPr="00C4526E">
          <w:rPr>
            <w:sz w:val="28"/>
            <w:szCs w:val="28"/>
          </w:rPr>
          <w:t>№ 294-ФЗ</w:t>
        </w:r>
      </w:hyperlink>
      <w:r w:rsidRPr="00C4526E">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 xml:space="preserve">от 13 июля </w:t>
      </w:r>
      <w:r w:rsidRPr="007E3348">
        <w:rPr>
          <w:sz w:val="28"/>
          <w:szCs w:val="28"/>
        </w:rPr>
        <w:t>2015</w:t>
      </w:r>
      <w:r>
        <w:rPr>
          <w:sz w:val="28"/>
          <w:szCs w:val="28"/>
        </w:rPr>
        <w:t xml:space="preserve"> года №</w:t>
      </w:r>
      <w:r w:rsidRPr="007E3348">
        <w:rPr>
          <w:sz w:val="28"/>
          <w:szCs w:val="28"/>
        </w:rPr>
        <w:t xml:space="preserve"> 220-ФЗ </w:t>
      </w:r>
      <w:r>
        <w:rPr>
          <w:sz w:val="28"/>
          <w:szCs w:val="28"/>
        </w:rPr>
        <w:t>«</w:t>
      </w:r>
      <w:r w:rsidRPr="007E334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8"/>
          <w:szCs w:val="28"/>
        </w:rPr>
        <w:t xml:space="preserve">льные акты Российской Федерации», </w:t>
      </w:r>
      <w:hyperlink r:id="rId8" w:history="1">
        <w:r>
          <w:rPr>
            <w:sz w:val="28"/>
            <w:szCs w:val="28"/>
          </w:rPr>
          <w:t>п</w:t>
        </w:r>
        <w:r w:rsidRPr="00C4526E">
          <w:rPr>
            <w:sz w:val="28"/>
            <w:szCs w:val="28"/>
          </w:rPr>
          <w:t>остановлением</w:t>
        </w:r>
      </w:hyperlink>
      <w:r w:rsidRPr="00C4526E">
        <w:rPr>
          <w:sz w:val="28"/>
          <w:szCs w:val="28"/>
        </w:rPr>
        <w:t xml:space="preserve"> Правительства Свердловской области от </w:t>
      </w:r>
      <w:r w:rsidRPr="00C4526E">
        <w:rPr>
          <w:color w:val="000000"/>
          <w:sz w:val="28"/>
          <w:szCs w:val="28"/>
        </w:rPr>
        <w:t>17.10.2018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C4526E">
        <w:rPr>
          <w:sz w:val="28"/>
          <w:szCs w:val="28"/>
        </w:rPr>
        <w:t xml:space="preserve"> постановлением Администрации городского округа Верхотурский от 27.12.2018 № 1077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w:t>
      </w:r>
      <w:hyperlink r:id="rId9" w:history="1">
        <w:r w:rsidRPr="00C4526E">
          <w:rPr>
            <w:sz w:val="28"/>
            <w:szCs w:val="28"/>
          </w:rPr>
          <w:t>ом</w:t>
        </w:r>
      </w:hyperlink>
      <w:r w:rsidRPr="00C4526E">
        <w:rPr>
          <w:sz w:val="28"/>
          <w:szCs w:val="28"/>
        </w:rPr>
        <w:t xml:space="preserve"> городского округа Верхотурский, </w:t>
      </w:r>
    </w:p>
    <w:p w:rsidR="00923FF6" w:rsidRPr="00C4526E" w:rsidRDefault="00923FF6" w:rsidP="00923FF6">
      <w:pPr>
        <w:pStyle w:val="ConsPlusNormal"/>
        <w:jc w:val="both"/>
        <w:rPr>
          <w:rFonts w:ascii="Times New Roman" w:hAnsi="Times New Roman" w:cs="Times New Roman"/>
          <w:sz w:val="28"/>
          <w:szCs w:val="28"/>
        </w:rPr>
      </w:pPr>
      <w:r w:rsidRPr="00C4526E">
        <w:rPr>
          <w:rFonts w:ascii="Times New Roman" w:hAnsi="Times New Roman" w:cs="Times New Roman"/>
          <w:sz w:val="28"/>
          <w:szCs w:val="28"/>
        </w:rPr>
        <w:t>ПОСТАНОВЛЯЮ:</w:t>
      </w:r>
    </w:p>
    <w:p w:rsidR="00923FF6" w:rsidRPr="00C4526E" w:rsidRDefault="00923FF6" w:rsidP="00923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4526E">
        <w:rPr>
          <w:rFonts w:ascii="Times New Roman" w:hAnsi="Times New Roman" w:cs="Times New Roman"/>
          <w:sz w:val="28"/>
          <w:szCs w:val="28"/>
        </w:rPr>
        <w:t xml:space="preserve">Утвердить административный регламент исполнения муниципальной функции </w:t>
      </w:r>
      <w:r>
        <w:rPr>
          <w:rFonts w:ascii="Times New Roman" w:hAnsi="Times New Roman" w:cs="Times New Roman"/>
          <w:sz w:val="28"/>
          <w:szCs w:val="28"/>
        </w:rPr>
        <w:t>«Осуществление муниципального контроля</w:t>
      </w:r>
      <w:r w:rsidRPr="00C4526E">
        <w:rPr>
          <w:rFonts w:ascii="Times New Roman" w:hAnsi="Times New Roman" w:cs="Times New Roman"/>
          <w:sz w:val="28"/>
          <w:szCs w:val="28"/>
        </w:rPr>
        <w:t xml:space="preserve"> соблюдения условий организации регулярных перевозок на территории городского округа Верхотурский» (прилагается). </w:t>
      </w:r>
    </w:p>
    <w:p w:rsidR="00923FF6" w:rsidRPr="00C4526E" w:rsidRDefault="00923FF6" w:rsidP="00923FF6">
      <w:pPr>
        <w:jc w:val="both"/>
        <w:rPr>
          <w:sz w:val="28"/>
          <w:szCs w:val="28"/>
        </w:rPr>
      </w:pPr>
      <w:r w:rsidRPr="00C4526E">
        <w:rPr>
          <w:sz w:val="28"/>
          <w:szCs w:val="28"/>
        </w:rPr>
        <w:tab/>
      </w:r>
      <w:r>
        <w:rPr>
          <w:sz w:val="28"/>
          <w:szCs w:val="28"/>
        </w:rPr>
        <w:t>2.</w:t>
      </w:r>
      <w:r w:rsidRPr="00C4526E">
        <w:rPr>
          <w:sz w:val="28"/>
          <w:szCs w:val="28"/>
        </w:rPr>
        <w:t xml:space="preserve">Признать утратившими силу постановление Администрации городского округа Верхотурский  от 28.10.2016 г. № 939 «Об утверждении административного регламента исполнения муниципальной функции контроля соблюдения условий организации регулярных перевозок на территории городского округа Верхотурский (в рамках реализации вопроса местного значения Создание условий для предоставления транспортных услуг населению и организация транспортного обслуживания населения в границах округа)». </w:t>
      </w:r>
    </w:p>
    <w:p w:rsidR="00923FF6" w:rsidRPr="00C4526E" w:rsidRDefault="00923FF6" w:rsidP="00923FF6">
      <w:pPr>
        <w:ind w:firstLine="540"/>
        <w:jc w:val="both"/>
        <w:rPr>
          <w:sz w:val="28"/>
          <w:szCs w:val="28"/>
        </w:rPr>
      </w:pPr>
      <w:r>
        <w:rPr>
          <w:sz w:val="28"/>
          <w:szCs w:val="28"/>
        </w:rPr>
        <w:t>3.</w:t>
      </w:r>
      <w:r w:rsidRPr="00C4526E">
        <w:rPr>
          <w:sz w:val="28"/>
          <w:szCs w:val="28"/>
        </w:rPr>
        <w:t xml:space="preserve">Отделу жилищно-коммунального хозяйства Администрации городского округа Верхотурский (Файзуллина Т.Е.) внести сведения о муниципальной функции в реестр государственных услуг.  </w:t>
      </w:r>
    </w:p>
    <w:p w:rsidR="00923FF6" w:rsidRPr="00C4526E" w:rsidRDefault="00923FF6" w:rsidP="00923FF6">
      <w:pPr>
        <w:widowControl w:val="0"/>
        <w:tabs>
          <w:tab w:val="left" w:pos="0"/>
          <w:tab w:val="left" w:pos="1260"/>
        </w:tabs>
        <w:jc w:val="both"/>
        <w:rPr>
          <w:sz w:val="28"/>
          <w:szCs w:val="28"/>
        </w:rPr>
      </w:pPr>
      <w:r>
        <w:rPr>
          <w:sz w:val="28"/>
          <w:szCs w:val="28"/>
        </w:rPr>
        <w:lastRenderedPageBreak/>
        <w:t xml:space="preserve">        4.</w:t>
      </w:r>
      <w:r w:rsidRPr="00C4526E">
        <w:rPr>
          <w:sz w:val="28"/>
          <w:szCs w:val="28"/>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923FF6" w:rsidRPr="00C4526E" w:rsidRDefault="00923FF6" w:rsidP="00923FF6">
      <w:pPr>
        <w:widowControl w:val="0"/>
        <w:tabs>
          <w:tab w:val="left" w:pos="0"/>
          <w:tab w:val="left" w:pos="1260"/>
        </w:tabs>
        <w:jc w:val="both"/>
        <w:rPr>
          <w:sz w:val="28"/>
          <w:szCs w:val="28"/>
        </w:rPr>
      </w:pPr>
      <w:r>
        <w:rPr>
          <w:sz w:val="28"/>
          <w:szCs w:val="28"/>
        </w:rPr>
        <w:t xml:space="preserve">         5.</w:t>
      </w:r>
      <w:r w:rsidRPr="00C4526E">
        <w:rPr>
          <w:sz w:val="28"/>
          <w:szCs w:val="28"/>
        </w:rPr>
        <w:t>Контроль исполнения настоящего постановления возложить на первого заместителя главы Администрации городского округа Верхотурский Литовских Л.Ю.</w:t>
      </w:r>
    </w:p>
    <w:p w:rsidR="00923FF6" w:rsidRPr="00C4526E" w:rsidRDefault="00923FF6" w:rsidP="00923FF6">
      <w:pPr>
        <w:pStyle w:val="ConsPlusNormal"/>
        <w:ind w:firstLine="709"/>
        <w:jc w:val="both"/>
        <w:rPr>
          <w:rFonts w:ascii="Times New Roman" w:hAnsi="Times New Roman" w:cs="Times New Roman"/>
          <w:sz w:val="28"/>
          <w:szCs w:val="28"/>
        </w:rPr>
      </w:pPr>
    </w:p>
    <w:p w:rsidR="00923FF6" w:rsidRPr="00C4526E" w:rsidRDefault="00923FF6" w:rsidP="00923FF6">
      <w:pPr>
        <w:pStyle w:val="ConsPlusNormal"/>
        <w:ind w:firstLine="709"/>
        <w:jc w:val="both"/>
        <w:rPr>
          <w:rFonts w:ascii="Times New Roman" w:hAnsi="Times New Roman" w:cs="Times New Roman"/>
          <w:sz w:val="28"/>
          <w:szCs w:val="28"/>
        </w:rPr>
      </w:pPr>
    </w:p>
    <w:p w:rsidR="00923FF6" w:rsidRPr="00C4526E" w:rsidRDefault="00923FF6" w:rsidP="00923FF6">
      <w:pPr>
        <w:pStyle w:val="ConsPlusNormal"/>
        <w:ind w:firstLine="709"/>
        <w:jc w:val="both"/>
        <w:rPr>
          <w:rFonts w:ascii="Times New Roman" w:hAnsi="Times New Roman" w:cs="Times New Roman"/>
          <w:sz w:val="28"/>
          <w:szCs w:val="28"/>
        </w:rPr>
      </w:pPr>
    </w:p>
    <w:p w:rsidR="00923FF6" w:rsidRPr="00C4526E" w:rsidRDefault="00923FF6" w:rsidP="00923FF6">
      <w:pPr>
        <w:pStyle w:val="ConsPlusNormal"/>
        <w:jc w:val="both"/>
        <w:rPr>
          <w:rFonts w:ascii="Times New Roman" w:hAnsi="Times New Roman" w:cs="Times New Roman"/>
          <w:sz w:val="28"/>
          <w:szCs w:val="28"/>
        </w:rPr>
      </w:pPr>
      <w:r w:rsidRPr="00C4526E">
        <w:rPr>
          <w:rFonts w:ascii="Times New Roman" w:hAnsi="Times New Roman" w:cs="Times New Roman"/>
          <w:sz w:val="28"/>
          <w:szCs w:val="28"/>
        </w:rPr>
        <w:t xml:space="preserve">Глава </w:t>
      </w:r>
    </w:p>
    <w:p w:rsidR="00923FF6" w:rsidRPr="00C4526E" w:rsidRDefault="00923FF6" w:rsidP="00923FF6">
      <w:pPr>
        <w:jc w:val="both"/>
        <w:rPr>
          <w:sz w:val="28"/>
          <w:szCs w:val="28"/>
        </w:rPr>
      </w:pPr>
      <w:r w:rsidRPr="00C4526E">
        <w:rPr>
          <w:sz w:val="28"/>
          <w:szCs w:val="28"/>
        </w:rPr>
        <w:t xml:space="preserve">городского округа Верхотурский                                                </w:t>
      </w:r>
      <w:r>
        <w:rPr>
          <w:sz w:val="28"/>
          <w:szCs w:val="28"/>
        </w:rPr>
        <w:t xml:space="preserve">          </w:t>
      </w:r>
      <w:r w:rsidRPr="00C4526E">
        <w:rPr>
          <w:sz w:val="28"/>
          <w:szCs w:val="28"/>
        </w:rPr>
        <w:t>А.Г. Лиханов</w:t>
      </w:r>
    </w:p>
    <w:p w:rsidR="00A9660A" w:rsidRDefault="00A9660A"/>
    <w:sectPr w:rsidR="00A9660A" w:rsidSect="00E0687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F6"/>
    <w:rsid w:val="00923FF6"/>
    <w:rsid w:val="00A9660A"/>
    <w:rsid w:val="00E0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F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3FF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3FF6"/>
    <w:rPr>
      <w:rFonts w:ascii="Times New Roman" w:eastAsia="Times New Roman" w:hAnsi="Times New Roman" w:cs="Times New Roman"/>
      <w:b/>
      <w:sz w:val="28"/>
      <w:szCs w:val="20"/>
      <w:lang w:eastAsia="ru-RU"/>
    </w:rPr>
  </w:style>
  <w:style w:type="paragraph" w:customStyle="1" w:styleId="ConsPlusNormal">
    <w:name w:val="ConsPlusNormal"/>
    <w:rsid w:val="0092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23F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23FF6"/>
    <w:rPr>
      <w:rFonts w:ascii="Tahoma" w:hAnsi="Tahoma" w:cs="Tahoma"/>
      <w:sz w:val="16"/>
      <w:szCs w:val="16"/>
    </w:rPr>
  </w:style>
  <w:style w:type="character" w:customStyle="1" w:styleId="a4">
    <w:name w:val="Текст выноски Знак"/>
    <w:basedOn w:val="a0"/>
    <w:link w:val="a3"/>
    <w:uiPriority w:val="99"/>
    <w:semiHidden/>
    <w:rsid w:val="00923FF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F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3FF6"/>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3FF6"/>
    <w:rPr>
      <w:rFonts w:ascii="Times New Roman" w:eastAsia="Times New Roman" w:hAnsi="Times New Roman" w:cs="Times New Roman"/>
      <w:b/>
      <w:sz w:val="28"/>
      <w:szCs w:val="20"/>
      <w:lang w:eastAsia="ru-RU"/>
    </w:rPr>
  </w:style>
  <w:style w:type="paragraph" w:customStyle="1" w:styleId="ConsPlusNormal">
    <w:name w:val="ConsPlusNormal"/>
    <w:rsid w:val="00923F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23F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23FF6"/>
    <w:rPr>
      <w:rFonts w:ascii="Tahoma" w:hAnsi="Tahoma" w:cs="Tahoma"/>
      <w:sz w:val="16"/>
      <w:szCs w:val="16"/>
    </w:rPr>
  </w:style>
  <w:style w:type="character" w:customStyle="1" w:styleId="a4">
    <w:name w:val="Текст выноски Знак"/>
    <w:basedOn w:val="a0"/>
    <w:link w:val="a3"/>
    <w:uiPriority w:val="99"/>
    <w:semiHidden/>
    <w:rsid w:val="00923F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F992EE5DDB77AF0C7BECE71209C4F383333F77057E14AC8463DD9070D2803B39448AF15EE70E753CDD1D02E3sEE" TargetMode="External"/><Relationship Id="rId3" Type="http://schemas.openxmlformats.org/officeDocument/2006/relationships/settings" Target="settings.xml"/><Relationship Id="rId7" Type="http://schemas.openxmlformats.org/officeDocument/2006/relationships/hyperlink" Target="consultantplus://offline/ref=E0F992EE5DDB77AF0C7BF2EA04659AF98038607A017F1BF8DD35DBC72F82866E79048CACE1s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F992EE5DDB77AF0C7BF2EA04659AF98038617B04761BF8DD35DBC72FE8s2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0F992EE5DDB77AF0C7BECE71209C4F383333F77057B16AE8265DD9070D2803B39448AF15EE70E753CDD1D07E3s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Company>Home</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2021-05-10T21:15:00Z</dcterms:created>
  <dcterms:modified xsi:type="dcterms:W3CDTF">2021-05-10T21:16:00Z</dcterms:modified>
</cp:coreProperties>
</file>