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526178">
        <w:t>19 марта</w:t>
      </w:r>
      <w:r w:rsidR="004C5144">
        <w:t xml:space="preserve"> 202</w:t>
      </w:r>
      <w:r w:rsidR="00526178">
        <w:t>1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</w:t>
      </w:r>
      <w:r w:rsidR="00675673">
        <w:t>е</w:t>
      </w:r>
      <w:bookmarkStart w:id="0" w:name="_GoBack"/>
      <w:bookmarkEnd w:id="0"/>
      <w:r w:rsidR="00515A4B">
        <w:t xml:space="preserve">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>Свердловская область, город Верхотурье, улица Карла Маркса 2;</w:t>
      </w:r>
    </w:p>
    <w:p w:rsidR="00E47EB2" w:rsidRDefault="00E47EB2" w:rsidP="00E47EB2">
      <w:pPr>
        <w:ind w:firstLine="708"/>
        <w:jc w:val="both"/>
      </w:pPr>
      <w:r>
        <w:t xml:space="preserve">Учетный номер места размещения нестационарного </w:t>
      </w:r>
      <w:r w:rsidR="00EE5068">
        <w:t>т</w:t>
      </w:r>
      <w:r>
        <w:t xml:space="preserve">оргового объекта </w:t>
      </w:r>
      <w:r w:rsidR="00EE5068">
        <w:t xml:space="preserve">(палатка) </w:t>
      </w:r>
      <w:r>
        <w:t>№ 11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6</w:t>
      </w:r>
      <w:r w:rsidR="00A53E10">
        <w:t xml:space="preserve"> </w:t>
      </w:r>
      <w:proofErr w:type="spellStart"/>
      <w:r w:rsidR="00405B1B">
        <w:t>кв.м</w:t>
      </w:r>
      <w:proofErr w:type="spellEnd"/>
      <w:r w:rsidR="00405B1B">
        <w:t xml:space="preserve">. </w:t>
      </w:r>
    </w:p>
    <w:p w:rsidR="000F4367" w:rsidRDefault="00A53E10" w:rsidP="000F4367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00B35">
        <w:t xml:space="preserve"> </w:t>
      </w:r>
      <w:r w:rsidR="000F4367">
        <w:t>продовольственные товары (фрукты-овощи)</w:t>
      </w:r>
    </w:p>
    <w:p w:rsidR="00353017" w:rsidRDefault="00C613A2" w:rsidP="00405B1B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proofErr w:type="gramStart"/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ежегодно</w:t>
      </w:r>
      <w:r w:rsidR="00526178" w:rsidRPr="00526178">
        <w:t xml:space="preserve"> </w:t>
      </w:r>
      <w:r w:rsidR="00526178">
        <w:t>по 2 дня в неделю</w:t>
      </w:r>
      <w:r>
        <w:t xml:space="preserve"> с 01 </w:t>
      </w:r>
      <w:r w:rsidR="00526178">
        <w:t>апреля</w:t>
      </w:r>
      <w:r>
        <w:t xml:space="preserve"> по 01 </w:t>
      </w:r>
      <w:r w:rsidR="00526178">
        <w:t>июля</w:t>
      </w:r>
      <w:r>
        <w:t xml:space="preserve"> </w:t>
      </w:r>
      <w:r w:rsidR="008D00CE">
        <w:t>текущего года</w:t>
      </w:r>
      <w:r w:rsidR="00526178" w:rsidRPr="00526178">
        <w:t xml:space="preserve">,  а именно: </w:t>
      </w:r>
      <w:r w:rsidR="00526178">
        <w:t>28</w:t>
      </w:r>
      <w:r w:rsidR="00526178" w:rsidRPr="00526178">
        <w:t xml:space="preserve"> дней текущего года)</w:t>
      </w:r>
      <w:proofErr w:type="gramEnd"/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526178">
        <w:t>5980</w:t>
      </w:r>
      <w:r w:rsidR="0089011C" w:rsidRPr="0089011C">
        <w:t>(</w:t>
      </w:r>
      <w:r w:rsidR="00526178">
        <w:t>пять тысяч девятьсот восемьдесят</w:t>
      </w:r>
      <w:r w:rsidR="0089011C" w:rsidRPr="0089011C">
        <w:t xml:space="preserve">)  рублей </w:t>
      </w:r>
      <w:r w:rsidR="00526178">
        <w:t>91</w:t>
      </w:r>
      <w:r w:rsidR="0089011C" w:rsidRPr="0089011C">
        <w:t xml:space="preserve"> копейк</w:t>
      </w:r>
      <w:r w:rsidR="00526178">
        <w:t>а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DA064A">
        <w:t>179</w:t>
      </w:r>
      <w:r>
        <w:t>(</w:t>
      </w:r>
      <w:r w:rsidR="00DA064A">
        <w:t>сто семьдесят девять</w:t>
      </w:r>
      <w:r w:rsidR="00BA0F8E">
        <w:t>)</w:t>
      </w:r>
      <w:r w:rsidR="00C647C4">
        <w:t xml:space="preserve"> рубл</w:t>
      </w:r>
      <w:r w:rsidR="00BA0F8E">
        <w:t xml:space="preserve">ей </w:t>
      </w:r>
      <w:r w:rsidR="00DA064A">
        <w:t>43</w:t>
      </w:r>
      <w:r w:rsidR="00C647C4">
        <w:t xml:space="preserve"> копе</w:t>
      </w:r>
      <w:r w:rsidR="00DA064A">
        <w:t>й</w:t>
      </w:r>
      <w:r w:rsidR="00C647C4">
        <w:t>к</w:t>
      </w:r>
      <w:r w:rsidR="00DA064A">
        <w:t>и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 xml:space="preserve">Размер задатка – </w:t>
      </w:r>
      <w:r w:rsidR="00DA064A">
        <w:t>1196</w:t>
      </w:r>
      <w:r w:rsidR="00BA0F8E">
        <w:t xml:space="preserve"> (</w:t>
      </w:r>
      <w:r w:rsidR="00DA064A">
        <w:t>одна тысяча сто девяносто шесть</w:t>
      </w:r>
      <w:r w:rsidR="00BA0F8E">
        <w:t>) рубля</w:t>
      </w:r>
      <w:r w:rsidR="00C647C4" w:rsidRPr="00C647C4">
        <w:t xml:space="preserve"> </w:t>
      </w:r>
      <w:r w:rsidR="00DA064A">
        <w:t>18</w:t>
      </w:r>
      <w:r w:rsidR="00C647C4" w:rsidRPr="00C647C4">
        <w:t xml:space="preserve"> копеек.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DA064A">
        <w:t>16.02.</w:t>
      </w:r>
      <w:r w:rsidR="004C5144" w:rsidRPr="00E92FFD">
        <w:t xml:space="preserve"> 202</w:t>
      </w:r>
      <w:r w:rsidR="00DA064A">
        <w:t>1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DA064A">
        <w:t>17 марта</w:t>
      </w:r>
      <w:r w:rsidR="004C5144" w:rsidRPr="00E92FFD">
        <w:t xml:space="preserve"> 202</w:t>
      </w:r>
      <w:r w:rsidR="00DA064A">
        <w:t>1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DA064A">
        <w:t>17марта</w:t>
      </w:r>
      <w:r w:rsidRPr="00E92FFD">
        <w:t xml:space="preserve"> </w:t>
      </w:r>
      <w:r w:rsidR="00C647C4" w:rsidRPr="00E92FFD">
        <w:t>202</w:t>
      </w:r>
      <w:r w:rsidR="00DA064A">
        <w:t>1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DA064A">
        <w:t>16</w:t>
      </w:r>
      <w:r w:rsidR="004C5144" w:rsidRPr="00E92FFD">
        <w:t xml:space="preserve"> </w:t>
      </w:r>
      <w:r w:rsidR="00DA064A">
        <w:t>марта</w:t>
      </w:r>
      <w:r w:rsidR="004F5AAA" w:rsidRPr="00E92FFD">
        <w:t xml:space="preserve"> </w:t>
      </w:r>
      <w:r w:rsidR="00C647C4" w:rsidRPr="00E92FFD">
        <w:t>202</w:t>
      </w:r>
      <w:r w:rsidR="00DA064A">
        <w:t>1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="00BB13B8" w:rsidRPr="00BB13B8">
        <w:t>Финансовое управление Администрации городского округа Верхотурский (Администрация городского округа Верхотурский  л/с 05623013300)</w:t>
      </w:r>
      <w:r w:rsidR="00DA064A" w:rsidRPr="00DA064A">
        <w:t xml:space="preserve">ИНН 6640001733, КПП 668001001, </w:t>
      </w:r>
      <w:proofErr w:type="gramStart"/>
      <w:r w:rsidR="00DA064A" w:rsidRPr="00DA064A">
        <w:t>р</w:t>
      </w:r>
      <w:proofErr w:type="gramEnd"/>
      <w:r w:rsidR="00DA064A" w:rsidRPr="00DA064A">
        <w:t>/счет получателя платежа 40102810645370000054, казначейский счет 03231643657090006200 наименование банка Уральское ГУ Банка России//УФК по Свердловской области, г. Екатеринбург, БИК 016577551, код ОКТМО 65709000</w:t>
      </w:r>
      <w:r w:rsidR="00BB13B8">
        <w:t xml:space="preserve">, КБК 0000000000000000000000 </w:t>
      </w:r>
      <w:r w:rsidRPr="008929CA">
        <w:t>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</w:t>
      </w:r>
      <w:proofErr w:type="spellEnd"/>
      <w:r w:rsidRPr="00530A31">
        <w:rPr>
          <w:sz w:val="22"/>
          <w:szCs w:val="20"/>
        </w:rPr>
        <w:t>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</w:t>
      </w:r>
      <w:proofErr w:type="spellStart"/>
      <w:r w:rsidRPr="00794478">
        <w:t>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>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 w:rsidRPr="00794478">
        <w:t>не достижении</w:t>
      </w:r>
      <w:proofErr w:type="gramEnd"/>
      <w:r w:rsidRPr="00794478">
        <w:t xml:space="preserve">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2D26F7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FB" w:rsidRDefault="00914CFB">
      <w:r>
        <w:separator/>
      </w:r>
    </w:p>
  </w:endnote>
  <w:endnote w:type="continuationSeparator" w:id="0">
    <w:p w:rsidR="00914CFB" w:rsidRDefault="009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FB" w:rsidRDefault="00914CFB">
      <w:r>
        <w:separator/>
      </w:r>
    </w:p>
  </w:footnote>
  <w:footnote w:type="continuationSeparator" w:id="0">
    <w:p w:rsidR="00914CFB" w:rsidRDefault="0091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26F7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6178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5673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4CFB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215E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3B8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6A56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64A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D988-E9F1-4236-BABB-9057A914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Ирина А. Лобанова</cp:lastModifiedBy>
  <cp:revision>6</cp:revision>
  <cp:lastPrinted>2020-03-26T04:40:00Z</cp:lastPrinted>
  <dcterms:created xsi:type="dcterms:W3CDTF">2021-03-04T11:51:00Z</dcterms:created>
  <dcterms:modified xsi:type="dcterms:W3CDTF">2021-03-09T04:40:00Z</dcterms:modified>
</cp:coreProperties>
</file>