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86" w:rsidRPr="005668F4" w:rsidRDefault="00AC5C86" w:rsidP="00FD5A54">
      <w:pPr>
        <w:pStyle w:val="3"/>
        <w:spacing w:after="0" w:line="276" w:lineRule="auto"/>
        <w:ind w:left="0" w:firstLine="567"/>
        <w:jc w:val="center"/>
        <w:rPr>
          <w:b/>
          <w:sz w:val="28"/>
          <w:szCs w:val="28"/>
        </w:rPr>
      </w:pPr>
      <w:r w:rsidRPr="005668F4">
        <w:rPr>
          <w:b/>
          <w:sz w:val="28"/>
          <w:szCs w:val="28"/>
        </w:rPr>
        <w:t>АКТ</w:t>
      </w:r>
      <w:r w:rsidR="005668F4" w:rsidRPr="005668F4">
        <w:rPr>
          <w:b/>
          <w:sz w:val="28"/>
          <w:szCs w:val="28"/>
        </w:rPr>
        <w:t xml:space="preserve"> № </w:t>
      </w:r>
      <w:r w:rsidR="00322391">
        <w:rPr>
          <w:b/>
          <w:sz w:val="28"/>
          <w:szCs w:val="28"/>
        </w:rPr>
        <w:t>1</w:t>
      </w:r>
    </w:p>
    <w:p w:rsidR="00490992" w:rsidRDefault="00AC5C86" w:rsidP="00FD5A54">
      <w:pPr>
        <w:pStyle w:val="3"/>
        <w:spacing w:after="0" w:line="276" w:lineRule="auto"/>
        <w:ind w:left="0" w:firstLine="567"/>
        <w:rPr>
          <w:sz w:val="28"/>
          <w:szCs w:val="28"/>
        </w:rPr>
      </w:pPr>
      <w:r>
        <w:rPr>
          <w:sz w:val="28"/>
          <w:szCs w:val="28"/>
        </w:rPr>
        <w:t xml:space="preserve">От </w:t>
      </w:r>
      <w:r w:rsidR="003718F1">
        <w:rPr>
          <w:sz w:val="28"/>
          <w:szCs w:val="28"/>
        </w:rPr>
        <w:t>2</w:t>
      </w:r>
      <w:r w:rsidR="00D12EEE">
        <w:rPr>
          <w:sz w:val="28"/>
          <w:szCs w:val="28"/>
        </w:rPr>
        <w:t>1</w:t>
      </w:r>
      <w:r w:rsidR="00107FD0">
        <w:rPr>
          <w:sz w:val="28"/>
          <w:szCs w:val="28"/>
        </w:rPr>
        <w:t xml:space="preserve"> </w:t>
      </w:r>
      <w:r w:rsidR="00322391">
        <w:rPr>
          <w:sz w:val="28"/>
          <w:szCs w:val="28"/>
        </w:rPr>
        <w:t>январь</w:t>
      </w:r>
      <w:r>
        <w:rPr>
          <w:sz w:val="28"/>
          <w:szCs w:val="28"/>
        </w:rPr>
        <w:t xml:space="preserve"> 20</w:t>
      </w:r>
      <w:r w:rsidR="00490992">
        <w:rPr>
          <w:sz w:val="28"/>
          <w:szCs w:val="28"/>
        </w:rPr>
        <w:t>2</w:t>
      </w:r>
      <w:r w:rsidR="00322391">
        <w:rPr>
          <w:sz w:val="28"/>
          <w:szCs w:val="28"/>
        </w:rPr>
        <w:t>2</w:t>
      </w:r>
      <w:r w:rsidR="00910636">
        <w:rPr>
          <w:sz w:val="28"/>
          <w:szCs w:val="28"/>
        </w:rPr>
        <w:t xml:space="preserve"> </w:t>
      </w:r>
      <w:r>
        <w:rPr>
          <w:sz w:val="28"/>
          <w:szCs w:val="28"/>
        </w:rPr>
        <w:t xml:space="preserve">года </w:t>
      </w:r>
      <w:r w:rsidR="005668F4">
        <w:rPr>
          <w:sz w:val="28"/>
          <w:szCs w:val="28"/>
        </w:rPr>
        <w:t xml:space="preserve">                      </w:t>
      </w:r>
      <w:r w:rsidR="00490992">
        <w:rPr>
          <w:sz w:val="28"/>
          <w:szCs w:val="28"/>
        </w:rPr>
        <w:t xml:space="preserve">                             </w:t>
      </w:r>
      <w:r w:rsidR="003B3BDF">
        <w:rPr>
          <w:sz w:val="28"/>
          <w:szCs w:val="28"/>
        </w:rPr>
        <w:t xml:space="preserve"> </w:t>
      </w:r>
      <w:r w:rsidR="00490992">
        <w:rPr>
          <w:sz w:val="28"/>
          <w:szCs w:val="28"/>
        </w:rPr>
        <w:t xml:space="preserve"> </w:t>
      </w:r>
      <w:r w:rsidR="001A2287">
        <w:rPr>
          <w:sz w:val="28"/>
          <w:szCs w:val="28"/>
        </w:rPr>
        <w:t xml:space="preserve">     </w:t>
      </w:r>
      <w:r w:rsidR="00933AA7">
        <w:rPr>
          <w:sz w:val="28"/>
          <w:szCs w:val="28"/>
        </w:rPr>
        <w:t xml:space="preserve"> </w:t>
      </w:r>
      <w:r>
        <w:rPr>
          <w:sz w:val="28"/>
          <w:szCs w:val="28"/>
        </w:rPr>
        <w:t xml:space="preserve">г. Верхотурье </w:t>
      </w:r>
    </w:p>
    <w:p w:rsidR="005668F4" w:rsidRDefault="00AC5C86" w:rsidP="00FD5A54">
      <w:pPr>
        <w:pStyle w:val="3"/>
        <w:tabs>
          <w:tab w:val="left" w:pos="7545"/>
        </w:tabs>
        <w:spacing w:after="0" w:line="276" w:lineRule="auto"/>
        <w:ind w:left="0" w:firstLine="567"/>
        <w:jc w:val="right"/>
        <w:rPr>
          <w:sz w:val="28"/>
          <w:szCs w:val="28"/>
        </w:rPr>
      </w:pPr>
      <w:r>
        <w:rPr>
          <w:sz w:val="28"/>
          <w:szCs w:val="28"/>
        </w:rPr>
        <w:t xml:space="preserve"> </w:t>
      </w:r>
      <w:r w:rsidR="00490992" w:rsidRPr="00490992">
        <w:rPr>
          <w:sz w:val="28"/>
          <w:szCs w:val="28"/>
        </w:rPr>
        <w:t xml:space="preserve">ул. Свободы, д. 9  </w:t>
      </w:r>
    </w:p>
    <w:p w:rsidR="00490992" w:rsidRDefault="00490992" w:rsidP="00FD5A54">
      <w:pPr>
        <w:pStyle w:val="3"/>
        <w:spacing w:after="0" w:line="276" w:lineRule="auto"/>
        <w:ind w:left="0" w:firstLine="567"/>
        <w:jc w:val="both"/>
        <w:rPr>
          <w:sz w:val="28"/>
          <w:szCs w:val="28"/>
        </w:rPr>
      </w:pPr>
      <w:r>
        <w:rPr>
          <w:b/>
          <w:sz w:val="28"/>
          <w:szCs w:val="28"/>
        </w:rPr>
        <w:t xml:space="preserve">Контролирующий орган: </w:t>
      </w:r>
      <w:r>
        <w:rPr>
          <w:sz w:val="28"/>
          <w:szCs w:val="28"/>
        </w:rPr>
        <w:t>Финансовое управление Администрации городского округа Верхотурский.</w:t>
      </w:r>
      <w:r>
        <w:rPr>
          <w:b/>
          <w:sz w:val="28"/>
          <w:szCs w:val="28"/>
        </w:rPr>
        <w:t xml:space="preserve"> </w:t>
      </w:r>
    </w:p>
    <w:p w:rsidR="00490992" w:rsidRDefault="00490992" w:rsidP="00FD5A54">
      <w:pPr>
        <w:pStyle w:val="3"/>
        <w:spacing w:after="0" w:line="276" w:lineRule="auto"/>
        <w:ind w:left="0" w:firstLine="567"/>
        <w:jc w:val="both"/>
        <w:rPr>
          <w:b/>
          <w:sz w:val="28"/>
          <w:szCs w:val="28"/>
        </w:rPr>
      </w:pPr>
      <w:r w:rsidRPr="00AC5C86">
        <w:rPr>
          <w:b/>
          <w:sz w:val="28"/>
          <w:szCs w:val="28"/>
        </w:rPr>
        <w:t>Основание проведения проверки</w:t>
      </w:r>
      <w:r>
        <w:rPr>
          <w:b/>
          <w:sz w:val="28"/>
          <w:szCs w:val="28"/>
        </w:rPr>
        <w:t xml:space="preserve">: </w:t>
      </w:r>
      <w:r>
        <w:rPr>
          <w:sz w:val="28"/>
          <w:szCs w:val="28"/>
        </w:rPr>
        <w:t>С</w:t>
      </w:r>
      <w:r w:rsidRPr="00CE5FBA">
        <w:rPr>
          <w:sz w:val="28"/>
          <w:szCs w:val="28"/>
        </w:rPr>
        <w:t>татья 99 Федерального Закона от</w:t>
      </w:r>
      <w:r>
        <w:rPr>
          <w:sz w:val="28"/>
          <w:szCs w:val="28"/>
        </w:rPr>
        <w:t xml:space="preserve"> </w:t>
      </w:r>
      <w:r w:rsidRPr="00CE5FBA">
        <w:rPr>
          <w:sz w:val="28"/>
          <w:szCs w:val="28"/>
        </w:rPr>
        <w:t>05.04.2013</w:t>
      </w:r>
      <w:r>
        <w:rPr>
          <w:sz w:val="28"/>
          <w:szCs w:val="28"/>
        </w:rPr>
        <w:t xml:space="preserve"> г. </w:t>
      </w:r>
      <w:r w:rsidRPr="00CE5FBA">
        <w:rPr>
          <w:sz w:val="28"/>
          <w:szCs w:val="28"/>
        </w:rPr>
        <w:t>№ 44-ФЗ «О контрактной системе в сфере закупок товаров, работ, услуг для</w:t>
      </w:r>
      <w:r>
        <w:rPr>
          <w:sz w:val="28"/>
          <w:szCs w:val="28"/>
        </w:rPr>
        <w:t xml:space="preserve"> </w:t>
      </w:r>
      <w:r w:rsidRPr="00CE5FBA">
        <w:rPr>
          <w:sz w:val="28"/>
          <w:szCs w:val="28"/>
        </w:rPr>
        <w:t>обеспечения государственных и муниципальных нужд»</w:t>
      </w:r>
      <w:r>
        <w:rPr>
          <w:sz w:val="28"/>
          <w:szCs w:val="28"/>
        </w:rPr>
        <w:t>,</w:t>
      </w:r>
      <w:r w:rsidRPr="00CE5FBA">
        <w:rPr>
          <w:sz w:val="28"/>
          <w:szCs w:val="28"/>
        </w:rPr>
        <w:t xml:space="preserve"> </w:t>
      </w:r>
      <w:r>
        <w:rPr>
          <w:sz w:val="28"/>
          <w:szCs w:val="28"/>
        </w:rPr>
        <w:t>п</w:t>
      </w:r>
      <w:r w:rsidRPr="0053357F">
        <w:rPr>
          <w:sz w:val="28"/>
          <w:szCs w:val="28"/>
        </w:rPr>
        <w:t>лан проведения Финансовым у</w:t>
      </w:r>
      <w:r>
        <w:rPr>
          <w:sz w:val="28"/>
          <w:szCs w:val="28"/>
        </w:rPr>
        <w:t>правлением Администрации городс</w:t>
      </w:r>
      <w:r w:rsidRPr="0053357F">
        <w:rPr>
          <w:sz w:val="28"/>
          <w:szCs w:val="28"/>
        </w:rPr>
        <w:t>кого</w:t>
      </w:r>
      <w:r>
        <w:rPr>
          <w:sz w:val="28"/>
          <w:szCs w:val="28"/>
        </w:rPr>
        <w:t xml:space="preserve">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 44 – ФЗ «О контрактной системе в сфере закупок товаров, работ, услуг для обеспечения государственных и муниципальных нужд»  на  2021 года утвержденный распоряжением Администрации городского округа Верхотурский от 09.12.2020 г. № 376, приказ</w:t>
      </w:r>
      <w:r w:rsidRPr="00C852B8">
        <w:rPr>
          <w:sz w:val="28"/>
          <w:szCs w:val="28"/>
        </w:rPr>
        <w:t xml:space="preserve"> от </w:t>
      </w:r>
      <w:r w:rsidR="0028393A">
        <w:rPr>
          <w:sz w:val="28"/>
          <w:szCs w:val="28"/>
        </w:rPr>
        <w:t>10</w:t>
      </w:r>
      <w:r>
        <w:rPr>
          <w:sz w:val="28"/>
          <w:szCs w:val="28"/>
        </w:rPr>
        <w:t xml:space="preserve"> </w:t>
      </w:r>
      <w:r w:rsidR="00322391">
        <w:rPr>
          <w:sz w:val="28"/>
          <w:szCs w:val="28"/>
        </w:rPr>
        <w:t>декабря</w:t>
      </w:r>
      <w:r w:rsidRPr="00C852B8">
        <w:rPr>
          <w:sz w:val="28"/>
          <w:szCs w:val="28"/>
        </w:rPr>
        <w:t xml:space="preserve"> 20</w:t>
      </w:r>
      <w:r>
        <w:rPr>
          <w:sz w:val="28"/>
          <w:szCs w:val="28"/>
        </w:rPr>
        <w:t>21</w:t>
      </w:r>
      <w:r w:rsidRPr="00C852B8">
        <w:rPr>
          <w:sz w:val="28"/>
          <w:szCs w:val="28"/>
        </w:rPr>
        <w:t xml:space="preserve"> года  № </w:t>
      </w:r>
      <w:r w:rsidR="0028393A">
        <w:rPr>
          <w:sz w:val="28"/>
          <w:szCs w:val="28"/>
        </w:rPr>
        <w:t>94</w:t>
      </w:r>
      <w:r w:rsidRPr="00C852B8">
        <w:rPr>
          <w:sz w:val="28"/>
          <w:szCs w:val="28"/>
        </w:rPr>
        <w:t>,</w:t>
      </w:r>
      <w:r>
        <w:rPr>
          <w:sz w:val="28"/>
          <w:szCs w:val="28"/>
        </w:rPr>
        <w:t xml:space="preserve"> выданного начальником Финансового управления Администрации городского округа  Верхотурский С.Н. Глушковой. </w:t>
      </w:r>
      <w:r w:rsidRPr="00AC5C86">
        <w:rPr>
          <w:b/>
          <w:sz w:val="28"/>
          <w:szCs w:val="28"/>
        </w:rPr>
        <w:t xml:space="preserve">                                       </w:t>
      </w:r>
    </w:p>
    <w:p w:rsidR="00490992" w:rsidRDefault="00490992" w:rsidP="00FD5A54">
      <w:pPr>
        <w:pStyle w:val="3"/>
        <w:spacing w:after="0" w:line="276" w:lineRule="auto"/>
        <w:ind w:left="0" w:firstLine="567"/>
        <w:jc w:val="both"/>
        <w:rPr>
          <w:sz w:val="28"/>
          <w:szCs w:val="28"/>
        </w:rPr>
      </w:pPr>
      <w:r w:rsidRPr="00AC5C86">
        <w:rPr>
          <w:b/>
          <w:sz w:val="28"/>
          <w:szCs w:val="28"/>
        </w:rPr>
        <w:t>Цель проверки</w:t>
      </w:r>
      <w:r>
        <w:rPr>
          <w:b/>
          <w:sz w:val="28"/>
          <w:szCs w:val="28"/>
        </w:rPr>
        <w:t xml:space="preserve">: </w:t>
      </w:r>
      <w:r>
        <w:rPr>
          <w:sz w:val="28"/>
          <w:szCs w:val="28"/>
        </w:rPr>
        <w:t>П</w:t>
      </w:r>
      <w:r w:rsidRPr="00CE5FBA">
        <w:rPr>
          <w:sz w:val="28"/>
          <w:szCs w:val="28"/>
        </w:rPr>
        <w:t>редупреждение и выявление нарушений законодательства Российской Федерации и иных нормативных правовых актов о контрактной системе.</w:t>
      </w:r>
    </w:p>
    <w:p w:rsidR="00490992" w:rsidRDefault="00490992" w:rsidP="00FD5A54">
      <w:pPr>
        <w:pStyle w:val="3"/>
        <w:spacing w:after="0" w:line="276" w:lineRule="auto"/>
        <w:ind w:left="0" w:firstLine="567"/>
        <w:jc w:val="both"/>
        <w:rPr>
          <w:b/>
          <w:sz w:val="28"/>
          <w:szCs w:val="28"/>
        </w:rPr>
      </w:pPr>
      <w:r>
        <w:rPr>
          <w:b/>
          <w:sz w:val="28"/>
          <w:szCs w:val="28"/>
        </w:rPr>
        <w:t xml:space="preserve">Предмет проверки: </w:t>
      </w:r>
      <w:r>
        <w:rPr>
          <w:sz w:val="28"/>
          <w:szCs w:val="28"/>
        </w:rPr>
        <w:t xml:space="preserve">Проверка соблюдения законодательства о контрактной системе в сфере закупок в соответствии с </w:t>
      </w:r>
      <w:r w:rsidRPr="00581286">
        <w:rPr>
          <w:sz w:val="28"/>
          <w:szCs w:val="28"/>
        </w:rPr>
        <w:t>Бюджетным</w:t>
      </w:r>
      <w:r>
        <w:rPr>
          <w:sz w:val="28"/>
          <w:szCs w:val="28"/>
        </w:rPr>
        <w:t xml:space="preserve"> Кодексом РФ и Федеральным законом от 05.04</w:t>
      </w:r>
      <w:bookmarkStart w:id="0" w:name="_GoBack"/>
      <w:bookmarkEnd w:id="0"/>
      <w:r>
        <w:rPr>
          <w:sz w:val="28"/>
          <w:szCs w:val="28"/>
        </w:rPr>
        <w:t>.2013г. №44-ФЗ «О контрактной системе в сфере закупок товаров, работ, услуг для обеспечения государственных и муниципальных нужд» (далее Федеральный закон о закупках).</w:t>
      </w:r>
      <w:r w:rsidRPr="00AC5C86">
        <w:rPr>
          <w:b/>
          <w:sz w:val="28"/>
          <w:szCs w:val="28"/>
        </w:rPr>
        <w:t xml:space="preserve">  </w:t>
      </w:r>
    </w:p>
    <w:p w:rsidR="005C4024" w:rsidRDefault="00490992" w:rsidP="00FD5A54">
      <w:pPr>
        <w:pStyle w:val="3"/>
        <w:spacing w:after="0" w:line="276" w:lineRule="auto"/>
        <w:ind w:left="0" w:firstLine="567"/>
        <w:jc w:val="both"/>
        <w:rPr>
          <w:sz w:val="28"/>
          <w:szCs w:val="28"/>
        </w:rPr>
      </w:pPr>
      <w:r w:rsidRPr="00490992">
        <w:rPr>
          <w:b/>
          <w:sz w:val="28"/>
          <w:szCs w:val="28"/>
        </w:rPr>
        <w:t>Объект проверки:</w:t>
      </w:r>
      <w:r>
        <w:rPr>
          <w:sz w:val="28"/>
          <w:szCs w:val="28"/>
        </w:rPr>
        <w:t xml:space="preserve"> </w:t>
      </w:r>
      <w:r w:rsidR="00086035">
        <w:rPr>
          <w:sz w:val="28"/>
          <w:szCs w:val="28"/>
        </w:rPr>
        <w:t xml:space="preserve">Администрация </w:t>
      </w:r>
      <w:r w:rsidR="008B3313">
        <w:rPr>
          <w:sz w:val="28"/>
          <w:szCs w:val="28"/>
        </w:rPr>
        <w:t>городского округа Верхотурский</w:t>
      </w:r>
      <w:r w:rsidR="00D13E86">
        <w:rPr>
          <w:sz w:val="28"/>
          <w:szCs w:val="28"/>
        </w:rPr>
        <w:t>.</w:t>
      </w:r>
      <w:r w:rsidR="00475DD1">
        <w:rPr>
          <w:sz w:val="28"/>
          <w:szCs w:val="28"/>
        </w:rPr>
        <w:t xml:space="preserve"> </w:t>
      </w:r>
    </w:p>
    <w:p w:rsidR="00490992" w:rsidRPr="00490992" w:rsidRDefault="00AC5C86" w:rsidP="00FD5A54">
      <w:pPr>
        <w:pStyle w:val="3"/>
        <w:spacing w:after="0" w:line="276" w:lineRule="auto"/>
        <w:ind w:left="0" w:firstLine="567"/>
        <w:jc w:val="both"/>
        <w:rPr>
          <w:sz w:val="28"/>
          <w:szCs w:val="28"/>
        </w:rPr>
      </w:pPr>
      <w:r>
        <w:rPr>
          <w:sz w:val="28"/>
          <w:szCs w:val="28"/>
        </w:rPr>
        <w:t xml:space="preserve"> </w:t>
      </w:r>
      <w:r w:rsidR="00490992" w:rsidRPr="00490992">
        <w:rPr>
          <w:b/>
          <w:sz w:val="28"/>
          <w:szCs w:val="28"/>
        </w:rPr>
        <w:t>Проверяемый период:</w:t>
      </w:r>
      <w:r w:rsidR="00490992" w:rsidRPr="00490992">
        <w:rPr>
          <w:sz w:val="28"/>
          <w:szCs w:val="28"/>
        </w:rPr>
        <w:t xml:space="preserve"> январь – </w:t>
      </w:r>
      <w:r w:rsidR="00086035">
        <w:rPr>
          <w:sz w:val="28"/>
          <w:szCs w:val="28"/>
        </w:rPr>
        <w:t>ноябрь</w:t>
      </w:r>
      <w:r w:rsidR="00B216A5">
        <w:rPr>
          <w:sz w:val="28"/>
          <w:szCs w:val="28"/>
        </w:rPr>
        <w:t xml:space="preserve"> </w:t>
      </w:r>
      <w:r w:rsidR="00490992" w:rsidRPr="00490992">
        <w:rPr>
          <w:sz w:val="28"/>
          <w:szCs w:val="28"/>
        </w:rPr>
        <w:t>2021 года.</w:t>
      </w:r>
    </w:p>
    <w:p w:rsidR="00490992" w:rsidRPr="00490992" w:rsidRDefault="00490992" w:rsidP="00FD5A54">
      <w:pPr>
        <w:pStyle w:val="3"/>
        <w:spacing w:after="0" w:line="276" w:lineRule="auto"/>
        <w:ind w:left="0" w:firstLine="567"/>
        <w:jc w:val="both"/>
        <w:rPr>
          <w:sz w:val="28"/>
          <w:szCs w:val="28"/>
        </w:rPr>
      </w:pPr>
      <w:r w:rsidRPr="00490992">
        <w:rPr>
          <w:b/>
          <w:sz w:val="28"/>
          <w:szCs w:val="28"/>
        </w:rPr>
        <w:t>Срок проведения проверки:</w:t>
      </w:r>
      <w:r w:rsidRPr="00490992">
        <w:rPr>
          <w:sz w:val="28"/>
          <w:szCs w:val="28"/>
        </w:rPr>
        <w:t xml:space="preserve"> с </w:t>
      </w:r>
      <w:r w:rsidR="00280B4D">
        <w:rPr>
          <w:sz w:val="28"/>
          <w:szCs w:val="28"/>
        </w:rPr>
        <w:t>2</w:t>
      </w:r>
      <w:r w:rsidR="008B3313">
        <w:rPr>
          <w:sz w:val="28"/>
          <w:szCs w:val="28"/>
        </w:rPr>
        <w:t>0</w:t>
      </w:r>
      <w:r w:rsidRPr="00490992">
        <w:rPr>
          <w:sz w:val="28"/>
          <w:szCs w:val="28"/>
        </w:rPr>
        <w:t xml:space="preserve"> </w:t>
      </w:r>
      <w:r w:rsidR="00280B4D">
        <w:rPr>
          <w:sz w:val="28"/>
          <w:szCs w:val="28"/>
        </w:rPr>
        <w:t>декабря</w:t>
      </w:r>
      <w:r>
        <w:rPr>
          <w:sz w:val="28"/>
          <w:szCs w:val="28"/>
        </w:rPr>
        <w:t xml:space="preserve"> 2021 года по </w:t>
      </w:r>
      <w:r w:rsidR="00086035">
        <w:rPr>
          <w:sz w:val="28"/>
          <w:szCs w:val="28"/>
        </w:rPr>
        <w:t>20</w:t>
      </w:r>
      <w:r w:rsidRPr="00490992">
        <w:rPr>
          <w:sz w:val="28"/>
          <w:szCs w:val="28"/>
        </w:rPr>
        <w:t xml:space="preserve"> </w:t>
      </w:r>
      <w:r w:rsidR="00086035">
        <w:rPr>
          <w:sz w:val="28"/>
          <w:szCs w:val="28"/>
        </w:rPr>
        <w:t>января</w:t>
      </w:r>
      <w:r w:rsidRPr="00490992">
        <w:rPr>
          <w:sz w:val="28"/>
          <w:szCs w:val="28"/>
        </w:rPr>
        <w:t xml:space="preserve"> 202</w:t>
      </w:r>
      <w:r w:rsidR="00086035">
        <w:rPr>
          <w:sz w:val="28"/>
          <w:szCs w:val="28"/>
        </w:rPr>
        <w:t>2</w:t>
      </w:r>
      <w:r w:rsidRPr="00490992">
        <w:rPr>
          <w:sz w:val="28"/>
          <w:szCs w:val="28"/>
        </w:rPr>
        <w:t xml:space="preserve"> года.</w:t>
      </w:r>
    </w:p>
    <w:p w:rsidR="00490992" w:rsidRPr="00490992" w:rsidRDefault="00490992" w:rsidP="00FD5A54">
      <w:pPr>
        <w:pStyle w:val="3"/>
        <w:spacing w:after="0" w:line="276" w:lineRule="auto"/>
        <w:ind w:left="0" w:firstLine="567"/>
        <w:jc w:val="both"/>
        <w:rPr>
          <w:b/>
          <w:sz w:val="28"/>
          <w:szCs w:val="28"/>
        </w:rPr>
      </w:pPr>
      <w:r w:rsidRPr="00490992">
        <w:rPr>
          <w:b/>
          <w:sz w:val="28"/>
          <w:szCs w:val="28"/>
        </w:rPr>
        <w:t xml:space="preserve">Состав рабочей группы: </w:t>
      </w:r>
    </w:p>
    <w:p w:rsidR="00490992" w:rsidRPr="00490992" w:rsidRDefault="00490992" w:rsidP="00FD5A54">
      <w:pPr>
        <w:pStyle w:val="3"/>
        <w:spacing w:after="0" w:line="276" w:lineRule="auto"/>
        <w:ind w:left="0" w:firstLine="567"/>
        <w:jc w:val="both"/>
        <w:rPr>
          <w:sz w:val="28"/>
          <w:szCs w:val="28"/>
        </w:rPr>
      </w:pPr>
      <w:r w:rsidRPr="00490992">
        <w:rPr>
          <w:sz w:val="28"/>
          <w:szCs w:val="28"/>
        </w:rPr>
        <w:t>Руководитель контрольной группы:</w:t>
      </w:r>
    </w:p>
    <w:p w:rsidR="00490992" w:rsidRPr="00490992" w:rsidRDefault="00490992" w:rsidP="00FD5A54">
      <w:pPr>
        <w:pStyle w:val="3"/>
        <w:spacing w:after="0" w:line="276" w:lineRule="auto"/>
        <w:ind w:left="0" w:firstLine="567"/>
        <w:jc w:val="both"/>
        <w:rPr>
          <w:sz w:val="28"/>
          <w:szCs w:val="28"/>
        </w:rPr>
      </w:pPr>
      <w:r w:rsidRPr="00490992">
        <w:rPr>
          <w:sz w:val="28"/>
          <w:szCs w:val="28"/>
        </w:rPr>
        <w:t>- ведущий специалист отдела учета и отчетности – Кордюкова Анастасия Александровна;</w:t>
      </w:r>
    </w:p>
    <w:p w:rsidR="00490992" w:rsidRPr="00490992" w:rsidRDefault="00490992" w:rsidP="00FD5A54">
      <w:pPr>
        <w:pStyle w:val="3"/>
        <w:spacing w:after="0" w:line="276" w:lineRule="auto"/>
        <w:ind w:left="0" w:firstLine="567"/>
        <w:jc w:val="both"/>
        <w:rPr>
          <w:sz w:val="28"/>
          <w:szCs w:val="28"/>
        </w:rPr>
      </w:pPr>
      <w:r w:rsidRPr="00490992">
        <w:rPr>
          <w:sz w:val="28"/>
          <w:szCs w:val="28"/>
        </w:rPr>
        <w:t>Член контрольной группы:</w:t>
      </w:r>
    </w:p>
    <w:p w:rsidR="00490992" w:rsidRPr="00490992" w:rsidRDefault="00490992" w:rsidP="00FD5A54">
      <w:pPr>
        <w:pStyle w:val="3"/>
        <w:spacing w:after="0" w:line="276" w:lineRule="auto"/>
        <w:ind w:left="0" w:firstLine="567"/>
        <w:jc w:val="both"/>
        <w:rPr>
          <w:sz w:val="28"/>
          <w:szCs w:val="28"/>
        </w:rPr>
      </w:pPr>
      <w:r w:rsidRPr="00490992">
        <w:rPr>
          <w:sz w:val="28"/>
          <w:szCs w:val="28"/>
        </w:rPr>
        <w:t xml:space="preserve">- </w:t>
      </w:r>
      <w:r w:rsidR="001A2287" w:rsidRPr="001A2287">
        <w:rPr>
          <w:sz w:val="28"/>
          <w:szCs w:val="28"/>
        </w:rPr>
        <w:t xml:space="preserve">ведущий специалист отдела </w:t>
      </w:r>
      <w:r w:rsidR="001A2287">
        <w:rPr>
          <w:sz w:val="28"/>
          <w:szCs w:val="28"/>
        </w:rPr>
        <w:t>формирования и исполнения бюджета</w:t>
      </w:r>
      <w:r w:rsidRPr="00490992">
        <w:rPr>
          <w:sz w:val="28"/>
          <w:szCs w:val="28"/>
        </w:rPr>
        <w:t xml:space="preserve">– </w:t>
      </w:r>
      <w:r w:rsidR="001A2287">
        <w:rPr>
          <w:sz w:val="28"/>
          <w:szCs w:val="28"/>
        </w:rPr>
        <w:t>Щербинина Елена Николаевна</w:t>
      </w:r>
      <w:r w:rsidRPr="00490992">
        <w:rPr>
          <w:sz w:val="28"/>
          <w:szCs w:val="28"/>
        </w:rPr>
        <w:t>.</w:t>
      </w:r>
    </w:p>
    <w:p w:rsidR="006B6D82" w:rsidRDefault="00490992" w:rsidP="00FD5A54">
      <w:pPr>
        <w:pStyle w:val="3"/>
        <w:spacing w:after="0" w:line="276" w:lineRule="auto"/>
        <w:ind w:left="0" w:firstLine="567"/>
        <w:jc w:val="both"/>
        <w:rPr>
          <w:sz w:val="28"/>
          <w:szCs w:val="28"/>
        </w:rPr>
      </w:pPr>
      <w:r w:rsidRPr="00A513DC">
        <w:rPr>
          <w:sz w:val="28"/>
          <w:szCs w:val="28"/>
        </w:rPr>
        <w:t>Сведения об объекте контроля:</w:t>
      </w:r>
    </w:p>
    <w:p w:rsidR="00490992" w:rsidRDefault="00AC5C86" w:rsidP="00FD5A54">
      <w:pPr>
        <w:pStyle w:val="3"/>
        <w:spacing w:after="0" w:line="276" w:lineRule="auto"/>
        <w:ind w:left="0" w:firstLine="567"/>
        <w:jc w:val="both"/>
        <w:rPr>
          <w:sz w:val="28"/>
          <w:szCs w:val="28"/>
        </w:rPr>
      </w:pPr>
      <w:r>
        <w:rPr>
          <w:sz w:val="28"/>
          <w:szCs w:val="28"/>
        </w:rPr>
        <w:lastRenderedPageBreak/>
        <w:t xml:space="preserve"> </w:t>
      </w:r>
      <w:r w:rsidRPr="00667EC5">
        <w:rPr>
          <w:sz w:val="28"/>
          <w:szCs w:val="28"/>
        </w:rPr>
        <w:t xml:space="preserve">Полное наименование </w:t>
      </w:r>
      <w:r w:rsidR="005C4024" w:rsidRPr="00667EC5">
        <w:rPr>
          <w:sz w:val="28"/>
          <w:szCs w:val="28"/>
        </w:rPr>
        <w:t>у</w:t>
      </w:r>
      <w:r w:rsidRPr="00667EC5">
        <w:rPr>
          <w:sz w:val="28"/>
          <w:szCs w:val="28"/>
        </w:rPr>
        <w:t>чреждения:</w:t>
      </w:r>
      <w:r w:rsidR="00EA5F60">
        <w:rPr>
          <w:sz w:val="28"/>
          <w:szCs w:val="28"/>
        </w:rPr>
        <w:t xml:space="preserve"> </w:t>
      </w:r>
      <w:r w:rsidR="00D5736D">
        <w:rPr>
          <w:sz w:val="28"/>
          <w:szCs w:val="28"/>
        </w:rPr>
        <w:t>Администрация</w:t>
      </w:r>
      <w:r w:rsidR="006B6D82">
        <w:rPr>
          <w:sz w:val="28"/>
          <w:szCs w:val="28"/>
        </w:rPr>
        <w:t xml:space="preserve"> городского округа Верхотурский</w:t>
      </w:r>
      <w:r w:rsidR="008F7815">
        <w:rPr>
          <w:sz w:val="28"/>
          <w:szCs w:val="28"/>
        </w:rPr>
        <w:t xml:space="preserve">. </w:t>
      </w:r>
    </w:p>
    <w:p w:rsidR="00A513DC" w:rsidRPr="00A513DC" w:rsidRDefault="00A513DC" w:rsidP="00FD5A54">
      <w:pPr>
        <w:pStyle w:val="3"/>
        <w:spacing w:after="0" w:line="276" w:lineRule="auto"/>
        <w:ind w:left="0" w:firstLine="567"/>
        <w:jc w:val="both"/>
        <w:rPr>
          <w:sz w:val="28"/>
          <w:szCs w:val="28"/>
        </w:rPr>
      </w:pPr>
      <w:r w:rsidRPr="00A513DC">
        <w:rPr>
          <w:sz w:val="28"/>
          <w:szCs w:val="28"/>
        </w:rPr>
        <w:t>Идентификационный номер налогоплательщика (ИНН) 664000</w:t>
      </w:r>
      <w:r w:rsidR="00D5736D">
        <w:rPr>
          <w:sz w:val="28"/>
          <w:szCs w:val="28"/>
        </w:rPr>
        <w:t>1733</w:t>
      </w:r>
      <w:r w:rsidRPr="00A513DC">
        <w:rPr>
          <w:sz w:val="28"/>
          <w:szCs w:val="28"/>
        </w:rPr>
        <w:t>, код причины постановки на учет (КПП) 66</w:t>
      </w:r>
      <w:r w:rsidR="007E35F4">
        <w:rPr>
          <w:sz w:val="28"/>
          <w:szCs w:val="28"/>
        </w:rPr>
        <w:t>8</w:t>
      </w:r>
      <w:r w:rsidRPr="00A513DC">
        <w:rPr>
          <w:sz w:val="28"/>
          <w:szCs w:val="28"/>
        </w:rPr>
        <w:t>001001, ОГРН 102660207</w:t>
      </w:r>
      <w:r w:rsidR="00010D43">
        <w:rPr>
          <w:sz w:val="28"/>
          <w:szCs w:val="28"/>
        </w:rPr>
        <w:t>4476</w:t>
      </w:r>
      <w:r w:rsidRPr="00A513DC">
        <w:rPr>
          <w:sz w:val="28"/>
          <w:szCs w:val="28"/>
        </w:rPr>
        <w:t xml:space="preserve">. </w:t>
      </w:r>
    </w:p>
    <w:p w:rsidR="00A513DC" w:rsidRPr="00A513DC" w:rsidRDefault="00A513DC" w:rsidP="00FD5A54">
      <w:pPr>
        <w:pStyle w:val="3"/>
        <w:spacing w:after="0" w:line="276" w:lineRule="auto"/>
        <w:ind w:left="0" w:firstLine="567"/>
        <w:jc w:val="both"/>
        <w:rPr>
          <w:sz w:val="28"/>
          <w:szCs w:val="28"/>
        </w:rPr>
      </w:pPr>
      <w:r w:rsidRPr="00A513DC">
        <w:rPr>
          <w:sz w:val="28"/>
          <w:szCs w:val="28"/>
        </w:rPr>
        <w:t>Для учета средств в Финансовом управлении Администрации городского округа Верхотурский открыт лицевой счет:</w:t>
      </w:r>
    </w:p>
    <w:p w:rsidR="00A513DC" w:rsidRPr="00A513DC" w:rsidRDefault="00753B6F" w:rsidP="00FD5A54">
      <w:pPr>
        <w:pStyle w:val="3"/>
        <w:spacing w:after="0" w:line="276" w:lineRule="auto"/>
        <w:ind w:left="0" w:firstLine="567"/>
        <w:jc w:val="both"/>
        <w:rPr>
          <w:sz w:val="28"/>
          <w:szCs w:val="28"/>
        </w:rPr>
      </w:pPr>
      <w:r>
        <w:rPr>
          <w:sz w:val="28"/>
          <w:szCs w:val="28"/>
        </w:rPr>
        <w:t>№ 0390</w:t>
      </w:r>
      <w:r w:rsidR="006B6D82">
        <w:rPr>
          <w:sz w:val="28"/>
          <w:szCs w:val="28"/>
        </w:rPr>
        <w:t>1</w:t>
      </w:r>
      <w:r>
        <w:rPr>
          <w:sz w:val="28"/>
          <w:szCs w:val="28"/>
        </w:rPr>
        <w:t>400</w:t>
      </w:r>
      <w:r w:rsidR="00D5736D">
        <w:rPr>
          <w:sz w:val="28"/>
          <w:szCs w:val="28"/>
        </w:rPr>
        <w:t>01</w:t>
      </w:r>
      <w:r w:rsidR="00A513DC" w:rsidRPr="00A513DC">
        <w:rPr>
          <w:sz w:val="28"/>
          <w:szCs w:val="28"/>
        </w:rPr>
        <w:t>0.</w:t>
      </w:r>
    </w:p>
    <w:p w:rsidR="006B6D82" w:rsidRDefault="00A513DC" w:rsidP="006B6D82">
      <w:pPr>
        <w:pStyle w:val="3"/>
        <w:spacing w:after="0" w:line="276" w:lineRule="auto"/>
        <w:ind w:left="0" w:firstLine="567"/>
        <w:jc w:val="both"/>
        <w:rPr>
          <w:sz w:val="28"/>
          <w:szCs w:val="28"/>
        </w:rPr>
      </w:pPr>
      <w:r w:rsidRPr="00A513DC">
        <w:rPr>
          <w:sz w:val="28"/>
          <w:szCs w:val="28"/>
        </w:rPr>
        <w:t xml:space="preserve">Юридический адрес: </w:t>
      </w:r>
      <w:r w:rsidR="006B6D82" w:rsidRPr="006B6D82">
        <w:rPr>
          <w:sz w:val="28"/>
          <w:szCs w:val="28"/>
        </w:rPr>
        <w:t>624380, Свердловская область, г. Верхотурье, ул.</w:t>
      </w:r>
      <w:r w:rsidR="006B6D82">
        <w:rPr>
          <w:sz w:val="28"/>
          <w:szCs w:val="28"/>
        </w:rPr>
        <w:t xml:space="preserve"> Советская,4 Телефон: (34389) 2</w:t>
      </w:r>
      <w:r w:rsidR="006B6D82" w:rsidRPr="006B6D82">
        <w:rPr>
          <w:sz w:val="28"/>
          <w:szCs w:val="28"/>
        </w:rPr>
        <w:t>-</w:t>
      </w:r>
      <w:r w:rsidR="0094282A">
        <w:rPr>
          <w:sz w:val="28"/>
          <w:szCs w:val="28"/>
        </w:rPr>
        <w:t>26</w:t>
      </w:r>
      <w:r w:rsidR="006B6D82" w:rsidRPr="006B6D82">
        <w:rPr>
          <w:sz w:val="28"/>
          <w:szCs w:val="28"/>
        </w:rPr>
        <w:t>-</w:t>
      </w:r>
      <w:r w:rsidR="0094282A">
        <w:rPr>
          <w:sz w:val="28"/>
          <w:szCs w:val="28"/>
        </w:rPr>
        <w:t>95</w:t>
      </w:r>
      <w:r w:rsidR="006B6D82">
        <w:rPr>
          <w:sz w:val="28"/>
          <w:szCs w:val="28"/>
        </w:rPr>
        <w:t>.</w:t>
      </w:r>
    </w:p>
    <w:p w:rsidR="00A513DC" w:rsidRPr="00A513DC" w:rsidRDefault="00A513DC" w:rsidP="006B6D82">
      <w:pPr>
        <w:pStyle w:val="3"/>
        <w:spacing w:after="0" w:line="276" w:lineRule="auto"/>
        <w:ind w:left="0" w:firstLine="567"/>
        <w:jc w:val="both"/>
        <w:rPr>
          <w:sz w:val="28"/>
          <w:szCs w:val="28"/>
        </w:rPr>
      </w:pPr>
      <w:r w:rsidRPr="00A513DC">
        <w:rPr>
          <w:sz w:val="28"/>
          <w:szCs w:val="28"/>
        </w:rPr>
        <w:t>Должностные лица, имеющие право подписи денежных и расчетных документов   в проверяемом периоде:</w:t>
      </w:r>
    </w:p>
    <w:p w:rsidR="00A513DC" w:rsidRDefault="00A513DC" w:rsidP="00FD5A54">
      <w:pPr>
        <w:pStyle w:val="3"/>
        <w:spacing w:after="0" w:line="276" w:lineRule="auto"/>
        <w:ind w:left="0" w:firstLine="567"/>
        <w:jc w:val="both"/>
        <w:rPr>
          <w:sz w:val="28"/>
          <w:szCs w:val="28"/>
        </w:rPr>
      </w:pPr>
      <w:r w:rsidRPr="00A513DC">
        <w:rPr>
          <w:sz w:val="28"/>
          <w:szCs w:val="28"/>
        </w:rPr>
        <w:t xml:space="preserve">- </w:t>
      </w:r>
      <w:r w:rsidR="0094282A">
        <w:rPr>
          <w:sz w:val="28"/>
          <w:szCs w:val="28"/>
        </w:rPr>
        <w:t>глава городского округа Верхотурский</w:t>
      </w:r>
      <w:r w:rsidRPr="00A513DC">
        <w:rPr>
          <w:sz w:val="28"/>
          <w:szCs w:val="28"/>
        </w:rPr>
        <w:t xml:space="preserve"> – </w:t>
      </w:r>
      <w:r w:rsidR="0094282A">
        <w:rPr>
          <w:sz w:val="28"/>
          <w:szCs w:val="28"/>
        </w:rPr>
        <w:t>Лиханов Алексей Геннадьевич</w:t>
      </w:r>
      <w:r w:rsidR="00905792">
        <w:rPr>
          <w:sz w:val="28"/>
          <w:szCs w:val="28"/>
        </w:rPr>
        <w:t>;</w:t>
      </w:r>
    </w:p>
    <w:p w:rsidR="00487BED" w:rsidRDefault="00487BED" w:rsidP="00FD5A54">
      <w:pPr>
        <w:pStyle w:val="3"/>
        <w:spacing w:after="0" w:line="276" w:lineRule="auto"/>
        <w:ind w:left="0" w:firstLine="567"/>
        <w:jc w:val="both"/>
        <w:rPr>
          <w:sz w:val="28"/>
          <w:szCs w:val="28"/>
        </w:rPr>
      </w:pPr>
      <w:r>
        <w:rPr>
          <w:sz w:val="28"/>
          <w:szCs w:val="28"/>
        </w:rPr>
        <w:t xml:space="preserve">25.05.2021 г. </w:t>
      </w:r>
      <w:r w:rsidRPr="00487BED">
        <w:rPr>
          <w:sz w:val="28"/>
          <w:szCs w:val="28"/>
        </w:rPr>
        <w:t xml:space="preserve">- </w:t>
      </w:r>
      <w:proofErr w:type="spellStart"/>
      <w:r w:rsidRPr="00487BED">
        <w:rPr>
          <w:sz w:val="28"/>
          <w:szCs w:val="28"/>
        </w:rPr>
        <w:t>и.о</w:t>
      </w:r>
      <w:proofErr w:type="spellEnd"/>
      <w:r w:rsidRPr="00487BED">
        <w:rPr>
          <w:sz w:val="28"/>
          <w:szCs w:val="28"/>
        </w:rPr>
        <w:t>. главы городского округа Верхотурский – Литовских Лариса Юрьевна.</w:t>
      </w:r>
    </w:p>
    <w:p w:rsidR="00487BED" w:rsidRDefault="00487BED" w:rsidP="00FD5A54">
      <w:pPr>
        <w:pStyle w:val="3"/>
        <w:spacing w:after="0" w:line="276" w:lineRule="auto"/>
        <w:ind w:left="0" w:firstLine="567"/>
        <w:jc w:val="both"/>
        <w:rPr>
          <w:sz w:val="28"/>
          <w:szCs w:val="28"/>
        </w:rPr>
      </w:pPr>
      <w:r>
        <w:rPr>
          <w:sz w:val="28"/>
          <w:szCs w:val="28"/>
        </w:rPr>
        <w:t xml:space="preserve">17.06.2021 г. </w:t>
      </w:r>
      <w:r w:rsidRPr="00487BED">
        <w:rPr>
          <w:sz w:val="28"/>
          <w:szCs w:val="28"/>
        </w:rPr>
        <w:t xml:space="preserve">- </w:t>
      </w:r>
      <w:proofErr w:type="spellStart"/>
      <w:r w:rsidRPr="00487BED">
        <w:rPr>
          <w:sz w:val="28"/>
          <w:szCs w:val="28"/>
        </w:rPr>
        <w:t>и.о</w:t>
      </w:r>
      <w:proofErr w:type="spellEnd"/>
      <w:r w:rsidRPr="00487BED">
        <w:rPr>
          <w:sz w:val="28"/>
          <w:szCs w:val="28"/>
        </w:rPr>
        <w:t>. главы городского округа Верхотурский – Литовских Лариса Юрьевна.</w:t>
      </w:r>
    </w:p>
    <w:p w:rsidR="00487BED" w:rsidRDefault="00487BED" w:rsidP="00FD5A54">
      <w:pPr>
        <w:pStyle w:val="3"/>
        <w:spacing w:after="0" w:line="276" w:lineRule="auto"/>
        <w:ind w:left="0" w:firstLine="567"/>
        <w:jc w:val="both"/>
        <w:rPr>
          <w:sz w:val="28"/>
          <w:szCs w:val="28"/>
        </w:rPr>
      </w:pPr>
      <w:r>
        <w:rPr>
          <w:sz w:val="28"/>
          <w:szCs w:val="28"/>
        </w:rPr>
        <w:t xml:space="preserve">28.06.2021 г. </w:t>
      </w:r>
      <w:r w:rsidRPr="00487BED">
        <w:rPr>
          <w:sz w:val="28"/>
          <w:szCs w:val="28"/>
        </w:rPr>
        <w:t xml:space="preserve">- </w:t>
      </w:r>
      <w:proofErr w:type="spellStart"/>
      <w:r w:rsidRPr="00487BED">
        <w:rPr>
          <w:sz w:val="28"/>
          <w:szCs w:val="28"/>
        </w:rPr>
        <w:t>и.о</w:t>
      </w:r>
      <w:proofErr w:type="spellEnd"/>
      <w:r w:rsidRPr="00487BED">
        <w:rPr>
          <w:sz w:val="28"/>
          <w:szCs w:val="28"/>
        </w:rPr>
        <w:t>. главы городского округа Верхотурский – Литовских Лариса Юрьевна.</w:t>
      </w:r>
    </w:p>
    <w:p w:rsidR="00487BED" w:rsidRDefault="00487BED" w:rsidP="00487BED">
      <w:pPr>
        <w:pStyle w:val="3"/>
        <w:spacing w:after="0" w:line="276" w:lineRule="auto"/>
        <w:ind w:left="0" w:firstLine="567"/>
        <w:jc w:val="both"/>
        <w:rPr>
          <w:sz w:val="28"/>
          <w:szCs w:val="28"/>
        </w:rPr>
      </w:pPr>
      <w:r>
        <w:rPr>
          <w:sz w:val="28"/>
          <w:szCs w:val="28"/>
        </w:rPr>
        <w:t xml:space="preserve">01.07.2021 г. </w:t>
      </w:r>
      <w:r w:rsidRPr="00487BED">
        <w:rPr>
          <w:sz w:val="28"/>
          <w:szCs w:val="28"/>
        </w:rPr>
        <w:t xml:space="preserve">- </w:t>
      </w:r>
      <w:proofErr w:type="spellStart"/>
      <w:r w:rsidRPr="00487BED">
        <w:rPr>
          <w:sz w:val="28"/>
          <w:szCs w:val="28"/>
        </w:rPr>
        <w:t>и.о</w:t>
      </w:r>
      <w:proofErr w:type="spellEnd"/>
      <w:r w:rsidRPr="00487BED">
        <w:rPr>
          <w:sz w:val="28"/>
          <w:szCs w:val="28"/>
        </w:rPr>
        <w:t>. главы городского округа Верхотурский – Литовских Лариса Юрьевна</w:t>
      </w:r>
      <w:r>
        <w:rPr>
          <w:sz w:val="28"/>
          <w:szCs w:val="28"/>
        </w:rPr>
        <w:t>.</w:t>
      </w:r>
    </w:p>
    <w:p w:rsidR="0094282A" w:rsidRDefault="0094282A" w:rsidP="00FD5A54">
      <w:pPr>
        <w:pStyle w:val="3"/>
        <w:spacing w:after="0" w:line="276" w:lineRule="auto"/>
        <w:ind w:left="0" w:firstLine="567"/>
        <w:jc w:val="both"/>
        <w:rPr>
          <w:sz w:val="28"/>
          <w:szCs w:val="28"/>
        </w:rPr>
      </w:pPr>
      <w:r>
        <w:rPr>
          <w:sz w:val="28"/>
          <w:szCs w:val="28"/>
        </w:rPr>
        <w:t xml:space="preserve">27.09.2021 г. по 10.10.2021 г. - </w:t>
      </w:r>
      <w:proofErr w:type="spellStart"/>
      <w:r w:rsidRPr="0094282A">
        <w:rPr>
          <w:sz w:val="28"/>
          <w:szCs w:val="28"/>
        </w:rPr>
        <w:t>и.о</w:t>
      </w:r>
      <w:proofErr w:type="spellEnd"/>
      <w:r w:rsidRPr="0094282A">
        <w:rPr>
          <w:sz w:val="28"/>
          <w:szCs w:val="28"/>
        </w:rPr>
        <w:t>. главы городского округа Верхотурский – Литовских Лариса Юрьевна.</w:t>
      </w:r>
      <w:r w:rsidR="00487BED">
        <w:rPr>
          <w:sz w:val="28"/>
          <w:szCs w:val="28"/>
        </w:rPr>
        <w:t xml:space="preserve"> </w:t>
      </w:r>
    </w:p>
    <w:p w:rsidR="0094282A" w:rsidRDefault="0094282A" w:rsidP="00FD5A54">
      <w:pPr>
        <w:pStyle w:val="3"/>
        <w:spacing w:after="0" w:line="276" w:lineRule="auto"/>
        <w:ind w:left="0" w:firstLine="567"/>
        <w:jc w:val="both"/>
        <w:rPr>
          <w:sz w:val="28"/>
          <w:szCs w:val="28"/>
        </w:rPr>
      </w:pPr>
      <w:r>
        <w:rPr>
          <w:sz w:val="28"/>
          <w:szCs w:val="28"/>
        </w:rPr>
        <w:t xml:space="preserve">23.11.2021 г. - </w:t>
      </w:r>
      <w:proofErr w:type="spellStart"/>
      <w:r w:rsidRPr="0094282A">
        <w:rPr>
          <w:sz w:val="28"/>
          <w:szCs w:val="28"/>
        </w:rPr>
        <w:t>и.о</w:t>
      </w:r>
      <w:proofErr w:type="spellEnd"/>
      <w:r w:rsidRPr="0094282A">
        <w:rPr>
          <w:sz w:val="28"/>
          <w:szCs w:val="28"/>
        </w:rPr>
        <w:t>. главы городского округа Верхотурский – Литовских Лариса Юрьевна.</w:t>
      </w:r>
    </w:p>
    <w:p w:rsidR="0094282A" w:rsidRDefault="00487BED" w:rsidP="00FD5A54">
      <w:pPr>
        <w:pStyle w:val="3"/>
        <w:spacing w:after="0" w:line="276" w:lineRule="auto"/>
        <w:ind w:left="0" w:firstLine="567"/>
        <w:jc w:val="both"/>
        <w:rPr>
          <w:sz w:val="28"/>
          <w:szCs w:val="28"/>
        </w:rPr>
      </w:pPr>
      <w:r>
        <w:rPr>
          <w:sz w:val="28"/>
          <w:szCs w:val="28"/>
        </w:rPr>
        <w:t xml:space="preserve">С </w:t>
      </w:r>
      <w:r w:rsidR="0094282A">
        <w:rPr>
          <w:sz w:val="28"/>
          <w:szCs w:val="28"/>
        </w:rPr>
        <w:t xml:space="preserve">01.12.2021 г. по 14.12.2021 г. - </w:t>
      </w:r>
      <w:proofErr w:type="spellStart"/>
      <w:r w:rsidR="0094282A" w:rsidRPr="0094282A">
        <w:rPr>
          <w:sz w:val="28"/>
          <w:szCs w:val="28"/>
        </w:rPr>
        <w:t>и.о</w:t>
      </w:r>
      <w:proofErr w:type="spellEnd"/>
      <w:r w:rsidR="0094282A" w:rsidRPr="0094282A">
        <w:rPr>
          <w:sz w:val="28"/>
          <w:szCs w:val="28"/>
        </w:rPr>
        <w:t>. главы городского округа Верхотурский – Литовских Лариса Юрьевна.</w:t>
      </w:r>
    </w:p>
    <w:p w:rsidR="0094282A" w:rsidRPr="00A513DC" w:rsidRDefault="00487BED" w:rsidP="00FD5A54">
      <w:pPr>
        <w:pStyle w:val="3"/>
        <w:spacing w:after="0" w:line="276" w:lineRule="auto"/>
        <w:ind w:left="0" w:firstLine="567"/>
        <w:jc w:val="both"/>
        <w:rPr>
          <w:sz w:val="28"/>
          <w:szCs w:val="28"/>
        </w:rPr>
      </w:pPr>
      <w:r>
        <w:rPr>
          <w:sz w:val="28"/>
          <w:szCs w:val="28"/>
        </w:rPr>
        <w:t xml:space="preserve">С </w:t>
      </w:r>
      <w:r w:rsidR="0094282A">
        <w:rPr>
          <w:sz w:val="28"/>
          <w:szCs w:val="28"/>
        </w:rPr>
        <w:t xml:space="preserve">15.12.2021 г. по 16.12.2021 г. – </w:t>
      </w:r>
      <w:proofErr w:type="spellStart"/>
      <w:r w:rsidR="0094282A">
        <w:rPr>
          <w:sz w:val="28"/>
          <w:szCs w:val="28"/>
        </w:rPr>
        <w:t>и.о</w:t>
      </w:r>
      <w:proofErr w:type="spellEnd"/>
      <w:r w:rsidR="0094282A">
        <w:rPr>
          <w:sz w:val="28"/>
          <w:szCs w:val="28"/>
        </w:rPr>
        <w:t>. главы городского округа Верхотурский – Литовских Лариса Юрьевна.</w:t>
      </w:r>
    </w:p>
    <w:p w:rsidR="00A513DC" w:rsidRDefault="00A513DC" w:rsidP="00FD5A54">
      <w:pPr>
        <w:pStyle w:val="3"/>
        <w:spacing w:after="0" w:line="276" w:lineRule="auto"/>
        <w:ind w:left="0" w:firstLine="567"/>
        <w:jc w:val="both"/>
        <w:rPr>
          <w:sz w:val="28"/>
          <w:szCs w:val="28"/>
        </w:rPr>
      </w:pPr>
      <w:r w:rsidRPr="00A513DC">
        <w:rPr>
          <w:sz w:val="28"/>
          <w:szCs w:val="28"/>
        </w:rPr>
        <w:t xml:space="preserve">- </w:t>
      </w:r>
      <w:r w:rsidR="0094282A">
        <w:rPr>
          <w:sz w:val="28"/>
          <w:szCs w:val="28"/>
        </w:rPr>
        <w:t>начальник отдела бухгалтерии и учета</w:t>
      </w:r>
      <w:r w:rsidRPr="00A513DC">
        <w:rPr>
          <w:sz w:val="28"/>
          <w:szCs w:val="28"/>
        </w:rPr>
        <w:t xml:space="preserve"> – </w:t>
      </w:r>
      <w:r w:rsidR="0094282A">
        <w:rPr>
          <w:sz w:val="28"/>
          <w:szCs w:val="28"/>
        </w:rPr>
        <w:t>Лопухова Лидия Александровна</w:t>
      </w:r>
      <w:r w:rsidRPr="00A513DC">
        <w:rPr>
          <w:sz w:val="28"/>
          <w:szCs w:val="28"/>
        </w:rPr>
        <w:t>.</w:t>
      </w:r>
    </w:p>
    <w:p w:rsidR="00487BED" w:rsidRDefault="00487BED" w:rsidP="00FD5A54">
      <w:pPr>
        <w:pStyle w:val="3"/>
        <w:spacing w:after="0" w:line="276" w:lineRule="auto"/>
        <w:ind w:left="0" w:firstLine="567"/>
        <w:jc w:val="both"/>
        <w:rPr>
          <w:sz w:val="28"/>
          <w:szCs w:val="28"/>
        </w:rPr>
      </w:pPr>
      <w:r>
        <w:rPr>
          <w:sz w:val="28"/>
          <w:szCs w:val="28"/>
        </w:rPr>
        <w:t>С 01.06.2021 г. по 15.06.2021 г.</w:t>
      </w:r>
      <w:r w:rsidRPr="00487BED">
        <w:t xml:space="preserve"> </w:t>
      </w:r>
      <w:r w:rsidRPr="00487BED">
        <w:rPr>
          <w:sz w:val="28"/>
          <w:szCs w:val="28"/>
        </w:rPr>
        <w:t xml:space="preserve">– </w:t>
      </w:r>
      <w:proofErr w:type="spellStart"/>
      <w:r w:rsidRPr="00487BED">
        <w:rPr>
          <w:sz w:val="28"/>
          <w:szCs w:val="28"/>
        </w:rPr>
        <w:t>и.о</w:t>
      </w:r>
      <w:proofErr w:type="spellEnd"/>
      <w:r w:rsidRPr="00487BED">
        <w:rPr>
          <w:sz w:val="28"/>
          <w:szCs w:val="28"/>
        </w:rPr>
        <w:t>. начальника отдела бухгалтерии и учета – Постникова Елена Викторовна.</w:t>
      </w:r>
    </w:p>
    <w:p w:rsidR="0094282A" w:rsidRDefault="00487BED" w:rsidP="00FD5A54">
      <w:pPr>
        <w:pStyle w:val="3"/>
        <w:spacing w:after="0" w:line="276" w:lineRule="auto"/>
        <w:ind w:left="0" w:firstLine="567"/>
        <w:jc w:val="both"/>
        <w:rPr>
          <w:sz w:val="28"/>
          <w:szCs w:val="28"/>
        </w:rPr>
      </w:pPr>
      <w:r>
        <w:rPr>
          <w:sz w:val="28"/>
          <w:szCs w:val="28"/>
        </w:rPr>
        <w:t xml:space="preserve">С 02.08.2021 г. </w:t>
      </w:r>
      <w:r w:rsidR="0094282A">
        <w:rPr>
          <w:sz w:val="28"/>
          <w:szCs w:val="28"/>
        </w:rPr>
        <w:t xml:space="preserve">по 29.08.2021 г. – </w:t>
      </w:r>
      <w:proofErr w:type="spellStart"/>
      <w:r w:rsidR="0094282A">
        <w:rPr>
          <w:sz w:val="28"/>
          <w:szCs w:val="28"/>
        </w:rPr>
        <w:t>и.о</w:t>
      </w:r>
      <w:proofErr w:type="spellEnd"/>
      <w:r w:rsidR="0094282A">
        <w:rPr>
          <w:sz w:val="28"/>
          <w:szCs w:val="28"/>
        </w:rPr>
        <w:t>. начальника отдела бухгалтерии и учета – Постникова Елена Викторовна.</w:t>
      </w:r>
    </w:p>
    <w:p w:rsidR="00A513DC" w:rsidRDefault="00A513DC" w:rsidP="00FD5A54">
      <w:pPr>
        <w:pStyle w:val="3"/>
        <w:spacing w:after="0" w:line="276" w:lineRule="auto"/>
        <w:ind w:left="0" w:firstLine="567"/>
        <w:jc w:val="center"/>
        <w:rPr>
          <w:b/>
          <w:sz w:val="28"/>
          <w:szCs w:val="28"/>
        </w:rPr>
      </w:pPr>
    </w:p>
    <w:p w:rsidR="00AC5C86" w:rsidRPr="00AC5C86" w:rsidRDefault="00AC5C86" w:rsidP="00FD5A54">
      <w:pPr>
        <w:pStyle w:val="3"/>
        <w:spacing w:after="0" w:line="276" w:lineRule="auto"/>
        <w:ind w:left="0" w:firstLine="567"/>
        <w:jc w:val="center"/>
        <w:rPr>
          <w:b/>
          <w:sz w:val="28"/>
          <w:szCs w:val="28"/>
        </w:rPr>
      </w:pPr>
      <w:r w:rsidRPr="00AC5C86">
        <w:rPr>
          <w:b/>
          <w:sz w:val="28"/>
          <w:szCs w:val="28"/>
        </w:rPr>
        <w:t>Результаты проверки</w:t>
      </w:r>
      <w:r w:rsidR="00A513DC">
        <w:rPr>
          <w:b/>
          <w:sz w:val="28"/>
          <w:szCs w:val="28"/>
        </w:rPr>
        <w:t>.</w:t>
      </w:r>
    </w:p>
    <w:p w:rsidR="00A513DC" w:rsidRDefault="00AC5C86" w:rsidP="00D12EEE">
      <w:pPr>
        <w:pStyle w:val="3"/>
        <w:spacing w:after="0" w:line="276" w:lineRule="auto"/>
        <w:ind w:left="0" w:firstLine="567"/>
        <w:jc w:val="both"/>
        <w:rPr>
          <w:b/>
          <w:sz w:val="28"/>
          <w:szCs w:val="28"/>
        </w:rPr>
      </w:pPr>
      <w:r>
        <w:rPr>
          <w:sz w:val="28"/>
          <w:szCs w:val="28"/>
        </w:rPr>
        <w:t>Согласно программы, проверке были подвергнуты документы</w:t>
      </w:r>
      <w:r w:rsidRPr="00752D90">
        <w:rPr>
          <w:sz w:val="28"/>
          <w:szCs w:val="28"/>
        </w:rPr>
        <w:t xml:space="preserve">: приказ о создании контрактной службы и положение о ней или документ, </w:t>
      </w:r>
      <w:r w:rsidRPr="00752D90">
        <w:rPr>
          <w:sz w:val="28"/>
          <w:szCs w:val="28"/>
        </w:rPr>
        <w:lastRenderedPageBreak/>
        <w:t>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Pr>
          <w:sz w:val="28"/>
          <w:szCs w:val="28"/>
        </w:rPr>
        <w:t xml:space="preserve"> </w:t>
      </w:r>
      <w:r w:rsidRPr="00752D90">
        <w:rPr>
          <w:sz w:val="28"/>
          <w:szCs w:val="28"/>
        </w:rPr>
        <w:t xml:space="preserve"> приказ о создании и регламентации работы комиссии (комиссий) по осуществлению закупок;</w:t>
      </w:r>
      <w:r>
        <w:rPr>
          <w:sz w:val="28"/>
          <w:szCs w:val="28"/>
        </w:rPr>
        <w:t xml:space="preserve">  </w:t>
      </w:r>
      <w:r w:rsidRPr="00752D90">
        <w:rPr>
          <w:sz w:val="28"/>
          <w:szCs w:val="28"/>
        </w:rPr>
        <w:t>документ, регламентирующий процедуры планирования, обоснования и осуществления закупок;</w:t>
      </w:r>
      <w:r>
        <w:rPr>
          <w:sz w:val="28"/>
          <w:szCs w:val="28"/>
        </w:rPr>
        <w:t xml:space="preserve"> </w:t>
      </w:r>
      <w:r w:rsidRPr="00752D90">
        <w:rPr>
          <w:sz w:val="28"/>
          <w:szCs w:val="28"/>
        </w:rPr>
        <w:t xml:space="preserve"> заключенные контракты (договоры) и изменения к ним;</w:t>
      </w:r>
      <w:r>
        <w:rPr>
          <w:sz w:val="28"/>
          <w:szCs w:val="28"/>
        </w:rPr>
        <w:t xml:space="preserve"> </w:t>
      </w:r>
      <w:r w:rsidRPr="00752D90">
        <w:rPr>
          <w:sz w:val="28"/>
          <w:szCs w:val="28"/>
        </w:rPr>
        <w:t>расторгнутые контракты (договоры);</w:t>
      </w:r>
      <w:r>
        <w:rPr>
          <w:sz w:val="28"/>
          <w:szCs w:val="28"/>
        </w:rPr>
        <w:t xml:space="preserve"> </w:t>
      </w:r>
      <w:r w:rsidR="00054DC1">
        <w:rPr>
          <w:sz w:val="28"/>
          <w:szCs w:val="28"/>
        </w:rPr>
        <w:t xml:space="preserve">реестр контрактов, </w:t>
      </w:r>
      <w:r w:rsidRPr="00752D90">
        <w:rPr>
          <w:sz w:val="28"/>
          <w:szCs w:val="28"/>
        </w:rPr>
        <w:t>реестр закупок, осуществленных без заключения муниципальных контрактов</w:t>
      </w:r>
      <w:r>
        <w:rPr>
          <w:sz w:val="28"/>
          <w:szCs w:val="28"/>
        </w:rPr>
        <w:t xml:space="preserve">. </w:t>
      </w:r>
    </w:p>
    <w:p w:rsidR="00A64D04" w:rsidRDefault="00A64D04" w:rsidP="00FD5A54">
      <w:pPr>
        <w:pStyle w:val="3"/>
        <w:spacing w:after="0" w:line="276" w:lineRule="auto"/>
        <w:jc w:val="center"/>
        <w:rPr>
          <w:sz w:val="28"/>
          <w:szCs w:val="28"/>
          <w:shd w:val="clear" w:color="auto" w:fill="FFFFFF"/>
        </w:rPr>
      </w:pPr>
      <w:r>
        <w:rPr>
          <w:b/>
          <w:sz w:val="28"/>
          <w:szCs w:val="28"/>
        </w:rPr>
        <w:t xml:space="preserve">Наличие и порядок </w:t>
      </w:r>
      <w:r w:rsidR="00FB0B7F">
        <w:rPr>
          <w:b/>
          <w:sz w:val="28"/>
          <w:szCs w:val="28"/>
        </w:rPr>
        <w:t>формирования контрактной</w:t>
      </w:r>
      <w:r>
        <w:rPr>
          <w:b/>
          <w:sz w:val="28"/>
          <w:szCs w:val="28"/>
        </w:rPr>
        <w:t xml:space="preserve"> службы и комиссии по осуществлению закупок.</w:t>
      </w:r>
    </w:p>
    <w:p w:rsidR="00A513DC" w:rsidRDefault="00A513DC"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Ч</w:t>
      </w:r>
      <w:r w:rsidRPr="00A64D04">
        <w:rPr>
          <w:rFonts w:ascii="Times New Roman" w:hAnsi="Times New Roman" w:cs="Times New Roman"/>
          <w:sz w:val="28"/>
          <w:szCs w:val="28"/>
        </w:rPr>
        <w:t>аст</w:t>
      </w:r>
      <w:r>
        <w:rPr>
          <w:rFonts w:ascii="Times New Roman" w:hAnsi="Times New Roman" w:cs="Times New Roman"/>
          <w:sz w:val="28"/>
          <w:szCs w:val="28"/>
        </w:rPr>
        <w:t>ь</w:t>
      </w:r>
      <w:r w:rsidRPr="00A64D04">
        <w:rPr>
          <w:rFonts w:ascii="Times New Roman" w:hAnsi="Times New Roman" w:cs="Times New Roman"/>
          <w:sz w:val="28"/>
          <w:szCs w:val="28"/>
        </w:rPr>
        <w:t xml:space="preserve"> 1 ст</w:t>
      </w:r>
      <w:r>
        <w:rPr>
          <w:rFonts w:ascii="Times New Roman" w:hAnsi="Times New Roman" w:cs="Times New Roman"/>
          <w:sz w:val="28"/>
          <w:szCs w:val="28"/>
        </w:rPr>
        <w:t xml:space="preserve">атьи </w:t>
      </w:r>
      <w:r w:rsidRPr="00A64D04">
        <w:rPr>
          <w:rFonts w:ascii="Times New Roman" w:hAnsi="Times New Roman" w:cs="Times New Roman"/>
          <w:sz w:val="28"/>
          <w:szCs w:val="28"/>
        </w:rPr>
        <w:t>38</w:t>
      </w:r>
      <w:r>
        <w:rPr>
          <w:rFonts w:ascii="Times New Roman" w:hAnsi="Times New Roman" w:cs="Times New Roman"/>
          <w:sz w:val="28"/>
          <w:szCs w:val="28"/>
        </w:rPr>
        <w:t xml:space="preserve"> </w:t>
      </w:r>
      <w:r w:rsidRPr="00A64D04">
        <w:rPr>
          <w:rFonts w:ascii="Times New Roman" w:hAnsi="Times New Roman" w:cs="Times New Roman"/>
          <w:sz w:val="28"/>
          <w:szCs w:val="28"/>
        </w:rPr>
        <w:t>Федеральн</w:t>
      </w:r>
      <w:r>
        <w:rPr>
          <w:rFonts w:ascii="Times New Roman" w:hAnsi="Times New Roman" w:cs="Times New Roman"/>
          <w:sz w:val="28"/>
          <w:szCs w:val="28"/>
        </w:rPr>
        <w:t>ого</w:t>
      </w:r>
      <w:r w:rsidRPr="00A64D04">
        <w:rPr>
          <w:rFonts w:ascii="Times New Roman" w:hAnsi="Times New Roman" w:cs="Times New Roman"/>
          <w:sz w:val="28"/>
          <w:szCs w:val="28"/>
        </w:rPr>
        <w:t xml:space="preserve"> закон</w:t>
      </w:r>
      <w:r>
        <w:rPr>
          <w:rFonts w:ascii="Times New Roman" w:hAnsi="Times New Roman" w:cs="Times New Roman"/>
          <w:sz w:val="28"/>
          <w:szCs w:val="28"/>
        </w:rPr>
        <w:t>а</w:t>
      </w:r>
      <w:r w:rsidRPr="00A64D04">
        <w:rPr>
          <w:rFonts w:ascii="Times New Roman" w:hAnsi="Times New Roman" w:cs="Times New Roman"/>
          <w:sz w:val="28"/>
          <w:szCs w:val="28"/>
        </w:rPr>
        <w:t xml:space="preserve"> о закупках предусматривает создание контрактной службы заказчиком, если годовой объем закупок в соответствии с планом-графиком</w:t>
      </w:r>
      <w:r>
        <w:rPr>
          <w:rFonts w:ascii="Times New Roman" w:hAnsi="Times New Roman" w:cs="Times New Roman"/>
          <w:sz w:val="28"/>
          <w:szCs w:val="28"/>
        </w:rPr>
        <w:t xml:space="preserve"> превышает сто миллионов рублей</w:t>
      </w:r>
      <w:r w:rsidRPr="00A64D04">
        <w:rPr>
          <w:rFonts w:ascii="Times New Roman" w:hAnsi="Times New Roman" w:cs="Times New Roman"/>
          <w:sz w:val="28"/>
          <w:szCs w:val="28"/>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 контрактного управляющего, ответственного за осуществление закупки или нескольких закупок, включая исполнение каждого контракта </w:t>
      </w:r>
      <w:r>
        <w:rPr>
          <w:rFonts w:ascii="Times New Roman" w:hAnsi="Times New Roman" w:cs="Times New Roman"/>
          <w:sz w:val="28"/>
          <w:szCs w:val="28"/>
        </w:rPr>
        <w:t xml:space="preserve">в соответствии с </w:t>
      </w:r>
      <w:r w:rsidRPr="00A64D04">
        <w:rPr>
          <w:rFonts w:ascii="Times New Roman" w:hAnsi="Times New Roman" w:cs="Times New Roman"/>
          <w:sz w:val="28"/>
          <w:szCs w:val="28"/>
        </w:rPr>
        <w:t>част</w:t>
      </w:r>
      <w:r>
        <w:rPr>
          <w:rFonts w:ascii="Times New Roman" w:hAnsi="Times New Roman" w:cs="Times New Roman"/>
          <w:sz w:val="28"/>
          <w:szCs w:val="28"/>
        </w:rPr>
        <w:t>ью</w:t>
      </w:r>
      <w:r w:rsidRPr="00A64D04">
        <w:rPr>
          <w:rFonts w:ascii="Times New Roman" w:hAnsi="Times New Roman" w:cs="Times New Roman"/>
          <w:sz w:val="28"/>
          <w:szCs w:val="28"/>
        </w:rPr>
        <w:t xml:space="preserve"> 2 ст</w:t>
      </w:r>
      <w:r>
        <w:rPr>
          <w:rFonts w:ascii="Times New Roman" w:hAnsi="Times New Roman" w:cs="Times New Roman"/>
          <w:sz w:val="28"/>
          <w:szCs w:val="28"/>
        </w:rPr>
        <w:t>атьи</w:t>
      </w:r>
      <w:r w:rsidRPr="00A64D04">
        <w:rPr>
          <w:rFonts w:ascii="Times New Roman" w:hAnsi="Times New Roman" w:cs="Times New Roman"/>
          <w:sz w:val="28"/>
          <w:szCs w:val="28"/>
        </w:rPr>
        <w:t xml:space="preserve"> 38</w:t>
      </w:r>
      <w:r>
        <w:rPr>
          <w:rFonts w:ascii="Times New Roman" w:hAnsi="Times New Roman" w:cs="Times New Roman"/>
          <w:sz w:val="28"/>
          <w:szCs w:val="28"/>
        </w:rPr>
        <w:t xml:space="preserve"> Федерального закона о закупках</w:t>
      </w:r>
      <w:r w:rsidRPr="00A64D04">
        <w:rPr>
          <w:rFonts w:ascii="Times New Roman" w:hAnsi="Times New Roman" w:cs="Times New Roman"/>
          <w:sz w:val="28"/>
          <w:szCs w:val="28"/>
        </w:rPr>
        <w:t xml:space="preserve">. </w:t>
      </w:r>
    </w:p>
    <w:p w:rsidR="00A513DC" w:rsidRDefault="00A513DC" w:rsidP="00FD5A54">
      <w:pPr>
        <w:spacing w:after="0"/>
        <w:ind w:firstLine="567"/>
        <w:jc w:val="both"/>
        <w:rPr>
          <w:rFonts w:ascii="Times New Roman" w:hAnsi="Times New Roman" w:cs="Times New Roman"/>
          <w:sz w:val="28"/>
          <w:szCs w:val="28"/>
        </w:rPr>
      </w:pPr>
      <w:r w:rsidRPr="00330FB9">
        <w:rPr>
          <w:rFonts w:ascii="Times New Roman" w:hAnsi="Times New Roman" w:cs="Times New Roman"/>
          <w:sz w:val="28"/>
          <w:szCs w:val="28"/>
        </w:rPr>
        <w:t xml:space="preserve">В соответствии с   частью 2 статьи 38 Федерального закона о закупках в </w:t>
      </w:r>
      <w:r w:rsidR="00D67060">
        <w:rPr>
          <w:rFonts w:ascii="Times New Roman" w:hAnsi="Times New Roman" w:cs="Times New Roman"/>
          <w:sz w:val="28"/>
          <w:szCs w:val="28"/>
        </w:rPr>
        <w:t xml:space="preserve">Администрации городского округа Верхотурский </w:t>
      </w:r>
      <w:r>
        <w:rPr>
          <w:rFonts w:ascii="Times New Roman" w:hAnsi="Times New Roman" w:cs="Times New Roman"/>
          <w:sz w:val="28"/>
          <w:szCs w:val="28"/>
        </w:rPr>
        <w:t xml:space="preserve">согласно </w:t>
      </w:r>
      <w:r w:rsidR="006D7429">
        <w:rPr>
          <w:rFonts w:ascii="Times New Roman" w:hAnsi="Times New Roman" w:cs="Times New Roman"/>
          <w:sz w:val="28"/>
          <w:szCs w:val="28"/>
        </w:rPr>
        <w:t xml:space="preserve">распоряжения </w:t>
      </w:r>
      <w:r>
        <w:rPr>
          <w:rFonts w:ascii="Times New Roman" w:hAnsi="Times New Roman" w:cs="Times New Roman"/>
          <w:sz w:val="28"/>
          <w:szCs w:val="28"/>
        </w:rPr>
        <w:t xml:space="preserve">от </w:t>
      </w:r>
      <w:r w:rsidR="00D67060">
        <w:rPr>
          <w:rFonts w:ascii="Times New Roman" w:hAnsi="Times New Roman" w:cs="Times New Roman"/>
          <w:sz w:val="28"/>
          <w:szCs w:val="28"/>
        </w:rPr>
        <w:t>19</w:t>
      </w:r>
      <w:r>
        <w:rPr>
          <w:rFonts w:ascii="Times New Roman" w:hAnsi="Times New Roman" w:cs="Times New Roman"/>
          <w:sz w:val="28"/>
          <w:szCs w:val="28"/>
        </w:rPr>
        <w:t>.0</w:t>
      </w:r>
      <w:r w:rsidR="00D67060">
        <w:rPr>
          <w:rFonts w:ascii="Times New Roman" w:hAnsi="Times New Roman" w:cs="Times New Roman"/>
          <w:sz w:val="28"/>
          <w:szCs w:val="28"/>
        </w:rPr>
        <w:t>2</w:t>
      </w:r>
      <w:r>
        <w:rPr>
          <w:rFonts w:ascii="Times New Roman" w:hAnsi="Times New Roman" w:cs="Times New Roman"/>
          <w:sz w:val="28"/>
          <w:szCs w:val="28"/>
        </w:rPr>
        <w:t>.20</w:t>
      </w:r>
      <w:r w:rsidR="00D67060">
        <w:rPr>
          <w:rFonts w:ascii="Times New Roman" w:hAnsi="Times New Roman" w:cs="Times New Roman"/>
          <w:sz w:val="28"/>
          <w:szCs w:val="28"/>
        </w:rPr>
        <w:t>20</w:t>
      </w:r>
      <w:r w:rsidR="00216AF5">
        <w:rPr>
          <w:rFonts w:ascii="Times New Roman" w:hAnsi="Times New Roman" w:cs="Times New Roman"/>
          <w:sz w:val="28"/>
          <w:szCs w:val="28"/>
        </w:rPr>
        <w:t xml:space="preserve"> г. № </w:t>
      </w:r>
      <w:r w:rsidR="00D67060">
        <w:rPr>
          <w:rFonts w:ascii="Times New Roman" w:hAnsi="Times New Roman" w:cs="Times New Roman"/>
          <w:sz w:val="28"/>
          <w:szCs w:val="28"/>
        </w:rPr>
        <w:t>40</w:t>
      </w:r>
      <w:r w:rsidR="00216AF5">
        <w:rPr>
          <w:rFonts w:ascii="Times New Roman" w:hAnsi="Times New Roman" w:cs="Times New Roman"/>
          <w:sz w:val="28"/>
          <w:szCs w:val="28"/>
        </w:rPr>
        <w:t xml:space="preserve"> </w:t>
      </w:r>
      <w:r w:rsidR="00D67060">
        <w:rPr>
          <w:rFonts w:ascii="Times New Roman" w:hAnsi="Times New Roman" w:cs="Times New Roman"/>
          <w:sz w:val="28"/>
          <w:szCs w:val="28"/>
        </w:rPr>
        <w:t>закреплены ответственные лица по исполнению Федерального закона о закупках</w:t>
      </w:r>
      <w:r w:rsidR="002A04B8">
        <w:rPr>
          <w:rFonts w:ascii="Times New Roman" w:hAnsi="Times New Roman" w:cs="Times New Roman"/>
          <w:sz w:val="28"/>
          <w:szCs w:val="28"/>
        </w:rPr>
        <w:t xml:space="preserve">. </w:t>
      </w:r>
    </w:p>
    <w:p w:rsidR="004B15A5" w:rsidRPr="004B15A5" w:rsidRDefault="004B15A5" w:rsidP="004B15A5">
      <w:pPr>
        <w:spacing w:after="0"/>
        <w:ind w:firstLine="567"/>
        <w:jc w:val="both"/>
        <w:rPr>
          <w:rFonts w:ascii="Times New Roman" w:hAnsi="Times New Roman" w:cs="Times New Roman"/>
          <w:sz w:val="28"/>
          <w:szCs w:val="28"/>
        </w:rPr>
      </w:pPr>
      <w:r w:rsidRPr="004B15A5">
        <w:rPr>
          <w:rFonts w:ascii="Times New Roman" w:hAnsi="Times New Roman" w:cs="Times New Roman"/>
          <w:sz w:val="28"/>
          <w:szCs w:val="28"/>
        </w:rPr>
        <w:t>Федеральный закон о закупках предусматривает создание комиссии по осуществлению закупок товаров, работ, услуг для обеспечения муниципальных нужд – статья 39 Федерального закона о закупках.</w:t>
      </w:r>
    </w:p>
    <w:p w:rsidR="00E51761" w:rsidRDefault="00566DBE" w:rsidP="004B15A5">
      <w:pPr>
        <w:spacing w:after="0"/>
        <w:ind w:firstLine="567"/>
        <w:jc w:val="both"/>
        <w:rPr>
          <w:rFonts w:ascii="Times New Roman" w:hAnsi="Times New Roman" w:cs="Times New Roman"/>
          <w:sz w:val="28"/>
          <w:szCs w:val="28"/>
        </w:rPr>
      </w:pPr>
      <w:r w:rsidRPr="00566DBE">
        <w:rPr>
          <w:rFonts w:ascii="Times New Roman" w:hAnsi="Times New Roman" w:cs="Times New Roman"/>
          <w:sz w:val="28"/>
          <w:szCs w:val="28"/>
        </w:rPr>
        <w:t>Согласно постановления Администрации городского округа Верхотурский от 12.11.2021 г. № 847 утвержден состав единой комиссии по осуществлению</w:t>
      </w:r>
      <w:r>
        <w:rPr>
          <w:rFonts w:ascii="Times New Roman" w:hAnsi="Times New Roman" w:cs="Times New Roman"/>
          <w:sz w:val="28"/>
          <w:szCs w:val="28"/>
        </w:rPr>
        <w:t xml:space="preserve"> закупок товаров, работ, услуг для обеспечения муниципальных нужд по Администрации городского округа Верхотурский</w:t>
      </w:r>
      <w:r w:rsidR="00E51761">
        <w:rPr>
          <w:rFonts w:ascii="Times New Roman" w:hAnsi="Times New Roman" w:cs="Times New Roman"/>
          <w:sz w:val="28"/>
          <w:szCs w:val="28"/>
        </w:rPr>
        <w:t>.</w:t>
      </w:r>
    </w:p>
    <w:p w:rsidR="004B15A5" w:rsidRDefault="00694F81" w:rsidP="004B15A5">
      <w:pPr>
        <w:spacing w:after="0"/>
        <w:ind w:firstLine="567"/>
        <w:jc w:val="both"/>
        <w:rPr>
          <w:rFonts w:ascii="Times New Roman" w:hAnsi="Times New Roman" w:cs="Times New Roman"/>
          <w:sz w:val="28"/>
          <w:szCs w:val="28"/>
        </w:rPr>
      </w:pPr>
      <w:r>
        <w:rPr>
          <w:rFonts w:ascii="Times New Roman" w:hAnsi="Times New Roman" w:cs="Times New Roman"/>
          <w:sz w:val="28"/>
          <w:szCs w:val="28"/>
        </w:rPr>
        <w:t>В</w:t>
      </w:r>
      <w:r w:rsidR="004B15A5" w:rsidRPr="004B15A5">
        <w:rPr>
          <w:rFonts w:ascii="Times New Roman" w:hAnsi="Times New Roman" w:cs="Times New Roman"/>
          <w:sz w:val="28"/>
          <w:szCs w:val="28"/>
        </w:rPr>
        <w:t xml:space="preserve"> своей работе Комиссия руководствуется Положением о Единой комиссии по осуществлению закупок</w:t>
      </w:r>
      <w:r>
        <w:rPr>
          <w:rFonts w:ascii="Times New Roman" w:hAnsi="Times New Roman" w:cs="Times New Roman"/>
          <w:sz w:val="28"/>
          <w:szCs w:val="28"/>
        </w:rPr>
        <w:t xml:space="preserve"> для нужд Администрации городского округа Верхотурский</w:t>
      </w:r>
      <w:r w:rsidR="004B15A5" w:rsidRPr="004B15A5">
        <w:rPr>
          <w:rFonts w:ascii="Times New Roman" w:hAnsi="Times New Roman" w:cs="Times New Roman"/>
          <w:sz w:val="28"/>
          <w:szCs w:val="28"/>
        </w:rPr>
        <w:t xml:space="preserve"> утвержденное </w:t>
      </w:r>
      <w:r>
        <w:rPr>
          <w:rFonts w:ascii="Times New Roman" w:hAnsi="Times New Roman" w:cs="Times New Roman"/>
          <w:sz w:val="28"/>
          <w:szCs w:val="28"/>
        </w:rPr>
        <w:t>постановлением Администрации городского округа Верхотурский от 14.11.2019 г. № 900.</w:t>
      </w:r>
    </w:p>
    <w:p w:rsidR="00D37F3E" w:rsidRPr="00232CC3" w:rsidRDefault="00D37F3E" w:rsidP="00FD5A54">
      <w:pPr>
        <w:spacing w:after="0"/>
        <w:ind w:firstLine="567"/>
        <w:jc w:val="center"/>
        <w:rPr>
          <w:rFonts w:ascii="Times New Roman" w:hAnsi="Times New Roman" w:cs="Times New Roman"/>
          <w:b/>
          <w:sz w:val="28"/>
          <w:szCs w:val="28"/>
        </w:rPr>
      </w:pPr>
      <w:r w:rsidRPr="00232CC3">
        <w:rPr>
          <w:rFonts w:ascii="Times New Roman" w:hAnsi="Times New Roman" w:cs="Times New Roman"/>
          <w:b/>
          <w:sz w:val="28"/>
          <w:szCs w:val="28"/>
        </w:rPr>
        <w:t>План-график закупок.</w:t>
      </w:r>
    </w:p>
    <w:p w:rsidR="00CD6097" w:rsidRPr="00CD6097" w:rsidRDefault="00CD6097" w:rsidP="00CD6097">
      <w:pPr>
        <w:pStyle w:val="3"/>
        <w:spacing w:after="0" w:line="276" w:lineRule="auto"/>
        <w:ind w:left="0" w:firstLine="567"/>
        <w:jc w:val="both"/>
        <w:rPr>
          <w:sz w:val="28"/>
          <w:szCs w:val="28"/>
        </w:rPr>
      </w:pPr>
      <w:r w:rsidRPr="00CD6097">
        <w:rPr>
          <w:sz w:val="28"/>
          <w:szCs w:val="28"/>
        </w:rPr>
        <w:t>С 01.10.2019 г. согласно Федерального закона от 01.05.2019 г. № 71-ФЗ утратила силу статья 21 Федерального закона о закупках.</w:t>
      </w:r>
    </w:p>
    <w:p w:rsidR="00CD6097" w:rsidRPr="00CD6097" w:rsidRDefault="00CD6097" w:rsidP="00CD6097">
      <w:pPr>
        <w:pStyle w:val="3"/>
        <w:spacing w:after="0" w:line="276" w:lineRule="auto"/>
        <w:ind w:left="0" w:firstLine="567"/>
        <w:jc w:val="both"/>
        <w:rPr>
          <w:sz w:val="28"/>
          <w:szCs w:val="28"/>
        </w:rPr>
      </w:pPr>
      <w:r w:rsidRPr="00CD6097">
        <w:rPr>
          <w:sz w:val="28"/>
          <w:szCs w:val="28"/>
        </w:rPr>
        <w:t xml:space="preserve">С 01 января 2020 г. план-график формируется, утверждается согласно статьи 16 Федерального закона о закупках и Постановления Правительства </w:t>
      </w:r>
      <w:r w:rsidRPr="00CD6097">
        <w:rPr>
          <w:sz w:val="28"/>
          <w:szCs w:val="28"/>
        </w:rPr>
        <w:lastRenderedPageBreak/>
        <w:t>от 30.09.2019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p>
    <w:p w:rsidR="00CD6097" w:rsidRDefault="00CD6097" w:rsidP="00CD6097">
      <w:pPr>
        <w:pStyle w:val="3"/>
        <w:spacing w:after="0" w:line="276" w:lineRule="auto"/>
        <w:ind w:left="0" w:firstLine="567"/>
        <w:jc w:val="both"/>
        <w:rPr>
          <w:sz w:val="28"/>
          <w:szCs w:val="28"/>
        </w:rPr>
      </w:pPr>
      <w:r w:rsidRPr="00CD6097">
        <w:rPr>
          <w:sz w:val="28"/>
          <w:szCs w:val="28"/>
        </w:rPr>
        <w:t>Согласно части 7 статьи 16 Федерального закона о закупках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CD6097" w:rsidRPr="00CD6097" w:rsidRDefault="00CD6097" w:rsidP="00CD6097">
      <w:pPr>
        <w:pStyle w:val="3"/>
        <w:spacing w:after="0" w:line="276" w:lineRule="auto"/>
        <w:ind w:left="0" w:firstLine="567"/>
        <w:jc w:val="both"/>
        <w:rPr>
          <w:sz w:val="28"/>
          <w:szCs w:val="28"/>
        </w:rPr>
      </w:pPr>
      <w:r w:rsidRPr="00CD6097">
        <w:rPr>
          <w:sz w:val="28"/>
          <w:szCs w:val="28"/>
        </w:rPr>
        <w:t xml:space="preserve">Согласно ч. 5 ст. 16 Федерального закона </w:t>
      </w:r>
      <w:r w:rsidR="00D90367">
        <w:rPr>
          <w:sz w:val="28"/>
          <w:szCs w:val="28"/>
        </w:rPr>
        <w:t>о закупках</w:t>
      </w:r>
      <w:r w:rsidRPr="00CD6097">
        <w:rPr>
          <w:sz w:val="28"/>
          <w:szCs w:val="28"/>
        </w:rPr>
        <w:t xml:space="preserve"> план-график формируется на срок действия решения Думы о бюджете на очередной финансовый год и плановый период.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 2 ст. 16 Федерального закона № 44-ФЗ информация вносится в планы-графики закупок на весь срок планируемых закупок.</w:t>
      </w:r>
    </w:p>
    <w:p w:rsidR="00D37F3E" w:rsidRDefault="00D5736D" w:rsidP="00FD5A54">
      <w:pPr>
        <w:pStyle w:val="3"/>
        <w:spacing w:after="0" w:line="276" w:lineRule="auto"/>
        <w:ind w:left="0" w:firstLine="567"/>
        <w:jc w:val="both"/>
        <w:rPr>
          <w:sz w:val="28"/>
          <w:szCs w:val="28"/>
        </w:rPr>
      </w:pPr>
      <w:r>
        <w:rPr>
          <w:sz w:val="28"/>
          <w:szCs w:val="28"/>
        </w:rPr>
        <w:t>Администрации городского округа Верхотурский</w:t>
      </w:r>
      <w:r w:rsidR="00D37F3E">
        <w:rPr>
          <w:sz w:val="28"/>
          <w:szCs w:val="28"/>
        </w:rPr>
        <w:t xml:space="preserve"> </w:t>
      </w:r>
      <w:r w:rsidR="00D37F3E" w:rsidRPr="00CB10F3">
        <w:rPr>
          <w:sz w:val="28"/>
          <w:szCs w:val="28"/>
        </w:rPr>
        <w:t>довели объема прав в денежном выражении на принятие и (или) исполнения обязательств на 20</w:t>
      </w:r>
      <w:r w:rsidR="00D37F3E">
        <w:rPr>
          <w:sz w:val="28"/>
          <w:szCs w:val="28"/>
        </w:rPr>
        <w:t>2</w:t>
      </w:r>
      <w:r w:rsidR="000D57FA">
        <w:rPr>
          <w:sz w:val="28"/>
          <w:szCs w:val="28"/>
        </w:rPr>
        <w:t>1</w:t>
      </w:r>
      <w:r w:rsidR="00D37F3E">
        <w:rPr>
          <w:sz w:val="28"/>
          <w:szCs w:val="28"/>
        </w:rPr>
        <w:t xml:space="preserve"> год –</w:t>
      </w:r>
      <w:r w:rsidR="00D37F3E" w:rsidRPr="00D760B4">
        <w:rPr>
          <w:sz w:val="28"/>
          <w:szCs w:val="28"/>
        </w:rPr>
        <w:t xml:space="preserve"> </w:t>
      </w:r>
      <w:r w:rsidR="00A301D7" w:rsidRPr="004A6E5E">
        <w:rPr>
          <w:sz w:val="28"/>
          <w:szCs w:val="28"/>
        </w:rPr>
        <w:t>2</w:t>
      </w:r>
      <w:r w:rsidR="004A6E5E">
        <w:rPr>
          <w:sz w:val="28"/>
          <w:szCs w:val="28"/>
        </w:rPr>
        <w:t>1</w:t>
      </w:r>
      <w:r w:rsidR="004A6E5E" w:rsidRPr="004A6E5E">
        <w:rPr>
          <w:sz w:val="28"/>
          <w:szCs w:val="28"/>
        </w:rPr>
        <w:t>.12.2020</w:t>
      </w:r>
      <w:r w:rsidR="00D37F3E" w:rsidRPr="004A6E5E">
        <w:rPr>
          <w:sz w:val="28"/>
          <w:szCs w:val="28"/>
        </w:rPr>
        <w:t xml:space="preserve"> г.</w:t>
      </w:r>
    </w:p>
    <w:p w:rsidR="00D37F3E" w:rsidRDefault="00D37F3E" w:rsidP="00FD5A54">
      <w:pPr>
        <w:pStyle w:val="3"/>
        <w:spacing w:after="0" w:line="276" w:lineRule="auto"/>
        <w:ind w:left="0" w:firstLine="567"/>
        <w:jc w:val="both"/>
        <w:rPr>
          <w:sz w:val="28"/>
          <w:szCs w:val="28"/>
        </w:rPr>
      </w:pPr>
      <w:r w:rsidRPr="001C3C40">
        <w:rPr>
          <w:sz w:val="28"/>
          <w:szCs w:val="28"/>
        </w:rPr>
        <w:t xml:space="preserve">План-график закупок </w:t>
      </w:r>
      <w:r>
        <w:rPr>
          <w:sz w:val="28"/>
          <w:szCs w:val="28"/>
        </w:rPr>
        <w:t>на 202</w:t>
      </w:r>
      <w:r w:rsidR="00C40CBA">
        <w:rPr>
          <w:sz w:val="28"/>
          <w:szCs w:val="28"/>
        </w:rPr>
        <w:t>1</w:t>
      </w:r>
      <w:r>
        <w:rPr>
          <w:sz w:val="28"/>
          <w:szCs w:val="28"/>
        </w:rPr>
        <w:t xml:space="preserve"> </w:t>
      </w:r>
      <w:r w:rsidRPr="001C3C40">
        <w:rPr>
          <w:sz w:val="28"/>
          <w:szCs w:val="28"/>
        </w:rPr>
        <w:t xml:space="preserve">г. утвержден </w:t>
      </w:r>
      <w:r w:rsidR="00285342">
        <w:rPr>
          <w:sz w:val="28"/>
          <w:szCs w:val="28"/>
        </w:rPr>
        <w:t>распоряжением Администрации городского округа Верхотурский</w:t>
      </w:r>
      <w:r>
        <w:rPr>
          <w:sz w:val="28"/>
          <w:szCs w:val="28"/>
        </w:rPr>
        <w:t xml:space="preserve"> от</w:t>
      </w:r>
      <w:r w:rsidRPr="001C3C40">
        <w:rPr>
          <w:sz w:val="28"/>
          <w:szCs w:val="28"/>
        </w:rPr>
        <w:t xml:space="preserve"> </w:t>
      </w:r>
      <w:r w:rsidR="00C40CBA">
        <w:rPr>
          <w:sz w:val="28"/>
          <w:szCs w:val="28"/>
        </w:rPr>
        <w:t>2</w:t>
      </w:r>
      <w:r w:rsidR="00E10308">
        <w:rPr>
          <w:sz w:val="28"/>
          <w:szCs w:val="28"/>
        </w:rPr>
        <w:t>1</w:t>
      </w:r>
      <w:r w:rsidRPr="001C3C40">
        <w:rPr>
          <w:sz w:val="28"/>
          <w:szCs w:val="28"/>
        </w:rPr>
        <w:t>.</w:t>
      </w:r>
      <w:r>
        <w:rPr>
          <w:sz w:val="28"/>
          <w:szCs w:val="28"/>
        </w:rPr>
        <w:t>12.20</w:t>
      </w:r>
      <w:r w:rsidR="00C40CBA">
        <w:rPr>
          <w:sz w:val="28"/>
          <w:szCs w:val="28"/>
        </w:rPr>
        <w:t>20</w:t>
      </w:r>
      <w:r w:rsidRPr="001C3C40">
        <w:rPr>
          <w:sz w:val="28"/>
          <w:szCs w:val="28"/>
        </w:rPr>
        <w:t xml:space="preserve"> г. № </w:t>
      </w:r>
      <w:r w:rsidR="00E10308">
        <w:rPr>
          <w:sz w:val="28"/>
          <w:szCs w:val="28"/>
        </w:rPr>
        <w:t>388</w:t>
      </w:r>
      <w:r w:rsidRPr="001C3C40">
        <w:rPr>
          <w:sz w:val="28"/>
          <w:szCs w:val="28"/>
        </w:rPr>
        <w:t>.</w:t>
      </w:r>
    </w:p>
    <w:p w:rsidR="00D37F3E" w:rsidRDefault="00D37F3E" w:rsidP="00FD5A54">
      <w:pPr>
        <w:pStyle w:val="3"/>
        <w:spacing w:after="0" w:line="276" w:lineRule="auto"/>
        <w:ind w:left="0" w:firstLine="567"/>
        <w:jc w:val="both"/>
        <w:rPr>
          <w:sz w:val="28"/>
          <w:szCs w:val="28"/>
        </w:rPr>
      </w:pPr>
      <w:r w:rsidRPr="004E2D7B">
        <w:rPr>
          <w:sz w:val="28"/>
          <w:szCs w:val="28"/>
        </w:rPr>
        <w:t xml:space="preserve">План-график закупок </w:t>
      </w:r>
      <w:r w:rsidR="00285342">
        <w:rPr>
          <w:sz w:val="28"/>
          <w:szCs w:val="28"/>
        </w:rPr>
        <w:t>Администрации городского округа Верхотурский</w:t>
      </w:r>
      <w:r>
        <w:rPr>
          <w:sz w:val="28"/>
          <w:szCs w:val="28"/>
        </w:rPr>
        <w:t xml:space="preserve"> </w:t>
      </w:r>
      <w:r w:rsidRPr="004E2D7B">
        <w:rPr>
          <w:sz w:val="28"/>
          <w:szCs w:val="28"/>
        </w:rPr>
        <w:t>размещен в ЕИС в сфере закупок на 202</w:t>
      </w:r>
      <w:r w:rsidR="00C40CBA">
        <w:rPr>
          <w:sz w:val="28"/>
          <w:szCs w:val="28"/>
        </w:rPr>
        <w:t>1</w:t>
      </w:r>
      <w:r w:rsidRPr="004E2D7B">
        <w:rPr>
          <w:sz w:val="28"/>
          <w:szCs w:val="28"/>
        </w:rPr>
        <w:t xml:space="preserve"> г. – </w:t>
      </w:r>
      <w:r w:rsidR="00C40CBA">
        <w:rPr>
          <w:sz w:val="28"/>
          <w:szCs w:val="28"/>
        </w:rPr>
        <w:t>2</w:t>
      </w:r>
      <w:r w:rsidR="00D15AEF">
        <w:rPr>
          <w:sz w:val="28"/>
          <w:szCs w:val="28"/>
        </w:rPr>
        <w:t>1</w:t>
      </w:r>
      <w:r w:rsidRPr="004E2D7B">
        <w:rPr>
          <w:sz w:val="28"/>
          <w:szCs w:val="28"/>
        </w:rPr>
        <w:t>.</w:t>
      </w:r>
      <w:r>
        <w:rPr>
          <w:sz w:val="28"/>
          <w:szCs w:val="28"/>
        </w:rPr>
        <w:t>12</w:t>
      </w:r>
      <w:r w:rsidRPr="004E2D7B">
        <w:rPr>
          <w:sz w:val="28"/>
          <w:szCs w:val="28"/>
        </w:rPr>
        <w:t>.20</w:t>
      </w:r>
      <w:r w:rsidR="00C40CBA">
        <w:rPr>
          <w:sz w:val="28"/>
          <w:szCs w:val="28"/>
        </w:rPr>
        <w:t>20</w:t>
      </w:r>
      <w:r w:rsidRPr="004E2D7B">
        <w:rPr>
          <w:sz w:val="28"/>
          <w:szCs w:val="28"/>
        </w:rPr>
        <w:t xml:space="preserve"> г.</w:t>
      </w:r>
    </w:p>
    <w:p w:rsidR="00FB38E7" w:rsidRPr="00FB38E7" w:rsidRDefault="00FB38E7" w:rsidP="00FB38E7">
      <w:pPr>
        <w:pStyle w:val="3"/>
        <w:spacing w:after="0" w:line="276" w:lineRule="auto"/>
        <w:ind w:left="0" w:firstLine="567"/>
        <w:jc w:val="center"/>
        <w:rPr>
          <w:b/>
          <w:sz w:val="28"/>
          <w:szCs w:val="28"/>
        </w:rPr>
      </w:pPr>
      <w:r w:rsidRPr="00FB38E7">
        <w:rPr>
          <w:b/>
          <w:sz w:val="28"/>
          <w:szCs w:val="28"/>
        </w:rPr>
        <w:t>Осуществление закупок путем проведения электронных аукционов, запросов котировок в электронной форме, запросов предложений в электронной форме</w:t>
      </w:r>
    </w:p>
    <w:p w:rsidR="00905792" w:rsidRDefault="00FB38E7" w:rsidP="00FB38E7">
      <w:pPr>
        <w:pStyle w:val="3"/>
        <w:spacing w:after="0" w:line="276" w:lineRule="auto"/>
        <w:ind w:left="0" w:firstLine="567"/>
        <w:jc w:val="both"/>
        <w:rPr>
          <w:sz w:val="28"/>
          <w:szCs w:val="28"/>
        </w:rPr>
      </w:pPr>
      <w:r w:rsidRPr="00FB38E7">
        <w:rPr>
          <w:sz w:val="28"/>
          <w:szCs w:val="28"/>
        </w:rPr>
        <w:t>В ходе проведения проверки установлено, что в период с 01.</w:t>
      </w:r>
      <w:r>
        <w:rPr>
          <w:sz w:val="28"/>
          <w:szCs w:val="28"/>
        </w:rPr>
        <w:t>01</w:t>
      </w:r>
      <w:r w:rsidRPr="00FB38E7">
        <w:rPr>
          <w:sz w:val="28"/>
          <w:szCs w:val="28"/>
        </w:rPr>
        <w:t>.20</w:t>
      </w:r>
      <w:r>
        <w:rPr>
          <w:sz w:val="28"/>
          <w:szCs w:val="28"/>
        </w:rPr>
        <w:t>2</w:t>
      </w:r>
      <w:r w:rsidR="00690B75">
        <w:rPr>
          <w:sz w:val="28"/>
          <w:szCs w:val="28"/>
        </w:rPr>
        <w:t>1</w:t>
      </w:r>
      <w:r w:rsidRPr="00FB38E7">
        <w:rPr>
          <w:sz w:val="28"/>
          <w:szCs w:val="28"/>
        </w:rPr>
        <w:t xml:space="preserve"> по 0</w:t>
      </w:r>
      <w:r>
        <w:rPr>
          <w:sz w:val="28"/>
          <w:szCs w:val="28"/>
        </w:rPr>
        <w:t>1</w:t>
      </w:r>
      <w:r w:rsidRPr="00FB38E7">
        <w:rPr>
          <w:sz w:val="28"/>
          <w:szCs w:val="28"/>
        </w:rPr>
        <w:t>.</w:t>
      </w:r>
      <w:r>
        <w:rPr>
          <w:sz w:val="28"/>
          <w:szCs w:val="28"/>
        </w:rPr>
        <w:t>1</w:t>
      </w:r>
      <w:r w:rsidR="004E04BC">
        <w:rPr>
          <w:sz w:val="28"/>
          <w:szCs w:val="28"/>
        </w:rPr>
        <w:t>2</w:t>
      </w:r>
      <w:r w:rsidRPr="00FB38E7">
        <w:rPr>
          <w:sz w:val="28"/>
          <w:szCs w:val="28"/>
        </w:rPr>
        <w:t xml:space="preserve">.2021 </w:t>
      </w:r>
      <w:r w:rsidR="004E04BC">
        <w:rPr>
          <w:sz w:val="28"/>
          <w:szCs w:val="28"/>
        </w:rPr>
        <w:t>Администрация городского округа Верхотурский</w:t>
      </w:r>
      <w:r w:rsidRPr="00FB38E7">
        <w:rPr>
          <w:sz w:val="28"/>
          <w:szCs w:val="28"/>
        </w:rPr>
        <w:t xml:space="preserve"> </w:t>
      </w:r>
      <w:r w:rsidR="00690B75">
        <w:rPr>
          <w:sz w:val="28"/>
          <w:szCs w:val="28"/>
        </w:rPr>
        <w:t>осуществляло закупки электронными</w:t>
      </w:r>
      <w:r w:rsidRPr="00FB38E7">
        <w:rPr>
          <w:sz w:val="28"/>
          <w:szCs w:val="28"/>
        </w:rPr>
        <w:t xml:space="preserve"> аукцион</w:t>
      </w:r>
      <w:r w:rsidR="00690B75">
        <w:rPr>
          <w:sz w:val="28"/>
          <w:szCs w:val="28"/>
        </w:rPr>
        <w:t>ами</w:t>
      </w:r>
      <w:r w:rsidR="00E10308">
        <w:rPr>
          <w:sz w:val="28"/>
          <w:szCs w:val="28"/>
        </w:rPr>
        <w:t xml:space="preserve"> и открытыми конкурсами в электронной </w:t>
      </w:r>
      <w:r w:rsidR="00E10308">
        <w:rPr>
          <w:sz w:val="28"/>
          <w:szCs w:val="28"/>
        </w:rPr>
        <w:lastRenderedPageBreak/>
        <w:t>форме</w:t>
      </w:r>
      <w:r w:rsidRPr="00FB38E7">
        <w:rPr>
          <w:sz w:val="28"/>
          <w:szCs w:val="28"/>
        </w:rPr>
        <w:t>.</w:t>
      </w:r>
      <w:r w:rsidR="004F3FF0">
        <w:rPr>
          <w:sz w:val="28"/>
          <w:szCs w:val="28"/>
        </w:rPr>
        <w:t xml:space="preserve"> </w:t>
      </w:r>
      <w:r w:rsidR="004F3FF0" w:rsidRPr="004A6E5E">
        <w:rPr>
          <w:sz w:val="28"/>
          <w:szCs w:val="28"/>
        </w:rPr>
        <w:t>Общая сумма закупок</w:t>
      </w:r>
      <w:r w:rsidR="00E10308">
        <w:rPr>
          <w:sz w:val="28"/>
          <w:szCs w:val="28"/>
        </w:rPr>
        <w:t xml:space="preserve"> конкурентными способами</w:t>
      </w:r>
      <w:r w:rsidR="004F3FF0" w:rsidRPr="004A6E5E">
        <w:rPr>
          <w:sz w:val="28"/>
          <w:szCs w:val="28"/>
        </w:rPr>
        <w:t xml:space="preserve"> за</w:t>
      </w:r>
      <w:r w:rsidR="004A6E5E">
        <w:rPr>
          <w:sz w:val="28"/>
          <w:szCs w:val="28"/>
        </w:rPr>
        <w:t xml:space="preserve"> проверяемый</w:t>
      </w:r>
      <w:r w:rsidR="004F3FF0" w:rsidRPr="004A6E5E">
        <w:rPr>
          <w:sz w:val="28"/>
          <w:szCs w:val="28"/>
        </w:rPr>
        <w:t xml:space="preserve"> период составила</w:t>
      </w:r>
      <w:r w:rsidR="004A6E5E">
        <w:rPr>
          <w:sz w:val="28"/>
          <w:szCs w:val="28"/>
        </w:rPr>
        <w:t xml:space="preserve"> </w:t>
      </w:r>
      <w:r w:rsidR="007A49E1">
        <w:rPr>
          <w:sz w:val="28"/>
          <w:szCs w:val="28"/>
        </w:rPr>
        <w:t>219882776,20</w:t>
      </w:r>
      <w:r w:rsidR="004A6E5E">
        <w:rPr>
          <w:sz w:val="28"/>
          <w:szCs w:val="28"/>
        </w:rPr>
        <w:t xml:space="preserve"> руб.</w:t>
      </w:r>
    </w:p>
    <w:p w:rsidR="00C21181" w:rsidRDefault="00C21181" w:rsidP="00FB38E7">
      <w:pPr>
        <w:pStyle w:val="3"/>
        <w:spacing w:after="0" w:line="276" w:lineRule="auto"/>
        <w:ind w:left="0" w:firstLine="567"/>
        <w:jc w:val="both"/>
        <w:rPr>
          <w:sz w:val="28"/>
          <w:szCs w:val="28"/>
        </w:rPr>
      </w:pPr>
      <w:r>
        <w:rPr>
          <w:sz w:val="28"/>
          <w:szCs w:val="28"/>
        </w:rPr>
        <w:t>Электронный аукцион:</w:t>
      </w:r>
    </w:p>
    <w:p w:rsidR="00C21181" w:rsidRDefault="00C21181" w:rsidP="00FB38E7">
      <w:pPr>
        <w:pStyle w:val="3"/>
        <w:spacing w:after="0" w:line="276" w:lineRule="auto"/>
        <w:ind w:left="0" w:firstLine="567"/>
        <w:jc w:val="both"/>
        <w:rPr>
          <w:sz w:val="28"/>
          <w:szCs w:val="28"/>
        </w:rPr>
      </w:pPr>
      <w:r>
        <w:rPr>
          <w:sz w:val="28"/>
          <w:szCs w:val="28"/>
        </w:rPr>
        <w:t>-</w:t>
      </w:r>
      <w:r w:rsidRPr="00C21181">
        <w:t xml:space="preserve"> </w:t>
      </w:r>
      <w:r w:rsidRPr="00C21181">
        <w:rPr>
          <w:sz w:val="28"/>
          <w:szCs w:val="28"/>
        </w:rPr>
        <w:t>Ремонт автомобильной дороги местного значения по ул. Станционная-Новая-Свободы-Садовая в п. Привокзальный Верхотурского района Свердловской области</w:t>
      </w:r>
      <w:r>
        <w:rPr>
          <w:sz w:val="28"/>
          <w:szCs w:val="28"/>
        </w:rPr>
        <w:t xml:space="preserve">, НМЦК – </w:t>
      </w:r>
      <w:r w:rsidR="00D424D3">
        <w:rPr>
          <w:sz w:val="28"/>
          <w:szCs w:val="28"/>
        </w:rPr>
        <w:t>25213100,00 руб.</w:t>
      </w:r>
    </w:p>
    <w:p w:rsidR="00C21181" w:rsidRDefault="00C21181" w:rsidP="00FB38E7">
      <w:pPr>
        <w:pStyle w:val="3"/>
        <w:spacing w:after="0" w:line="276" w:lineRule="auto"/>
        <w:ind w:left="0" w:firstLine="567"/>
        <w:jc w:val="both"/>
        <w:rPr>
          <w:sz w:val="28"/>
          <w:szCs w:val="28"/>
        </w:rPr>
      </w:pPr>
      <w:r>
        <w:rPr>
          <w:sz w:val="28"/>
          <w:szCs w:val="28"/>
        </w:rPr>
        <w:t xml:space="preserve">- </w:t>
      </w:r>
      <w:r w:rsidRPr="00C21181">
        <w:rPr>
          <w:sz w:val="28"/>
          <w:szCs w:val="28"/>
        </w:rPr>
        <w:t>Поставка и установка остановочных павильонов на территории п. Привокзальный Верхотурского района Свердловской области</w:t>
      </w:r>
      <w:r>
        <w:rPr>
          <w:sz w:val="28"/>
          <w:szCs w:val="28"/>
        </w:rPr>
        <w:t xml:space="preserve">, НМЦК </w:t>
      </w:r>
      <w:r w:rsidR="006228CB">
        <w:rPr>
          <w:sz w:val="28"/>
          <w:szCs w:val="28"/>
        </w:rPr>
        <w:t>–</w:t>
      </w:r>
      <w:r>
        <w:rPr>
          <w:sz w:val="28"/>
          <w:szCs w:val="28"/>
        </w:rPr>
        <w:t xml:space="preserve"> </w:t>
      </w:r>
      <w:r w:rsidR="00D424D3">
        <w:rPr>
          <w:sz w:val="28"/>
          <w:szCs w:val="28"/>
        </w:rPr>
        <w:t>1538400,00 руб.</w:t>
      </w:r>
    </w:p>
    <w:p w:rsidR="006228CB" w:rsidRDefault="006228CB" w:rsidP="00FB38E7">
      <w:pPr>
        <w:pStyle w:val="3"/>
        <w:spacing w:after="0" w:line="276" w:lineRule="auto"/>
        <w:ind w:left="0" w:firstLine="567"/>
        <w:jc w:val="both"/>
        <w:rPr>
          <w:sz w:val="28"/>
          <w:szCs w:val="28"/>
        </w:rPr>
      </w:pPr>
      <w:r>
        <w:rPr>
          <w:sz w:val="28"/>
          <w:szCs w:val="28"/>
        </w:rPr>
        <w:t xml:space="preserve">- </w:t>
      </w:r>
      <w:r w:rsidRPr="006228CB">
        <w:rPr>
          <w:sz w:val="28"/>
          <w:szCs w:val="28"/>
        </w:rPr>
        <w:t>приобретение вакуумной ассенизаторской машины, предназначенной для откачивания жидких коммунальных отходов</w:t>
      </w:r>
      <w:r>
        <w:rPr>
          <w:sz w:val="28"/>
          <w:szCs w:val="28"/>
        </w:rPr>
        <w:t xml:space="preserve">, НМЦК </w:t>
      </w:r>
      <w:r w:rsidR="00D424D3">
        <w:rPr>
          <w:sz w:val="28"/>
          <w:szCs w:val="28"/>
        </w:rPr>
        <w:t>–</w:t>
      </w:r>
      <w:r>
        <w:rPr>
          <w:sz w:val="28"/>
          <w:szCs w:val="28"/>
        </w:rPr>
        <w:t xml:space="preserve"> </w:t>
      </w:r>
      <w:r w:rsidR="00D424D3">
        <w:rPr>
          <w:sz w:val="28"/>
          <w:szCs w:val="28"/>
        </w:rPr>
        <w:t>5337733,33 руб.</w:t>
      </w:r>
    </w:p>
    <w:p w:rsidR="00C21181" w:rsidRDefault="00C21181" w:rsidP="00FB38E7">
      <w:pPr>
        <w:pStyle w:val="3"/>
        <w:spacing w:after="0" w:line="276" w:lineRule="auto"/>
        <w:ind w:left="0" w:firstLine="567"/>
        <w:jc w:val="both"/>
        <w:rPr>
          <w:sz w:val="28"/>
          <w:szCs w:val="28"/>
        </w:rPr>
      </w:pPr>
      <w:r>
        <w:rPr>
          <w:sz w:val="28"/>
          <w:szCs w:val="28"/>
        </w:rPr>
        <w:t>Открытый конкурс в электронной форме:</w:t>
      </w:r>
    </w:p>
    <w:p w:rsidR="006228CB" w:rsidRDefault="006228CB" w:rsidP="00FB38E7">
      <w:pPr>
        <w:pStyle w:val="3"/>
        <w:spacing w:after="0" w:line="276" w:lineRule="auto"/>
        <w:ind w:left="0" w:firstLine="567"/>
        <w:jc w:val="both"/>
        <w:rPr>
          <w:sz w:val="28"/>
          <w:szCs w:val="28"/>
        </w:rPr>
      </w:pPr>
      <w:r>
        <w:rPr>
          <w:sz w:val="28"/>
          <w:szCs w:val="28"/>
        </w:rPr>
        <w:t>- В</w:t>
      </w:r>
      <w:r w:rsidRPr="006228CB">
        <w:rPr>
          <w:sz w:val="28"/>
          <w:szCs w:val="28"/>
        </w:rPr>
        <w:t>ыполнение работ по ремонту объектов: -</w:t>
      </w:r>
      <w:r>
        <w:rPr>
          <w:sz w:val="28"/>
          <w:szCs w:val="28"/>
        </w:rPr>
        <w:t xml:space="preserve"> </w:t>
      </w:r>
      <w:r w:rsidRPr="006228CB">
        <w:rPr>
          <w:sz w:val="28"/>
          <w:szCs w:val="28"/>
        </w:rPr>
        <w:t>«Система водоочистки» с обустройством новой скважины и заменой инженерных сетей водоснабжения, расположенной по адресу: Свердловская область, г. Верхотурье, ул. Заводская»;</w:t>
      </w:r>
      <w:r>
        <w:rPr>
          <w:sz w:val="28"/>
          <w:szCs w:val="28"/>
        </w:rPr>
        <w:t xml:space="preserve"> </w:t>
      </w:r>
      <w:r w:rsidRPr="006228CB">
        <w:rPr>
          <w:sz w:val="28"/>
          <w:szCs w:val="28"/>
        </w:rPr>
        <w:t xml:space="preserve">- «Станция 1 подъема </w:t>
      </w:r>
      <w:proofErr w:type="spellStart"/>
      <w:r w:rsidRPr="006228CB">
        <w:rPr>
          <w:sz w:val="28"/>
          <w:szCs w:val="28"/>
        </w:rPr>
        <w:t>блочно</w:t>
      </w:r>
      <w:proofErr w:type="spellEnd"/>
      <w:r w:rsidRPr="006228CB">
        <w:rPr>
          <w:sz w:val="28"/>
          <w:szCs w:val="28"/>
        </w:rPr>
        <w:t>-модульной станции водоподготовки на скважине ИК», расположенной по адресу: Свердловская область, Верхотурский район, п. Привокзальный, ул. 8 – Марта, 28А</w:t>
      </w:r>
      <w:r>
        <w:rPr>
          <w:sz w:val="28"/>
          <w:szCs w:val="28"/>
        </w:rPr>
        <w:t xml:space="preserve">, НМЦК </w:t>
      </w:r>
      <w:r w:rsidR="00715CCB">
        <w:rPr>
          <w:sz w:val="28"/>
          <w:szCs w:val="28"/>
        </w:rPr>
        <w:t>–</w:t>
      </w:r>
      <w:r>
        <w:rPr>
          <w:sz w:val="28"/>
          <w:szCs w:val="28"/>
        </w:rPr>
        <w:t xml:space="preserve"> </w:t>
      </w:r>
      <w:r w:rsidR="00715CCB">
        <w:rPr>
          <w:sz w:val="28"/>
          <w:szCs w:val="28"/>
        </w:rPr>
        <w:t>19912011,34 руб.</w:t>
      </w:r>
    </w:p>
    <w:p w:rsidR="006228CB" w:rsidRDefault="006228CB" w:rsidP="00FB38E7">
      <w:pPr>
        <w:pStyle w:val="3"/>
        <w:spacing w:after="0" w:line="276" w:lineRule="auto"/>
        <w:ind w:left="0" w:firstLine="567"/>
        <w:jc w:val="both"/>
        <w:rPr>
          <w:sz w:val="28"/>
          <w:szCs w:val="28"/>
        </w:rPr>
      </w:pPr>
      <w:r>
        <w:rPr>
          <w:sz w:val="28"/>
          <w:szCs w:val="28"/>
        </w:rPr>
        <w:t xml:space="preserve">- </w:t>
      </w:r>
      <w:r w:rsidRPr="006228CB">
        <w:rPr>
          <w:sz w:val="28"/>
          <w:szCs w:val="28"/>
        </w:rPr>
        <w:t>Благоустройство общественной территории у Верхотурской детской школы искусств г. Верхотурье, Свердловская область</w:t>
      </w:r>
      <w:r>
        <w:rPr>
          <w:sz w:val="28"/>
          <w:szCs w:val="28"/>
        </w:rPr>
        <w:t xml:space="preserve">, НМЦК – </w:t>
      </w:r>
      <w:r w:rsidR="00715CCB">
        <w:rPr>
          <w:sz w:val="28"/>
          <w:szCs w:val="28"/>
        </w:rPr>
        <w:t>30429553,54 руб.</w:t>
      </w:r>
    </w:p>
    <w:p w:rsidR="006228CB" w:rsidRDefault="006228CB" w:rsidP="00FB38E7">
      <w:pPr>
        <w:pStyle w:val="3"/>
        <w:spacing w:after="0" w:line="276" w:lineRule="auto"/>
        <w:ind w:left="0" w:firstLine="567"/>
        <w:jc w:val="both"/>
        <w:rPr>
          <w:sz w:val="28"/>
          <w:szCs w:val="28"/>
        </w:rPr>
      </w:pPr>
      <w:r>
        <w:rPr>
          <w:sz w:val="28"/>
          <w:szCs w:val="28"/>
        </w:rPr>
        <w:t>-</w:t>
      </w:r>
      <w:r w:rsidRPr="006228CB">
        <w:t xml:space="preserve"> </w:t>
      </w:r>
      <w:r w:rsidRPr="006228CB">
        <w:rPr>
          <w:sz w:val="28"/>
          <w:szCs w:val="28"/>
        </w:rPr>
        <w:t>Ремонт пешеходного моста через р. Туру в г. Верхотурье, ул. Пролетарская, No1 «А» Свердловской области</w:t>
      </w:r>
      <w:r>
        <w:rPr>
          <w:sz w:val="28"/>
          <w:szCs w:val="28"/>
        </w:rPr>
        <w:t xml:space="preserve">, НМЦК -  </w:t>
      </w:r>
      <w:r w:rsidR="00D424D3">
        <w:rPr>
          <w:sz w:val="28"/>
          <w:szCs w:val="28"/>
        </w:rPr>
        <w:t>19093520,00 руб.</w:t>
      </w:r>
    </w:p>
    <w:p w:rsidR="00C21181" w:rsidRPr="00FB38E7" w:rsidRDefault="00C21181" w:rsidP="00FB38E7">
      <w:pPr>
        <w:pStyle w:val="3"/>
        <w:spacing w:after="0" w:line="276" w:lineRule="auto"/>
        <w:ind w:left="0" w:firstLine="567"/>
        <w:jc w:val="both"/>
        <w:rPr>
          <w:sz w:val="28"/>
          <w:szCs w:val="28"/>
        </w:rPr>
      </w:pPr>
      <w:r>
        <w:rPr>
          <w:sz w:val="28"/>
          <w:szCs w:val="28"/>
        </w:rPr>
        <w:t xml:space="preserve">- </w:t>
      </w:r>
      <w:r w:rsidRPr="00C21181">
        <w:rPr>
          <w:sz w:val="28"/>
          <w:szCs w:val="28"/>
        </w:rPr>
        <w:t>Строительство объекта: «Распределительный газопровод для газоснабжения части жилого района «Район-ИК-53» п. Привокзальный, Свердловской области от ГРП-6. 1 этап городского округа Вер</w:t>
      </w:r>
      <w:r w:rsidR="00715CCB">
        <w:rPr>
          <w:sz w:val="28"/>
          <w:szCs w:val="28"/>
        </w:rPr>
        <w:t>хотурский Свердловской области», НМЦК – 118358453,00 руб.</w:t>
      </w:r>
      <w:r>
        <w:rPr>
          <w:sz w:val="28"/>
          <w:szCs w:val="28"/>
        </w:rPr>
        <w:t xml:space="preserve">  </w:t>
      </w:r>
    </w:p>
    <w:p w:rsidR="00D37F3E" w:rsidRDefault="00D37F3E" w:rsidP="00FD5A54">
      <w:pPr>
        <w:spacing w:after="0"/>
        <w:ind w:firstLine="567"/>
        <w:jc w:val="center"/>
        <w:rPr>
          <w:rFonts w:ascii="Times New Roman" w:hAnsi="Times New Roman" w:cs="Times New Roman"/>
          <w:b/>
          <w:sz w:val="28"/>
          <w:szCs w:val="28"/>
        </w:rPr>
      </w:pPr>
      <w:r w:rsidRPr="00C17F09">
        <w:rPr>
          <w:rFonts w:ascii="Times New Roman" w:hAnsi="Times New Roman" w:cs="Times New Roman"/>
          <w:b/>
          <w:sz w:val="28"/>
          <w:szCs w:val="28"/>
        </w:rPr>
        <w:t>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(подрядчиком, исполнителем).</w:t>
      </w:r>
    </w:p>
    <w:p w:rsidR="00EF03A6" w:rsidRPr="00EF03A6" w:rsidRDefault="00EF03A6" w:rsidP="00EF03A6">
      <w:pPr>
        <w:pStyle w:val="3"/>
        <w:spacing w:after="0" w:line="276" w:lineRule="auto"/>
        <w:ind w:left="0" w:firstLine="567"/>
        <w:jc w:val="both"/>
        <w:rPr>
          <w:sz w:val="28"/>
          <w:szCs w:val="28"/>
        </w:rPr>
      </w:pPr>
      <w:r w:rsidRPr="00EF03A6">
        <w:rPr>
          <w:sz w:val="28"/>
          <w:szCs w:val="28"/>
        </w:rPr>
        <w:t xml:space="preserve">Согласно ч. 1 ст. 22 Федерального закона </w:t>
      </w:r>
      <w:r w:rsidR="00641EA8">
        <w:rPr>
          <w:sz w:val="28"/>
          <w:szCs w:val="28"/>
        </w:rPr>
        <w:t>о закупках</w:t>
      </w:r>
      <w:r w:rsidRPr="00EF03A6">
        <w:rPr>
          <w:sz w:val="28"/>
          <w:szCs w:val="28"/>
        </w:rPr>
        <w:t xml:space="preserve"> начальная (максимальная) цена контракта (далее – НМЦК), цена контракта, заключаемого с единственным поставщиком (подрядчиком, исполнителем), определяется и обосновывается заказчиком одним из предусмотренных методов: методом сопоставимых рыночных цен (анализа рынка), нормативным методом, тарифным методом, проектно-сметным методом, затратным методом.</w:t>
      </w:r>
    </w:p>
    <w:p w:rsidR="00EF03A6" w:rsidRDefault="00EF03A6" w:rsidP="00EF03A6">
      <w:pPr>
        <w:pStyle w:val="3"/>
        <w:spacing w:after="0" w:line="276" w:lineRule="auto"/>
        <w:ind w:left="0" w:firstLine="567"/>
        <w:jc w:val="both"/>
        <w:rPr>
          <w:sz w:val="28"/>
          <w:szCs w:val="28"/>
        </w:rPr>
      </w:pPr>
      <w:r w:rsidRPr="00EF03A6">
        <w:rPr>
          <w:sz w:val="28"/>
          <w:szCs w:val="28"/>
        </w:rPr>
        <w:lastRenderedPageBreak/>
        <w:t>Методические рекомендации по применению методов определения начальной (максимальной) цены контракта установлены приказом Минэкономразвития России от 02.10.2013 № 567.</w:t>
      </w:r>
    </w:p>
    <w:p w:rsidR="00EF03A6" w:rsidRDefault="00EF03A6" w:rsidP="00EF03A6">
      <w:pPr>
        <w:pStyle w:val="3"/>
        <w:spacing w:after="0" w:line="276" w:lineRule="auto"/>
        <w:ind w:left="0" w:firstLine="567"/>
        <w:jc w:val="both"/>
        <w:rPr>
          <w:sz w:val="28"/>
          <w:szCs w:val="28"/>
        </w:rPr>
      </w:pPr>
      <w:r>
        <w:rPr>
          <w:sz w:val="28"/>
          <w:szCs w:val="28"/>
        </w:rPr>
        <w:t xml:space="preserve">При определении </w:t>
      </w:r>
      <w:r w:rsidR="004F3FF0">
        <w:rPr>
          <w:sz w:val="28"/>
          <w:szCs w:val="28"/>
        </w:rPr>
        <w:t xml:space="preserve">начальной (максимальной) </w:t>
      </w:r>
      <w:r>
        <w:rPr>
          <w:sz w:val="28"/>
          <w:szCs w:val="28"/>
        </w:rPr>
        <w:t xml:space="preserve">цены контракта (договора) </w:t>
      </w:r>
      <w:r w:rsidR="00641EA8">
        <w:rPr>
          <w:sz w:val="28"/>
          <w:szCs w:val="28"/>
        </w:rPr>
        <w:t>Администрация городского округа Верхотурский</w:t>
      </w:r>
      <w:r>
        <w:rPr>
          <w:sz w:val="28"/>
          <w:szCs w:val="28"/>
        </w:rPr>
        <w:t xml:space="preserve"> использовало следующие методы:</w:t>
      </w:r>
    </w:p>
    <w:p w:rsidR="004F3FF0" w:rsidRDefault="004F3FF0" w:rsidP="00EF03A6">
      <w:pPr>
        <w:pStyle w:val="3"/>
        <w:spacing w:after="0" w:line="276" w:lineRule="auto"/>
        <w:ind w:left="0" w:firstLine="567"/>
        <w:jc w:val="both"/>
        <w:rPr>
          <w:sz w:val="28"/>
          <w:szCs w:val="28"/>
        </w:rPr>
      </w:pPr>
      <w:r>
        <w:rPr>
          <w:sz w:val="28"/>
          <w:szCs w:val="28"/>
        </w:rPr>
        <w:t>- метод сопоставимых рыночных цен,</w:t>
      </w:r>
    </w:p>
    <w:p w:rsidR="00EF03A6" w:rsidRDefault="00EF03A6" w:rsidP="00EF03A6">
      <w:pPr>
        <w:pStyle w:val="3"/>
        <w:spacing w:after="0" w:line="276" w:lineRule="auto"/>
        <w:ind w:left="0" w:firstLine="567"/>
        <w:jc w:val="both"/>
        <w:rPr>
          <w:sz w:val="28"/>
          <w:szCs w:val="28"/>
        </w:rPr>
      </w:pPr>
      <w:r>
        <w:rPr>
          <w:sz w:val="28"/>
          <w:szCs w:val="28"/>
        </w:rPr>
        <w:t>- тарифный метод,</w:t>
      </w:r>
    </w:p>
    <w:p w:rsidR="00EF03A6" w:rsidRPr="00EF03A6" w:rsidRDefault="00EF03A6" w:rsidP="00EF03A6">
      <w:pPr>
        <w:pStyle w:val="3"/>
        <w:spacing w:after="0" w:line="276" w:lineRule="auto"/>
        <w:ind w:left="0" w:firstLine="567"/>
        <w:jc w:val="both"/>
        <w:rPr>
          <w:sz w:val="28"/>
          <w:szCs w:val="28"/>
        </w:rPr>
      </w:pPr>
      <w:r>
        <w:rPr>
          <w:sz w:val="28"/>
          <w:szCs w:val="28"/>
        </w:rPr>
        <w:t>- проектно–сметный метод.</w:t>
      </w:r>
    </w:p>
    <w:p w:rsidR="00F8574D" w:rsidRDefault="00D0384F" w:rsidP="009A4C4E">
      <w:pPr>
        <w:pStyle w:val="3"/>
        <w:spacing w:after="0" w:line="276" w:lineRule="auto"/>
        <w:ind w:left="0" w:firstLine="567"/>
        <w:jc w:val="both"/>
        <w:rPr>
          <w:sz w:val="28"/>
          <w:szCs w:val="28"/>
        </w:rPr>
      </w:pPr>
      <w:r>
        <w:rPr>
          <w:sz w:val="28"/>
          <w:szCs w:val="28"/>
        </w:rPr>
        <w:t>Нарушений статьи 22 Федерального закона о закупках не выявлено.</w:t>
      </w:r>
    </w:p>
    <w:p w:rsidR="0050782A" w:rsidRPr="0050782A" w:rsidRDefault="0050782A" w:rsidP="0050782A">
      <w:pPr>
        <w:pStyle w:val="3"/>
        <w:spacing w:after="0" w:line="276" w:lineRule="auto"/>
        <w:ind w:left="0" w:firstLine="567"/>
        <w:jc w:val="center"/>
        <w:rPr>
          <w:b/>
          <w:sz w:val="28"/>
          <w:szCs w:val="28"/>
        </w:rPr>
      </w:pPr>
      <w:r w:rsidRPr="0050782A">
        <w:rPr>
          <w:b/>
          <w:sz w:val="28"/>
          <w:szCs w:val="28"/>
        </w:rPr>
        <w:t>Применение идентификационного кода закупки</w:t>
      </w:r>
    </w:p>
    <w:p w:rsidR="004840E5" w:rsidRDefault="004840E5" w:rsidP="004840E5">
      <w:pPr>
        <w:pStyle w:val="3"/>
        <w:spacing w:after="0" w:line="276" w:lineRule="auto"/>
        <w:ind w:left="0" w:firstLine="567"/>
        <w:jc w:val="both"/>
        <w:rPr>
          <w:sz w:val="28"/>
          <w:szCs w:val="28"/>
        </w:rPr>
      </w:pPr>
      <w:r>
        <w:rPr>
          <w:sz w:val="28"/>
          <w:szCs w:val="28"/>
        </w:rPr>
        <w:t xml:space="preserve">С 01.07.2017 согласно ч. 1 ст. 23 Федерального закона </w:t>
      </w:r>
      <w:r w:rsidR="00CE1640">
        <w:rPr>
          <w:sz w:val="28"/>
          <w:szCs w:val="28"/>
        </w:rPr>
        <w:t>о закупках</w:t>
      </w:r>
      <w:r>
        <w:rPr>
          <w:sz w:val="28"/>
          <w:szCs w:val="28"/>
        </w:rPr>
        <w:t xml:space="preserve"> идентификационный код закупки (далее – ИКЗ) указывается в плане-графике, в извещении о закупке, в приглашении принять участие в закупке, в документации о закупке, в контракте, а также в иных документах, предусмотренных настоящим Федеральным законом. </w:t>
      </w:r>
    </w:p>
    <w:p w:rsidR="0050782A" w:rsidRPr="0050782A" w:rsidRDefault="004840E5" w:rsidP="0050782A">
      <w:pPr>
        <w:pStyle w:val="3"/>
        <w:spacing w:after="0" w:line="276" w:lineRule="auto"/>
        <w:ind w:left="0" w:firstLine="567"/>
        <w:jc w:val="both"/>
        <w:rPr>
          <w:sz w:val="28"/>
          <w:szCs w:val="28"/>
        </w:rPr>
      </w:pPr>
      <w:r>
        <w:rPr>
          <w:sz w:val="28"/>
          <w:szCs w:val="28"/>
        </w:rPr>
        <w:t>ИКЗ прописывается в начальной части документации о закупке</w:t>
      </w:r>
      <w:r w:rsidR="0050782A">
        <w:rPr>
          <w:sz w:val="28"/>
          <w:szCs w:val="28"/>
        </w:rPr>
        <w:t xml:space="preserve">, </w:t>
      </w:r>
      <w:r w:rsidR="0050782A" w:rsidRPr="0050782A">
        <w:rPr>
          <w:sz w:val="28"/>
          <w:szCs w:val="28"/>
        </w:rPr>
        <w:t>а в проекте контракта отводится пустая позиция в шапке контракта для последующего заполнения при заключении контракта.</w:t>
      </w:r>
    </w:p>
    <w:p w:rsidR="0050782A" w:rsidRPr="0050782A" w:rsidRDefault="0050782A" w:rsidP="0050782A">
      <w:pPr>
        <w:pStyle w:val="3"/>
        <w:spacing w:after="0" w:line="276" w:lineRule="auto"/>
        <w:ind w:left="0" w:firstLine="567"/>
        <w:jc w:val="both"/>
        <w:rPr>
          <w:sz w:val="28"/>
          <w:szCs w:val="28"/>
        </w:rPr>
      </w:pPr>
      <w:r w:rsidRPr="0050782A">
        <w:rPr>
          <w:sz w:val="28"/>
          <w:szCs w:val="28"/>
        </w:rPr>
        <w:t>ИКЗ – это 36-значный цифровой, машиночитаемый код, который формируется заказчиком по порядку, утвержденному приказом Минфина России от 10.04.2019 №55н (в ред. Приказов Минфина России от 09.10.2019 № 162н, от 07.04.2020 № 58н, от 02.12.2020 № 294н), (далее – Порядок от 10.04.2019 № 55н). Приказ Минэкономразвития России от 29.06.2015 № 422 утратил силу с 19.11.2019.</w:t>
      </w:r>
    </w:p>
    <w:p w:rsidR="0050782A" w:rsidRPr="0050782A" w:rsidRDefault="0050782A" w:rsidP="0050782A">
      <w:pPr>
        <w:pStyle w:val="3"/>
        <w:spacing w:after="0" w:line="276" w:lineRule="auto"/>
        <w:ind w:left="0" w:firstLine="567"/>
        <w:jc w:val="both"/>
        <w:rPr>
          <w:sz w:val="28"/>
          <w:szCs w:val="28"/>
        </w:rPr>
      </w:pPr>
      <w:r w:rsidRPr="0050782A">
        <w:rPr>
          <w:sz w:val="28"/>
          <w:szCs w:val="28"/>
        </w:rPr>
        <w:t>ИКЗ соответствует одной закупке (одному лоту, если закупка осуществляется путем формирования нескольких лотов).</w:t>
      </w:r>
    </w:p>
    <w:p w:rsidR="0050782A" w:rsidRDefault="0050782A" w:rsidP="0050782A">
      <w:pPr>
        <w:pStyle w:val="3"/>
        <w:spacing w:after="0" w:line="276" w:lineRule="auto"/>
        <w:ind w:left="0" w:firstLine="567"/>
        <w:jc w:val="both"/>
        <w:rPr>
          <w:sz w:val="28"/>
          <w:szCs w:val="28"/>
        </w:rPr>
      </w:pPr>
      <w:r w:rsidRPr="0050782A">
        <w:rPr>
          <w:sz w:val="28"/>
          <w:szCs w:val="28"/>
        </w:rPr>
        <w:t>Исключениями являются закупки, в отношении которых формируется один (единый) ИКЗ</w:t>
      </w:r>
      <w:r>
        <w:rPr>
          <w:sz w:val="28"/>
          <w:szCs w:val="28"/>
        </w:rPr>
        <w:t>.</w:t>
      </w:r>
    </w:p>
    <w:p w:rsidR="00B12CE7" w:rsidRDefault="00D0384F" w:rsidP="00D0384F">
      <w:pPr>
        <w:pStyle w:val="3"/>
        <w:spacing w:after="0" w:line="276" w:lineRule="auto"/>
        <w:ind w:left="0" w:firstLine="567"/>
        <w:jc w:val="both"/>
        <w:rPr>
          <w:sz w:val="28"/>
          <w:szCs w:val="28"/>
        </w:rPr>
      </w:pPr>
      <w:r w:rsidRPr="00D0384F">
        <w:rPr>
          <w:sz w:val="28"/>
          <w:szCs w:val="28"/>
        </w:rPr>
        <w:t>Н</w:t>
      </w:r>
      <w:r w:rsidR="0050782A" w:rsidRPr="00D0384F">
        <w:rPr>
          <w:sz w:val="28"/>
          <w:szCs w:val="28"/>
        </w:rPr>
        <w:t>арушени</w:t>
      </w:r>
      <w:r w:rsidRPr="00D0384F">
        <w:rPr>
          <w:sz w:val="28"/>
          <w:szCs w:val="28"/>
        </w:rPr>
        <w:t>й</w:t>
      </w:r>
      <w:r w:rsidR="0050782A" w:rsidRPr="00D0384F">
        <w:rPr>
          <w:sz w:val="28"/>
          <w:szCs w:val="28"/>
        </w:rPr>
        <w:t xml:space="preserve"> части 1 статьи 23 Федерального закона о закупках </w:t>
      </w:r>
      <w:r w:rsidRPr="00D0384F">
        <w:rPr>
          <w:sz w:val="28"/>
          <w:szCs w:val="28"/>
        </w:rPr>
        <w:t>не выявлено.</w:t>
      </w:r>
    </w:p>
    <w:p w:rsidR="00D37F3E" w:rsidRDefault="00D37F3E" w:rsidP="00FD5A5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Установление преимуществ отдельным участникам закупок.</w:t>
      </w:r>
    </w:p>
    <w:p w:rsidR="00D32131" w:rsidRPr="00D32131" w:rsidRDefault="00D32131" w:rsidP="00D32131">
      <w:pPr>
        <w:spacing w:after="0" w:line="240" w:lineRule="auto"/>
        <w:ind w:firstLine="567"/>
        <w:jc w:val="both"/>
        <w:rPr>
          <w:rFonts w:ascii="Times New Roman" w:eastAsia="Times New Roman" w:hAnsi="Times New Roman" w:cs="Times New Roman"/>
          <w:sz w:val="28"/>
          <w:szCs w:val="28"/>
          <w:lang w:eastAsia="ru-RU"/>
        </w:rPr>
      </w:pPr>
      <w:r w:rsidRPr="00D32131">
        <w:rPr>
          <w:rFonts w:ascii="Times New Roman" w:eastAsia="Times New Roman" w:hAnsi="Times New Roman" w:cs="Times New Roman"/>
          <w:sz w:val="28"/>
          <w:szCs w:val="28"/>
          <w:lang w:eastAsia="ru-RU"/>
        </w:rPr>
        <w:t>В соответствии с частью 4 статьи 27 Федерального закона о закупках предусмотрено установление преимущества при осуществлении закупок участникам согласно статьям 28-30 Федерального закона о закупках.</w:t>
      </w:r>
    </w:p>
    <w:p w:rsidR="00D32131" w:rsidRPr="00D32131" w:rsidRDefault="00D32131" w:rsidP="00D32131">
      <w:pPr>
        <w:spacing w:after="0" w:line="240" w:lineRule="auto"/>
        <w:ind w:firstLine="567"/>
        <w:jc w:val="both"/>
        <w:rPr>
          <w:rFonts w:ascii="Times New Roman" w:eastAsia="Times New Roman" w:hAnsi="Times New Roman" w:cs="Times New Roman"/>
          <w:sz w:val="28"/>
          <w:szCs w:val="28"/>
          <w:lang w:eastAsia="ru-RU"/>
        </w:rPr>
      </w:pPr>
      <w:r w:rsidRPr="00D32131">
        <w:rPr>
          <w:rFonts w:ascii="Times New Roman" w:eastAsia="Times New Roman" w:hAnsi="Times New Roman" w:cs="Times New Roman"/>
          <w:sz w:val="28"/>
          <w:szCs w:val="28"/>
          <w:lang w:eastAsia="ru-RU"/>
        </w:rPr>
        <w:t>Преимущества предоставляются участникам:</w:t>
      </w:r>
    </w:p>
    <w:p w:rsidR="00D32131" w:rsidRPr="00D32131" w:rsidRDefault="00D32131" w:rsidP="00D32131">
      <w:pPr>
        <w:spacing w:after="0" w:line="240" w:lineRule="auto"/>
        <w:ind w:firstLine="567"/>
        <w:jc w:val="both"/>
        <w:rPr>
          <w:rFonts w:ascii="Times New Roman" w:eastAsia="Times New Roman" w:hAnsi="Times New Roman" w:cs="Times New Roman"/>
          <w:sz w:val="28"/>
          <w:szCs w:val="28"/>
          <w:lang w:eastAsia="ru-RU"/>
        </w:rPr>
      </w:pPr>
      <w:r w:rsidRPr="00D32131">
        <w:rPr>
          <w:rFonts w:ascii="Times New Roman" w:eastAsia="Times New Roman" w:hAnsi="Times New Roman" w:cs="Times New Roman"/>
          <w:sz w:val="28"/>
          <w:szCs w:val="28"/>
          <w:lang w:eastAsia="ru-RU"/>
        </w:rPr>
        <w:t>- учреждениям и предприятиям уголовно-исполнительной системы,</w:t>
      </w:r>
    </w:p>
    <w:p w:rsidR="00D32131" w:rsidRPr="00D32131" w:rsidRDefault="00D32131" w:rsidP="00D32131">
      <w:pPr>
        <w:spacing w:after="0" w:line="240" w:lineRule="auto"/>
        <w:ind w:firstLine="567"/>
        <w:jc w:val="both"/>
        <w:rPr>
          <w:rFonts w:ascii="Times New Roman" w:eastAsia="Times New Roman" w:hAnsi="Times New Roman" w:cs="Times New Roman"/>
          <w:sz w:val="28"/>
          <w:szCs w:val="28"/>
          <w:lang w:eastAsia="ru-RU"/>
        </w:rPr>
      </w:pPr>
      <w:r w:rsidRPr="00D32131">
        <w:rPr>
          <w:rFonts w:ascii="Times New Roman" w:eastAsia="Times New Roman" w:hAnsi="Times New Roman" w:cs="Times New Roman"/>
          <w:sz w:val="28"/>
          <w:szCs w:val="28"/>
          <w:lang w:eastAsia="ru-RU"/>
        </w:rPr>
        <w:t>- организациям инвалидов,</w:t>
      </w:r>
    </w:p>
    <w:p w:rsidR="00D32131" w:rsidRPr="00D32131" w:rsidRDefault="00D32131" w:rsidP="00D32131">
      <w:pPr>
        <w:spacing w:after="0" w:line="240" w:lineRule="auto"/>
        <w:ind w:firstLine="567"/>
        <w:jc w:val="both"/>
        <w:rPr>
          <w:rFonts w:ascii="Times New Roman" w:eastAsia="Times New Roman" w:hAnsi="Times New Roman" w:cs="Times New Roman"/>
          <w:sz w:val="28"/>
          <w:szCs w:val="28"/>
          <w:lang w:eastAsia="ru-RU"/>
        </w:rPr>
      </w:pPr>
      <w:r w:rsidRPr="00D32131">
        <w:rPr>
          <w:rFonts w:ascii="Times New Roman" w:eastAsia="Times New Roman" w:hAnsi="Times New Roman" w:cs="Times New Roman"/>
          <w:sz w:val="28"/>
          <w:szCs w:val="28"/>
          <w:lang w:eastAsia="ru-RU"/>
        </w:rPr>
        <w:t xml:space="preserve">- субъектам малого предпринимательства, </w:t>
      </w:r>
    </w:p>
    <w:p w:rsidR="00D32131" w:rsidRPr="00D32131" w:rsidRDefault="00D32131" w:rsidP="00D32131">
      <w:pPr>
        <w:spacing w:after="0" w:line="240" w:lineRule="auto"/>
        <w:ind w:firstLine="567"/>
        <w:jc w:val="both"/>
        <w:rPr>
          <w:rFonts w:ascii="Times New Roman" w:eastAsia="Times New Roman" w:hAnsi="Times New Roman" w:cs="Times New Roman"/>
          <w:sz w:val="28"/>
          <w:szCs w:val="28"/>
          <w:lang w:eastAsia="ru-RU"/>
        </w:rPr>
      </w:pPr>
      <w:r w:rsidRPr="00D32131">
        <w:rPr>
          <w:rFonts w:ascii="Times New Roman" w:eastAsia="Times New Roman" w:hAnsi="Times New Roman" w:cs="Times New Roman"/>
          <w:sz w:val="28"/>
          <w:szCs w:val="28"/>
          <w:lang w:eastAsia="ru-RU"/>
        </w:rPr>
        <w:t>- социально ориентированных некоммерческих организаций.</w:t>
      </w:r>
    </w:p>
    <w:p w:rsidR="00D32131" w:rsidRPr="00D32131" w:rsidRDefault="00D32131" w:rsidP="00D32131">
      <w:pPr>
        <w:pStyle w:val="3"/>
        <w:spacing w:after="0" w:line="276" w:lineRule="auto"/>
        <w:ind w:left="0" w:firstLine="567"/>
        <w:jc w:val="both"/>
        <w:rPr>
          <w:sz w:val="28"/>
          <w:szCs w:val="28"/>
        </w:rPr>
      </w:pPr>
      <w:r w:rsidRPr="00D32131">
        <w:rPr>
          <w:sz w:val="28"/>
          <w:szCs w:val="28"/>
        </w:rPr>
        <w:lastRenderedPageBreak/>
        <w:t>Согласно части 1 статьи 30 Федерального закона о закупках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p w:rsidR="00D32131" w:rsidRDefault="00F75A47" w:rsidP="00D32131">
      <w:pPr>
        <w:pStyle w:val="3"/>
        <w:spacing w:after="0" w:line="276" w:lineRule="auto"/>
        <w:ind w:left="0" w:firstLine="567"/>
        <w:jc w:val="both"/>
        <w:rPr>
          <w:sz w:val="28"/>
          <w:szCs w:val="28"/>
        </w:rPr>
      </w:pPr>
      <w:r w:rsidRPr="00F75A47">
        <w:rPr>
          <w:sz w:val="28"/>
          <w:szCs w:val="28"/>
        </w:rPr>
        <w:t>Администрация городского округа Верхотурский</w:t>
      </w:r>
      <w:r w:rsidR="00D32131" w:rsidRPr="00767EDE">
        <w:rPr>
          <w:sz w:val="28"/>
          <w:szCs w:val="28"/>
        </w:rPr>
        <w:t xml:space="preserve"> в 2020 году осуществили закупки у субъектов малого предпринимательства, социально ориентированных некоммерческих организаций на </w:t>
      </w:r>
      <w:r w:rsidR="00506DAD">
        <w:rPr>
          <w:sz w:val="28"/>
          <w:szCs w:val="28"/>
        </w:rPr>
        <w:t>18</w:t>
      </w:r>
      <w:r w:rsidR="00D32131" w:rsidRPr="00767EDE">
        <w:rPr>
          <w:sz w:val="28"/>
          <w:szCs w:val="28"/>
        </w:rPr>
        <w:t>,</w:t>
      </w:r>
      <w:r w:rsidR="00506DAD">
        <w:rPr>
          <w:sz w:val="28"/>
          <w:szCs w:val="28"/>
        </w:rPr>
        <w:t xml:space="preserve">21 </w:t>
      </w:r>
      <w:r w:rsidR="00D32131" w:rsidRPr="00767EDE">
        <w:rPr>
          <w:sz w:val="28"/>
          <w:szCs w:val="28"/>
        </w:rPr>
        <w:t>%.</w:t>
      </w:r>
    </w:p>
    <w:p w:rsidR="00D32131" w:rsidRDefault="00D32131" w:rsidP="00D32131">
      <w:pPr>
        <w:pStyle w:val="3"/>
        <w:spacing w:after="0" w:line="276" w:lineRule="auto"/>
        <w:ind w:left="0" w:firstLine="567"/>
        <w:jc w:val="both"/>
        <w:rPr>
          <w:sz w:val="28"/>
          <w:szCs w:val="28"/>
        </w:rPr>
      </w:pPr>
      <w:r w:rsidRPr="00D32131">
        <w:rPr>
          <w:sz w:val="28"/>
          <w:szCs w:val="28"/>
        </w:rPr>
        <w:t>Нарушений части 1 статьи 30 Федерального закона о закупках не выявлено.</w:t>
      </w:r>
    </w:p>
    <w:p w:rsidR="00D37F3E" w:rsidRPr="002F2D51" w:rsidRDefault="00D37F3E" w:rsidP="00FD5A54">
      <w:pPr>
        <w:pStyle w:val="3"/>
        <w:spacing w:after="0" w:line="276" w:lineRule="auto"/>
        <w:ind w:left="0" w:firstLine="567"/>
        <w:jc w:val="both"/>
        <w:rPr>
          <w:sz w:val="28"/>
          <w:szCs w:val="28"/>
        </w:rPr>
      </w:pPr>
      <w:r w:rsidRPr="002F2D51">
        <w:rPr>
          <w:sz w:val="28"/>
          <w:szCs w:val="28"/>
        </w:rPr>
        <w:t>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до 1 апреля, следующего за отчетным годом, разместить отчет в единой информационной системе.</w:t>
      </w:r>
    </w:p>
    <w:p w:rsidR="00D37F3E" w:rsidRPr="002F2D51" w:rsidRDefault="00D37F3E" w:rsidP="00FD5A54">
      <w:pPr>
        <w:pStyle w:val="3"/>
        <w:spacing w:after="0" w:line="276" w:lineRule="auto"/>
        <w:ind w:left="0" w:firstLine="567"/>
        <w:jc w:val="both"/>
        <w:rPr>
          <w:sz w:val="28"/>
          <w:szCs w:val="28"/>
        </w:rPr>
      </w:pPr>
      <w:r w:rsidRPr="002F2D51">
        <w:rPr>
          <w:sz w:val="28"/>
          <w:szCs w:val="28"/>
        </w:rPr>
        <w:t xml:space="preserve">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17.03.2015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размещение в единой информационной системе  и внесении изменений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Постановление Правительства Российской Федерации от 17.03.2015 года № 238 «О порядке подготовки отчета об объеме закупок у субъектов малого предпринимательства»). </w:t>
      </w:r>
    </w:p>
    <w:p w:rsidR="004B15A5" w:rsidRPr="00FB0B7F" w:rsidRDefault="00D37F3E" w:rsidP="00FD5A54">
      <w:pPr>
        <w:pStyle w:val="3"/>
        <w:spacing w:after="0" w:line="276" w:lineRule="auto"/>
        <w:ind w:left="0" w:firstLine="567"/>
        <w:jc w:val="both"/>
        <w:rPr>
          <w:sz w:val="28"/>
          <w:szCs w:val="28"/>
        </w:rPr>
      </w:pPr>
      <w:r w:rsidRPr="004C406C">
        <w:rPr>
          <w:sz w:val="28"/>
          <w:szCs w:val="28"/>
        </w:rPr>
        <w:t xml:space="preserve">В соответствии с частью 4 статьи 30 Федерального закона о закупках </w:t>
      </w:r>
      <w:r w:rsidR="00F75A47" w:rsidRPr="00F75A47">
        <w:rPr>
          <w:sz w:val="28"/>
          <w:szCs w:val="28"/>
        </w:rPr>
        <w:t xml:space="preserve">Администрация городского округа Верхотурский </w:t>
      </w:r>
      <w:r w:rsidR="00F75A47">
        <w:rPr>
          <w:sz w:val="28"/>
          <w:szCs w:val="28"/>
        </w:rPr>
        <w:t>разместила</w:t>
      </w:r>
      <w:r w:rsidRPr="004C406C">
        <w:rPr>
          <w:sz w:val="28"/>
          <w:szCs w:val="28"/>
        </w:rPr>
        <w:t xml:space="preserve"> отчет «Об объеме закупок у субъектов малого предпринимательства и социально ориентированных неком</w:t>
      </w:r>
      <w:r>
        <w:rPr>
          <w:sz w:val="28"/>
          <w:szCs w:val="28"/>
        </w:rPr>
        <w:t>мерческих организаций»</w:t>
      </w:r>
      <w:r w:rsidR="00D0384F">
        <w:rPr>
          <w:sz w:val="28"/>
          <w:szCs w:val="28"/>
        </w:rPr>
        <w:t xml:space="preserve"> в ЕИС</w:t>
      </w:r>
      <w:r>
        <w:rPr>
          <w:sz w:val="28"/>
          <w:szCs w:val="28"/>
        </w:rPr>
        <w:t xml:space="preserve"> </w:t>
      </w:r>
      <w:r w:rsidR="001659CB" w:rsidRPr="00665B92">
        <w:rPr>
          <w:sz w:val="28"/>
          <w:szCs w:val="28"/>
        </w:rPr>
        <w:t xml:space="preserve">за 2020 </w:t>
      </w:r>
      <w:r w:rsidR="00905792">
        <w:rPr>
          <w:sz w:val="28"/>
          <w:szCs w:val="28"/>
        </w:rPr>
        <w:t xml:space="preserve">– </w:t>
      </w:r>
      <w:r w:rsidR="00270344">
        <w:rPr>
          <w:sz w:val="28"/>
          <w:szCs w:val="28"/>
        </w:rPr>
        <w:t>11</w:t>
      </w:r>
      <w:r w:rsidR="00665B92">
        <w:rPr>
          <w:sz w:val="28"/>
          <w:szCs w:val="28"/>
        </w:rPr>
        <w:t>.</w:t>
      </w:r>
      <w:r w:rsidR="00270344">
        <w:rPr>
          <w:sz w:val="28"/>
          <w:szCs w:val="28"/>
        </w:rPr>
        <w:t>01</w:t>
      </w:r>
      <w:r w:rsidR="00665B92">
        <w:rPr>
          <w:sz w:val="28"/>
          <w:szCs w:val="28"/>
        </w:rPr>
        <w:t>.2021 г.</w:t>
      </w:r>
    </w:p>
    <w:p w:rsidR="00D37F3E" w:rsidRDefault="00665B92" w:rsidP="00FD5A54">
      <w:pPr>
        <w:pStyle w:val="3"/>
        <w:spacing w:after="0" w:line="276" w:lineRule="auto"/>
        <w:ind w:left="0" w:firstLine="567"/>
        <w:jc w:val="both"/>
        <w:rPr>
          <w:sz w:val="28"/>
          <w:szCs w:val="28"/>
        </w:rPr>
      </w:pPr>
      <w:r w:rsidRPr="00665B92">
        <w:rPr>
          <w:sz w:val="28"/>
          <w:szCs w:val="28"/>
        </w:rPr>
        <w:t>Н</w:t>
      </w:r>
      <w:r w:rsidR="00D37F3E" w:rsidRPr="00665B92">
        <w:rPr>
          <w:sz w:val="28"/>
          <w:szCs w:val="28"/>
        </w:rPr>
        <w:t xml:space="preserve">арушении части 4 статьи 30 Федерального закона о закупках </w:t>
      </w:r>
      <w:r w:rsidRPr="00665B92">
        <w:rPr>
          <w:sz w:val="28"/>
          <w:szCs w:val="28"/>
        </w:rPr>
        <w:t>не выявлено.</w:t>
      </w:r>
    </w:p>
    <w:p w:rsidR="00D32131" w:rsidRDefault="00D32131" w:rsidP="00FD5A54">
      <w:pPr>
        <w:pStyle w:val="3"/>
        <w:spacing w:after="0" w:line="276" w:lineRule="auto"/>
        <w:ind w:left="0" w:firstLine="567"/>
        <w:jc w:val="both"/>
        <w:rPr>
          <w:sz w:val="28"/>
          <w:szCs w:val="28"/>
        </w:rPr>
      </w:pPr>
      <w:r w:rsidRPr="00D32131">
        <w:rPr>
          <w:sz w:val="28"/>
          <w:szCs w:val="28"/>
        </w:rPr>
        <w:t xml:space="preserve">Согласно части 8 статьи 30 Федерального закона о закупках в случае, если в извещении об осуществлении закупки установлены ограничения в соответствии с частью 3 статьи 30 Федерального закона о закупках, в контракт, заключаемый с субъектом малого предпринимательства или </w:t>
      </w:r>
      <w:r w:rsidRPr="00D32131">
        <w:rPr>
          <w:sz w:val="28"/>
          <w:szCs w:val="28"/>
        </w:rPr>
        <w:lastRenderedPageBreak/>
        <w:t>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частью 7 статьи 94 Федерального закона о закупках.</w:t>
      </w:r>
    </w:p>
    <w:p w:rsidR="00D32131" w:rsidRDefault="00D32131" w:rsidP="00FD5A54">
      <w:pPr>
        <w:pStyle w:val="3"/>
        <w:spacing w:after="0" w:line="276" w:lineRule="auto"/>
        <w:ind w:left="0" w:firstLine="567"/>
        <w:jc w:val="both"/>
        <w:rPr>
          <w:sz w:val="28"/>
          <w:szCs w:val="28"/>
        </w:rPr>
      </w:pPr>
      <w:r>
        <w:rPr>
          <w:sz w:val="28"/>
          <w:szCs w:val="28"/>
        </w:rPr>
        <w:t>Нарушений части 8 статьи 30 Федерального закона о закупках не выявлено.</w:t>
      </w:r>
    </w:p>
    <w:p w:rsidR="00F95C52" w:rsidRPr="00F95C52" w:rsidRDefault="00F95C52" w:rsidP="00F95C52">
      <w:pPr>
        <w:pStyle w:val="3"/>
        <w:spacing w:after="0"/>
        <w:ind w:firstLine="567"/>
        <w:jc w:val="center"/>
        <w:rPr>
          <w:b/>
          <w:sz w:val="28"/>
          <w:szCs w:val="28"/>
        </w:rPr>
      </w:pPr>
      <w:r w:rsidRPr="00F95C52">
        <w:rPr>
          <w:b/>
          <w:sz w:val="28"/>
          <w:szCs w:val="28"/>
        </w:rPr>
        <w:t>Документация (извещение) о закупке на предмет включения требований к участникам закупки влекущих ограничение конкуренции.</w:t>
      </w:r>
    </w:p>
    <w:p w:rsidR="00F95C52" w:rsidRPr="00F95C52" w:rsidRDefault="00F95C52" w:rsidP="00D6098E">
      <w:pPr>
        <w:pStyle w:val="3"/>
        <w:spacing w:after="0" w:line="276" w:lineRule="auto"/>
        <w:ind w:left="0" w:firstLine="567"/>
        <w:jc w:val="both"/>
        <w:rPr>
          <w:sz w:val="28"/>
          <w:szCs w:val="28"/>
        </w:rPr>
      </w:pPr>
      <w:r w:rsidRPr="00F95C52">
        <w:rPr>
          <w:sz w:val="28"/>
          <w:szCs w:val="28"/>
        </w:rPr>
        <w:t>В соответствии с частью 1 статьи 31 Федерального закона о закупках при осуществлении закупки заказчик устанавливает следующие единые требования к участникам закупки:</w:t>
      </w:r>
    </w:p>
    <w:p w:rsidR="00F95C52" w:rsidRPr="00F95C52" w:rsidRDefault="00F95C52" w:rsidP="00D6098E">
      <w:pPr>
        <w:pStyle w:val="3"/>
        <w:spacing w:after="0" w:line="276" w:lineRule="auto"/>
        <w:ind w:left="0" w:firstLine="567"/>
        <w:jc w:val="both"/>
        <w:rPr>
          <w:sz w:val="28"/>
          <w:szCs w:val="28"/>
        </w:rPr>
      </w:pPr>
      <w:r w:rsidRPr="00F95C52">
        <w:rPr>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95C52" w:rsidRPr="00F95C52" w:rsidRDefault="00F95C52" w:rsidP="00D6098E">
      <w:pPr>
        <w:pStyle w:val="3"/>
        <w:spacing w:after="0" w:line="276" w:lineRule="auto"/>
        <w:ind w:left="0" w:firstLine="567"/>
        <w:jc w:val="both"/>
        <w:rPr>
          <w:sz w:val="28"/>
          <w:szCs w:val="28"/>
        </w:rPr>
      </w:pPr>
      <w:r w:rsidRPr="00F95C52">
        <w:rPr>
          <w:sz w:val="28"/>
          <w:szCs w:val="28"/>
        </w:rPr>
        <w:t>2) утратил силу. - Федеральный закон от 04.06.2014 N 140-ФЗ;</w:t>
      </w:r>
    </w:p>
    <w:p w:rsidR="00F95C52" w:rsidRPr="00F95C52" w:rsidRDefault="00F95C52" w:rsidP="00D6098E">
      <w:pPr>
        <w:pStyle w:val="3"/>
        <w:spacing w:after="0" w:line="276" w:lineRule="auto"/>
        <w:ind w:left="0" w:firstLine="567"/>
        <w:jc w:val="both"/>
        <w:rPr>
          <w:sz w:val="28"/>
          <w:szCs w:val="28"/>
        </w:rPr>
      </w:pPr>
      <w:r w:rsidRPr="00F95C52">
        <w:rPr>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5C52" w:rsidRPr="00F95C52" w:rsidRDefault="00F95C52" w:rsidP="00D6098E">
      <w:pPr>
        <w:pStyle w:val="3"/>
        <w:spacing w:after="0" w:line="276" w:lineRule="auto"/>
        <w:ind w:left="0" w:firstLine="567"/>
        <w:jc w:val="both"/>
        <w:rPr>
          <w:sz w:val="28"/>
          <w:szCs w:val="28"/>
        </w:rPr>
      </w:pPr>
      <w:r w:rsidRPr="00F95C52">
        <w:rPr>
          <w:sz w:val="28"/>
          <w:szCs w:val="28"/>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95C52" w:rsidRPr="00F95C52" w:rsidRDefault="00F95C52" w:rsidP="00D6098E">
      <w:pPr>
        <w:pStyle w:val="3"/>
        <w:spacing w:after="0" w:line="276" w:lineRule="auto"/>
        <w:ind w:left="0" w:firstLine="567"/>
        <w:jc w:val="both"/>
        <w:rPr>
          <w:sz w:val="28"/>
          <w:szCs w:val="28"/>
        </w:rPr>
      </w:pPr>
      <w:r w:rsidRPr="00F95C52">
        <w:rPr>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F95C52">
        <w:rPr>
          <w:sz w:val="28"/>
          <w:szCs w:val="28"/>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5C52" w:rsidRPr="00F95C52" w:rsidRDefault="00F95C52" w:rsidP="00D6098E">
      <w:pPr>
        <w:pStyle w:val="3"/>
        <w:spacing w:after="0" w:line="276" w:lineRule="auto"/>
        <w:ind w:left="0" w:firstLine="567"/>
        <w:jc w:val="both"/>
        <w:rPr>
          <w:sz w:val="28"/>
          <w:szCs w:val="28"/>
        </w:rPr>
      </w:pPr>
      <w:r w:rsidRPr="00F95C52">
        <w:rPr>
          <w:sz w:val="28"/>
          <w:szCs w:val="28"/>
        </w:rPr>
        <w:t>6) утратил силу с 1 января 2014 года. - Федеральный закон от 28.12.2013 N 396-ФЗ;</w:t>
      </w:r>
    </w:p>
    <w:p w:rsidR="00F95C52" w:rsidRPr="00F95C52" w:rsidRDefault="00F95C52" w:rsidP="00D6098E">
      <w:pPr>
        <w:pStyle w:val="3"/>
        <w:spacing w:after="0" w:line="276" w:lineRule="auto"/>
        <w:ind w:left="0" w:firstLine="567"/>
        <w:jc w:val="both"/>
        <w:rPr>
          <w:sz w:val="28"/>
          <w:szCs w:val="28"/>
        </w:rPr>
      </w:pPr>
      <w:r w:rsidRPr="00F95C52">
        <w:rPr>
          <w:sz w:val="28"/>
          <w:szCs w:val="28"/>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5C52" w:rsidRPr="00F95C52" w:rsidRDefault="00F95C52" w:rsidP="00D6098E">
      <w:pPr>
        <w:pStyle w:val="3"/>
        <w:spacing w:after="0" w:line="276" w:lineRule="auto"/>
        <w:ind w:left="0" w:firstLine="567"/>
        <w:jc w:val="both"/>
        <w:rPr>
          <w:sz w:val="28"/>
          <w:szCs w:val="28"/>
        </w:rPr>
      </w:pPr>
      <w:r w:rsidRPr="00F95C52">
        <w:rPr>
          <w:sz w:val="28"/>
          <w:szCs w:val="28"/>
        </w:rP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5C52" w:rsidRPr="00F95C52" w:rsidRDefault="00F95C52" w:rsidP="00D6098E">
      <w:pPr>
        <w:pStyle w:val="3"/>
        <w:spacing w:after="0" w:line="276" w:lineRule="auto"/>
        <w:ind w:left="0" w:firstLine="567"/>
        <w:jc w:val="both"/>
        <w:rPr>
          <w:sz w:val="28"/>
          <w:szCs w:val="28"/>
        </w:rPr>
      </w:pPr>
      <w:r w:rsidRPr="00F95C52">
        <w:rPr>
          <w:sz w:val="28"/>
          <w:szCs w:val="28"/>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95C52" w:rsidRPr="00F95C52" w:rsidRDefault="00F95C52" w:rsidP="00D6098E">
      <w:pPr>
        <w:pStyle w:val="3"/>
        <w:spacing w:after="0" w:line="276" w:lineRule="auto"/>
        <w:ind w:left="0" w:firstLine="567"/>
        <w:jc w:val="both"/>
        <w:rPr>
          <w:sz w:val="28"/>
          <w:szCs w:val="28"/>
        </w:rPr>
      </w:pPr>
      <w:r w:rsidRPr="00F95C52">
        <w:rPr>
          <w:sz w:val="28"/>
          <w:szCs w:val="28"/>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F95C52">
        <w:rPr>
          <w:sz w:val="28"/>
          <w:szCs w:val="28"/>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5C52" w:rsidRPr="00F95C52" w:rsidRDefault="00F95C52" w:rsidP="00D6098E">
      <w:pPr>
        <w:pStyle w:val="3"/>
        <w:spacing w:after="0" w:line="276" w:lineRule="auto"/>
        <w:ind w:left="0" w:firstLine="567"/>
        <w:jc w:val="both"/>
        <w:rPr>
          <w:sz w:val="28"/>
          <w:szCs w:val="28"/>
        </w:rPr>
      </w:pPr>
      <w:r w:rsidRPr="00F95C52">
        <w:rPr>
          <w:sz w:val="28"/>
          <w:szCs w:val="28"/>
        </w:rPr>
        <w:t>10) участник закупки не является оффшорной компанией;</w:t>
      </w:r>
    </w:p>
    <w:p w:rsidR="00F95C52" w:rsidRPr="00F95C52" w:rsidRDefault="00F95C52" w:rsidP="00D6098E">
      <w:pPr>
        <w:pStyle w:val="3"/>
        <w:spacing w:after="0" w:line="276" w:lineRule="auto"/>
        <w:ind w:left="0" w:firstLine="567"/>
        <w:jc w:val="both"/>
        <w:rPr>
          <w:sz w:val="28"/>
          <w:szCs w:val="28"/>
        </w:rPr>
      </w:pPr>
      <w:r w:rsidRPr="00F95C52">
        <w:rPr>
          <w:sz w:val="28"/>
          <w:szCs w:val="28"/>
        </w:rPr>
        <w:t>11) отсутствие у участника закупки ограничений для участия в закупках, установленных законодательством Российской Федерации.</w:t>
      </w:r>
    </w:p>
    <w:p w:rsidR="00F95C52" w:rsidRPr="00F95C52" w:rsidRDefault="00F95C52" w:rsidP="00D6098E">
      <w:pPr>
        <w:pStyle w:val="3"/>
        <w:spacing w:after="0" w:line="276" w:lineRule="auto"/>
        <w:ind w:left="0" w:firstLine="567"/>
        <w:jc w:val="both"/>
        <w:rPr>
          <w:sz w:val="28"/>
          <w:szCs w:val="28"/>
        </w:rPr>
      </w:pPr>
      <w:r w:rsidRPr="00F95C52">
        <w:rPr>
          <w:sz w:val="28"/>
          <w:szCs w:val="28"/>
        </w:rPr>
        <w:t>В соответствии с частью 1.1 статьи 31 Федерального закона о закупках заказчик вправе установить требование об отсутствии в предусмотренном Федеральном законе о закупках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95C52" w:rsidRPr="00F95C52" w:rsidRDefault="00F95C52" w:rsidP="00D6098E">
      <w:pPr>
        <w:pStyle w:val="3"/>
        <w:spacing w:after="0" w:line="276" w:lineRule="auto"/>
        <w:ind w:left="0" w:firstLine="567"/>
        <w:jc w:val="both"/>
        <w:rPr>
          <w:sz w:val="28"/>
          <w:szCs w:val="28"/>
        </w:rPr>
      </w:pPr>
      <w:r w:rsidRPr="00F95C52">
        <w:rPr>
          <w:sz w:val="28"/>
          <w:szCs w:val="28"/>
        </w:rPr>
        <w:t>При выборочной проверки документации нарушений частей 1 и 1.1 статьи 31 Федерального закона о закупках не выявлено.</w:t>
      </w:r>
    </w:p>
    <w:p w:rsidR="00F95C52" w:rsidRPr="00F95C52" w:rsidRDefault="00F95C52" w:rsidP="00D6098E">
      <w:pPr>
        <w:pStyle w:val="3"/>
        <w:spacing w:after="0" w:line="276" w:lineRule="auto"/>
        <w:ind w:left="0" w:firstLine="567"/>
        <w:jc w:val="both"/>
        <w:rPr>
          <w:sz w:val="28"/>
          <w:szCs w:val="28"/>
        </w:rPr>
      </w:pPr>
      <w:r w:rsidRPr="00F95C52">
        <w:rPr>
          <w:sz w:val="28"/>
          <w:szCs w:val="28"/>
        </w:rPr>
        <w:t>В соответствии с частью 2 статьи 31 Федерального закона о закупках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F95C52" w:rsidRPr="00F95C52" w:rsidRDefault="00F95C52" w:rsidP="00D6098E">
      <w:pPr>
        <w:pStyle w:val="3"/>
        <w:spacing w:after="0" w:line="276" w:lineRule="auto"/>
        <w:ind w:left="0" w:firstLine="567"/>
        <w:jc w:val="both"/>
        <w:rPr>
          <w:sz w:val="28"/>
          <w:szCs w:val="28"/>
        </w:rPr>
      </w:pPr>
      <w:r w:rsidRPr="00F95C52">
        <w:rPr>
          <w:sz w:val="28"/>
          <w:szCs w:val="28"/>
        </w:rPr>
        <w:t>1) финансовых ресурсов для исполнения контракта;</w:t>
      </w:r>
    </w:p>
    <w:p w:rsidR="00F95C52" w:rsidRPr="00F95C52" w:rsidRDefault="00F95C52" w:rsidP="00D6098E">
      <w:pPr>
        <w:pStyle w:val="3"/>
        <w:spacing w:after="0" w:line="276" w:lineRule="auto"/>
        <w:ind w:left="0" w:firstLine="567"/>
        <w:jc w:val="both"/>
        <w:rPr>
          <w:sz w:val="28"/>
          <w:szCs w:val="28"/>
        </w:rPr>
      </w:pPr>
      <w:r w:rsidRPr="00F95C52">
        <w:rPr>
          <w:sz w:val="28"/>
          <w:szCs w:val="28"/>
        </w:rPr>
        <w:t>2) на праве собственности или ином законном основании оборудования и других материальных ресурсов для исполнения контракта;</w:t>
      </w:r>
    </w:p>
    <w:p w:rsidR="00F95C52" w:rsidRPr="00F95C52" w:rsidRDefault="00F95C52" w:rsidP="00D6098E">
      <w:pPr>
        <w:pStyle w:val="3"/>
        <w:spacing w:after="0" w:line="276" w:lineRule="auto"/>
        <w:ind w:left="0" w:firstLine="567"/>
        <w:jc w:val="both"/>
        <w:rPr>
          <w:sz w:val="28"/>
          <w:szCs w:val="28"/>
        </w:rPr>
      </w:pPr>
      <w:r w:rsidRPr="00F95C52">
        <w:rPr>
          <w:sz w:val="28"/>
          <w:szCs w:val="28"/>
        </w:rPr>
        <w:t>3) опыта работы, связанного с предметом контракта, и деловой репутации;</w:t>
      </w:r>
    </w:p>
    <w:p w:rsidR="00F95C52" w:rsidRPr="00F95C52" w:rsidRDefault="00F95C52" w:rsidP="00D6098E">
      <w:pPr>
        <w:pStyle w:val="3"/>
        <w:spacing w:after="0" w:line="276" w:lineRule="auto"/>
        <w:ind w:left="0" w:firstLine="567"/>
        <w:jc w:val="both"/>
        <w:rPr>
          <w:sz w:val="28"/>
          <w:szCs w:val="28"/>
        </w:rPr>
      </w:pPr>
      <w:r w:rsidRPr="00F95C52">
        <w:rPr>
          <w:sz w:val="28"/>
          <w:szCs w:val="28"/>
        </w:rPr>
        <w:t>4) необходимого количества специалистов и иных работников определенного уровня квалификации для исполнения контракта.</w:t>
      </w:r>
    </w:p>
    <w:p w:rsidR="00F95C52" w:rsidRPr="00F95C52" w:rsidRDefault="00F95C52" w:rsidP="00D6098E">
      <w:pPr>
        <w:pStyle w:val="3"/>
        <w:spacing w:after="0" w:line="276" w:lineRule="auto"/>
        <w:ind w:left="0" w:firstLine="567"/>
        <w:jc w:val="both"/>
        <w:rPr>
          <w:sz w:val="28"/>
          <w:szCs w:val="28"/>
        </w:rPr>
      </w:pPr>
      <w:r w:rsidRPr="00F95C52">
        <w:rPr>
          <w:sz w:val="28"/>
          <w:szCs w:val="28"/>
        </w:rPr>
        <w:t xml:space="preserve">Перечень документов, которые подтверждают соответствие участников закупок дополнительным требованиям, указанным в части 2 статьи 31 </w:t>
      </w:r>
      <w:r w:rsidRPr="00F95C52">
        <w:rPr>
          <w:sz w:val="28"/>
          <w:szCs w:val="28"/>
        </w:rPr>
        <w:lastRenderedPageBreak/>
        <w:t>Федерального закона о закупках, устанавливается Правительством Российской Федерации.</w:t>
      </w:r>
    </w:p>
    <w:p w:rsidR="00F95C52" w:rsidRPr="00F95C52" w:rsidRDefault="00F95C52" w:rsidP="00D6098E">
      <w:pPr>
        <w:pStyle w:val="3"/>
        <w:spacing w:after="0" w:line="276" w:lineRule="auto"/>
        <w:ind w:left="0" w:firstLine="567"/>
        <w:jc w:val="both"/>
        <w:rPr>
          <w:sz w:val="28"/>
          <w:szCs w:val="28"/>
        </w:rPr>
      </w:pPr>
      <w:r w:rsidRPr="00F95C52">
        <w:rPr>
          <w:sz w:val="28"/>
          <w:szCs w:val="28"/>
        </w:rPr>
        <w:t>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95C52" w:rsidRPr="00F95C52" w:rsidRDefault="00F95C52" w:rsidP="00D6098E">
      <w:pPr>
        <w:pStyle w:val="3"/>
        <w:spacing w:after="0" w:line="276" w:lineRule="auto"/>
        <w:ind w:left="0" w:firstLine="567"/>
        <w:jc w:val="both"/>
        <w:rPr>
          <w:sz w:val="28"/>
          <w:szCs w:val="28"/>
        </w:rPr>
      </w:pPr>
      <w:r w:rsidRPr="00F95C52">
        <w:rPr>
          <w:sz w:val="28"/>
          <w:szCs w:val="28"/>
        </w:rPr>
        <w:t>В соответствии с частью 5 статьи 31 Федерального закона о закупках информация, об установленных требованиях в соответствии с частями 1, 1.1, 2 и 2.1 статьи 31 Федерального закона о закупках указывается заказчиком в извещении об осуществлении закупки и документации о закупке.</w:t>
      </w:r>
    </w:p>
    <w:p w:rsidR="00F95C52" w:rsidRDefault="00F95C52" w:rsidP="00F95C52">
      <w:pPr>
        <w:pStyle w:val="3"/>
        <w:spacing w:after="0" w:line="276" w:lineRule="auto"/>
        <w:ind w:left="0" w:firstLine="567"/>
        <w:jc w:val="both"/>
        <w:rPr>
          <w:sz w:val="28"/>
          <w:szCs w:val="28"/>
        </w:rPr>
      </w:pPr>
      <w:r w:rsidRPr="00F95C52">
        <w:rPr>
          <w:sz w:val="28"/>
          <w:szCs w:val="28"/>
        </w:rPr>
        <w:t>Нарушений статьи 31 Федерального закона о закупках не выявлено.</w:t>
      </w:r>
    </w:p>
    <w:p w:rsidR="00D503A2" w:rsidRDefault="00D503A2" w:rsidP="00D503A2">
      <w:pPr>
        <w:pStyle w:val="3"/>
        <w:spacing w:after="0"/>
        <w:ind w:firstLine="567"/>
        <w:jc w:val="center"/>
        <w:rPr>
          <w:b/>
          <w:sz w:val="28"/>
          <w:szCs w:val="28"/>
        </w:rPr>
      </w:pPr>
      <w:r w:rsidRPr="00D503A2">
        <w:rPr>
          <w:b/>
          <w:sz w:val="28"/>
          <w:szCs w:val="28"/>
        </w:rPr>
        <w:t xml:space="preserve">Осуществление закупок </w:t>
      </w:r>
      <w:r w:rsidR="008D5E7B">
        <w:rPr>
          <w:b/>
          <w:sz w:val="28"/>
          <w:szCs w:val="28"/>
        </w:rPr>
        <w:t>конкурентными способами.</w:t>
      </w:r>
    </w:p>
    <w:p w:rsidR="00A97FE3" w:rsidRDefault="00A97FE3" w:rsidP="00D503A2">
      <w:pPr>
        <w:pStyle w:val="3"/>
        <w:spacing w:after="0"/>
        <w:ind w:firstLine="567"/>
        <w:jc w:val="center"/>
        <w:rPr>
          <w:b/>
          <w:sz w:val="28"/>
          <w:szCs w:val="28"/>
        </w:rPr>
      </w:pPr>
      <w:r>
        <w:rPr>
          <w:b/>
          <w:sz w:val="28"/>
          <w:szCs w:val="28"/>
        </w:rPr>
        <w:t>Открытый конкурс в электронном виде.</w:t>
      </w:r>
    </w:p>
    <w:p w:rsidR="00A97FE3" w:rsidRDefault="00A97FE3" w:rsidP="00D6098E">
      <w:pPr>
        <w:pStyle w:val="3"/>
        <w:spacing w:after="0" w:line="276" w:lineRule="auto"/>
        <w:ind w:left="0" w:firstLine="567"/>
        <w:jc w:val="both"/>
        <w:rPr>
          <w:sz w:val="28"/>
          <w:szCs w:val="28"/>
        </w:rPr>
      </w:pPr>
      <w:r>
        <w:rPr>
          <w:sz w:val="28"/>
          <w:szCs w:val="28"/>
        </w:rPr>
        <w:t>Согласно части 1 статьи 54.2 Федерального закона о закупках</w:t>
      </w:r>
      <w:r w:rsidRPr="00D6098E">
        <w:rPr>
          <w:sz w:val="28"/>
          <w:szCs w:val="28"/>
        </w:rPr>
        <w:t xml:space="preserve"> </w:t>
      </w:r>
      <w:r w:rsidR="00337BE6">
        <w:rPr>
          <w:sz w:val="28"/>
          <w:szCs w:val="28"/>
        </w:rPr>
        <w:t>и</w:t>
      </w:r>
      <w:r w:rsidRPr="00A97FE3">
        <w:rPr>
          <w:sz w:val="28"/>
          <w:szCs w:val="28"/>
        </w:rPr>
        <w:t>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tbl>
      <w:tblPr>
        <w:tblStyle w:val="a3"/>
        <w:tblW w:w="0" w:type="auto"/>
        <w:tblLook w:val="04A0" w:firstRow="1" w:lastRow="0" w:firstColumn="1" w:lastColumn="0" w:noHBand="0" w:noVBand="1"/>
      </w:tblPr>
      <w:tblGrid>
        <w:gridCol w:w="6062"/>
        <w:gridCol w:w="1701"/>
        <w:gridCol w:w="1807"/>
      </w:tblGrid>
      <w:tr w:rsidR="00A97FE3" w:rsidTr="00A97FE3">
        <w:tc>
          <w:tcPr>
            <w:tcW w:w="6062" w:type="dxa"/>
          </w:tcPr>
          <w:p w:rsidR="00A97FE3" w:rsidRPr="00A97FE3" w:rsidRDefault="00A97FE3" w:rsidP="00A97FE3">
            <w:pPr>
              <w:pStyle w:val="3"/>
              <w:spacing w:after="0"/>
              <w:ind w:left="0"/>
              <w:jc w:val="both"/>
              <w:rPr>
                <w:sz w:val="24"/>
                <w:szCs w:val="24"/>
              </w:rPr>
            </w:pPr>
            <w:r w:rsidRPr="00A97FE3">
              <w:rPr>
                <w:sz w:val="24"/>
                <w:szCs w:val="24"/>
              </w:rPr>
              <w:t>Предмет закупки</w:t>
            </w:r>
          </w:p>
        </w:tc>
        <w:tc>
          <w:tcPr>
            <w:tcW w:w="1701" w:type="dxa"/>
          </w:tcPr>
          <w:p w:rsidR="00A97FE3" w:rsidRPr="00A97FE3" w:rsidRDefault="00A97FE3" w:rsidP="00A97FE3">
            <w:pPr>
              <w:pStyle w:val="3"/>
              <w:spacing w:after="0"/>
              <w:ind w:left="0"/>
              <w:jc w:val="both"/>
              <w:rPr>
                <w:sz w:val="24"/>
                <w:szCs w:val="24"/>
              </w:rPr>
            </w:pPr>
            <w:r w:rsidRPr="00A97FE3">
              <w:rPr>
                <w:sz w:val="24"/>
                <w:szCs w:val="24"/>
              </w:rPr>
              <w:t>Дата извещения</w:t>
            </w:r>
          </w:p>
        </w:tc>
        <w:tc>
          <w:tcPr>
            <w:tcW w:w="1807" w:type="dxa"/>
          </w:tcPr>
          <w:p w:rsidR="00A97FE3" w:rsidRPr="00A97FE3" w:rsidRDefault="00A97FE3" w:rsidP="00A97FE3">
            <w:pPr>
              <w:pStyle w:val="3"/>
              <w:spacing w:after="0"/>
              <w:ind w:left="0"/>
              <w:jc w:val="both"/>
              <w:rPr>
                <w:sz w:val="24"/>
                <w:szCs w:val="24"/>
              </w:rPr>
            </w:pPr>
            <w:r w:rsidRPr="00A97FE3">
              <w:rPr>
                <w:sz w:val="24"/>
                <w:szCs w:val="24"/>
              </w:rPr>
              <w:t xml:space="preserve">Дата окончания срока подачи заявок </w:t>
            </w:r>
          </w:p>
        </w:tc>
      </w:tr>
      <w:tr w:rsidR="00A97FE3" w:rsidTr="00A97FE3">
        <w:tc>
          <w:tcPr>
            <w:tcW w:w="6062" w:type="dxa"/>
          </w:tcPr>
          <w:p w:rsidR="00A97FE3" w:rsidRPr="00A97FE3" w:rsidRDefault="00A97FE3" w:rsidP="00A97FE3">
            <w:pPr>
              <w:pStyle w:val="3"/>
              <w:spacing w:after="0"/>
              <w:ind w:left="0"/>
              <w:jc w:val="both"/>
              <w:rPr>
                <w:sz w:val="24"/>
                <w:szCs w:val="24"/>
              </w:rPr>
            </w:pPr>
            <w:r w:rsidRPr="00A97FE3">
              <w:rPr>
                <w:sz w:val="24"/>
                <w:szCs w:val="24"/>
              </w:rPr>
              <w:t xml:space="preserve">Выполнение работ по ремонту объектов: - «Система водоочистки» с обустройством новой скважины и заменой инженерных сетей водоснабжения, расположенной по адресу: Свердловская область, г. Верхотурье, ул. Заводская»; - «Станция 1 подъема </w:t>
            </w:r>
            <w:proofErr w:type="spellStart"/>
            <w:r w:rsidRPr="00A97FE3">
              <w:rPr>
                <w:sz w:val="24"/>
                <w:szCs w:val="24"/>
              </w:rPr>
              <w:t>блочно</w:t>
            </w:r>
            <w:proofErr w:type="spellEnd"/>
            <w:r w:rsidRPr="00A97FE3">
              <w:rPr>
                <w:sz w:val="24"/>
                <w:szCs w:val="24"/>
              </w:rPr>
              <w:t>-модульной станции водоподготовки на скважине ИК», расположенной по адресу: Свердловская область, Верхотурский район, п. Привокзальный, ул. 8 – Марта, 28А</w:t>
            </w:r>
          </w:p>
        </w:tc>
        <w:tc>
          <w:tcPr>
            <w:tcW w:w="1701" w:type="dxa"/>
          </w:tcPr>
          <w:p w:rsidR="00A97FE3" w:rsidRPr="00A97FE3" w:rsidRDefault="00A97FE3" w:rsidP="00A97FE3">
            <w:pPr>
              <w:pStyle w:val="3"/>
              <w:spacing w:after="0"/>
              <w:ind w:left="0"/>
              <w:jc w:val="both"/>
              <w:rPr>
                <w:sz w:val="24"/>
                <w:szCs w:val="24"/>
              </w:rPr>
            </w:pPr>
            <w:r>
              <w:rPr>
                <w:sz w:val="24"/>
                <w:szCs w:val="24"/>
              </w:rPr>
              <w:t>05.07.2021 г.</w:t>
            </w:r>
          </w:p>
        </w:tc>
        <w:tc>
          <w:tcPr>
            <w:tcW w:w="1807" w:type="dxa"/>
          </w:tcPr>
          <w:p w:rsidR="00A97FE3" w:rsidRPr="00A97FE3" w:rsidRDefault="00930F99" w:rsidP="00930F99">
            <w:pPr>
              <w:pStyle w:val="3"/>
              <w:spacing w:after="0"/>
              <w:ind w:left="0"/>
              <w:jc w:val="both"/>
              <w:rPr>
                <w:sz w:val="24"/>
                <w:szCs w:val="24"/>
              </w:rPr>
            </w:pPr>
            <w:r>
              <w:rPr>
                <w:sz w:val="24"/>
                <w:szCs w:val="24"/>
              </w:rPr>
              <w:t>30</w:t>
            </w:r>
            <w:r w:rsidR="00A97FE3">
              <w:rPr>
                <w:sz w:val="24"/>
                <w:szCs w:val="24"/>
              </w:rPr>
              <w:t>.0</w:t>
            </w:r>
            <w:r>
              <w:rPr>
                <w:sz w:val="24"/>
                <w:szCs w:val="24"/>
              </w:rPr>
              <w:t>7</w:t>
            </w:r>
            <w:r w:rsidR="00A97FE3">
              <w:rPr>
                <w:sz w:val="24"/>
                <w:szCs w:val="24"/>
              </w:rPr>
              <w:t>.2021 г.</w:t>
            </w:r>
          </w:p>
        </w:tc>
      </w:tr>
      <w:tr w:rsidR="00A97FE3" w:rsidTr="00A97FE3">
        <w:tc>
          <w:tcPr>
            <w:tcW w:w="6062" w:type="dxa"/>
          </w:tcPr>
          <w:p w:rsidR="00A97FE3" w:rsidRPr="00A97FE3" w:rsidRDefault="00A97FE3" w:rsidP="00A97FE3">
            <w:pPr>
              <w:pStyle w:val="3"/>
              <w:spacing w:after="0"/>
              <w:ind w:left="0"/>
              <w:jc w:val="both"/>
              <w:rPr>
                <w:sz w:val="24"/>
                <w:szCs w:val="24"/>
              </w:rPr>
            </w:pPr>
            <w:r w:rsidRPr="00A97FE3">
              <w:rPr>
                <w:sz w:val="24"/>
                <w:szCs w:val="24"/>
              </w:rPr>
              <w:t>Благоустройство общественной территории у Верхотурской детской школы искусств г. Верхотурье, Свердловская область</w:t>
            </w:r>
          </w:p>
        </w:tc>
        <w:tc>
          <w:tcPr>
            <w:tcW w:w="1701" w:type="dxa"/>
          </w:tcPr>
          <w:p w:rsidR="00A97FE3" w:rsidRPr="00A97FE3" w:rsidRDefault="00A97FE3" w:rsidP="00A97FE3">
            <w:pPr>
              <w:pStyle w:val="3"/>
              <w:spacing w:after="0"/>
              <w:ind w:left="0"/>
              <w:jc w:val="both"/>
              <w:rPr>
                <w:sz w:val="24"/>
                <w:szCs w:val="24"/>
              </w:rPr>
            </w:pPr>
            <w:r>
              <w:rPr>
                <w:sz w:val="24"/>
                <w:szCs w:val="24"/>
              </w:rPr>
              <w:t>29.01.2021 г.</w:t>
            </w:r>
          </w:p>
        </w:tc>
        <w:tc>
          <w:tcPr>
            <w:tcW w:w="1807" w:type="dxa"/>
          </w:tcPr>
          <w:p w:rsidR="00A97FE3" w:rsidRPr="00A97FE3" w:rsidRDefault="00A97FE3" w:rsidP="00A97FE3">
            <w:pPr>
              <w:pStyle w:val="3"/>
              <w:spacing w:after="0"/>
              <w:ind w:left="0"/>
              <w:jc w:val="both"/>
              <w:rPr>
                <w:sz w:val="24"/>
                <w:szCs w:val="24"/>
              </w:rPr>
            </w:pPr>
            <w:r>
              <w:rPr>
                <w:sz w:val="24"/>
                <w:szCs w:val="24"/>
              </w:rPr>
              <w:t>24.03.2021 г.</w:t>
            </w:r>
          </w:p>
        </w:tc>
      </w:tr>
      <w:tr w:rsidR="00A97FE3" w:rsidTr="00A97FE3">
        <w:tc>
          <w:tcPr>
            <w:tcW w:w="6062" w:type="dxa"/>
          </w:tcPr>
          <w:p w:rsidR="00A97FE3" w:rsidRPr="00A97FE3" w:rsidRDefault="00A97FE3" w:rsidP="00A97FE3">
            <w:pPr>
              <w:pStyle w:val="3"/>
              <w:spacing w:after="0"/>
              <w:ind w:left="0"/>
              <w:jc w:val="both"/>
              <w:rPr>
                <w:sz w:val="24"/>
                <w:szCs w:val="24"/>
              </w:rPr>
            </w:pPr>
            <w:r w:rsidRPr="00A97FE3">
              <w:rPr>
                <w:sz w:val="24"/>
                <w:szCs w:val="24"/>
              </w:rPr>
              <w:t>Ремонт пешеходного моста через р. Туру в г. Верхотурье, ул. Пролетарская, No1 «А» Свердловской области</w:t>
            </w:r>
          </w:p>
        </w:tc>
        <w:tc>
          <w:tcPr>
            <w:tcW w:w="1701" w:type="dxa"/>
          </w:tcPr>
          <w:p w:rsidR="00A97FE3" w:rsidRPr="00A97FE3" w:rsidRDefault="00A97FE3" w:rsidP="00A97FE3">
            <w:pPr>
              <w:pStyle w:val="3"/>
              <w:spacing w:after="0"/>
              <w:ind w:left="0"/>
              <w:jc w:val="both"/>
              <w:rPr>
                <w:sz w:val="24"/>
                <w:szCs w:val="24"/>
              </w:rPr>
            </w:pPr>
            <w:r>
              <w:rPr>
                <w:sz w:val="24"/>
                <w:szCs w:val="24"/>
              </w:rPr>
              <w:t>25.08.2021 г.</w:t>
            </w:r>
          </w:p>
        </w:tc>
        <w:tc>
          <w:tcPr>
            <w:tcW w:w="1807" w:type="dxa"/>
          </w:tcPr>
          <w:p w:rsidR="00A97FE3" w:rsidRPr="00A97FE3" w:rsidRDefault="00930F99" w:rsidP="00A97FE3">
            <w:pPr>
              <w:pStyle w:val="3"/>
              <w:spacing w:after="0"/>
              <w:ind w:left="0"/>
              <w:jc w:val="both"/>
              <w:rPr>
                <w:sz w:val="24"/>
                <w:szCs w:val="24"/>
              </w:rPr>
            </w:pPr>
            <w:r>
              <w:rPr>
                <w:sz w:val="24"/>
                <w:szCs w:val="24"/>
              </w:rPr>
              <w:t>16</w:t>
            </w:r>
            <w:r w:rsidR="00A97FE3">
              <w:rPr>
                <w:sz w:val="24"/>
                <w:szCs w:val="24"/>
              </w:rPr>
              <w:t>.09.2021 г.</w:t>
            </w:r>
          </w:p>
        </w:tc>
      </w:tr>
      <w:tr w:rsidR="00A97FE3" w:rsidTr="00A97FE3">
        <w:tc>
          <w:tcPr>
            <w:tcW w:w="6062" w:type="dxa"/>
          </w:tcPr>
          <w:p w:rsidR="00A97FE3" w:rsidRPr="00A97FE3" w:rsidRDefault="00A97FE3" w:rsidP="00A97FE3">
            <w:pPr>
              <w:pStyle w:val="3"/>
              <w:spacing w:after="0"/>
              <w:ind w:left="0"/>
              <w:jc w:val="both"/>
              <w:rPr>
                <w:sz w:val="24"/>
                <w:szCs w:val="24"/>
              </w:rPr>
            </w:pPr>
            <w:r w:rsidRPr="00A97FE3">
              <w:rPr>
                <w:sz w:val="24"/>
                <w:szCs w:val="24"/>
              </w:rPr>
              <w:t>Строительство объекта: «Распределительный газопровод для газоснабжения части жилого района «Район-ИК-53» п. Привокзальный, Свердловской области от ГРП-6. 1 этап городского округа Верхотурский Свердловской области»</w:t>
            </w:r>
          </w:p>
        </w:tc>
        <w:tc>
          <w:tcPr>
            <w:tcW w:w="1701" w:type="dxa"/>
          </w:tcPr>
          <w:p w:rsidR="00A97FE3" w:rsidRPr="00A97FE3" w:rsidRDefault="00A97FE3" w:rsidP="00A97FE3">
            <w:pPr>
              <w:pStyle w:val="3"/>
              <w:spacing w:after="0"/>
              <w:ind w:left="0"/>
              <w:jc w:val="both"/>
              <w:rPr>
                <w:sz w:val="24"/>
                <w:szCs w:val="24"/>
              </w:rPr>
            </w:pPr>
            <w:r>
              <w:rPr>
                <w:sz w:val="24"/>
                <w:szCs w:val="24"/>
              </w:rPr>
              <w:t>10.02.2021 г.</w:t>
            </w:r>
          </w:p>
        </w:tc>
        <w:tc>
          <w:tcPr>
            <w:tcW w:w="1807" w:type="dxa"/>
          </w:tcPr>
          <w:p w:rsidR="00A97FE3" w:rsidRPr="00A97FE3" w:rsidRDefault="00930F99" w:rsidP="00A97FE3">
            <w:pPr>
              <w:pStyle w:val="3"/>
              <w:spacing w:after="0"/>
              <w:ind w:left="0"/>
              <w:jc w:val="both"/>
              <w:rPr>
                <w:sz w:val="24"/>
                <w:szCs w:val="24"/>
              </w:rPr>
            </w:pPr>
            <w:r>
              <w:rPr>
                <w:sz w:val="24"/>
                <w:szCs w:val="24"/>
              </w:rPr>
              <w:t>09.03.2021 г.</w:t>
            </w:r>
          </w:p>
        </w:tc>
      </w:tr>
    </w:tbl>
    <w:p w:rsidR="00337BE6" w:rsidRDefault="00337BE6" w:rsidP="00D6098E">
      <w:pPr>
        <w:pStyle w:val="3"/>
        <w:spacing w:after="0" w:line="276" w:lineRule="auto"/>
        <w:ind w:left="0" w:firstLine="567"/>
        <w:jc w:val="both"/>
        <w:rPr>
          <w:sz w:val="28"/>
          <w:szCs w:val="28"/>
        </w:rPr>
      </w:pPr>
      <w:r>
        <w:rPr>
          <w:sz w:val="28"/>
          <w:szCs w:val="28"/>
        </w:rPr>
        <w:t xml:space="preserve">Нарушений </w:t>
      </w:r>
      <w:r w:rsidRPr="00337BE6">
        <w:rPr>
          <w:sz w:val="28"/>
          <w:szCs w:val="28"/>
        </w:rPr>
        <w:t xml:space="preserve">части 1 статьи 54.2 Федерального закона о закупках </w:t>
      </w:r>
      <w:r>
        <w:rPr>
          <w:sz w:val="28"/>
          <w:szCs w:val="28"/>
        </w:rPr>
        <w:t>не выявлено.</w:t>
      </w:r>
    </w:p>
    <w:p w:rsidR="00DB7C59" w:rsidRPr="00DB7C59" w:rsidRDefault="00DB7C59" w:rsidP="00D6098E">
      <w:pPr>
        <w:pStyle w:val="3"/>
        <w:spacing w:after="0" w:line="276" w:lineRule="auto"/>
        <w:ind w:left="0" w:firstLine="567"/>
        <w:jc w:val="both"/>
        <w:rPr>
          <w:sz w:val="28"/>
          <w:szCs w:val="28"/>
        </w:rPr>
      </w:pPr>
      <w:r>
        <w:rPr>
          <w:sz w:val="28"/>
          <w:szCs w:val="28"/>
        </w:rPr>
        <w:lastRenderedPageBreak/>
        <w:t>Согласно части 6 статьи 54.5 Федерального закона о закупках п</w:t>
      </w:r>
      <w:r w:rsidRPr="00DB7C59">
        <w:rPr>
          <w:sz w:val="28"/>
          <w:szCs w:val="28"/>
        </w:rPr>
        <w:t>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DB7C59" w:rsidRPr="00DB7C59" w:rsidRDefault="00DB7C59" w:rsidP="00D6098E">
      <w:pPr>
        <w:pStyle w:val="3"/>
        <w:spacing w:after="0" w:line="276" w:lineRule="auto"/>
        <w:ind w:left="0" w:firstLine="567"/>
        <w:jc w:val="both"/>
        <w:rPr>
          <w:sz w:val="28"/>
          <w:szCs w:val="28"/>
        </w:rPr>
      </w:pPr>
      <w:r w:rsidRPr="00DB7C59">
        <w:rPr>
          <w:sz w:val="28"/>
          <w:szCs w:val="28"/>
        </w:rPr>
        <w:t>1) о месте, дате, времени рассмотрения и оценки первых частей заявок на участие в открытом конкурсе в электронной форме;</w:t>
      </w:r>
    </w:p>
    <w:p w:rsidR="00DB7C59" w:rsidRPr="00DB7C59" w:rsidRDefault="00DB7C59" w:rsidP="00D6098E">
      <w:pPr>
        <w:pStyle w:val="3"/>
        <w:spacing w:after="0" w:line="276" w:lineRule="auto"/>
        <w:ind w:left="0" w:firstLine="567"/>
        <w:jc w:val="both"/>
        <w:rPr>
          <w:sz w:val="28"/>
          <w:szCs w:val="28"/>
        </w:rPr>
      </w:pPr>
      <w:r w:rsidRPr="00DB7C59">
        <w:rPr>
          <w:sz w:val="28"/>
          <w:szCs w:val="28"/>
        </w:rPr>
        <w:t>2) об идентификационных номерах заявок на участие в открытом конкурсе в электронной форме;</w:t>
      </w:r>
    </w:p>
    <w:p w:rsidR="00DB7C59" w:rsidRPr="00DB7C59" w:rsidRDefault="00DB7C59" w:rsidP="00D6098E">
      <w:pPr>
        <w:pStyle w:val="3"/>
        <w:spacing w:after="0" w:line="276" w:lineRule="auto"/>
        <w:ind w:left="0" w:firstLine="567"/>
        <w:jc w:val="both"/>
        <w:rPr>
          <w:sz w:val="28"/>
          <w:szCs w:val="28"/>
        </w:rPr>
      </w:pPr>
      <w:r w:rsidRPr="00DB7C59">
        <w:rPr>
          <w:sz w:val="28"/>
          <w:szCs w:val="28"/>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DB7C59" w:rsidRPr="00DB7C59" w:rsidRDefault="00DB7C59" w:rsidP="00D6098E">
      <w:pPr>
        <w:pStyle w:val="3"/>
        <w:spacing w:after="0" w:line="276" w:lineRule="auto"/>
        <w:ind w:left="0" w:firstLine="567"/>
        <w:jc w:val="both"/>
        <w:rPr>
          <w:sz w:val="28"/>
          <w:szCs w:val="28"/>
        </w:rPr>
      </w:pPr>
      <w:r w:rsidRPr="00DB7C59">
        <w:rPr>
          <w:sz w:val="28"/>
          <w:szCs w:val="28"/>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DB7C59" w:rsidRPr="00DB7C59" w:rsidRDefault="00DB7C59" w:rsidP="00D6098E">
      <w:pPr>
        <w:pStyle w:val="3"/>
        <w:spacing w:after="0" w:line="276" w:lineRule="auto"/>
        <w:ind w:left="0" w:firstLine="567"/>
        <w:jc w:val="both"/>
        <w:rPr>
          <w:sz w:val="28"/>
          <w:szCs w:val="28"/>
        </w:rPr>
      </w:pPr>
      <w:r w:rsidRPr="00DB7C59">
        <w:rPr>
          <w:sz w:val="28"/>
          <w:szCs w:val="28"/>
        </w:rPr>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DB7C59" w:rsidRDefault="00DB7C59" w:rsidP="00D6098E">
      <w:pPr>
        <w:pStyle w:val="3"/>
        <w:spacing w:after="0" w:line="276" w:lineRule="auto"/>
        <w:ind w:left="0" w:firstLine="567"/>
        <w:jc w:val="both"/>
        <w:rPr>
          <w:sz w:val="28"/>
          <w:szCs w:val="28"/>
        </w:rPr>
      </w:pPr>
      <w:r w:rsidRPr="00DB7C59">
        <w:rPr>
          <w:sz w:val="28"/>
          <w:szCs w:val="28"/>
        </w:rPr>
        <w:t xml:space="preserve">Согласно части </w:t>
      </w:r>
      <w:r>
        <w:rPr>
          <w:sz w:val="28"/>
          <w:szCs w:val="28"/>
        </w:rPr>
        <w:t>7</w:t>
      </w:r>
      <w:r w:rsidRPr="00DB7C59">
        <w:rPr>
          <w:sz w:val="28"/>
          <w:szCs w:val="28"/>
        </w:rPr>
        <w:t xml:space="preserve"> статьи 54.5</w:t>
      </w:r>
      <w:r>
        <w:rPr>
          <w:sz w:val="28"/>
          <w:szCs w:val="28"/>
        </w:rPr>
        <w:t xml:space="preserve"> Федерального закона о закупках</w:t>
      </w:r>
      <w:r w:rsidRPr="00DB7C59">
        <w:rPr>
          <w:sz w:val="28"/>
          <w:szCs w:val="28"/>
        </w:rPr>
        <w:t xml:space="preserve"> </w:t>
      </w:r>
      <w:r>
        <w:rPr>
          <w:sz w:val="28"/>
          <w:szCs w:val="28"/>
        </w:rPr>
        <w:t>к</w:t>
      </w:r>
      <w:r w:rsidRPr="00DB7C59">
        <w:rPr>
          <w:sz w:val="28"/>
          <w:szCs w:val="28"/>
        </w:rPr>
        <w:t xml:space="preserve"> протоколу</w:t>
      </w:r>
      <w:r>
        <w:rPr>
          <w:sz w:val="28"/>
          <w:szCs w:val="28"/>
        </w:rPr>
        <w:t xml:space="preserve">, указанному в части 6 </w:t>
      </w:r>
      <w:r w:rsidRPr="00DB7C59">
        <w:rPr>
          <w:sz w:val="28"/>
          <w:szCs w:val="28"/>
        </w:rPr>
        <w:t>статьи</w:t>
      </w:r>
      <w:r w:rsidR="00994A2A">
        <w:rPr>
          <w:sz w:val="28"/>
          <w:szCs w:val="28"/>
        </w:rPr>
        <w:t xml:space="preserve"> 54.5</w:t>
      </w:r>
      <w:r w:rsidRPr="00DB7C59">
        <w:rPr>
          <w:sz w:val="28"/>
          <w:szCs w:val="28"/>
        </w:rPr>
        <w:t>, прилагается информация, предусмотренная пунктом 2 части 4 статьи 54.4 Федерального закона</w:t>
      </w:r>
      <w:r w:rsidR="00994A2A">
        <w:rPr>
          <w:sz w:val="28"/>
          <w:szCs w:val="28"/>
        </w:rPr>
        <w:t xml:space="preserve"> о закупках</w:t>
      </w:r>
      <w:r w:rsidRPr="00DB7C59">
        <w:rPr>
          <w:sz w:val="28"/>
          <w:szCs w:val="28"/>
        </w:rPr>
        <w:t xml:space="preserve"> (при наличии такой информации), и не позднее даты окончания срока рассмотрения и оценки первых частей заявок на участие в открытом </w:t>
      </w:r>
      <w:r w:rsidRPr="00DB7C59">
        <w:rPr>
          <w:sz w:val="28"/>
          <w:szCs w:val="28"/>
        </w:rPr>
        <w:lastRenderedPageBreak/>
        <w:t>конкурсе в электронной форме указанный протокол направляется заказчиком оператору электронной площадки.</w:t>
      </w:r>
    </w:p>
    <w:p w:rsidR="00994A2A" w:rsidRDefault="00994A2A" w:rsidP="00D6098E">
      <w:pPr>
        <w:pStyle w:val="3"/>
        <w:spacing w:after="0" w:line="276" w:lineRule="auto"/>
        <w:ind w:left="0" w:firstLine="567"/>
        <w:jc w:val="both"/>
        <w:rPr>
          <w:sz w:val="28"/>
          <w:szCs w:val="28"/>
        </w:rPr>
      </w:pPr>
      <w:r>
        <w:rPr>
          <w:sz w:val="28"/>
          <w:szCs w:val="28"/>
        </w:rPr>
        <w:t>Нарушений статьи 54.5 Федерального закона о закупках не выявлено.</w:t>
      </w:r>
    </w:p>
    <w:p w:rsidR="007C1601" w:rsidRPr="007C1601" w:rsidRDefault="007C1601" w:rsidP="00D6098E">
      <w:pPr>
        <w:pStyle w:val="3"/>
        <w:spacing w:after="0" w:line="276" w:lineRule="auto"/>
        <w:ind w:left="0" w:firstLine="567"/>
        <w:jc w:val="both"/>
        <w:rPr>
          <w:sz w:val="28"/>
          <w:szCs w:val="28"/>
        </w:rPr>
      </w:pPr>
      <w:r w:rsidRPr="007C1601">
        <w:rPr>
          <w:sz w:val="28"/>
          <w:szCs w:val="28"/>
        </w:rPr>
        <w:t>Согласно части 7</w:t>
      </w:r>
      <w:r>
        <w:rPr>
          <w:sz w:val="28"/>
          <w:szCs w:val="28"/>
        </w:rPr>
        <w:t xml:space="preserve"> статьи 54.7 Федерального закона о закупках р</w:t>
      </w:r>
      <w:r w:rsidRPr="007C1601">
        <w:rPr>
          <w:sz w:val="28"/>
          <w:szCs w:val="28"/>
        </w:rPr>
        <w:t>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7C1601" w:rsidRPr="007C1601" w:rsidRDefault="007C1601" w:rsidP="00D6098E">
      <w:pPr>
        <w:pStyle w:val="3"/>
        <w:spacing w:after="0" w:line="276" w:lineRule="auto"/>
        <w:ind w:left="0" w:firstLine="567"/>
        <w:jc w:val="both"/>
        <w:rPr>
          <w:sz w:val="28"/>
          <w:szCs w:val="28"/>
        </w:rPr>
      </w:pPr>
      <w:r w:rsidRPr="007C1601">
        <w:rPr>
          <w:sz w:val="28"/>
          <w:szCs w:val="28"/>
        </w:rPr>
        <w:t>1) о месте, дате, времени рассмотрения и оценки вторых частей заявок на участие в открытом конкурсе в электронной форме;</w:t>
      </w:r>
    </w:p>
    <w:p w:rsidR="007C1601" w:rsidRPr="007C1601" w:rsidRDefault="007C1601" w:rsidP="00D6098E">
      <w:pPr>
        <w:pStyle w:val="3"/>
        <w:spacing w:after="0" w:line="276" w:lineRule="auto"/>
        <w:ind w:left="0" w:firstLine="567"/>
        <w:jc w:val="both"/>
        <w:rPr>
          <w:sz w:val="28"/>
          <w:szCs w:val="28"/>
        </w:rPr>
      </w:pPr>
      <w:r w:rsidRPr="007C1601">
        <w:rPr>
          <w:sz w:val="28"/>
          <w:szCs w:val="28"/>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7C1601" w:rsidRPr="007C1601" w:rsidRDefault="007C1601" w:rsidP="00D6098E">
      <w:pPr>
        <w:pStyle w:val="3"/>
        <w:spacing w:after="0" w:line="276" w:lineRule="auto"/>
        <w:ind w:left="0" w:firstLine="567"/>
        <w:jc w:val="both"/>
        <w:rPr>
          <w:sz w:val="28"/>
          <w:szCs w:val="28"/>
        </w:rPr>
      </w:pPr>
      <w:r w:rsidRPr="007C1601">
        <w:rPr>
          <w:sz w:val="28"/>
          <w:szCs w:val="28"/>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7C1601" w:rsidRPr="007C1601" w:rsidRDefault="007C1601" w:rsidP="00D6098E">
      <w:pPr>
        <w:pStyle w:val="3"/>
        <w:spacing w:after="0" w:line="276" w:lineRule="auto"/>
        <w:ind w:left="0" w:firstLine="567"/>
        <w:jc w:val="both"/>
        <w:rPr>
          <w:sz w:val="28"/>
          <w:szCs w:val="28"/>
        </w:rPr>
      </w:pPr>
      <w:r w:rsidRPr="007C1601">
        <w:rPr>
          <w:sz w:val="28"/>
          <w:szCs w:val="28"/>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C1601" w:rsidRPr="007C1601" w:rsidRDefault="007C1601" w:rsidP="00D6098E">
      <w:pPr>
        <w:pStyle w:val="3"/>
        <w:spacing w:after="0" w:line="276" w:lineRule="auto"/>
        <w:ind w:left="0" w:firstLine="567"/>
        <w:jc w:val="both"/>
        <w:rPr>
          <w:sz w:val="28"/>
          <w:szCs w:val="28"/>
        </w:rPr>
      </w:pPr>
      <w:r w:rsidRPr="007C1601">
        <w:rPr>
          <w:sz w:val="28"/>
          <w:szCs w:val="28"/>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Федерального закона</w:t>
      </w:r>
      <w:r>
        <w:rPr>
          <w:sz w:val="28"/>
          <w:szCs w:val="28"/>
        </w:rPr>
        <w:t xml:space="preserve"> о закупках</w:t>
      </w:r>
      <w:r w:rsidRPr="007C1601">
        <w:rPr>
          <w:sz w:val="28"/>
          <w:szCs w:val="28"/>
        </w:rPr>
        <w:t>.</w:t>
      </w:r>
    </w:p>
    <w:p w:rsidR="00994A2A" w:rsidRDefault="007C1601" w:rsidP="00D6098E">
      <w:pPr>
        <w:pStyle w:val="3"/>
        <w:spacing w:after="0" w:line="276" w:lineRule="auto"/>
        <w:ind w:left="0" w:firstLine="567"/>
        <w:jc w:val="both"/>
        <w:rPr>
          <w:sz w:val="28"/>
          <w:szCs w:val="28"/>
        </w:rPr>
      </w:pPr>
      <w:r w:rsidRPr="007C1601">
        <w:rPr>
          <w:sz w:val="28"/>
          <w:szCs w:val="28"/>
        </w:rPr>
        <w:t xml:space="preserve">Согласно части </w:t>
      </w:r>
      <w:r>
        <w:rPr>
          <w:sz w:val="28"/>
          <w:szCs w:val="28"/>
        </w:rPr>
        <w:t>8</w:t>
      </w:r>
      <w:r w:rsidRPr="007C1601">
        <w:rPr>
          <w:sz w:val="28"/>
          <w:szCs w:val="28"/>
        </w:rPr>
        <w:t xml:space="preserve"> статьи 54.7 Федерального закона о закупках </w:t>
      </w:r>
      <w:r>
        <w:rPr>
          <w:sz w:val="28"/>
          <w:szCs w:val="28"/>
        </w:rPr>
        <w:t>у</w:t>
      </w:r>
      <w:r w:rsidRPr="007C1601">
        <w:rPr>
          <w:sz w:val="28"/>
          <w:szCs w:val="28"/>
        </w:rPr>
        <w:t xml:space="preserve">казанный в части 7 статьи </w:t>
      </w:r>
      <w:r>
        <w:rPr>
          <w:sz w:val="28"/>
          <w:szCs w:val="28"/>
        </w:rPr>
        <w:t>54.7</w:t>
      </w:r>
      <w:r w:rsidR="00DB272F" w:rsidRPr="00DB272F">
        <w:rPr>
          <w:sz w:val="28"/>
          <w:szCs w:val="28"/>
        </w:rPr>
        <w:t xml:space="preserve"> Федерального закона о закупках</w:t>
      </w:r>
      <w:r>
        <w:rPr>
          <w:sz w:val="28"/>
          <w:szCs w:val="28"/>
        </w:rPr>
        <w:t xml:space="preserve"> </w:t>
      </w:r>
      <w:r w:rsidRPr="007C1601">
        <w:rPr>
          <w:sz w:val="28"/>
          <w:szCs w:val="28"/>
        </w:rPr>
        <w:t>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статьи</w:t>
      </w:r>
      <w:r>
        <w:rPr>
          <w:sz w:val="28"/>
          <w:szCs w:val="28"/>
        </w:rPr>
        <w:t xml:space="preserve"> 54.7</w:t>
      </w:r>
      <w:r w:rsidR="00DB272F" w:rsidRPr="00DB272F">
        <w:rPr>
          <w:sz w:val="28"/>
          <w:szCs w:val="28"/>
        </w:rPr>
        <w:t xml:space="preserve"> Федерального закона </w:t>
      </w:r>
      <w:r w:rsidR="00DB272F" w:rsidRPr="00DB272F">
        <w:rPr>
          <w:sz w:val="28"/>
          <w:szCs w:val="28"/>
        </w:rPr>
        <w:lastRenderedPageBreak/>
        <w:t>о закупках</w:t>
      </w:r>
      <w:r w:rsidRPr="007C1601">
        <w:rPr>
          <w:sz w:val="28"/>
          <w:szCs w:val="28"/>
        </w:rPr>
        <w:t>, оператор электронной площадки размещает в единой информационной системе и на электронной площадке протоколы, указанные в части 6 статьи 54.5 Федерального закона</w:t>
      </w:r>
      <w:r w:rsidR="00DB272F">
        <w:rPr>
          <w:sz w:val="28"/>
          <w:szCs w:val="28"/>
        </w:rPr>
        <w:t xml:space="preserve"> о закупках</w:t>
      </w:r>
      <w:r w:rsidRPr="007C1601">
        <w:rPr>
          <w:sz w:val="28"/>
          <w:szCs w:val="28"/>
        </w:rPr>
        <w:t xml:space="preserve"> и части 7 статьи</w:t>
      </w:r>
      <w:r w:rsidR="00DB272F">
        <w:rPr>
          <w:sz w:val="28"/>
          <w:szCs w:val="28"/>
        </w:rPr>
        <w:t xml:space="preserve"> 54.7</w:t>
      </w:r>
      <w:r w:rsidR="00DB272F" w:rsidRPr="00DB272F">
        <w:rPr>
          <w:sz w:val="28"/>
          <w:szCs w:val="28"/>
        </w:rPr>
        <w:t xml:space="preserve"> Федерального закона о закупках</w:t>
      </w:r>
      <w:r w:rsidRPr="007C1601">
        <w:rPr>
          <w:sz w:val="28"/>
          <w:szCs w:val="28"/>
        </w:rPr>
        <w:t>.</w:t>
      </w:r>
    </w:p>
    <w:p w:rsidR="00B94782" w:rsidRPr="00B94782" w:rsidRDefault="00B94782" w:rsidP="00D6098E">
      <w:pPr>
        <w:pStyle w:val="3"/>
        <w:spacing w:after="0" w:line="276" w:lineRule="auto"/>
        <w:ind w:left="0" w:firstLine="567"/>
        <w:jc w:val="both"/>
        <w:rPr>
          <w:sz w:val="28"/>
          <w:szCs w:val="28"/>
        </w:rPr>
      </w:pPr>
      <w:r w:rsidRPr="00B94782">
        <w:rPr>
          <w:sz w:val="28"/>
          <w:szCs w:val="28"/>
        </w:rPr>
        <w:t xml:space="preserve">Согласно части 12 статьи 54.7 Федерального закона о закупках </w:t>
      </w:r>
      <w:r>
        <w:rPr>
          <w:sz w:val="28"/>
          <w:szCs w:val="28"/>
        </w:rPr>
        <w:t>п</w:t>
      </w:r>
      <w:r w:rsidRPr="00B94782">
        <w:rPr>
          <w:sz w:val="28"/>
          <w:szCs w:val="28"/>
        </w:rPr>
        <w:t>ротокол подведения итогов открытого конкурса в электронной форме должен содержать информацию:</w:t>
      </w:r>
    </w:p>
    <w:p w:rsidR="00B94782" w:rsidRPr="00B94782" w:rsidRDefault="00B94782" w:rsidP="00D6098E">
      <w:pPr>
        <w:pStyle w:val="3"/>
        <w:spacing w:after="0" w:line="276" w:lineRule="auto"/>
        <w:ind w:left="0" w:firstLine="567"/>
        <w:jc w:val="both"/>
        <w:rPr>
          <w:sz w:val="28"/>
          <w:szCs w:val="28"/>
        </w:rPr>
      </w:pPr>
      <w:r w:rsidRPr="00B94782">
        <w:rPr>
          <w:sz w:val="28"/>
          <w:szCs w:val="28"/>
        </w:rPr>
        <w:t>1) об участниках открытого конкурса в электронной форме, заявки на участие в таком конкурсе которых были рассмотрены;</w:t>
      </w:r>
    </w:p>
    <w:p w:rsidR="00B94782" w:rsidRPr="00B94782" w:rsidRDefault="00B94782" w:rsidP="00D6098E">
      <w:pPr>
        <w:pStyle w:val="3"/>
        <w:spacing w:after="0" w:line="276" w:lineRule="auto"/>
        <w:ind w:left="0" w:firstLine="567"/>
        <w:jc w:val="both"/>
        <w:rPr>
          <w:sz w:val="28"/>
          <w:szCs w:val="28"/>
        </w:rPr>
      </w:pPr>
      <w:r w:rsidRPr="00B94782">
        <w:rPr>
          <w:sz w:val="28"/>
          <w:szCs w:val="28"/>
        </w:rP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54.4 </w:t>
      </w:r>
      <w:r>
        <w:rPr>
          <w:sz w:val="28"/>
          <w:szCs w:val="28"/>
        </w:rPr>
        <w:t>Ф</w:t>
      </w:r>
      <w:r w:rsidRPr="00B94782">
        <w:rPr>
          <w:sz w:val="28"/>
          <w:szCs w:val="28"/>
        </w:rPr>
        <w:t>едерального закона</w:t>
      </w:r>
      <w:r>
        <w:rPr>
          <w:sz w:val="28"/>
          <w:szCs w:val="28"/>
        </w:rPr>
        <w:t xml:space="preserve"> о закупках</w:t>
      </w:r>
      <w:r w:rsidRPr="00B94782">
        <w:rPr>
          <w:sz w:val="28"/>
          <w:szCs w:val="28"/>
        </w:rPr>
        <w:t>),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94782" w:rsidRPr="00B94782" w:rsidRDefault="00B94782" w:rsidP="00D6098E">
      <w:pPr>
        <w:pStyle w:val="3"/>
        <w:spacing w:after="0" w:line="276" w:lineRule="auto"/>
        <w:ind w:left="0" w:firstLine="567"/>
        <w:jc w:val="both"/>
        <w:rPr>
          <w:sz w:val="28"/>
          <w:szCs w:val="28"/>
        </w:rPr>
      </w:pPr>
      <w:r w:rsidRPr="00B94782">
        <w:rPr>
          <w:sz w:val="28"/>
          <w:szCs w:val="28"/>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B94782" w:rsidRPr="00B94782" w:rsidRDefault="00B94782" w:rsidP="00D6098E">
      <w:pPr>
        <w:pStyle w:val="3"/>
        <w:spacing w:after="0" w:line="276" w:lineRule="auto"/>
        <w:ind w:left="0" w:firstLine="567"/>
        <w:jc w:val="both"/>
        <w:rPr>
          <w:sz w:val="28"/>
          <w:szCs w:val="28"/>
        </w:rPr>
      </w:pPr>
      <w:r w:rsidRPr="00B94782">
        <w:rPr>
          <w:sz w:val="28"/>
          <w:szCs w:val="28"/>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B94782" w:rsidRPr="00B94782" w:rsidRDefault="00B94782" w:rsidP="00D6098E">
      <w:pPr>
        <w:pStyle w:val="3"/>
        <w:spacing w:after="0" w:line="276" w:lineRule="auto"/>
        <w:ind w:left="0" w:firstLine="567"/>
        <w:jc w:val="both"/>
        <w:rPr>
          <w:sz w:val="28"/>
          <w:szCs w:val="28"/>
        </w:rPr>
      </w:pPr>
      <w:r w:rsidRPr="00B94782">
        <w:rPr>
          <w:sz w:val="28"/>
          <w:szCs w:val="28"/>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B94782" w:rsidRPr="00B94782" w:rsidRDefault="00B94782" w:rsidP="00D6098E">
      <w:pPr>
        <w:pStyle w:val="3"/>
        <w:spacing w:after="0" w:line="276" w:lineRule="auto"/>
        <w:ind w:left="0" w:firstLine="567"/>
        <w:jc w:val="both"/>
        <w:rPr>
          <w:sz w:val="28"/>
          <w:szCs w:val="28"/>
        </w:rPr>
      </w:pPr>
      <w:r w:rsidRPr="00B94782">
        <w:rPr>
          <w:sz w:val="28"/>
          <w:szCs w:val="28"/>
        </w:rPr>
        <w:t xml:space="preserve">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w:t>
      </w:r>
      <w:r w:rsidRPr="00B94782">
        <w:rPr>
          <w:sz w:val="28"/>
          <w:szCs w:val="28"/>
        </w:rPr>
        <w:lastRenderedPageBreak/>
        <w:t>комиссии в отношении каждого участника открытого конкурса в электронной форме о присвоении ему баллов по установленным критериям;</w:t>
      </w:r>
    </w:p>
    <w:p w:rsidR="00B94782" w:rsidRPr="00B94782" w:rsidRDefault="00B94782" w:rsidP="00D6098E">
      <w:pPr>
        <w:pStyle w:val="3"/>
        <w:spacing w:after="0" w:line="276" w:lineRule="auto"/>
        <w:ind w:left="0" w:firstLine="567"/>
        <w:jc w:val="both"/>
        <w:rPr>
          <w:sz w:val="28"/>
          <w:szCs w:val="28"/>
        </w:rPr>
      </w:pPr>
      <w:r w:rsidRPr="00B94782">
        <w:rPr>
          <w:sz w:val="28"/>
          <w:szCs w:val="28"/>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B94782" w:rsidRPr="00B94782" w:rsidRDefault="00B94782" w:rsidP="00D6098E">
      <w:pPr>
        <w:pStyle w:val="3"/>
        <w:spacing w:after="0" w:line="276" w:lineRule="auto"/>
        <w:ind w:left="0" w:firstLine="567"/>
        <w:jc w:val="both"/>
        <w:rPr>
          <w:sz w:val="28"/>
          <w:szCs w:val="28"/>
        </w:rPr>
      </w:pPr>
      <w:r w:rsidRPr="00B94782">
        <w:rPr>
          <w:sz w:val="28"/>
          <w:szCs w:val="28"/>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B94782" w:rsidRPr="00B94782" w:rsidRDefault="00B94782" w:rsidP="00D6098E">
      <w:pPr>
        <w:pStyle w:val="3"/>
        <w:spacing w:after="0" w:line="276" w:lineRule="auto"/>
        <w:ind w:left="0" w:firstLine="567"/>
        <w:jc w:val="both"/>
        <w:rPr>
          <w:sz w:val="28"/>
          <w:szCs w:val="28"/>
        </w:rPr>
      </w:pPr>
      <w:r w:rsidRPr="00B94782">
        <w:rPr>
          <w:sz w:val="28"/>
          <w:szCs w:val="28"/>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B94782" w:rsidRDefault="00EE353F" w:rsidP="00D6098E">
      <w:pPr>
        <w:pStyle w:val="3"/>
        <w:spacing w:after="0" w:line="276" w:lineRule="auto"/>
        <w:ind w:left="0" w:firstLine="567"/>
        <w:jc w:val="both"/>
        <w:rPr>
          <w:sz w:val="28"/>
          <w:szCs w:val="28"/>
        </w:rPr>
      </w:pPr>
      <w:r w:rsidRPr="00EE353F">
        <w:rPr>
          <w:sz w:val="28"/>
          <w:szCs w:val="28"/>
        </w:rPr>
        <w:t>Согласно части 1</w:t>
      </w:r>
      <w:r>
        <w:rPr>
          <w:sz w:val="28"/>
          <w:szCs w:val="28"/>
        </w:rPr>
        <w:t>3</w:t>
      </w:r>
      <w:r w:rsidRPr="00EE353F">
        <w:rPr>
          <w:sz w:val="28"/>
          <w:szCs w:val="28"/>
        </w:rPr>
        <w:t xml:space="preserve"> статьи 54.7 Федерального закона о закупках </w:t>
      </w:r>
      <w:r w:rsidR="00B94782" w:rsidRPr="00B94782">
        <w:rPr>
          <w:sz w:val="28"/>
          <w:szCs w:val="28"/>
        </w:rPr>
        <w:t>Протокол подведения итогов открытого конкурса в электронной форме, указанный в части 12 статьи</w:t>
      </w:r>
      <w:r>
        <w:rPr>
          <w:sz w:val="28"/>
          <w:szCs w:val="28"/>
        </w:rPr>
        <w:t xml:space="preserve"> </w:t>
      </w:r>
      <w:r w:rsidRPr="00EE353F">
        <w:rPr>
          <w:sz w:val="28"/>
          <w:szCs w:val="28"/>
        </w:rPr>
        <w:t>54.7 Федерального закона о закупках</w:t>
      </w:r>
      <w:r w:rsidR="00B94782" w:rsidRPr="00B94782">
        <w:rPr>
          <w:sz w:val="28"/>
          <w:szCs w:val="28"/>
        </w:rPr>
        <w:t>, в день его подписания размещается заказчиком в единой информационной системе и направляется оператору электронной площадки.</w:t>
      </w:r>
    </w:p>
    <w:p w:rsidR="00B501B5" w:rsidRDefault="00B501B5" w:rsidP="00D6098E">
      <w:pPr>
        <w:pStyle w:val="3"/>
        <w:spacing w:after="0" w:line="276" w:lineRule="auto"/>
        <w:ind w:left="0" w:firstLine="567"/>
        <w:jc w:val="both"/>
        <w:rPr>
          <w:sz w:val="28"/>
          <w:szCs w:val="28"/>
        </w:rPr>
      </w:pPr>
      <w:r>
        <w:rPr>
          <w:sz w:val="28"/>
          <w:szCs w:val="28"/>
        </w:rPr>
        <w:t>Нарушений статьи 54.7 Федерального закона о закупках не выявлено.</w:t>
      </w:r>
    </w:p>
    <w:p w:rsidR="003C345B" w:rsidRDefault="003C345B" w:rsidP="003C345B">
      <w:pPr>
        <w:pStyle w:val="3"/>
        <w:spacing w:after="0"/>
        <w:ind w:left="0" w:firstLine="567"/>
        <w:jc w:val="center"/>
        <w:rPr>
          <w:b/>
          <w:sz w:val="28"/>
          <w:szCs w:val="28"/>
        </w:rPr>
      </w:pPr>
      <w:r w:rsidRPr="003C345B">
        <w:rPr>
          <w:b/>
          <w:sz w:val="28"/>
          <w:szCs w:val="28"/>
        </w:rPr>
        <w:t>Электронный аукцион в электронной форме.</w:t>
      </w:r>
    </w:p>
    <w:p w:rsidR="00680FF7" w:rsidRPr="00680FF7" w:rsidRDefault="00680FF7" w:rsidP="00D6098E">
      <w:pPr>
        <w:pStyle w:val="3"/>
        <w:spacing w:after="0" w:line="276" w:lineRule="auto"/>
        <w:ind w:left="0" w:firstLine="567"/>
        <w:jc w:val="both"/>
        <w:rPr>
          <w:sz w:val="28"/>
          <w:szCs w:val="28"/>
        </w:rPr>
      </w:pPr>
      <w:r>
        <w:rPr>
          <w:sz w:val="28"/>
          <w:szCs w:val="28"/>
        </w:rPr>
        <w:t>Согласно статьи 63 Федерального закона о закупках и</w:t>
      </w:r>
      <w:r w:rsidRPr="00680FF7">
        <w:rPr>
          <w:sz w:val="28"/>
          <w:szCs w:val="28"/>
        </w:rPr>
        <w:t>звещение о проведении электронного аукциона размещается заказчиком в единой информационной системе.</w:t>
      </w:r>
    </w:p>
    <w:p w:rsidR="00680FF7" w:rsidRDefault="00680FF7" w:rsidP="00D6098E">
      <w:pPr>
        <w:pStyle w:val="3"/>
        <w:spacing w:after="0" w:line="276" w:lineRule="auto"/>
        <w:ind w:left="0" w:firstLine="567"/>
        <w:jc w:val="both"/>
        <w:rPr>
          <w:sz w:val="28"/>
          <w:szCs w:val="28"/>
        </w:rPr>
      </w:pPr>
      <w:r w:rsidRPr="00680FF7">
        <w:rPr>
          <w:sz w:val="28"/>
          <w:szCs w:val="28"/>
        </w:rPr>
        <w:t>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tbl>
      <w:tblPr>
        <w:tblStyle w:val="a3"/>
        <w:tblW w:w="0" w:type="auto"/>
        <w:tblLook w:val="04A0" w:firstRow="1" w:lastRow="0" w:firstColumn="1" w:lastColumn="0" w:noHBand="0" w:noVBand="1"/>
      </w:tblPr>
      <w:tblGrid>
        <w:gridCol w:w="6062"/>
        <w:gridCol w:w="1701"/>
        <w:gridCol w:w="1807"/>
      </w:tblGrid>
      <w:tr w:rsidR="00680FF7" w:rsidTr="00996136">
        <w:tc>
          <w:tcPr>
            <w:tcW w:w="6062" w:type="dxa"/>
          </w:tcPr>
          <w:p w:rsidR="00680FF7" w:rsidRPr="00A97FE3" w:rsidRDefault="00680FF7" w:rsidP="00985AD7">
            <w:pPr>
              <w:pStyle w:val="3"/>
              <w:spacing w:after="0"/>
              <w:ind w:left="0"/>
              <w:jc w:val="center"/>
              <w:rPr>
                <w:sz w:val="24"/>
                <w:szCs w:val="24"/>
              </w:rPr>
            </w:pPr>
            <w:r w:rsidRPr="00A97FE3">
              <w:rPr>
                <w:sz w:val="24"/>
                <w:szCs w:val="24"/>
              </w:rPr>
              <w:t>Предмет закупки</w:t>
            </w:r>
          </w:p>
        </w:tc>
        <w:tc>
          <w:tcPr>
            <w:tcW w:w="1701" w:type="dxa"/>
          </w:tcPr>
          <w:p w:rsidR="00680FF7" w:rsidRPr="00A97FE3" w:rsidRDefault="00680FF7" w:rsidP="00985AD7">
            <w:pPr>
              <w:pStyle w:val="3"/>
              <w:spacing w:after="0"/>
              <w:ind w:left="0"/>
              <w:jc w:val="center"/>
              <w:rPr>
                <w:sz w:val="24"/>
                <w:szCs w:val="24"/>
              </w:rPr>
            </w:pPr>
            <w:r w:rsidRPr="00A97FE3">
              <w:rPr>
                <w:sz w:val="24"/>
                <w:szCs w:val="24"/>
              </w:rPr>
              <w:t>Дата извещения</w:t>
            </w:r>
          </w:p>
        </w:tc>
        <w:tc>
          <w:tcPr>
            <w:tcW w:w="1807" w:type="dxa"/>
          </w:tcPr>
          <w:p w:rsidR="00680FF7" w:rsidRPr="00A97FE3" w:rsidRDefault="00680FF7" w:rsidP="00985AD7">
            <w:pPr>
              <w:pStyle w:val="3"/>
              <w:spacing w:after="0"/>
              <w:ind w:left="0"/>
              <w:jc w:val="center"/>
              <w:rPr>
                <w:sz w:val="24"/>
                <w:szCs w:val="24"/>
              </w:rPr>
            </w:pPr>
            <w:r w:rsidRPr="00A97FE3">
              <w:rPr>
                <w:sz w:val="24"/>
                <w:szCs w:val="24"/>
              </w:rPr>
              <w:t>Дата окончания срока подачи заявок</w:t>
            </w:r>
          </w:p>
        </w:tc>
      </w:tr>
      <w:tr w:rsidR="00680FF7" w:rsidTr="00996136">
        <w:tc>
          <w:tcPr>
            <w:tcW w:w="6062" w:type="dxa"/>
          </w:tcPr>
          <w:p w:rsidR="00680FF7" w:rsidRPr="00A97FE3" w:rsidRDefault="00680FF7" w:rsidP="00680FF7">
            <w:pPr>
              <w:pStyle w:val="3"/>
              <w:spacing w:after="0"/>
              <w:ind w:left="0"/>
              <w:jc w:val="both"/>
              <w:rPr>
                <w:sz w:val="24"/>
                <w:szCs w:val="24"/>
              </w:rPr>
            </w:pPr>
            <w:r w:rsidRPr="00680FF7">
              <w:rPr>
                <w:sz w:val="24"/>
                <w:szCs w:val="24"/>
              </w:rPr>
              <w:t xml:space="preserve">Ремонт автомобильной дороги местного значения по ул. Станционная-Новая-Свободы-Садовая в п. Привокзальный Верхотурского района Свердловской области </w:t>
            </w:r>
          </w:p>
        </w:tc>
        <w:tc>
          <w:tcPr>
            <w:tcW w:w="1701" w:type="dxa"/>
          </w:tcPr>
          <w:p w:rsidR="00680FF7" w:rsidRPr="00A97FE3" w:rsidRDefault="00680FF7" w:rsidP="00996136">
            <w:pPr>
              <w:pStyle w:val="3"/>
              <w:spacing w:after="0"/>
              <w:ind w:left="0"/>
              <w:jc w:val="both"/>
              <w:rPr>
                <w:sz w:val="24"/>
                <w:szCs w:val="24"/>
              </w:rPr>
            </w:pPr>
            <w:r>
              <w:rPr>
                <w:sz w:val="24"/>
                <w:szCs w:val="24"/>
              </w:rPr>
              <w:t>20.02.2021 г.</w:t>
            </w:r>
          </w:p>
        </w:tc>
        <w:tc>
          <w:tcPr>
            <w:tcW w:w="1807" w:type="dxa"/>
          </w:tcPr>
          <w:p w:rsidR="00680FF7" w:rsidRPr="00A97FE3" w:rsidRDefault="00680FF7" w:rsidP="00996136">
            <w:pPr>
              <w:pStyle w:val="3"/>
              <w:spacing w:after="0"/>
              <w:ind w:left="0"/>
              <w:jc w:val="both"/>
              <w:rPr>
                <w:sz w:val="24"/>
                <w:szCs w:val="24"/>
              </w:rPr>
            </w:pPr>
            <w:r>
              <w:rPr>
                <w:sz w:val="24"/>
                <w:szCs w:val="24"/>
              </w:rPr>
              <w:t>12.04.2021 г.</w:t>
            </w:r>
          </w:p>
        </w:tc>
      </w:tr>
      <w:tr w:rsidR="00680FF7" w:rsidTr="00996136">
        <w:tc>
          <w:tcPr>
            <w:tcW w:w="6062" w:type="dxa"/>
          </w:tcPr>
          <w:p w:rsidR="00680FF7" w:rsidRPr="00A97FE3" w:rsidRDefault="00680FF7" w:rsidP="00996136">
            <w:pPr>
              <w:pStyle w:val="3"/>
              <w:spacing w:after="0"/>
              <w:ind w:left="0"/>
              <w:jc w:val="both"/>
              <w:rPr>
                <w:sz w:val="24"/>
                <w:szCs w:val="24"/>
              </w:rPr>
            </w:pPr>
            <w:r w:rsidRPr="00680FF7">
              <w:rPr>
                <w:sz w:val="24"/>
                <w:szCs w:val="24"/>
              </w:rPr>
              <w:t>Поставка и установка остановочных павильонов на территории п. Привокзальный Верхотурского района Свердловской области</w:t>
            </w:r>
          </w:p>
        </w:tc>
        <w:tc>
          <w:tcPr>
            <w:tcW w:w="1701" w:type="dxa"/>
          </w:tcPr>
          <w:p w:rsidR="00680FF7" w:rsidRPr="00A97FE3" w:rsidRDefault="00680FF7" w:rsidP="00996136">
            <w:pPr>
              <w:pStyle w:val="3"/>
              <w:spacing w:after="0"/>
              <w:ind w:left="0"/>
              <w:jc w:val="both"/>
              <w:rPr>
                <w:sz w:val="24"/>
                <w:szCs w:val="24"/>
              </w:rPr>
            </w:pPr>
            <w:r>
              <w:rPr>
                <w:sz w:val="24"/>
                <w:szCs w:val="24"/>
              </w:rPr>
              <w:t>18.06.2021 г.</w:t>
            </w:r>
          </w:p>
        </w:tc>
        <w:tc>
          <w:tcPr>
            <w:tcW w:w="1807" w:type="dxa"/>
          </w:tcPr>
          <w:p w:rsidR="00680FF7" w:rsidRPr="00A97FE3" w:rsidRDefault="00680FF7" w:rsidP="00996136">
            <w:pPr>
              <w:pStyle w:val="3"/>
              <w:spacing w:after="0"/>
              <w:ind w:left="0"/>
              <w:jc w:val="both"/>
              <w:rPr>
                <w:sz w:val="24"/>
                <w:szCs w:val="24"/>
              </w:rPr>
            </w:pPr>
            <w:r>
              <w:rPr>
                <w:sz w:val="24"/>
                <w:szCs w:val="24"/>
              </w:rPr>
              <w:t>28.06.2021 г.</w:t>
            </w:r>
          </w:p>
        </w:tc>
      </w:tr>
      <w:tr w:rsidR="00680FF7" w:rsidTr="00996136">
        <w:tc>
          <w:tcPr>
            <w:tcW w:w="6062" w:type="dxa"/>
          </w:tcPr>
          <w:p w:rsidR="00680FF7" w:rsidRPr="00A97FE3" w:rsidRDefault="00680FF7" w:rsidP="00996136">
            <w:pPr>
              <w:pStyle w:val="3"/>
              <w:spacing w:after="0"/>
              <w:ind w:left="0"/>
              <w:jc w:val="both"/>
              <w:rPr>
                <w:sz w:val="24"/>
                <w:szCs w:val="24"/>
              </w:rPr>
            </w:pPr>
            <w:r w:rsidRPr="00680FF7">
              <w:rPr>
                <w:sz w:val="24"/>
                <w:szCs w:val="24"/>
              </w:rPr>
              <w:t xml:space="preserve">Приобретение вакуумной ассенизаторской машины, предназначенной для откачивания жидких </w:t>
            </w:r>
            <w:r w:rsidRPr="00680FF7">
              <w:rPr>
                <w:sz w:val="24"/>
                <w:szCs w:val="24"/>
              </w:rPr>
              <w:lastRenderedPageBreak/>
              <w:t>коммунальных отходов</w:t>
            </w:r>
          </w:p>
        </w:tc>
        <w:tc>
          <w:tcPr>
            <w:tcW w:w="1701" w:type="dxa"/>
          </w:tcPr>
          <w:p w:rsidR="00680FF7" w:rsidRPr="00A97FE3" w:rsidRDefault="00A43C4C" w:rsidP="00996136">
            <w:pPr>
              <w:pStyle w:val="3"/>
              <w:spacing w:after="0"/>
              <w:ind w:left="0"/>
              <w:jc w:val="both"/>
              <w:rPr>
                <w:sz w:val="24"/>
                <w:szCs w:val="24"/>
              </w:rPr>
            </w:pPr>
            <w:r>
              <w:rPr>
                <w:sz w:val="24"/>
                <w:szCs w:val="24"/>
              </w:rPr>
              <w:lastRenderedPageBreak/>
              <w:t>05.07.2021 г.</w:t>
            </w:r>
          </w:p>
        </w:tc>
        <w:tc>
          <w:tcPr>
            <w:tcW w:w="1807" w:type="dxa"/>
          </w:tcPr>
          <w:p w:rsidR="00680FF7" w:rsidRPr="00A97FE3" w:rsidRDefault="00A43C4C" w:rsidP="00996136">
            <w:pPr>
              <w:pStyle w:val="3"/>
              <w:spacing w:after="0"/>
              <w:ind w:left="0"/>
              <w:jc w:val="both"/>
              <w:rPr>
                <w:sz w:val="24"/>
                <w:szCs w:val="24"/>
              </w:rPr>
            </w:pPr>
            <w:r>
              <w:rPr>
                <w:sz w:val="24"/>
                <w:szCs w:val="24"/>
              </w:rPr>
              <w:t>13.07.2021 г.</w:t>
            </w:r>
          </w:p>
        </w:tc>
      </w:tr>
    </w:tbl>
    <w:p w:rsidR="00680FF7" w:rsidRPr="00680FF7" w:rsidRDefault="007D18D2" w:rsidP="00680FF7">
      <w:pPr>
        <w:pStyle w:val="3"/>
        <w:spacing w:after="0"/>
        <w:ind w:left="0" w:firstLine="567"/>
        <w:jc w:val="both"/>
        <w:rPr>
          <w:sz w:val="28"/>
          <w:szCs w:val="28"/>
        </w:rPr>
      </w:pPr>
      <w:r>
        <w:rPr>
          <w:sz w:val="28"/>
          <w:szCs w:val="28"/>
        </w:rPr>
        <w:lastRenderedPageBreak/>
        <w:t xml:space="preserve">Нарушений статьи 63 Федерального закона о закупках не выявлено. </w:t>
      </w:r>
    </w:p>
    <w:p w:rsidR="00767EDE" w:rsidRPr="00767EDE" w:rsidRDefault="00767EDE" w:rsidP="009E73E4">
      <w:pPr>
        <w:pStyle w:val="3"/>
        <w:spacing w:after="0" w:line="276" w:lineRule="auto"/>
        <w:ind w:left="0" w:firstLine="567"/>
        <w:jc w:val="both"/>
        <w:rPr>
          <w:sz w:val="28"/>
          <w:szCs w:val="28"/>
        </w:rPr>
      </w:pPr>
      <w:r w:rsidRPr="00767EDE">
        <w:rPr>
          <w:sz w:val="28"/>
          <w:szCs w:val="28"/>
        </w:rPr>
        <w:t>Согласно части 6 статьи 67 Федерального закона о закупках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67EDE" w:rsidRPr="00767EDE" w:rsidRDefault="00767EDE" w:rsidP="009E73E4">
      <w:pPr>
        <w:pStyle w:val="3"/>
        <w:spacing w:after="0" w:line="276" w:lineRule="auto"/>
        <w:ind w:left="0" w:firstLine="567"/>
        <w:jc w:val="both"/>
        <w:rPr>
          <w:sz w:val="28"/>
          <w:szCs w:val="28"/>
        </w:rPr>
      </w:pPr>
      <w:r w:rsidRPr="00767EDE">
        <w:rPr>
          <w:sz w:val="28"/>
          <w:szCs w:val="28"/>
        </w:rPr>
        <w:t>1) об идентификационных номерах заявок на участие в таком аукционе;</w:t>
      </w:r>
    </w:p>
    <w:p w:rsidR="00767EDE" w:rsidRPr="00767EDE" w:rsidRDefault="00767EDE" w:rsidP="009E73E4">
      <w:pPr>
        <w:pStyle w:val="3"/>
        <w:spacing w:after="0" w:line="276" w:lineRule="auto"/>
        <w:ind w:left="0" w:firstLine="567"/>
        <w:jc w:val="both"/>
        <w:rPr>
          <w:sz w:val="28"/>
          <w:szCs w:val="28"/>
        </w:rPr>
      </w:pPr>
      <w:r w:rsidRPr="00767EDE">
        <w:rPr>
          <w:sz w:val="28"/>
          <w:szCs w:val="28"/>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67EDE" w:rsidRPr="00767EDE" w:rsidRDefault="00767EDE" w:rsidP="009E73E4">
      <w:pPr>
        <w:pStyle w:val="3"/>
        <w:spacing w:after="0" w:line="276" w:lineRule="auto"/>
        <w:ind w:left="0" w:firstLine="567"/>
        <w:jc w:val="both"/>
        <w:rPr>
          <w:sz w:val="28"/>
          <w:szCs w:val="28"/>
        </w:rPr>
      </w:pPr>
      <w:r w:rsidRPr="00767EDE">
        <w:rPr>
          <w:sz w:val="28"/>
          <w:szCs w:val="28"/>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67EDE" w:rsidRPr="00767EDE" w:rsidRDefault="00767EDE" w:rsidP="009E73E4">
      <w:pPr>
        <w:pStyle w:val="3"/>
        <w:spacing w:after="0" w:line="276" w:lineRule="auto"/>
        <w:ind w:left="0" w:firstLine="567"/>
        <w:jc w:val="both"/>
        <w:rPr>
          <w:sz w:val="28"/>
          <w:szCs w:val="28"/>
        </w:rPr>
      </w:pPr>
      <w:r w:rsidRPr="00767EDE">
        <w:rPr>
          <w:sz w:val="28"/>
          <w:szCs w:val="28"/>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Федерального закона о закупках.</w:t>
      </w:r>
    </w:p>
    <w:p w:rsidR="00767EDE" w:rsidRPr="00767EDE" w:rsidRDefault="00767EDE" w:rsidP="009E73E4">
      <w:pPr>
        <w:pStyle w:val="3"/>
        <w:spacing w:after="0" w:line="276" w:lineRule="auto"/>
        <w:ind w:left="0" w:firstLine="567"/>
        <w:jc w:val="both"/>
        <w:rPr>
          <w:sz w:val="28"/>
          <w:szCs w:val="28"/>
        </w:rPr>
      </w:pPr>
      <w:r w:rsidRPr="00767EDE">
        <w:rPr>
          <w:sz w:val="28"/>
          <w:szCs w:val="28"/>
        </w:rPr>
        <w:t>Нарушении части 6 статьи 67 Федерального закона о закупках не выявлено.</w:t>
      </w:r>
    </w:p>
    <w:p w:rsidR="00767EDE" w:rsidRPr="00767EDE" w:rsidRDefault="00767EDE" w:rsidP="009E73E4">
      <w:pPr>
        <w:pStyle w:val="3"/>
        <w:spacing w:after="0" w:line="276" w:lineRule="auto"/>
        <w:ind w:left="0" w:firstLine="567"/>
        <w:jc w:val="both"/>
        <w:rPr>
          <w:sz w:val="28"/>
          <w:szCs w:val="28"/>
        </w:rPr>
      </w:pPr>
      <w:r w:rsidRPr="00767EDE">
        <w:rPr>
          <w:sz w:val="28"/>
          <w:szCs w:val="28"/>
        </w:rPr>
        <w:t>В соответствии с частью 8 статьи 69 Федерального закона о закупках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767EDE" w:rsidRPr="00767EDE" w:rsidRDefault="00767EDE" w:rsidP="009E73E4">
      <w:pPr>
        <w:pStyle w:val="3"/>
        <w:spacing w:after="0" w:line="276" w:lineRule="auto"/>
        <w:ind w:left="0" w:firstLine="567"/>
        <w:jc w:val="both"/>
        <w:rPr>
          <w:sz w:val="28"/>
          <w:szCs w:val="28"/>
        </w:rPr>
      </w:pPr>
      <w:r w:rsidRPr="00767EDE">
        <w:rPr>
          <w:sz w:val="28"/>
          <w:szCs w:val="28"/>
        </w:rPr>
        <w:lastRenderedPageBreak/>
        <w:t xml:space="preserve">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67EDE" w:rsidRPr="00767EDE" w:rsidRDefault="00767EDE" w:rsidP="009E73E4">
      <w:pPr>
        <w:pStyle w:val="3"/>
        <w:spacing w:after="0" w:line="276" w:lineRule="auto"/>
        <w:ind w:left="0" w:firstLine="567"/>
        <w:jc w:val="both"/>
        <w:rPr>
          <w:sz w:val="28"/>
          <w:szCs w:val="28"/>
        </w:rPr>
      </w:pPr>
      <w:r w:rsidRPr="00767EDE">
        <w:rPr>
          <w:sz w:val="28"/>
          <w:szCs w:val="28"/>
        </w:rPr>
        <w:t xml:space="preserve">Протокола подведения итогов электронных аукционов составлены в соответствии с Федеральным законом о закупках, подписаны всеми членами комиссии и размещены в единой информационной системе в сфере закупок согласно установленных сроков. </w:t>
      </w:r>
    </w:p>
    <w:p w:rsidR="00767EDE" w:rsidRPr="00767EDE" w:rsidRDefault="00767EDE" w:rsidP="009E73E4">
      <w:pPr>
        <w:pStyle w:val="3"/>
        <w:spacing w:after="0" w:line="276" w:lineRule="auto"/>
        <w:ind w:left="0" w:firstLine="567"/>
        <w:jc w:val="both"/>
        <w:rPr>
          <w:sz w:val="28"/>
          <w:szCs w:val="28"/>
        </w:rPr>
      </w:pPr>
      <w:r w:rsidRPr="00767EDE">
        <w:rPr>
          <w:sz w:val="28"/>
          <w:szCs w:val="28"/>
        </w:rPr>
        <w:t xml:space="preserve">Нарушений части 8 статьи 69 Федерального закона о </w:t>
      </w:r>
      <w:r w:rsidR="007D18D2">
        <w:rPr>
          <w:sz w:val="28"/>
          <w:szCs w:val="28"/>
        </w:rPr>
        <w:t xml:space="preserve">закупках </w:t>
      </w:r>
      <w:r w:rsidRPr="00767EDE">
        <w:rPr>
          <w:sz w:val="28"/>
          <w:szCs w:val="28"/>
        </w:rPr>
        <w:t>не выявлено.</w:t>
      </w:r>
    </w:p>
    <w:p w:rsidR="00767EDE" w:rsidRPr="007D18D2" w:rsidRDefault="00767EDE" w:rsidP="007D18D2">
      <w:pPr>
        <w:pStyle w:val="3"/>
        <w:spacing w:after="0" w:line="276" w:lineRule="auto"/>
        <w:ind w:left="0" w:firstLine="567"/>
        <w:jc w:val="center"/>
        <w:rPr>
          <w:b/>
          <w:sz w:val="28"/>
          <w:szCs w:val="28"/>
        </w:rPr>
      </w:pPr>
      <w:r w:rsidRPr="007D18D2">
        <w:rPr>
          <w:b/>
          <w:sz w:val="28"/>
          <w:szCs w:val="28"/>
        </w:rPr>
        <w:t>Соблюдение сроков заключения контрактов.</w:t>
      </w:r>
    </w:p>
    <w:p w:rsidR="0005196C" w:rsidRDefault="00767EDE" w:rsidP="009E73E4">
      <w:pPr>
        <w:pStyle w:val="3"/>
        <w:spacing w:after="0" w:line="276" w:lineRule="auto"/>
        <w:ind w:left="0" w:firstLine="567"/>
        <w:jc w:val="both"/>
        <w:rPr>
          <w:sz w:val="28"/>
          <w:szCs w:val="28"/>
        </w:rPr>
      </w:pPr>
      <w:r>
        <w:rPr>
          <w:sz w:val="28"/>
          <w:szCs w:val="28"/>
        </w:rPr>
        <w:t>При проведении</w:t>
      </w:r>
      <w:r w:rsidR="0005196C">
        <w:rPr>
          <w:sz w:val="28"/>
          <w:szCs w:val="28"/>
        </w:rPr>
        <w:t xml:space="preserve"> открытых конкурсов в электронном виде</w:t>
      </w:r>
      <w:r w:rsidR="00C4558C">
        <w:rPr>
          <w:sz w:val="28"/>
          <w:szCs w:val="28"/>
        </w:rPr>
        <w:t xml:space="preserve"> </w:t>
      </w:r>
      <w:r w:rsidR="0005196C">
        <w:rPr>
          <w:sz w:val="28"/>
          <w:szCs w:val="28"/>
        </w:rPr>
        <w:t>и</w:t>
      </w:r>
      <w:r>
        <w:rPr>
          <w:sz w:val="28"/>
          <w:szCs w:val="28"/>
        </w:rPr>
        <w:t xml:space="preserve"> электронн</w:t>
      </w:r>
      <w:r w:rsidR="0005196C">
        <w:rPr>
          <w:sz w:val="28"/>
          <w:szCs w:val="28"/>
        </w:rPr>
        <w:t>ых</w:t>
      </w:r>
      <w:r>
        <w:rPr>
          <w:sz w:val="28"/>
          <w:szCs w:val="28"/>
        </w:rPr>
        <w:t xml:space="preserve"> аукцион</w:t>
      </w:r>
      <w:r w:rsidR="0005196C">
        <w:rPr>
          <w:sz w:val="28"/>
          <w:szCs w:val="28"/>
        </w:rPr>
        <w:t>ов</w:t>
      </w:r>
      <w:r>
        <w:rPr>
          <w:sz w:val="28"/>
          <w:szCs w:val="28"/>
        </w:rPr>
        <w:t xml:space="preserve"> в</w:t>
      </w:r>
      <w:r w:rsidRPr="00767EDE">
        <w:rPr>
          <w:sz w:val="28"/>
          <w:szCs w:val="28"/>
        </w:rPr>
        <w:t xml:space="preserve"> соответствии с часть 9 статьи 83.2 Федерального закона о закупках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части 13 статьи 83.2 Федерального закона о закупках протоколов</w:t>
      </w:r>
      <w:r>
        <w:rPr>
          <w:sz w:val="28"/>
          <w:szCs w:val="28"/>
        </w:rPr>
        <w:t>.</w:t>
      </w:r>
    </w:p>
    <w:tbl>
      <w:tblPr>
        <w:tblStyle w:val="a3"/>
        <w:tblW w:w="0" w:type="auto"/>
        <w:tblLook w:val="04A0" w:firstRow="1" w:lastRow="0" w:firstColumn="1" w:lastColumn="0" w:noHBand="0" w:noVBand="1"/>
      </w:tblPr>
      <w:tblGrid>
        <w:gridCol w:w="5637"/>
        <w:gridCol w:w="1984"/>
        <w:gridCol w:w="1949"/>
      </w:tblGrid>
      <w:tr w:rsidR="0005196C" w:rsidTr="0005196C">
        <w:tc>
          <w:tcPr>
            <w:tcW w:w="5637" w:type="dxa"/>
          </w:tcPr>
          <w:p w:rsidR="0005196C" w:rsidRPr="00985AD7" w:rsidRDefault="00985AD7" w:rsidP="00985AD7">
            <w:pPr>
              <w:pStyle w:val="3"/>
              <w:spacing w:after="0"/>
              <w:ind w:left="0"/>
              <w:jc w:val="center"/>
              <w:rPr>
                <w:sz w:val="24"/>
                <w:szCs w:val="24"/>
              </w:rPr>
            </w:pPr>
            <w:r w:rsidRPr="00985AD7">
              <w:rPr>
                <w:sz w:val="24"/>
                <w:szCs w:val="24"/>
              </w:rPr>
              <w:t>Предмет закупки</w:t>
            </w:r>
          </w:p>
        </w:tc>
        <w:tc>
          <w:tcPr>
            <w:tcW w:w="1984" w:type="dxa"/>
          </w:tcPr>
          <w:p w:rsidR="0005196C" w:rsidRPr="00985AD7" w:rsidRDefault="00985AD7" w:rsidP="00985AD7">
            <w:pPr>
              <w:pStyle w:val="3"/>
              <w:spacing w:after="0"/>
              <w:ind w:left="0"/>
              <w:jc w:val="center"/>
              <w:rPr>
                <w:sz w:val="24"/>
                <w:szCs w:val="24"/>
              </w:rPr>
            </w:pPr>
            <w:r>
              <w:rPr>
                <w:sz w:val="24"/>
                <w:szCs w:val="24"/>
              </w:rPr>
              <w:t xml:space="preserve">Дата протокола </w:t>
            </w:r>
            <w:r>
              <w:rPr>
                <w:sz w:val="24"/>
                <w:szCs w:val="24"/>
              </w:rPr>
              <w:lastRenderedPageBreak/>
              <w:t>подведения итогов</w:t>
            </w:r>
          </w:p>
        </w:tc>
        <w:tc>
          <w:tcPr>
            <w:tcW w:w="1949" w:type="dxa"/>
          </w:tcPr>
          <w:p w:rsidR="0005196C" w:rsidRPr="00985AD7" w:rsidRDefault="00985AD7" w:rsidP="00985AD7">
            <w:pPr>
              <w:pStyle w:val="3"/>
              <w:spacing w:after="0"/>
              <w:ind w:left="0"/>
              <w:jc w:val="center"/>
              <w:rPr>
                <w:sz w:val="24"/>
                <w:szCs w:val="24"/>
              </w:rPr>
            </w:pPr>
            <w:r>
              <w:rPr>
                <w:sz w:val="24"/>
                <w:szCs w:val="24"/>
              </w:rPr>
              <w:lastRenderedPageBreak/>
              <w:t xml:space="preserve">Дата </w:t>
            </w:r>
            <w:r>
              <w:rPr>
                <w:sz w:val="24"/>
                <w:szCs w:val="24"/>
              </w:rPr>
              <w:lastRenderedPageBreak/>
              <w:t>заключения муниципального контракта</w:t>
            </w:r>
          </w:p>
        </w:tc>
      </w:tr>
      <w:tr w:rsidR="0005196C" w:rsidTr="0005196C">
        <w:tc>
          <w:tcPr>
            <w:tcW w:w="5637" w:type="dxa"/>
          </w:tcPr>
          <w:p w:rsidR="0005196C" w:rsidRPr="00A97FE3" w:rsidRDefault="0005196C" w:rsidP="0005196C">
            <w:pPr>
              <w:pStyle w:val="3"/>
              <w:spacing w:after="0"/>
              <w:ind w:left="0"/>
              <w:jc w:val="both"/>
              <w:rPr>
                <w:sz w:val="24"/>
                <w:szCs w:val="24"/>
              </w:rPr>
            </w:pPr>
            <w:r w:rsidRPr="00680FF7">
              <w:rPr>
                <w:sz w:val="24"/>
                <w:szCs w:val="24"/>
              </w:rPr>
              <w:lastRenderedPageBreak/>
              <w:t xml:space="preserve">Ремонт автомобильной дороги местного значения по ул. Станционная-Новая-Свободы-Садовая в п. Привокзальный Верхотурского района Свердловской области </w:t>
            </w:r>
          </w:p>
        </w:tc>
        <w:tc>
          <w:tcPr>
            <w:tcW w:w="1984" w:type="dxa"/>
          </w:tcPr>
          <w:p w:rsidR="0005196C" w:rsidRPr="00985AD7" w:rsidRDefault="00B25F13" w:rsidP="00985AD7">
            <w:pPr>
              <w:pStyle w:val="3"/>
              <w:spacing w:after="0"/>
              <w:ind w:left="0"/>
              <w:jc w:val="center"/>
              <w:rPr>
                <w:sz w:val="24"/>
                <w:szCs w:val="24"/>
              </w:rPr>
            </w:pPr>
            <w:r>
              <w:rPr>
                <w:sz w:val="24"/>
                <w:szCs w:val="24"/>
              </w:rPr>
              <w:t>15.04.2021 г.</w:t>
            </w:r>
          </w:p>
        </w:tc>
        <w:tc>
          <w:tcPr>
            <w:tcW w:w="1949" w:type="dxa"/>
          </w:tcPr>
          <w:p w:rsidR="0005196C" w:rsidRPr="00985AD7" w:rsidRDefault="00B25F13" w:rsidP="00985AD7">
            <w:pPr>
              <w:pStyle w:val="3"/>
              <w:spacing w:after="0"/>
              <w:ind w:left="0"/>
              <w:jc w:val="center"/>
              <w:rPr>
                <w:sz w:val="24"/>
                <w:szCs w:val="24"/>
              </w:rPr>
            </w:pPr>
            <w:r>
              <w:rPr>
                <w:sz w:val="24"/>
                <w:szCs w:val="24"/>
              </w:rPr>
              <w:t>27.04.2021 г.</w:t>
            </w:r>
          </w:p>
        </w:tc>
      </w:tr>
      <w:tr w:rsidR="0005196C" w:rsidTr="0005196C">
        <w:tc>
          <w:tcPr>
            <w:tcW w:w="5637" w:type="dxa"/>
          </w:tcPr>
          <w:p w:rsidR="0005196C" w:rsidRPr="00A97FE3" w:rsidRDefault="0005196C" w:rsidP="0005196C">
            <w:pPr>
              <w:pStyle w:val="3"/>
              <w:spacing w:after="0"/>
              <w:ind w:left="0"/>
              <w:jc w:val="both"/>
              <w:rPr>
                <w:sz w:val="24"/>
                <w:szCs w:val="24"/>
              </w:rPr>
            </w:pPr>
            <w:r w:rsidRPr="00680FF7">
              <w:rPr>
                <w:sz w:val="24"/>
                <w:szCs w:val="24"/>
              </w:rPr>
              <w:t>Поставка и установка остановочных павильонов на территории п. Привокзальный Верхотурского района Свердловской области</w:t>
            </w:r>
          </w:p>
        </w:tc>
        <w:tc>
          <w:tcPr>
            <w:tcW w:w="1984" w:type="dxa"/>
          </w:tcPr>
          <w:p w:rsidR="0005196C" w:rsidRPr="00985AD7" w:rsidRDefault="00C21BAA" w:rsidP="00985AD7">
            <w:pPr>
              <w:pStyle w:val="3"/>
              <w:spacing w:after="0"/>
              <w:ind w:left="0"/>
              <w:jc w:val="center"/>
              <w:rPr>
                <w:sz w:val="24"/>
                <w:szCs w:val="24"/>
              </w:rPr>
            </w:pPr>
            <w:r>
              <w:rPr>
                <w:sz w:val="24"/>
                <w:szCs w:val="24"/>
              </w:rPr>
              <w:t xml:space="preserve">29.06.2021 г. </w:t>
            </w:r>
          </w:p>
        </w:tc>
        <w:tc>
          <w:tcPr>
            <w:tcW w:w="1949" w:type="dxa"/>
          </w:tcPr>
          <w:p w:rsidR="0005196C" w:rsidRPr="00985AD7" w:rsidRDefault="00C21BAA" w:rsidP="00985AD7">
            <w:pPr>
              <w:pStyle w:val="3"/>
              <w:spacing w:after="0"/>
              <w:ind w:left="0"/>
              <w:jc w:val="center"/>
              <w:rPr>
                <w:sz w:val="24"/>
                <w:szCs w:val="24"/>
              </w:rPr>
            </w:pPr>
            <w:r>
              <w:rPr>
                <w:sz w:val="24"/>
                <w:szCs w:val="24"/>
              </w:rPr>
              <w:t>12.07.2021 г.</w:t>
            </w:r>
          </w:p>
        </w:tc>
      </w:tr>
      <w:tr w:rsidR="0005196C" w:rsidTr="0005196C">
        <w:tc>
          <w:tcPr>
            <w:tcW w:w="5637" w:type="dxa"/>
          </w:tcPr>
          <w:p w:rsidR="0005196C" w:rsidRPr="00A97FE3" w:rsidRDefault="0005196C" w:rsidP="0005196C">
            <w:pPr>
              <w:pStyle w:val="3"/>
              <w:spacing w:after="0"/>
              <w:ind w:left="0"/>
              <w:jc w:val="both"/>
              <w:rPr>
                <w:sz w:val="24"/>
                <w:szCs w:val="24"/>
              </w:rPr>
            </w:pPr>
            <w:r w:rsidRPr="00680FF7">
              <w:rPr>
                <w:sz w:val="24"/>
                <w:szCs w:val="24"/>
              </w:rPr>
              <w:t>Приобретение вакуумной ассенизаторской машины, предназначенной для откачивания жидких коммунальных отходов</w:t>
            </w:r>
          </w:p>
        </w:tc>
        <w:tc>
          <w:tcPr>
            <w:tcW w:w="1984" w:type="dxa"/>
          </w:tcPr>
          <w:p w:rsidR="0005196C" w:rsidRPr="00985AD7" w:rsidRDefault="00985AD7" w:rsidP="00985AD7">
            <w:pPr>
              <w:pStyle w:val="3"/>
              <w:spacing w:after="0"/>
              <w:ind w:left="0"/>
              <w:jc w:val="center"/>
              <w:rPr>
                <w:sz w:val="24"/>
                <w:szCs w:val="24"/>
              </w:rPr>
            </w:pPr>
            <w:r w:rsidRPr="00985AD7">
              <w:rPr>
                <w:sz w:val="24"/>
                <w:szCs w:val="24"/>
              </w:rPr>
              <w:t>06.08.2021 г.</w:t>
            </w:r>
          </w:p>
        </w:tc>
        <w:tc>
          <w:tcPr>
            <w:tcW w:w="1949" w:type="dxa"/>
          </w:tcPr>
          <w:p w:rsidR="0005196C" w:rsidRPr="00985AD7" w:rsidRDefault="00985AD7" w:rsidP="00985AD7">
            <w:pPr>
              <w:pStyle w:val="3"/>
              <w:spacing w:after="0"/>
              <w:ind w:left="0"/>
              <w:jc w:val="center"/>
              <w:rPr>
                <w:sz w:val="24"/>
                <w:szCs w:val="24"/>
              </w:rPr>
            </w:pPr>
            <w:r>
              <w:rPr>
                <w:sz w:val="24"/>
                <w:szCs w:val="24"/>
              </w:rPr>
              <w:t>17.08.2021 г.</w:t>
            </w:r>
          </w:p>
        </w:tc>
      </w:tr>
      <w:tr w:rsidR="0005196C" w:rsidTr="0005196C">
        <w:tc>
          <w:tcPr>
            <w:tcW w:w="5637" w:type="dxa"/>
          </w:tcPr>
          <w:p w:rsidR="0005196C" w:rsidRPr="00A97FE3" w:rsidRDefault="0005196C" w:rsidP="0005196C">
            <w:pPr>
              <w:pStyle w:val="3"/>
              <w:spacing w:after="0"/>
              <w:ind w:left="0"/>
              <w:jc w:val="both"/>
              <w:rPr>
                <w:sz w:val="24"/>
                <w:szCs w:val="24"/>
              </w:rPr>
            </w:pPr>
            <w:r w:rsidRPr="00A97FE3">
              <w:rPr>
                <w:sz w:val="24"/>
                <w:szCs w:val="24"/>
              </w:rPr>
              <w:t xml:space="preserve">Выполнение работ по ремонту объектов: - «Система водоочистки» с обустройством новой скважины и заменой инженерных сетей водоснабжения, расположенной по адресу: Свердловская область, г. Верхотурье, ул. Заводская»; - «Станция 1 подъема </w:t>
            </w:r>
            <w:proofErr w:type="spellStart"/>
            <w:r w:rsidRPr="00A97FE3">
              <w:rPr>
                <w:sz w:val="24"/>
                <w:szCs w:val="24"/>
              </w:rPr>
              <w:t>блочно</w:t>
            </w:r>
            <w:proofErr w:type="spellEnd"/>
            <w:r w:rsidRPr="00A97FE3">
              <w:rPr>
                <w:sz w:val="24"/>
                <w:szCs w:val="24"/>
              </w:rPr>
              <w:t>-модульной станции водоподготовки на скважине ИК», расположенной по адресу: Свердловская область, Верхотурский район, п. Привокзальный, ул. 8 – Марта, 28А</w:t>
            </w:r>
          </w:p>
        </w:tc>
        <w:tc>
          <w:tcPr>
            <w:tcW w:w="1984" w:type="dxa"/>
          </w:tcPr>
          <w:p w:rsidR="0005196C" w:rsidRPr="00985AD7" w:rsidRDefault="00985AD7" w:rsidP="00985AD7">
            <w:pPr>
              <w:pStyle w:val="3"/>
              <w:spacing w:after="0"/>
              <w:ind w:left="0"/>
              <w:jc w:val="center"/>
              <w:rPr>
                <w:sz w:val="24"/>
                <w:szCs w:val="24"/>
              </w:rPr>
            </w:pPr>
            <w:r>
              <w:rPr>
                <w:sz w:val="24"/>
                <w:szCs w:val="24"/>
              </w:rPr>
              <w:t>30.07.2021 г.</w:t>
            </w:r>
          </w:p>
        </w:tc>
        <w:tc>
          <w:tcPr>
            <w:tcW w:w="1949" w:type="dxa"/>
          </w:tcPr>
          <w:p w:rsidR="0005196C" w:rsidRPr="00985AD7" w:rsidRDefault="00C21BAA" w:rsidP="00985AD7">
            <w:pPr>
              <w:pStyle w:val="3"/>
              <w:spacing w:after="0"/>
              <w:ind w:left="0"/>
              <w:jc w:val="center"/>
              <w:rPr>
                <w:sz w:val="24"/>
                <w:szCs w:val="24"/>
              </w:rPr>
            </w:pPr>
            <w:r>
              <w:rPr>
                <w:sz w:val="24"/>
                <w:szCs w:val="24"/>
              </w:rPr>
              <w:t>11.08.2021 г.</w:t>
            </w:r>
          </w:p>
        </w:tc>
      </w:tr>
      <w:tr w:rsidR="0005196C" w:rsidTr="0005196C">
        <w:tc>
          <w:tcPr>
            <w:tcW w:w="5637" w:type="dxa"/>
          </w:tcPr>
          <w:p w:rsidR="0005196C" w:rsidRPr="00A97FE3" w:rsidRDefault="0005196C" w:rsidP="0005196C">
            <w:pPr>
              <w:pStyle w:val="3"/>
              <w:spacing w:after="0"/>
              <w:ind w:left="0"/>
              <w:jc w:val="both"/>
              <w:rPr>
                <w:sz w:val="24"/>
                <w:szCs w:val="24"/>
              </w:rPr>
            </w:pPr>
            <w:r w:rsidRPr="00A97FE3">
              <w:rPr>
                <w:sz w:val="24"/>
                <w:szCs w:val="24"/>
              </w:rPr>
              <w:t>Благоустройство общественной территории у Верхотурской детской школы искусств г. Верхотурье, Свердловская область</w:t>
            </w:r>
          </w:p>
        </w:tc>
        <w:tc>
          <w:tcPr>
            <w:tcW w:w="1984" w:type="dxa"/>
          </w:tcPr>
          <w:p w:rsidR="0005196C" w:rsidRPr="00985AD7" w:rsidRDefault="00FE682C" w:rsidP="00985AD7">
            <w:pPr>
              <w:pStyle w:val="3"/>
              <w:spacing w:after="0"/>
              <w:ind w:left="0"/>
              <w:jc w:val="center"/>
              <w:rPr>
                <w:sz w:val="24"/>
                <w:szCs w:val="24"/>
              </w:rPr>
            </w:pPr>
            <w:r>
              <w:rPr>
                <w:sz w:val="24"/>
                <w:szCs w:val="24"/>
              </w:rPr>
              <w:t>02.04.2021 г.</w:t>
            </w:r>
          </w:p>
        </w:tc>
        <w:tc>
          <w:tcPr>
            <w:tcW w:w="1949" w:type="dxa"/>
          </w:tcPr>
          <w:p w:rsidR="0005196C" w:rsidRPr="00985AD7" w:rsidRDefault="00FE682C" w:rsidP="00985AD7">
            <w:pPr>
              <w:pStyle w:val="3"/>
              <w:spacing w:after="0"/>
              <w:ind w:left="0"/>
              <w:jc w:val="center"/>
              <w:rPr>
                <w:sz w:val="24"/>
                <w:szCs w:val="24"/>
              </w:rPr>
            </w:pPr>
            <w:r>
              <w:rPr>
                <w:sz w:val="24"/>
                <w:szCs w:val="24"/>
              </w:rPr>
              <w:t>13.04.2021 г.</w:t>
            </w:r>
          </w:p>
        </w:tc>
      </w:tr>
      <w:tr w:rsidR="0005196C" w:rsidTr="0005196C">
        <w:tc>
          <w:tcPr>
            <w:tcW w:w="5637" w:type="dxa"/>
          </w:tcPr>
          <w:p w:rsidR="0005196C" w:rsidRPr="00A97FE3" w:rsidRDefault="0005196C" w:rsidP="0005196C">
            <w:pPr>
              <w:pStyle w:val="3"/>
              <w:spacing w:after="0"/>
              <w:ind w:left="0"/>
              <w:jc w:val="both"/>
              <w:rPr>
                <w:sz w:val="24"/>
                <w:szCs w:val="24"/>
              </w:rPr>
            </w:pPr>
            <w:r w:rsidRPr="00A97FE3">
              <w:rPr>
                <w:sz w:val="24"/>
                <w:szCs w:val="24"/>
              </w:rPr>
              <w:t>Ремонт пешеходного моста через р. Туру в г. Верхотурье, ул. Пролетарская, No1 «А» Свердловской области</w:t>
            </w:r>
          </w:p>
        </w:tc>
        <w:tc>
          <w:tcPr>
            <w:tcW w:w="1984" w:type="dxa"/>
          </w:tcPr>
          <w:p w:rsidR="0005196C" w:rsidRPr="00985AD7" w:rsidRDefault="00985AD7" w:rsidP="00985AD7">
            <w:pPr>
              <w:pStyle w:val="3"/>
              <w:spacing w:after="0"/>
              <w:ind w:left="0"/>
              <w:jc w:val="center"/>
              <w:rPr>
                <w:sz w:val="24"/>
                <w:szCs w:val="24"/>
              </w:rPr>
            </w:pPr>
            <w:r w:rsidRPr="00985AD7">
              <w:rPr>
                <w:sz w:val="24"/>
                <w:szCs w:val="24"/>
              </w:rPr>
              <w:t>16.09.2021 г.</w:t>
            </w:r>
          </w:p>
        </w:tc>
        <w:tc>
          <w:tcPr>
            <w:tcW w:w="1949" w:type="dxa"/>
          </w:tcPr>
          <w:p w:rsidR="0005196C" w:rsidRPr="00985AD7" w:rsidRDefault="00985AD7" w:rsidP="00985AD7">
            <w:pPr>
              <w:pStyle w:val="3"/>
              <w:spacing w:after="0"/>
              <w:ind w:left="0"/>
              <w:jc w:val="center"/>
              <w:rPr>
                <w:sz w:val="24"/>
                <w:szCs w:val="24"/>
              </w:rPr>
            </w:pPr>
            <w:r w:rsidRPr="00985AD7">
              <w:rPr>
                <w:sz w:val="24"/>
                <w:szCs w:val="24"/>
              </w:rPr>
              <w:t>27.09.2021 г.</w:t>
            </w:r>
          </w:p>
        </w:tc>
      </w:tr>
      <w:tr w:rsidR="0005196C" w:rsidTr="0005196C">
        <w:tc>
          <w:tcPr>
            <w:tcW w:w="5637" w:type="dxa"/>
          </w:tcPr>
          <w:p w:rsidR="0005196C" w:rsidRPr="00A97FE3" w:rsidRDefault="0005196C" w:rsidP="0005196C">
            <w:pPr>
              <w:pStyle w:val="3"/>
              <w:spacing w:after="0"/>
              <w:ind w:left="0"/>
              <w:jc w:val="both"/>
              <w:rPr>
                <w:sz w:val="24"/>
                <w:szCs w:val="24"/>
              </w:rPr>
            </w:pPr>
            <w:r w:rsidRPr="00A97FE3">
              <w:rPr>
                <w:sz w:val="24"/>
                <w:szCs w:val="24"/>
              </w:rPr>
              <w:t>Строительство объекта: «Распределительный газопровод для газоснабжения части жилого района «Район-ИК-53» п. Привокзальный, Свердловской области от ГРП-6. 1 этап городского округа Верхотурский Свердловской области»</w:t>
            </w:r>
          </w:p>
        </w:tc>
        <w:tc>
          <w:tcPr>
            <w:tcW w:w="1984" w:type="dxa"/>
          </w:tcPr>
          <w:p w:rsidR="0005196C" w:rsidRPr="00985AD7" w:rsidRDefault="00521128" w:rsidP="00985AD7">
            <w:pPr>
              <w:pStyle w:val="3"/>
              <w:spacing w:after="0"/>
              <w:ind w:left="0"/>
              <w:jc w:val="center"/>
              <w:rPr>
                <w:sz w:val="24"/>
                <w:szCs w:val="24"/>
              </w:rPr>
            </w:pPr>
            <w:r>
              <w:rPr>
                <w:sz w:val="24"/>
                <w:szCs w:val="24"/>
              </w:rPr>
              <w:t>11.03.2021 г.</w:t>
            </w:r>
          </w:p>
        </w:tc>
        <w:tc>
          <w:tcPr>
            <w:tcW w:w="1949" w:type="dxa"/>
          </w:tcPr>
          <w:p w:rsidR="0005196C" w:rsidRPr="00985AD7" w:rsidRDefault="00A26583" w:rsidP="00985AD7">
            <w:pPr>
              <w:pStyle w:val="3"/>
              <w:spacing w:after="0"/>
              <w:ind w:left="0"/>
              <w:jc w:val="center"/>
              <w:rPr>
                <w:sz w:val="24"/>
                <w:szCs w:val="24"/>
              </w:rPr>
            </w:pPr>
            <w:r>
              <w:rPr>
                <w:sz w:val="24"/>
                <w:szCs w:val="24"/>
              </w:rPr>
              <w:t>30.03.2021 г.</w:t>
            </w:r>
          </w:p>
        </w:tc>
      </w:tr>
    </w:tbl>
    <w:p w:rsidR="00767EDE" w:rsidRPr="00767EDE" w:rsidRDefault="00767EDE" w:rsidP="009E73E4">
      <w:pPr>
        <w:pStyle w:val="3"/>
        <w:spacing w:after="0" w:line="276" w:lineRule="auto"/>
        <w:ind w:left="0" w:firstLine="567"/>
        <w:jc w:val="both"/>
        <w:rPr>
          <w:sz w:val="28"/>
          <w:szCs w:val="28"/>
        </w:rPr>
      </w:pPr>
      <w:r w:rsidRPr="00767EDE">
        <w:rPr>
          <w:sz w:val="28"/>
          <w:szCs w:val="28"/>
        </w:rPr>
        <w:t>Нарушений части 9 статьи 83.2 Федерального закона о закупках не выявлено.</w:t>
      </w:r>
    </w:p>
    <w:p w:rsidR="00767EDE" w:rsidRPr="00D12EEE" w:rsidRDefault="00767EDE" w:rsidP="00D12EEE">
      <w:pPr>
        <w:pStyle w:val="3"/>
        <w:spacing w:after="0" w:line="276" w:lineRule="auto"/>
        <w:ind w:left="0" w:firstLine="567"/>
        <w:jc w:val="center"/>
        <w:rPr>
          <w:b/>
          <w:sz w:val="28"/>
          <w:szCs w:val="28"/>
        </w:rPr>
      </w:pPr>
      <w:r w:rsidRPr="00D12EEE">
        <w:rPr>
          <w:b/>
          <w:sz w:val="28"/>
          <w:szCs w:val="28"/>
        </w:rPr>
        <w:t>Наличие и соответствие законодательству предоставленного обеспечения исполнения контракта.</w:t>
      </w:r>
    </w:p>
    <w:p w:rsidR="00767EDE" w:rsidRPr="00767EDE" w:rsidRDefault="00767EDE" w:rsidP="009E73E4">
      <w:pPr>
        <w:pStyle w:val="3"/>
        <w:spacing w:after="0" w:line="276" w:lineRule="auto"/>
        <w:ind w:left="0" w:firstLine="567"/>
        <w:jc w:val="both"/>
        <w:rPr>
          <w:sz w:val="28"/>
          <w:szCs w:val="28"/>
        </w:rPr>
      </w:pPr>
      <w:r w:rsidRPr="00767EDE">
        <w:rPr>
          <w:sz w:val="28"/>
          <w:szCs w:val="28"/>
        </w:rPr>
        <w:t xml:space="preserve">Федеральным законом о закупках предусмотрено статьей 96 обеспечение исполнения контракта. Согласно части 2 статьи 96 Федерального закона о закупках заказчик вправе установить требование к обеспечению исполнения контракта в извещении об осуществлении закупки и (или) в проекте контракта при осуществлении закупки в случаях предусмотренных Федеральным законом о закупках. </w:t>
      </w:r>
    </w:p>
    <w:p w:rsidR="00767EDE" w:rsidRPr="00767EDE" w:rsidRDefault="00767EDE" w:rsidP="009E73E4">
      <w:pPr>
        <w:pStyle w:val="3"/>
        <w:spacing w:after="0" w:line="276" w:lineRule="auto"/>
        <w:ind w:left="0" w:firstLine="567"/>
        <w:jc w:val="both"/>
        <w:rPr>
          <w:sz w:val="28"/>
          <w:szCs w:val="28"/>
        </w:rPr>
      </w:pPr>
      <w:r w:rsidRPr="00767EDE">
        <w:rPr>
          <w:sz w:val="28"/>
          <w:szCs w:val="28"/>
        </w:rPr>
        <w:t>Согласно части 4 статьи 96 Федерального закона о закупках контракты заключается после предоставления участником закупки, с которым заключается контракт обеспечения исполнения контракта.</w:t>
      </w:r>
    </w:p>
    <w:p w:rsidR="00D503A2" w:rsidRPr="00767EDE" w:rsidRDefault="00767EDE" w:rsidP="00767EDE">
      <w:pPr>
        <w:pStyle w:val="3"/>
        <w:spacing w:after="0" w:line="276" w:lineRule="auto"/>
        <w:ind w:left="0" w:firstLine="567"/>
        <w:jc w:val="both"/>
        <w:rPr>
          <w:sz w:val="28"/>
          <w:szCs w:val="28"/>
        </w:rPr>
      </w:pPr>
      <w:r w:rsidRPr="00767EDE">
        <w:rPr>
          <w:sz w:val="28"/>
          <w:szCs w:val="28"/>
        </w:rPr>
        <w:lastRenderedPageBreak/>
        <w:t>Нарушений части 4 статьи 96 Федерального закона о закупках не выявлено.</w:t>
      </w:r>
    </w:p>
    <w:p w:rsidR="00D503A2" w:rsidRPr="00D12EEE" w:rsidRDefault="00D503A2" w:rsidP="00D12EEE">
      <w:pPr>
        <w:pStyle w:val="3"/>
        <w:spacing w:after="0" w:line="276" w:lineRule="auto"/>
        <w:ind w:left="0" w:firstLine="567"/>
        <w:jc w:val="center"/>
        <w:rPr>
          <w:b/>
          <w:sz w:val="28"/>
          <w:szCs w:val="28"/>
        </w:rPr>
      </w:pPr>
      <w:r w:rsidRPr="00D12EEE">
        <w:rPr>
          <w:b/>
          <w:sz w:val="28"/>
          <w:szCs w:val="28"/>
        </w:rPr>
        <w:t>Наличие в контрактах обязательных условий.</w:t>
      </w:r>
    </w:p>
    <w:p w:rsidR="00D503A2" w:rsidRPr="00B12CE7" w:rsidRDefault="00D503A2" w:rsidP="00D503A2">
      <w:pPr>
        <w:pStyle w:val="3"/>
        <w:spacing w:after="0" w:line="276" w:lineRule="auto"/>
        <w:ind w:left="0" w:firstLine="567"/>
        <w:jc w:val="both"/>
        <w:rPr>
          <w:sz w:val="28"/>
          <w:szCs w:val="28"/>
        </w:rPr>
      </w:pPr>
      <w:r w:rsidRPr="00B12CE7">
        <w:rPr>
          <w:sz w:val="28"/>
          <w:szCs w:val="28"/>
        </w:rPr>
        <w:t xml:space="preserve">В силу положений Федерального закона </w:t>
      </w:r>
      <w:r>
        <w:rPr>
          <w:sz w:val="28"/>
          <w:szCs w:val="28"/>
        </w:rPr>
        <w:t>о закупках</w:t>
      </w:r>
      <w:r w:rsidRPr="00B12CE7">
        <w:rPr>
          <w:sz w:val="28"/>
          <w:szCs w:val="28"/>
        </w:rPr>
        <w:t xml:space="preserve"> в контракте должны быть отражены следующие обязательные условия:</w:t>
      </w:r>
    </w:p>
    <w:p w:rsidR="00D503A2" w:rsidRPr="00B12CE7" w:rsidRDefault="00D503A2" w:rsidP="00D503A2">
      <w:pPr>
        <w:pStyle w:val="3"/>
        <w:spacing w:after="0" w:line="276" w:lineRule="auto"/>
        <w:ind w:left="0" w:firstLine="567"/>
        <w:jc w:val="both"/>
        <w:rPr>
          <w:sz w:val="28"/>
          <w:szCs w:val="28"/>
        </w:rPr>
      </w:pPr>
      <w:r w:rsidRPr="00B12CE7">
        <w:rPr>
          <w:sz w:val="28"/>
          <w:szCs w:val="28"/>
        </w:rPr>
        <w:t xml:space="preserve">- условие о том, что цена контракта является твердой и определяется на весь срок его исполнения (ч. 2 ст. 34 Федерального закона </w:t>
      </w:r>
      <w:r>
        <w:rPr>
          <w:sz w:val="28"/>
          <w:szCs w:val="28"/>
        </w:rPr>
        <w:t>о закупках</w:t>
      </w:r>
      <w:r w:rsidRPr="00B12CE7">
        <w:rPr>
          <w:sz w:val="28"/>
          <w:szCs w:val="28"/>
        </w:rPr>
        <w:t>);</w:t>
      </w:r>
    </w:p>
    <w:p w:rsidR="00D503A2" w:rsidRPr="00B12CE7" w:rsidRDefault="00D503A2" w:rsidP="00D503A2">
      <w:pPr>
        <w:pStyle w:val="3"/>
        <w:spacing w:after="0" w:line="276" w:lineRule="auto"/>
        <w:ind w:left="0" w:firstLine="567"/>
        <w:jc w:val="both"/>
        <w:rPr>
          <w:sz w:val="28"/>
          <w:szCs w:val="28"/>
        </w:rPr>
      </w:pPr>
      <w:r w:rsidRPr="00B12CE7">
        <w:rPr>
          <w:sz w:val="28"/>
          <w:szCs w:val="28"/>
        </w:rPr>
        <w:t xml:space="preserve">- условие об ответственности заказчика и поставщика (подрядчика, исполнителя) за неисполнение или ненадлежащее исполнение обязательств по контракту (ч. 4 - 6, 7 - 9 ст. 34 Федерального закона </w:t>
      </w:r>
      <w:r>
        <w:rPr>
          <w:sz w:val="28"/>
          <w:szCs w:val="28"/>
        </w:rPr>
        <w:t>о закупках</w:t>
      </w:r>
      <w:r w:rsidRPr="00B12CE7">
        <w:rPr>
          <w:sz w:val="28"/>
          <w:szCs w:val="28"/>
        </w:rPr>
        <w:t>);</w:t>
      </w:r>
    </w:p>
    <w:p w:rsidR="00D503A2" w:rsidRPr="00B12CE7" w:rsidRDefault="00D503A2" w:rsidP="00D503A2">
      <w:pPr>
        <w:pStyle w:val="3"/>
        <w:spacing w:after="0" w:line="276" w:lineRule="auto"/>
        <w:ind w:left="0" w:firstLine="567"/>
        <w:jc w:val="both"/>
        <w:rPr>
          <w:sz w:val="28"/>
          <w:szCs w:val="28"/>
        </w:rPr>
      </w:pPr>
      <w:r w:rsidRPr="00B12CE7">
        <w:rPr>
          <w:sz w:val="28"/>
          <w:szCs w:val="28"/>
        </w:rPr>
        <w:t xml:space="preserve">- условие о порядке и сроках оплаты товара, работы, услуги (ч. 13 ст. 34 Федерального закона </w:t>
      </w:r>
      <w:r>
        <w:rPr>
          <w:sz w:val="28"/>
          <w:szCs w:val="28"/>
        </w:rPr>
        <w:t>о закупках</w:t>
      </w:r>
      <w:r w:rsidRPr="00B12CE7">
        <w:rPr>
          <w:sz w:val="28"/>
          <w:szCs w:val="28"/>
        </w:rPr>
        <w:t xml:space="preserve">). При установлении срока оплаты заказчик обязан соблюсти требования ч. 13.1 ст. 34 Федерального закона </w:t>
      </w:r>
      <w:r>
        <w:rPr>
          <w:sz w:val="28"/>
          <w:szCs w:val="28"/>
        </w:rPr>
        <w:t>о закупках</w:t>
      </w:r>
      <w:r w:rsidRPr="00B12CE7">
        <w:rPr>
          <w:sz w:val="28"/>
          <w:szCs w:val="28"/>
        </w:rPr>
        <w:t>;</w:t>
      </w:r>
    </w:p>
    <w:p w:rsidR="00D503A2" w:rsidRPr="00B12CE7" w:rsidRDefault="00D503A2" w:rsidP="00D503A2">
      <w:pPr>
        <w:pStyle w:val="3"/>
        <w:spacing w:after="0" w:line="276" w:lineRule="auto"/>
        <w:ind w:left="0" w:firstLine="567"/>
        <w:jc w:val="both"/>
        <w:rPr>
          <w:sz w:val="28"/>
          <w:szCs w:val="28"/>
        </w:rPr>
      </w:pPr>
      <w:r w:rsidRPr="00B12CE7">
        <w:rPr>
          <w:sz w:val="28"/>
          <w:szCs w:val="28"/>
        </w:rPr>
        <w:t xml:space="preserve">- условие о порядке и сроках приемки товаров, работ, услуг, а также о порядке и сроках оформления результатов такой приемки (ч. 13 ст. 34 Федерального закона </w:t>
      </w:r>
      <w:r>
        <w:rPr>
          <w:sz w:val="28"/>
          <w:szCs w:val="28"/>
        </w:rPr>
        <w:t>о закупках</w:t>
      </w:r>
      <w:r w:rsidRPr="00B12CE7">
        <w:rPr>
          <w:sz w:val="28"/>
          <w:szCs w:val="28"/>
        </w:rPr>
        <w:t>);</w:t>
      </w:r>
    </w:p>
    <w:p w:rsidR="00D503A2" w:rsidRPr="00B12CE7" w:rsidRDefault="00D503A2" w:rsidP="00D503A2">
      <w:pPr>
        <w:pStyle w:val="3"/>
        <w:spacing w:after="0" w:line="276" w:lineRule="auto"/>
        <w:ind w:left="0" w:firstLine="567"/>
        <w:jc w:val="both"/>
        <w:rPr>
          <w:sz w:val="28"/>
          <w:szCs w:val="28"/>
        </w:rPr>
      </w:pPr>
      <w:r w:rsidRPr="00B12CE7">
        <w:rPr>
          <w:sz w:val="28"/>
          <w:szCs w:val="28"/>
        </w:rPr>
        <w:t xml:space="preserve">- условие о предоставлении обеспечения исполнения контракта, за исключением ряда случаев (ч. 1 ст. 96 Федерального закона </w:t>
      </w:r>
      <w:r>
        <w:rPr>
          <w:sz w:val="28"/>
          <w:szCs w:val="28"/>
        </w:rPr>
        <w:t>о закупках</w:t>
      </w:r>
      <w:r w:rsidRPr="00B12CE7">
        <w:rPr>
          <w:sz w:val="28"/>
          <w:szCs w:val="28"/>
        </w:rPr>
        <w:t>);</w:t>
      </w:r>
    </w:p>
    <w:p w:rsidR="00D503A2" w:rsidRDefault="00D503A2" w:rsidP="00D503A2">
      <w:pPr>
        <w:pStyle w:val="3"/>
        <w:spacing w:after="0" w:line="276" w:lineRule="auto"/>
        <w:ind w:left="0" w:firstLine="567"/>
        <w:jc w:val="both"/>
        <w:rPr>
          <w:sz w:val="28"/>
          <w:szCs w:val="28"/>
        </w:rPr>
      </w:pPr>
      <w:r w:rsidRPr="00B12CE7">
        <w:rPr>
          <w:sz w:val="28"/>
          <w:szCs w:val="28"/>
        </w:rPr>
        <w:t xml:space="preserve">- условие о сроках возврата заказчиком денежных средств, внесенных поставщиком в качестве обеспечения исполнения контракта, если он применит такой способ обеспечения (ч. 27 ст. 34 Федерального закона </w:t>
      </w:r>
      <w:r>
        <w:rPr>
          <w:sz w:val="28"/>
          <w:szCs w:val="28"/>
        </w:rPr>
        <w:t>о закупках</w:t>
      </w:r>
      <w:r w:rsidRPr="00B12CE7">
        <w:rPr>
          <w:sz w:val="28"/>
          <w:szCs w:val="28"/>
        </w:rPr>
        <w:t>).</w:t>
      </w:r>
    </w:p>
    <w:p w:rsidR="00D503A2" w:rsidRPr="00B12CE7" w:rsidRDefault="00D503A2" w:rsidP="00D503A2">
      <w:pPr>
        <w:pStyle w:val="3"/>
        <w:spacing w:after="0" w:line="276" w:lineRule="auto"/>
        <w:ind w:left="0" w:firstLine="567"/>
        <w:jc w:val="both"/>
        <w:rPr>
          <w:sz w:val="28"/>
          <w:szCs w:val="28"/>
        </w:rPr>
      </w:pPr>
      <w:r>
        <w:rPr>
          <w:sz w:val="28"/>
          <w:szCs w:val="28"/>
        </w:rPr>
        <w:t>Согласно части 15 статьи 34 Федерального закона о закупках п</w:t>
      </w:r>
      <w:r w:rsidRPr="00B12CE7">
        <w:rPr>
          <w:sz w:val="28"/>
          <w:szCs w:val="28"/>
        </w:rPr>
        <w:t>ри заключении контракта в случаях, предусмотренных пунктом 1, пунктами 4 и 5 (за исключением контрактов, заключенных в соответствии с частью 12 статьи 93 настоящего Федерального закона), пунктами 8, 15, 20, 21, 23, 26, 28, 29, 40, 41, 44, 45, 46, 51 - 53 части 1 статьи 93 Федерального закона</w:t>
      </w:r>
      <w:r>
        <w:rPr>
          <w:sz w:val="28"/>
          <w:szCs w:val="28"/>
        </w:rPr>
        <w:t xml:space="preserve"> о закупках</w:t>
      </w:r>
      <w:r w:rsidRPr="00B12CE7">
        <w:rPr>
          <w:sz w:val="28"/>
          <w:szCs w:val="28"/>
        </w:rPr>
        <w:t>, требования частей 4 - 9, 11 - 13 статьи</w:t>
      </w:r>
      <w:r>
        <w:rPr>
          <w:sz w:val="28"/>
          <w:szCs w:val="28"/>
        </w:rPr>
        <w:t xml:space="preserve"> 34 Федерального закона о закупках</w:t>
      </w:r>
      <w:r w:rsidRPr="00B12CE7">
        <w:rPr>
          <w:sz w:val="28"/>
          <w:szCs w:val="28"/>
        </w:rPr>
        <w:t xml:space="preserve">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D503A2" w:rsidRPr="00FB0B7F" w:rsidRDefault="00D503A2" w:rsidP="00FD5A54">
      <w:pPr>
        <w:pStyle w:val="3"/>
        <w:spacing w:after="0" w:line="276" w:lineRule="auto"/>
        <w:ind w:left="0" w:firstLine="567"/>
        <w:jc w:val="both"/>
        <w:rPr>
          <w:sz w:val="28"/>
          <w:szCs w:val="28"/>
        </w:rPr>
      </w:pPr>
      <w:r w:rsidRPr="00D0384F">
        <w:rPr>
          <w:sz w:val="28"/>
          <w:szCs w:val="28"/>
        </w:rPr>
        <w:t>Нарушений статьи 34 Федерального закона о закупках не выявлено.</w:t>
      </w:r>
    </w:p>
    <w:p w:rsidR="00D37F3E" w:rsidRDefault="00D37F3E" w:rsidP="00FD5A5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исполнения контракта.</w:t>
      </w:r>
    </w:p>
    <w:p w:rsidR="00D37F3E" w:rsidRDefault="00D37F3E" w:rsidP="00FD5A54">
      <w:pPr>
        <w:pStyle w:val="3"/>
        <w:spacing w:after="0" w:line="276" w:lineRule="auto"/>
        <w:ind w:left="0" w:firstLine="567"/>
        <w:jc w:val="both"/>
        <w:rPr>
          <w:sz w:val="28"/>
          <w:szCs w:val="28"/>
        </w:rPr>
      </w:pPr>
      <w:r>
        <w:rPr>
          <w:sz w:val="28"/>
          <w:szCs w:val="28"/>
        </w:rPr>
        <w:t xml:space="preserve">В соответствии с частью 3 статьи 94 Федерального закона о закупках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w:t>
      </w:r>
      <w:r w:rsidRPr="00FB0B7F">
        <w:rPr>
          <w:sz w:val="28"/>
          <w:szCs w:val="28"/>
        </w:rPr>
        <w:t xml:space="preserve">ОБЯЗАН </w:t>
      </w:r>
      <w:r w:rsidRPr="00351406">
        <w:rPr>
          <w:sz w:val="28"/>
          <w:szCs w:val="28"/>
        </w:rPr>
        <w:t>провести экспертизу</w:t>
      </w:r>
      <w:r>
        <w:rPr>
          <w:sz w:val="28"/>
          <w:szCs w:val="28"/>
        </w:rPr>
        <w:t xml:space="preserve">. Экспертиза результатов, предусмотренных контрактом, может проводиться заказчиком своими силами или к ее проведению могут привлекаться эксперты, </w:t>
      </w:r>
      <w:r>
        <w:rPr>
          <w:sz w:val="28"/>
          <w:szCs w:val="28"/>
        </w:rPr>
        <w:lastRenderedPageBreak/>
        <w:t>экспертные организации на основании контрактов, заключенных в соответствии с Федеральным законом о закупках.</w:t>
      </w:r>
    </w:p>
    <w:p w:rsidR="00D37F3E" w:rsidRDefault="00D37F3E" w:rsidP="00FD5A54">
      <w:pPr>
        <w:pStyle w:val="3"/>
        <w:spacing w:after="0" w:line="276" w:lineRule="auto"/>
        <w:ind w:left="0" w:firstLine="567"/>
        <w:jc w:val="both"/>
        <w:rPr>
          <w:sz w:val="28"/>
          <w:szCs w:val="28"/>
        </w:rPr>
      </w:pPr>
      <w:r w:rsidRPr="00031BDE">
        <w:rPr>
          <w:sz w:val="28"/>
          <w:szCs w:val="28"/>
        </w:rPr>
        <w:t>Согласно</w:t>
      </w:r>
      <w:r>
        <w:rPr>
          <w:sz w:val="28"/>
          <w:szCs w:val="28"/>
        </w:rPr>
        <w:t xml:space="preserve"> части 4 статьи 94 Федерального закона о закупках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D37F3E" w:rsidRDefault="00D37F3E" w:rsidP="00FD5A54">
      <w:pPr>
        <w:pStyle w:val="3"/>
        <w:spacing w:after="0" w:line="276" w:lineRule="auto"/>
        <w:ind w:left="0" w:firstLine="567"/>
        <w:jc w:val="both"/>
        <w:rPr>
          <w:sz w:val="28"/>
          <w:szCs w:val="28"/>
        </w:rPr>
      </w:pPr>
      <w:r>
        <w:rPr>
          <w:sz w:val="28"/>
          <w:szCs w:val="28"/>
        </w:rPr>
        <w:t>- предусмотренных пунктами 1-9, 14, 15, 17-23, пунктом 24 (только при осуществлении закупок для обеспечения федеральных нужд), пунктами 25, 26, 28-30, 32, 33, 36, 40, 41, 42, 44, 45, 46, 47-48 части 1 статьи 93 Федерального закона о закупках;</w:t>
      </w:r>
    </w:p>
    <w:p w:rsidR="00D37F3E" w:rsidRDefault="00D37F3E" w:rsidP="00FD5A54">
      <w:pPr>
        <w:pStyle w:val="3"/>
        <w:spacing w:after="0" w:line="276" w:lineRule="auto"/>
        <w:ind w:left="0" w:firstLine="567"/>
        <w:jc w:val="both"/>
        <w:rPr>
          <w:sz w:val="28"/>
          <w:szCs w:val="28"/>
        </w:rPr>
      </w:pPr>
      <w:r>
        <w:rPr>
          <w:sz w:val="28"/>
          <w:szCs w:val="28"/>
        </w:rPr>
        <w:t>- осуществление закупок услуг экспертов, экспертных организаций;</w:t>
      </w:r>
    </w:p>
    <w:p w:rsidR="00D37F3E" w:rsidRDefault="00D37F3E" w:rsidP="00FD5A54">
      <w:pPr>
        <w:pStyle w:val="3"/>
        <w:spacing w:after="0" w:line="276" w:lineRule="auto"/>
        <w:ind w:left="0" w:firstLine="567"/>
        <w:jc w:val="both"/>
        <w:rPr>
          <w:sz w:val="28"/>
          <w:szCs w:val="28"/>
        </w:rPr>
      </w:pPr>
      <w:r>
        <w:rPr>
          <w:sz w:val="28"/>
          <w:szCs w:val="28"/>
        </w:rPr>
        <w:t>-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D37F3E" w:rsidRPr="00031BDE" w:rsidRDefault="00D37F3E" w:rsidP="00FD5A54">
      <w:pPr>
        <w:pStyle w:val="3"/>
        <w:spacing w:after="0" w:line="276" w:lineRule="auto"/>
        <w:ind w:left="0" w:firstLine="567"/>
        <w:jc w:val="both"/>
        <w:rPr>
          <w:sz w:val="28"/>
          <w:szCs w:val="28"/>
        </w:rPr>
      </w:pPr>
      <w:r>
        <w:rPr>
          <w:sz w:val="28"/>
          <w:szCs w:val="28"/>
        </w:rPr>
        <w:t>Согласно части 6 статьи 94 Федерального закона о закупках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приёмочная комиссия, которая состоит не менее чем из пяти человек.</w:t>
      </w:r>
    </w:p>
    <w:p w:rsidR="00C16985" w:rsidRDefault="0053395A" w:rsidP="00C1698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постановления Администрации городского округа Верхотурский от 29.12.2017 г. № 934 </w:t>
      </w:r>
      <w:r w:rsidR="00905792">
        <w:rPr>
          <w:rFonts w:ascii="Times New Roman" w:hAnsi="Times New Roman" w:cs="Times New Roman"/>
          <w:sz w:val="28"/>
          <w:szCs w:val="28"/>
        </w:rPr>
        <w:t xml:space="preserve">утверждено Положение о </w:t>
      </w:r>
      <w:r>
        <w:rPr>
          <w:rFonts w:ascii="Times New Roman" w:hAnsi="Times New Roman" w:cs="Times New Roman"/>
          <w:sz w:val="28"/>
          <w:szCs w:val="28"/>
        </w:rPr>
        <w:t xml:space="preserve">создании приемочной комиссии для приемки поставленных товаров, выполненных работ или оказанных услуг, результатов отдельного этапа исполнения контракта при осуществлении закупок товаров (работ, услуг) </w:t>
      </w:r>
      <w:r w:rsidR="00DE6247">
        <w:rPr>
          <w:rFonts w:ascii="Times New Roman" w:hAnsi="Times New Roman" w:cs="Times New Roman"/>
          <w:sz w:val="28"/>
          <w:szCs w:val="28"/>
        </w:rPr>
        <w:t>для обеспечения нужд Администрации городского округа Верхотурский».</w:t>
      </w:r>
      <w:r w:rsidR="00C16985">
        <w:rPr>
          <w:rFonts w:ascii="Times New Roman" w:hAnsi="Times New Roman" w:cs="Times New Roman"/>
          <w:sz w:val="28"/>
          <w:szCs w:val="28"/>
        </w:rPr>
        <w:t xml:space="preserve"> </w:t>
      </w:r>
    </w:p>
    <w:p w:rsidR="00103A89" w:rsidRPr="00103A89" w:rsidRDefault="00103A89" w:rsidP="00103A89">
      <w:pPr>
        <w:spacing w:after="0"/>
        <w:ind w:firstLine="567"/>
        <w:jc w:val="center"/>
        <w:rPr>
          <w:rFonts w:ascii="Times New Roman" w:hAnsi="Times New Roman" w:cs="Times New Roman"/>
          <w:b/>
          <w:sz w:val="28"/>
          <w:szCs w:val="28"/>
        </w:rPr>
      </w:pPr>
      <w:r w:rsidRPr="00103A89">
        <w:rPr>
          <w:rFonts w:ascii="Times New Roman" w:hAnsi="Times New Roman" w:cs="Times New Roman"/>
          <w:b/>
          <w:sz w:val="28"/>
          <w:szCs w:val="28"/>
        </w:rPr>
        <w:t>Информация о закупках</w:t>
      </w:r>
      <w:r w:rsidR="004A6E5E">
        <w:rPr>
          <w:rFonts w:ascii="Times New Roman" w:hAnsi="Times New Roman" w:cs="Times New Roman"/>
          <w:b/>
          <w:sz w:val="28"/>
          <w:szCs w:val="28"/>
        </w:rPr>
        <w:t xml:space="preserve"> заключенных согласно части 1 статьи 93 Федерального закона о закупках.</w:t>
      </w:r>
      <w:r w:rsidRPr="00103A89">
        <w:rPr>
          <w:rFonts w:ascii="Times New Roman" w:hAnsi="Times New Roman" w:cs="Times New Roman"/>
          <w:b/>
          <w:sz w:val="28"/>
          <w:szCs w:val="28"/>
        </w:rPr>
        <w:t xml:space="preserve"> </w:t>
      </w:r>
    </w:p>
    <w:p w:rsidR="00103A89" w:rsidRDefault="004A6E5E" w:rsidP="00103A8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 января по </w:t>
      </w:r>
      <w:r w:rsidR="00FD46FF">
        <w:rPr>
          <w:rFonts w:ascii="Times New Roman" w:hAnsi="Times New Roman" w:cs="Times New Roman"/>
          <w:sz w:val="28"/>
          <w:szCs w:val="28"/>
        </w:rPr>
        <w:t xml:space="preserve">ноябрь </w:t>
      </w:r>
      <w:r w:rsidR="00103A89" w:rsidRPr="00103A89">
        <w:rPr>
          <w:rFonts w:ascii="Times New Roman" w:hAnsi="Times New Roman" w:cs="Times New Roman"/>
          <w:sz w:val="28"/>
          <w:szCs w:val="28"/>
        </w:rPr>
        <w:t>20</w:t>
      </w:r>
      <w:r w:rsidR="00103A89">
        <w:rPr>
          <w:rFonts w:ascii="Times New Roman" w:hAnsi="Times New Roman" w:cs="Times New Roman"/>
          <w:sz w:val="28"/>
          <w:szCs w:val="28"/>
        </w:rPr>
        <w:t>2</w:t>
      </w:r>
      <w:r>
        <w:rPr>
          <w:rFonts w:ascii="Times New Roman" w:hAnsi="Times New Roman" w:cs="Times New Roman"/>
          <w:sz w:val="28"/>
          <w:szCs w:val="28"/>
        </w:rPr>
        <w:t>1</w:t>
      </w:r>
      <w:r w:rsidR="00103A89" w:rsidRPr="00103A89">
        <w:rPr>
          <w:rFonts w:ascii="Times New Roman" w:hAnsi="Times New Roman" w:cs="Times New Roman"/>
          <w:sz w:val="28"/>
          <w:szCs w:val="28"/>
        </w:rPr>
        <w:t xml:space="preserve"> год</w:t>
      </w:r>
      <w:r w:rsidR="00FD46FF">
        <w:rPr>
          <w:rFonts w:ascii="Times New Roman" w:hAnsi="Times New Roman" w:cs="Times New Roman"/>
          <w:sz w:val="28"/>
          <w:szCs w:val="28"/>
        </w:rPr>
        <w:t>а</w:t>
      </w:r>
      <w:r w:rsidR="00103A89" w:rsidRPr="00103A89">
        <w:rPr>
          <w:rFonts w:ascii="Times New Roman" w:hAnsi="Times New Roman" w:cs="Times New Roman"/>
          <w:sz w:val="28"/>
          <w:szCs w:val="28"/>
        </w:rPr>
        <w:t xml:space="preserve"> </w:t>
      </w:r>
      <w:r w:rsidR="00FD46FF">
        <w:rPr>
          <w:rFonts w:ascii="Times New Roman" w:hAnsi="Times New Roman" w:cs="Times New Roman"/>
          <w:sz w:val="28"/>
          <w:szCs w:val="28"/>
        </w:rPr>
        <w:t xml:space="preserve">Администрация городского округа Верхотурский </w:t>
      </w:r>
      <w:r w:rsidR="00103A89" w:rsidRPr="00E72522">
        <w:rPr>
          <w:rFonts w:ascii="Times New Roman" w:hAnsi="Times New Roman" w:cs="Times New Roman"/>
          <w:sz w:val="28"/>
          <w:szCs w:val="28"/>
        </w:rPr>
        <w:t xml:space="preserve">осуществлено </w:t>
      </w:r>
      <w:r w:rsidR="008E1B6D">
        <w:rPr>
          <w:rFonts w:ascii="Times New Roman" w:hAnsi="Times New Roman" w:cs="Times New Roman"/>
          <w:sz w:val="28"/>
          <w:szCs w:val="28"/>
        </w:rPr>
        <w:t>143</w:t>
      </w:r>
      <w:r w:rsidR="00FD46FF">
        <w:rPr>
          <w:rFonts w:ascii="Times New Roman" w:hAnsi="Times New Roman" w:cs="Times New Roman"/>
          <w:sz w:val="28"/>
          <w:szCs w:val="28"/>
        </w:rPr>
        <w:t xml:space="preserve"> </w:t>
      </w:r>
      <w:r w:rsidR="004466F7" w:rsidRPr="00E72522">
        <w:rPr>
          <w:rFonts w:ascii="Times New Roman" w:hAnsi="Times New Roman" w:cs="Times New Roman"/>
          <w:sz w:val="28"/>
          <w:szCs w:val="28"/>
        </w:rPr>
        <w:t>закупк</w:t>
      </w:r>
      <w:r w:rsidR="008E1B6D">
        <w:rPr>
          <w:rFonts w:ascii="Times New Roman" w:hAnsi="Times New Roman" w:cs="Times New Roman"/>
          <w:sz w:val="28"/>
          <w:szCs w:val="28"/>
        </w:rPr>
        <w:t>и</w:t>
      </w:r>
      <w:r w:rsidR="00103A89" w:rsidRPr="00E72522">
        <w:rPr>
          <w:rFonts w:ascii="Times New Roman" w:hAnsi="Times New Roman" w:cs="Times New Roman"/>
          <w:sz w:val="28"/>
          <w:szCs w:val="28"/>
        </w:rPr>
        <w:t xml:space="preserve"> на общую сумму </w:t>
      </w:r>
      <w:r w:rsidR="008E1B6D">
        <w:rPr>
          <w:rFonts w:ascii="Times New Roman" w:hAnsi="Times New Roman" w:cs="Times New Roman"/>
          <w:sz w:val="28"/>
          <w:szCs w:val="28"/>
        </w:rPr>
        <w:t>16097886,32</w:t>
      </w:r>
      <w:r w:rsidR="00103A89" w:rsidRPr="00E72522">
        <w:rPr>
          <w:rFonts w:ascii="Times New Roman" w:hAnsi="Times New Roman" w:cs="Times New Roman"/>
          <w:sz w:val="28"/>
          <w:szCs w:val="28"/>
        </w:rPr>
        <w:t xml:space="preserve"> руб</w:t>
      </w:r>
      <w:r w:rsidR="00F8574D" w:rsidRPr="00E72522">
        <w:rPr>
          <w:rFonts w:ascii="Times New Roman" w:hAnsi="Times New Roman" w:cs="Times New Roman"/>
          <w:sz w:val="28"/>
          <w:szCs w:val="28"/>
        </w:rPr>
        <w:t>.</w:t>
      </w:r>
      <w:r w:rsidR="00103A89" w:rsidRPr="00E72522">
        <w:rPr>
          <w:rFonts w:ascii="Times New Roman" w:hAnsi="Times New Roman" w:cs="Times New Roman"/>
          <w:sz w:val="28"/>
          <w:szCs w:val="28"/>
        </w:rPr>
        <w:t>, в том числе:</w:t>
      </w:r>
      <w:r w:rsidR="00103A89" w:rsidRPr="00103A89">
        <w:rPr>
          <w:rFonts w:ascii="Times New Roman" w:hAnsi="Times New Roman" w:cs="Times New Roman"/>
          <w:sz w:val="28"/>
          <w:szCs w:val="28"/>
        </w:rPr>
        <w:t xml:space="preserve"> </w:t>
      </w:r>
    </w:p>
    <w:p w:rsidR="00FD46FF" w:rsidRPr="00AE75F1" w:rsidRDefault="00AE75F1" w:rsidP="00AE75F1">
      <w:pPr>
        <w:pStyle w:val="aa"/>
        <w:numPr>
          <w:ilvl w:val="0"/>
          <w:numId w:val="3"/>
        </w:numPr>
        <w:ind w:left="0" w:firstLine="567"/>
        <w:jc w:val="both"/>
        <w:rPr>
          <w:sz w:val="28"/>
          <w:szCs w:val="28"/>
        </w:rPr>
      </w:pPr>
      <w:r>
        <w:rPr>
          <w:sz w:val="28"/>
          <w:szCs w:val="28"/>
        </w:rPr>
        <w:t xml:space="preserve"> </w:t>
      </w:r>
      <w:r w:rsidRPr="00AE75F1">
        <w:rPr>
          <w:sz w:val="28"/>
          <w:szCs w:val="28"/>
        </w:rPr>
        <w:t>Закупки</w:t>
      </w:r>
      <w:r w:rsidR="004466F7" w:rsidRPr="00AE75F1">
        <w:rPr>
          <w:sz w:val="28"/>
          <w:szCs w:val="28"/>
        </w:rPr>
        <w:t xml:space="preserve"> у единственного поставщика на основании п</w:t>
      </w:r>
      <w:r w:rsidR="00F8574D" w:rsidRPr="00AE75F1">
        <w:rPr>
          <w:sz w:val="28"/>
          <w:szCs w:val="28"/>
        </w:rPr>
        <w:t>ункта</w:t>
      </w:r>
      <w:r w:rsidR="004466F7" w:rsidRPr="00AE75F1">
        <w:rPr>
          <w:sz w:val="28"/>
          <w:szCs w:val="28"/>
        </w:rPr>
        <w:t xml:space="preserve"> 1 ч</w:t>
      </w:r>
      <w:r w:rsidR="00F8574D" w:rsidRPr="00AE75F1">
        <w:rPr>
          <w:sz w:val="28"/>
          <w:szCs w:val="28"/>
        </w:rPr>
        <w:t>асти</w:t>
      </w:r>
      <w:r w:rsidR="004466F7" w:rsidRPr="00AE75F1">
        <w:rPr>
          <w:sz w:val="28"/>
          <w:szCs w:val="28"/>
        </w:rPr>
        <w:t xml:space="preserve"> 1 ст</w:t>
      </w:r>
      <w:r w:rsidR="00F8574D" w:rsidRPr="00AE75F1">
        <w:rPr>
          <w:sz w:val="28"/>
          <w:szCs w:val="28"/>
        </w:rPr>
        <w:t>атьи</w:t>
      </w:r>
      <w:r w:rsidR="004466F7" w:rsidRPr="00AE75F1">
        <w:rPr>
          <w:sz w:val="28"/>
          <w:szCs w:val="28"/>
        </w:rPr>
        <w:t xml:space="preserve"> 93 Федерального закона </w:t>
      </w:r>
      <w:r w:rsidR="00F8574D" w:rsidRPr="00AE75F1">
        <w:rPr>
          <w:sz w:val="28"/>
          <w:szCs w:val="28"/>
        </w:rPr>
        <w:t>о закупках</w:t>
      </w:r>
      <w:r w:rsidR="004466F7" w:rsidRPr="00AE75F1">
        <w:rPr>
          <w:sz w:val="28"/>
          <w:szCs w:val="28"/>
        </w:rPr>
        <w:t xml:space="preserve"> – </w:t>
      </w:r>
      <w:r w:rsidR="001966F2">
        <w:rPr>
          <w:sz w:val="28"/>
          <w:szCs w:val="28"/>
        </w:rPr>
        <w:t>5</w:t>
      </w:r>
      <w:r w:rsidR="004466F7" w:rsidRPr="00AE75F1">
        <w:rPr>
          <w:sz w:val="28"/>
          <w:szCs w:val="28"/>
        </w:rPr>
        <w:t xml:space="preserve"> закуп</w:t>
      </w:r>
      <w:r w:rsidR="001966F2">
        <w:rPr>
          <w:sz w:val="28"/>
          <w:szCs w:val="28"/>
        </w:rPr>
        <w:t>о</w:t>
      </w:r>
      <w:r w:rsidR="004466F7" w:rsidRPr="00AE75F1">
        <w:rPr>
          <w:sz w:val="28"/>
          <w:szCs w:val="28"/>
        </w:rPr>
        <w:t xml:space="preserve">к на сумму </w:t>
      </w:r>
      <w:r w:rsidR="00FD46FF" w:rsidRPr="00AE75F1">
        <w:rPr>
          <w:sz w:val="28"/>
          <w:szCs w:val="28"/>
        </w:rPr>
        <w:t>80</w:t>
      </w:r>
      <w:r w:rsidR="007724B4" w:rsidRPr="00AE75F1">
        <w:rPr>
          <w:sz w:val="28"/>
          <w:szCs w:val="28"/>
        </w:rPr>
        <w:t>87</w:t>
      </w:r>
      <w:r w:rsidR="00FD46FF" w:rsidRPr="00AE75F1">
        <w:rPr>
          <w:sz w:val="28"/>
          <w:szCs w:val="28"/>
        </w:rPr>
        <w:t>00</w:t>
      </w:r>
      <w:r w:rsidR="004466F7" w:rsidRPr="00AE75F1">
        <w:rPr>
          <w:sz w:val="28"/>
          <w:szCs w:val="28"/>
        </w:rPr>
        <w:t>,00 руб</w:t>
      </w:r>
      <w:r w:rsidR="00F8574D" w:rsidRPr="00AE75F1">
        <w:rPr>
          <w:sz w:val="28"/>
          <w:szCs w:val="28"/>
        </w:rPr>
        <w:t>.</w:t>
      </w:r>
      <w:r w:rsidR="00FD46FF" w:rsidRPr="00AE75F1">
        <w:rPr>
          <w:sz w:val="28"/>
          <w:szCs w:val="28"/>
        </w:rPr>
        <w:t>:</w:t>
      </w:r>
    </w:p>
    <w:p w:rsidR="00FD46FF" w:rsidRDefault="00FD46FF" w:rsidP="00103A89">
      <w:pPr>
        <w:spacing w:after="0"/>
        <w:ind w:firstLine="567"/>
        <w:jc w:val="both"/>
        <w:rPr>
          <w:rFonts w:ascii="Times New Roman" w:hAnsi="Times New Roman" w:cs="Times New Roman"/>
          <w:sz w:val="28"/>
          <w:szCs w:val="28"/>
        </w:rPr>
      </w:pPr>
      <w:r>
        <w:rPr>
          <w:rFonts w:ascii="Times New Roman" w:hAnsi="Times New Roman" w:cs="Times New Roman"/>
          <w:sz w:val="28"/>
          <w:szCs w:val="28"/>
        </w:rPr>
        <w:t>- договор на оказание услуг по доставке неконвертованных счетов от 15.02.2021 г. № 20п428 на сумму 142900,00 руб.</w:t>
      </w:r>
      <w:r w:rsidR="00CF5BDF">
        <w:rPr>
          <w:rFonts w:ascii="Times New Roman" w:hAnsi="Times New Roman" w:cs="Times New Roman"/>
          <w:sz w:val="28"/>
          <w:szCs w:val="28"/>
        </w:rPr>
        <w:t>,</w:t>
      </w:r>
    </w:p>
    <w:p w:rsidR="00CF5BDF" w:rsidRDefault="00CF5BDF" w:rsidP="00103A89">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муниципальный контракт об оказании услуг общедоступной электрической связи юридическому лицу, финансируемому из соответствующего бюджета от 29.01.2021 г. № 06013 на сумму 200000,00 руб.,</w:t>
      </w:r>
    </w:p>
    <w:p w:rsidR="00CF5BDF" w:rsidRDefault="00CF5BDF" w:rsidP="00103A8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контракт на оказание услуг по доставке денежных сумм </w:t>
      </w:r>
      <w:r w:rsidR="007724B4">
        <w:rPr>
          <w:rFonts w:ascii="Times New Roman" w:hAnsi="Times New Roman" w:cs="Times New Roman"/>
          <w:sz w:val="28"/>
          <w:szCs w:val="28"/>
        </w:rPr>
        <w:t>компенсации расходов на оплату жилого помещения и коммунальных услуг от 25.01.2021 г. № 4697/20 на сумму 291400,00 руб. Дополнительное соглашение от 29.10.2021 г. на сумму 261400,00 руб.,</w:t>
      </w:r>
    </w:p>
    <w:p w:rsidR="007724B4" w:rsidRDefault="007724B4" w:rsidP="00103A89">
      <w:pPr>
        <w:spacing w:after="0"/>
        <w:ind w:firstLine="567"/>
        <w:jc w:val="both"/>
        <w:rPr>
          <w:rFonts w:ascii="Times New Roman" w:hAnsi="Times New Roman" w:cs="Times New Roman"/>
          <w:sz w:val="28"/>
          <w:szCs w:val="28"/>
        </w:rPr>
      </w:pPr>
      <w:r>
        <w:rPr>
          <w:rFonts w:ascii="Times New Roman" w:hAnsi="Times New Roman" w:cs="Times New Roman"/>
          <w:sz w:val="28"/>
          <w:szCs w:val="28"/>
        </w:rPr>
        <w:t>- контракт о зачислении денежных средств на счета физических лиц в соответствии с реестрами без возможности формирования банком расчетного документа от имени и по поручению организации от 13.01.2021 г. № 16149416 на сумму 36000,00 руб.,</w:t>
      </w:r>
    </w:p>
    <w:p w:rsidR="008C2327" w:rsidRDefault="008C2327" w:rsidP="00103A8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C2327">
        <w:rPr>
          <w:rFonts w:ascii="Times New Roman" w:hAnsi="Times New Roman" w:cs="Times New Roman"/>
          <w:sz w:val="28"/>
          <w:szCs w:val="28"/>
        </w:rPr>
        <w:t xml:space="preserve"> контракт о зачислении денежных средств на счета физических лиц в соответствии с реестрами без возможности формирования банком расчетного документа от имени и по поручению организации от 13.01.2021 г. № 1614941</w:t>
      </w:r>
      <w:r w:rsidR="00D40F78">
        <w:rPr>
          <w:rFonts w:ascii="Times New Roman" w:hAnsi="Times New Roman" w:cs="Times New Roman"/>
          <w:sz w:val="28"/>
          <w:szCs w:val="28"/>
        </w:rPr>
        <w:t>7</w:t>
      </w:r>
      <w:r w:rsidRPr="008C2327">
        <w:rPr>
          <w:rFonts w:ascii="Times New Roman" w:hAnsi="Times New Roman" w:cs="Times New Roman"/>
          <w:sz w:val="28"/>
          <w:szCs w:val="28"/>
        </w:rPr>
        <w:t xml:space="preserve"> на сумму </w:t>
      </w:r>
      <w:r w:rsidR="00D40F78">
        <w:rPr>
          <w:rFonts w:ascii="Times New Roman" w:hAnsi="Times New Roman" w:cs="Times New Roman"/>
          <w:sz w:val="28"/>
          <w:szCs w:val="28"/>
        </w:rPr>
        <w:t>130600,00 руб. Дополнительное соглашение от 19.11.2021 г. № 1 на сумму 168400,00 руб.</w:t>
      </w:r>
    </w:p>
    <w:p w:rsidR="00406D5B" w:rsidRPr="00406D5B" w:rsidRDefault="006F6E88" w:rsidP="00103A89">
      <w:pPr>
        <w:spacing w:after="0"/>
        <w:ind w:firstLine="567"/>
        <w:jc w:val="both"/>
        <w:rPr>
          <w:rFonts w:ascii="Times New Roman" w:hAnsi="Times New Roman" w:cs="Times New Roman"/>
          <w:b/>
          <w:sz w:val="28"/>
          <w:szCs w:val="28"/>
        </w:rPr>
      </w:pPr>
      <w:r w:rsidRPr="00406D5B">
        <w:rPr>
          <w:rFonts w:ascii="Times New Roman" w:hAnsi="Times New Roman" w:cs="Times New Roman"/>
          <w:b/>
          <w:sz w:val="28"/>
          <w:szCs w:val="28"/>
        </w:rPr>
        <w:t>В нарушении пункта 1 части 1 статьи 93 Федерального закона о закупках Администрация городского округа Верхотурский заключ</w:t>
      </w:r>
      <w:r w:rsidR="00406D5B" w:rsidRPr="00406D5B">
        <w:rPr>
          <w:rFonts w:ascii="Times New Roman" w:hAnsi="Times New Roman" w:cs="Times New Roman"/>
          <w:b/>
          <w:sz w:val="28"/>
          <w:szCs w:val="28"/>
        </w:rPr>
        <w:t>ило контракты которые не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406D5B" w:rsidRPr="00037179" w:rsidRDefault="00406D5B" w:rsidP="00406D5B">
      <w:pPr>
        <w:spacing w:after="0"/>
        <w:ind w:firstLine="567"/>
        <w:jc w:val="both"/>
        <w:rPr>
          <w:rFonts w:ascii="Times New Roman" w:hAnsi="Times New Roman" w:cs="Times New Roman"/>
          <w:sz w:val="28"/>
          <w:szCs w:val="28"/>
        </w:rPr>
      </w:pPr>
      <w:r w:rsidRPr="00037179">
        <w:rPr>
          <w:rFonts w:ascii="Times New Roman" w:hAnsi="Times New Roman" w:cs="Times New Roman"/>
          <w:sz w:val="28"/>
          <w:szCs w:val="28"/>
        </w:rPr>
        <w:t>-  контракт о зачислении денежных средств на счета физических лиц в соответствии с реестрами без возможности формирования банком расчетного документа от имени и по поручению организации от 13.01.2021 г. № 16149416 на сумму 36000,00 руб.,</w:t>
      </w:r>
    </w:p>
    <w:p w:rsidR="00406D5B" w:rsidRPr="00037179" w:rsidRDefault="00406D5B" w:rsidP="00406D5B">
      <w:pPr>
        <w:spacing w:after="0"/>
        <w:ind w:firstLine="567"/>
        <w:jc w:val="both"/>
        <w:rPr>
          <w:rFonts w:ascii="Times New Roman" w:hAnsi="Times New Roman" w:cs="Times New Roman"/>
          <w:sz w:val="28"/>
          <w:szCs w:val="28"/>
        </w:rPr>
      </w:pPr>
      <w:r w:rsidRPr="00037179">
        <w:rPr>
          <w:rFonts w:ascii="Times New Roman" w:hAnsi="Times New Roman" w:cs="Times New Roman"/>
          <w:sz w:val="28"/>
          <w:szCs w:val="28"/>
        </w:rPr>
        <w:t xml:space="preserve">-  контракт о зачислении денежных средств на счета физических лиц в соответствии с реестрами без возможности формирования банком расчетного документа от имени и по поручению организации от 13.01.2021 г. № 16149417 на сумму 168400,00 руб. </w:t>
      </w:r>
    </w:p>
    <w:p w:rsidR="00406D5B" w:rsidRPr="00406D5B" w:rsidRDefault="00406D5B" w:rsidP="00406D5B">
      <w:pPr>
        <w:spacing w:after="0"/>
        <w:ind w:firstLine="567"/>
        <w:jc w:val="both"/>
        <w:rPr>
          <w:rFonts w:ascii="Times New Roman" w:hAnsi="Times New Roman" w:cs="Times New Roman"/>
          <w:b/>
          <w:sz w:val="28"/>
          <w:szCs w:val="28"/>
        </w:rPr>
      </w:pPr>
      <w:r w:rsidRPr="00406D5B">
        <w:rPr>
          <w:rFonts w:ascii="Times New Roman" w:hAnsi="Times New Roman" w:cs="Times New Roman"/>
          <w:b/>
          <w:sz w:val="28"/>
          <w:szCs w:val="28"/>
        </w:rPr>
        <w:t>Несоблюдение требований законодательства в сфере закупок в данном случае содержит признаки административного правонарушения части 1 статья 7.29 «Кодекс Российской Федерации об административных правонарушениях» от 30.12.2001 N 195-ФЗ.</w:t>
      </w:r>
    </w:p>
    <w:p w:rsidR="00A56A34" w:rsidRDefault="00AE75F1" w:rsidP="00AE75F1">
      <w:pPr>
        <w:pStyle w:val="aa"/>
        <w:numPr>
          <w:ilvl w:val="0"/>
          <w:numId w:val="3"/>
        </w:numPr>
        <w:ind w:left="0" w:firstLine="567"/>
        <w:jc w:val="both"/>
        <w:rPr>
          <w:sz w:val="28"/>
          <w:szCs w:val="28"/>
        </w:rPr>
      </w:pPr>
      <w:r>
        <w:rPr>
          <w:sz w:val="28"/>
          <w:szCs w:val="28"/>
        </w:rPr>
        <w:t xml:space="preserve"> </w:t>
      </w:r>
      <w:r w:rsidRPr="00AE75F1">
        <w:rPr>
          <w:sz w:val="28"/>
          <w:szCs w:val="28"/>
        </w:rPr>
        <w:t>Закупки</w:t>
      </w:r>
      <w:r w:rsidR="00103A89" w:rsidRPr="00AE75F1">
        <w:rPr>
          <w:sz w:val="28"/>
          <w:szCs w:val="28"/>
        </w:rPr>
        <w:t xml:space="preserve"> у единственного поставщика на основании п</w:t>
      </w:r>
      <w:r w:rsidR="00F8574D" w:rsidRPr="00AE75F1">
        <w:rPr>
          <w:sz w:val="28"/>
          <w:szCs w:val="28"/>
        </w:rPr>
        <w:t>ункта</w:t>
      </w:r>
      <w:r w:rsidR="00103A89" w:rsidRPr="00AE75F1">
        <w:rPr>
          <w:sz w:val="28"/>
          <w:szCs w:val="28"/>
        </w:rPr>
        <w:t xml:space="preserve"> 4 ч</w:t>
      </w:r>
      <w:r w:rsidR="00F8574D" w:rsidRPr="00AE75F1">
        <w:rPr>
          <w:sz w:val="28"/>
          <w:szCs w:val="28"/>
        </w:rPr>
        <w:t>асти</w:t>
      </w:r>
      <w:r w:rsidR="00103A89" w:rsidRPr="00AE75F1">
        <w:rPr>
          <w:sz w:val="28"/>
          <w:szCs w:val="28"/>
        </w:rPr>
        <w:t xml:space="preserve"> 1 ст</w:t>
      </w:r>
      <w:r w:rsidR="00F8574D" w:rsidRPr="00AE75F1">
        <w:rPr>
          <w:sz w:val="28"/>
          <w:szCs w:val="28"/>
        </w:rPr>
        <w:t>атьи</w:t>
      </w:r>
      <w:r w:rsidR="00103A89" w:rsidRPr="00AE75F1">
        <w:rPr>
          <w:sz w:val="28"/>
          <w:szCs w:val="28"/>
        </w:rPr>
        <w:t xml:space="preserve"> 93 Федерального закона </w:t>
      </w:r>
      <w:r w:rsidR="00F8574D" w:rsidRPr="00AE75F1">
        <w:rPr>
          <w:sz w:val="28"/>
          <w:szCs w:val="28"/>
        </w:rPr>
        <w:t>о закупках</w:t>
      </w:r>
      <w:r w:rsidR="00103A89" w:rsidRPr="00AE75F1">
        <w:rPr>
          <w:sz w:val="28"/>
          <w:szCs w:val="28"/>
        </w:rPr>
        <w:t xml:space="preserve"> – </w:t>
      </w:r>
      <w:r w:rsidRPr="00AE75F1">
        <w:rPr>
          <w:sz w:val="28"/>
          <w:szCs w:val="28"/>
        </w:rPr>
        <w:t>128 закупок</w:t>
      </w:r>
      <w:r w:rsidR="00103A89" w:rsidRPr="00AE75F1">
        <w:rPr>
          <w:sz w:val="28"/>
          <w:szCs w:val="28"/>
        </w:rPr>
        <w:t xml:space="preserve"> на сумму </w:t>
      </w:r>
      <w:r w:rsidRPr="00AE75F1">
        <w:rPr>
          <w:sz w:val="28"/>
          <w:szCs w:val="28"/>
        </w:rPr>
        <w:t>13531893,67</w:t>
      </w:r>
      <w:r w:rsidR="00A820E4" w:rsidRPr="00AE75F1">
        <w:rPr>
          <w:sz w:val="28"/>
          <w:szCs w:val="28"/>
        </w:rPr>
        <w:t xml:space="preserve"> </w:t>
      </w:r>
      <w:r w:rsidR="00103A89" w:rsidRPr="00AE75F1">
        <w:rPr>
          <w:sz w:val="28"/>
          <w:szCs w:val="28"/>
        </w:rPr>
        <w:t>руб</w:t>
      </w:r>
      <w:r w:rsidR="00F8574D" w:rsidRPr="00AE75F1">
        <w:rPr>
          <w:sz w:val="28"/>
          <w:szCs w:val="28"/>
        </w:rPr>
        <w:t>.</w:t>
      </w:r>
      <w:r w:rsidR="00545B0A">
        <w:rPr>
          <w:sz w:val="28"/>
          <w:szCs w:val="28"/>
        </w:rPr>
        <w:t xml:space="preserve"> 10 % от СГОЗ. СГОЗ составил на 2021 г. </w:t>
      </w:r>
      <w:r w:rsidR="00B37015">
        <w:rPr>
          <w:sz w:val="28"/>
          <w:szCs w:val="28"/>
        </w:rPr>
        <w:t>177950911,10 руб.</w:t>
      </w:r>
    </w:p>
    <w:p w:rsidR="001966F2" w:rsidRPr="001966F2" w:rsidRDefault="001966F2" w:rsidP="001966F2">
      <w:pPr>
        <w:pStyle w:val="aa"/>
        <w:numPr>
          <w:ilvl w:val="0"/>
          <w:numId w:val="3"/>
        </w:numPr>
        <w:ind w:left="0" w:firstLine="567"/>
        <w:jc w:val="both"/>
        <w:rPr>
          <w:sz w:val="28"/>
          <w:szCs w:val="28"/>
        </w:rPr>
      </w:pPr>
      <w:r>
        <w:rPr>
          <w:sz w:val="28"/>
          <w:szCs w:val="28"/>
        </w:rPr>
        <w:t xml:space="preserve"> </w:t>
      </w:r>
      <w:r w:rsidRPr="001966F2">
        <w:rPr>
          <w:sz w:val="28"/>
          <w:szCs w:val="28"/>
        </w:rPr>
        <w:t xml:space="preserve">Закупки у единственного поставщика на основании пункта </w:t>
      </w:r>
      <w:r>
        <w:rPr>
          <w:sz w:val="28"/>
          <w:szCs w:val="28"/>
        </w:rPr>
        <w:t>6</w:t>
      </w:r>
      <w:r w:rsidRPr="001966F2">
        <w:rPr>
          <w:sz w:val="28"/>
          <w:szCs w:val="28"/>
        </w:rPr>
        <w:t xml:space="preserve"> части 1 статьи 93 Федерального закона о закупках </w:t>
      </w:r>
      <w:r>
        <w:rPr>
          <w:sz w:val="28"/>
          <w:szCs w:val="28"/>
        </w:rPr>
        <w:t>осуществлена</w:t>
      </w:r>
      <w:r w:rsidRPr="001966F2">
        <w:rPr>
          <w:sz w:val="28"/>
          <w:szCs w:val="28"/>
        </w:rPr>
        <w:t xml:space="preserve"> </w:t>
      </w:r>
      <w:r>
        <w:rPr>
          <w:sz w:val="28"/>
          <w:szCs w:val="28"/>
        </w:rPr>
        <w:t>1</w:t>
      </w:r>
      <w:r w:rsidRPr="001966F2">
        <w:rPr>
          <w:sz w:val="28"/>
          <w:szCs w:val="28"/>
        </w:rPr>
        <w:t xml:space="preserve"> закупк</w:t>
      </w:r>
      <w:r>
        <w:rPr>
          <w:sz w:val="28"/>
          <w:szCs w:val="28"/>
        </w:rPr>
        <w:t>а</w:t>
      </w:r>
      <w:r w:rsidRPr="001966F2">
        <w:rPr>
          <w:sz w:val="28"/>
          <w:szCs w:val="28"/>
        </w:rPr>
        <w:t xml:space="preserve"> на сумму </w:t>
      </w:r>
      <w:r>
        <w:rPr>
          <w:sz w:val="28"/>
          <w:szCs w:val="28"/>
        </w:rPr>
        <w:lastRenderedPageBreak/>
        <w:t>719357,11</w:t>
      </w:r>
      <w:r w:rsidRPr="001966F2">
        <w:rPr>
          <w:sz w:val="28"/>
          <w:szCs w:val="28"/>
        </w:rPr>
        <w:t xml:space="preserve"> руб.</w:t>
      </w:r>
      <w:r>
        <w:rPr>
          <w:sz w:val="28"/>
          <w:szCs w:val="28"/>
        </w:rPr>
        <w:t xml:space="preserve"> договор на проведение государственной экспертизы от 11.03.2021 г. № 21-0127.</w:t>
      </w:r>
    </w:p>
    <w:p w:rsidR="00103A89" w:rsidRPr="00A56A34" w:rsidRDefault="00103A89" w:rsidP="00A56A34">
      <w:pPr>
        <w:pStyle w:val="aa"/>
        <w:numPr>
          <w:ilvl w:val="0"/>
          <w:numId w:val="3"/>
        </w:numPr>
        <w:ind w:left="0" w:firstLine="567"/>
        <w:jc w:val="both"/>
        <w:rPr>
          <w:sz w:val="28"/>
          <w:szCs w:val="28"/>
        </w:rPr>
      </w:pPr>
      <w:r w:rsidRPr="00A56A34">
        <w:rPr>
          <w:sz w:val="28"/>
          <w:szCs w:val="28"/>
        </w:rPr>
        <w:t xml:space="preserve"> </w:t>
      </w:r>
      <w:r w:rsidR="00A56A34" w:rsidRPr="00A56A34">
        <w:rPr>
          <w:sz w:val="28"/>
          <w:szCs w:val="28"/>
        </w:rPr>
        <w:t xml:space="preserve">Закупки у единственного </w:t>
      </w:r>
      <w:r w:rsidR="00A56A34">
        <w:rPr>
          <w:sz w:val="28"/>
          <w:szCs w:val="28"/>
        </w:rPr>
        <w:t>поставщика на основании пункта 8</w:t>
      </w:r>
      <w:r w:rsidR="00A56A34" w:rsidRPr="00A56A34">
        <w:rPr>
          <w:sz w:val="28"/>
          <w:szCs w:val="28"/>
        </w:rPr>
        <w:t xml:space="preserve"> части 1 статьи 93 Федерального закона о закупках – </w:t>
      </w:r>
      <w:r w:rsidR="00A56A34">
        <w:rPr>
          <w:sz w:val="28"/>
          <w:szCs w:val="28"/>
        </w:rPr>
        <w:t>5</w:t>
      </w:r>
      <w:r w:rsidR="00A56A34" w:rsidRPr="00A56A34">
        <w:rPr>
          <w:sz w:val="28"/>
          <w:szCs w:val="28"/>
        </w:rPr>
        <w:t xml:space="preserve"> закупок на сумму </w:t>
      </w:r>
      <w:r w:rsidR="00A56A34">
        <w:rPr>
          <w:sz w:val="28"/>
          <w:szCs w:val="28"/>
        </w:rPr>
        <w:t>277263,91</w:t>
      </w:r>
      <w:r w:rsidR="00A56A34" w:rsidRPr="00A56A34">
        <w:rPr>
          <w:sz w:val="28"/>
          <w:szCs w:val="28"/>
        </w:rPr>
        <w:t xml:space="preserve"> руб.</w:t>
      </w:r>
      <w:r w:rsidR="00A56A34">
        <w:rPr>
          <w:sz w:val="28"/>
          <w:szCs w:val="28"/>
        </w:rPr>
        <w:t>:</w:t>
      </w:r>
    </w:p>
    <w:p w:rsidR="00FD46FF" w:rsidRDefault="00FD46FF" w:rsidP="00103A89">
      <w:pPr>
        <w:spacing w:after="0"/>
        <w:ind w:firstLine="567"/>
        <w:jc w:val="both"/>
        <w:rPr>
          <w:rFonts w:ascii="Times New Roman" w:hAnsi="Times New Roman" w:cs="Times New Roman"/>
          <w:sz w:val="28"/>
          <w:szCs w:val="28"/>
        </w:rPr>
      </w:pPr>
      <w:r>
        <w:rPr>
          <w:rFonts w:ascii="Times New Roman" w:hAnsi="Times New Roman" w:cs="Times New Roman"/>
          <w:sz w:val="28"/>
          <w:szCs w:val="28"/>
        </w:rPr>
        <w:t>- контракт на поставку тепловой энергии от 11.06.2021 г. № У21-В16 на сумму 47593,63 руб.,</w:t>
      </w:r>
    </w:p>
    <w:p w:rsidR="00FD46FF" w:rsidRDefault="00FD46FF" w:rsidP="00103A8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D46FF">
        <w:rPr>
          <w:rFonts w:ascii="Times New Roman" w:hAnsi="Times New Roman" w:cs="Times New Roman"/>
          <w:sz w:val="28"/>
          <w:szCs w:val="28"/>
        </w:rPr>
        <w:t>контракт на поставку тепловой энергии от 11.06.2021 г. № У21-В</w:t>
      </w:r>
      <w:r>
        <w:rPr>
          <w:rFonts w:ascii="Times New Roman" w:hAnsi="Times New Roman" w:cs="Times New Roman"/>
          <w:sz w:val="28"/>
          <w:szCs w:val="28"/>
        </w:rPr>
        <w:t>55</w:t>
      </w:r>
      <w:r w:rsidRPr="00FD46FF">
        <w:rPr>
          <w:rFonts w:ascii="Times New Roman" w:hAnsi="Times New Roman" w:cs="Times New Roman"/>
          <w:sz w:val="28"/>
          <w:szCs w:val="28"/>
        </w:rPr>
        <w:t xml:space="preserve"> на сумму </w:t>
      </w:r>
      <w:r>
        <w:rPr>
          <w:rFonts w:ascii="Times New Roman" w:hAnsi="Times New Roman" w:cs="Times New Roman"/>
          <w:sz w:val="28"/>
          <w:szCs w:val="28"/>
        </w:rPr>
        <w:t>18137,54</w:t>
      </w:r>
      <w:r w:rsidRPr="00FD46FF">
        <w:rPr>
          <w:rFonts w:ascii="Times New Roman" w:hAnsi="Times New Roman" w:cs="Times New Roman"/>
          <w:sz w:val="28"/>
          <w:szCs w:val="28"/>
        </w:rPr>
        <w:t xml:space="preserve"> руб.,</w:t>
      </w:r>
    </w:p>
    <w:p w:rsidR="00CF5BDF" w:rsidRDefault="00CF5BDF" w:rsidP="00103A89">
      <w:pPr>
        <w:spacing w:after="0"/>
        <w:ind w:firstLine="567"/>
        <w:jc w:val="both"/>
        <w:rPr>
          <w:rFonts w:ascii="Times New Roman" w:hAnsi="Times New Roman" w:cs="Times New Roman"/>
          <w:sz w:val="28"/>
          <w:szCs w:val="28"/>
        </w:rPr>
      </w:pPr>
      <w:r>
        <w:rPr>
          <w:rFonts w:ascii="Times New Roman" w:hAnsi="Times New Roman" w:cs="Times New Roman"/>
          <w:sz w:val="28"/>
          <w:szCs w:val="28"/>
        </w:rPr>
        <w:t>- контракт теплоснабжения от 25.01.2021 г. № 7 на сумму 88147,77 руб.,</w:t>
      </w:r>
    </w:p>
    <w:p w:rsidR="00CF5BDF" w:rsidRDefault="00CF5BDF" w:rsidP="00103A8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F5BDF">
        <w:rPr>
          <w:rFonts w:ascii="Times New Roman" w:hAnsi="Times New Roman" w:cs="Times New Roman"/>
          <w:sz w:val="28"/>
          <w:szCs w:val="28"/>
        </w:rPr>
        <w:t xml:space="preserve">контракт теплоснабжения от 25.01.2021 г. № </w:t>
      </w:r>
      <w:r>
        <w:rPr>
          <w:rFonts w:ascii="Times New Roman" w:hAnsi="Times New Roman" w:cs="Times New Roman"/>
          <w:sz w:val="28"/>
          <w:szCs w:val="28"/>
        </w:rPr>
        <w:t>23</w:t>
      </w:r>
      <w:r w:rsidRPr="00CF5BDF">
        <w:rPr>
          <w:rFonts w:ascii="Times New Roman" w:hAnsi="Times New Roman" w:cs="Times New Roman"/>
          <w:sz w:val="28"/>
          <w:szCs w:val="28"/>
        </w:rPr>
        <w:t xml:space="preserve"> на сумму </w:t>
      </w:r>
      <w:r>
        <w:rPr>
          <w:rFonts w:ascii="Times New Roman" w:hAnsi="Times New Roman" w:cs="Times New Roman"/>
          <w:sz w:val="28"/>
          <w:szCs w:val="28"/>
        </w:rPr>
        <w:t>123331,97</w:t>
      </w:r>
      <w:r w:rsidRPr="00CF5BDF">
        <w:rPr>
          <w:rFonts w:ascii="Times New Roman" w:hAnsi="Times New Roman" w:cs="Times New Roman"/>
          <w:sz w:val="28"/>
          <w:szCs w:val="28"/>
        </w:rPr>
        <w:t xml:space="preserve"> руб.,</w:t>
      </w:r>
    </w:p>
    <w:p w:rsidR="00CC788E" w:rsidRPr="00103A89" w:rsidRDefault="00CC788E" w:rsidP="00103A89">
      <w:pPr>
        <w:spacing w:after="0"/>
        <w:ind w:firstLine="567"/>
        <w:jc w:val="both"/>
        <w:rPr>
          <w:rFonts w:ascii="Times New Roman" w:hAnsi="Times New Roman" w:cs="Times New Roman"/>
          <w:sz w:val="28"/>
          <w:szCs w:val="28"/>
        </w:rPr>
      </w:pPr>
      <w:r>
        <w:rPr>
          <w:rFonts w:ascii="Times New Roman" w:hAnsi="Times New Roman" w:cs="Times New Roman"/>
          <w:sz w:val="28"/>
          <w:szCs w:val="28"/>
        </w:rPr>
        <w:t>- договор на холодное водоснабжение от 11.01.2021 г. № 12 на сумму 53,00 руб.</w:t>
      </w:r>
    </w:p>
    <w:p w:rsidR="000C5A8A" w:rsidRPr="000C5A8A" w:rsidRDefault="0089767C" w:rsidP="00A3337A">
      <w:pPr>
        <w:pStyle w:val="aa"/>
        <w:numPr>
          <w:ilvl w:val="0"/>
          <w:numId w:val="3"/>
        </w:numPr>
        <w:ind w:left="0" w:firstLine="567"/>
        <w:jc w:val="both"/>
        <w:rPr>
          <w:sz w:val="28"/>
          <w:szCs w:val="28"/>
        </w:rPr>
      </w:pPr>
      <w:r w:rsidRPr="000C5A8A">
        <w:rPr>
          <w:sz w:val="28"/>
          <w:szCs w:val="28"/>
        </w:rPr>
        <w:t xml:space="preserve"> Закупки</w:t>
      </w:r>
      <w:r w:rsidR="00103A89" w:rsidRPr="000C5A8A">
        <w:rPr>
          <w:sz w:val="28"/>
          <w:szCs w:val="28"/>
        </w:rPr>
        <w:t xml:space="preserve"> у единственного поставщика на основании п</w:t>
      </w:r>
      <w:r w:rsidR="00F8574D" w:rsidRPr="000C5A8A">
        <w:rPr>
          <w:sz w:val="28"/>
          <w:szCs w:val="28"/>
        </w:rPr>
        <w:t>ункта</w:t>
      </w:r>
      <w:r w:rsidR="00103A89" w:rsidRPr="000C5A8A">
        <w:rPr>
          <w:sz w:val="28"/>
          <w:szCs w:val="28"/>
        </w:rPr>
        <w:t xml:space="preserve"> </w:t>
      </w:r>
      <w:r w:rsidR="00267B94" w:rsidRPr="000C5A8A">
        <w:rPr>
          <w:sz w:val="28"/>
          <w:szCs w:val="28"/>
        </w:rPr>
        <w:t>23</w:t>
      </w:r>
      <w:r w:rsidR="00103A89" w:rsidRPr="000C5A8A">
        <w:rPr>
          <w:sz w:val="28"/>
          <w:szCs w:val="28"/>
        </w:rPr>
        <w:t xml:space="preserve"> ч</w:t>
      </w:r>
      <w:r w:rsidR="00F8574D" w:rsidRPr="000C5A8A">
        <w:rPr>
          <w:sz w:val="28"/>
          <w:szCs w:val="28"/>
        </w:rPr>
        <w:t>асти</w:t>
      </w:r>
      <w:r w:rsidR="00103A89" w:rsidRPr="000C5A8A">
        <w:rPr>
          <w:sz w:val="28"/>
          <w:szCs w:val="28"/>
        </w:rPr>
        <w:t xml:space="preserve"> 1 ст</w:t>
      </w:r>
      <w:r w:rsidR="00F8574D" w:rsidRPr="000C5A8A">
        <w:rPr>
          <w:sz w:val="28"/>
          <w:szCs w:val="28"/>
        </w:rPr>
        <w:t>атьи</w:t>
      </w:r>
      <w:r w:rsidR="00103A89" w:rsidRPr="000C5A8A">
        <w:rPr>
          <w:sz w:val="28"/>
          <w:szCs w:val="28"/>
        </w:rPr>
        <w:t xml:space="preserve"> 93 Федерального закона </w:t>
      </w:r>
      <w:r w:rsidR="00F8574D" w:rsidRPr="000C5A8A">
        <w:rPr>
          <w:sz w:val="28"/>
          <w:szCs w:val="28"/>
        </w:rPr>
        <w:t>о закупках</w:t>
      </w:r>
      <w:r w:rsidR="00103A89" w:rsidRPr="000C5A8A">
        <w:rPr>
          <w:sz w:val="28"/>
          <w:szCs w:val="28"/>
        </w:rPr>
        <w:t xml:space="preserve"> </w:t>
      </w:r>
      <w:r w:rsidR="00A56A34">
        <w:rPr>
          <w:sz w:val="28"/>
          <w:szCs w:val="28"/>
        </w:rPr>
        <w:t xml:space="preserve">- </w:t>
      </w:r>
      <w:r w:rsidR="000C5A8A" w:rsidRPr="000C5A8A">
        <w:rPr>
          <w:sz w:val="28"/>
          <w:szCs w:val="28"/>
        </w:rPr>
        <w:t>3</w:t>
      </w:r>
      <w:r w:rsidR="00103A89" w:rsidRPr="000C5A8A">
        <w:rPr>
          <w:sz w:val="28"/>
          <w:szCs w:val="28"/>
        </w:rPr>
        <w:t xml:space="preserve"> закупк</w:t>
      </w:r>
      <w:r w:rsidR="000C5A8A" w:rsidRPr="000C5A8A">
        <w:rPr>
          <w:sz w:val="28"/>
          <w:szCs w:val="28"/>
        </w:rPr>
        <w:t>и</w:t>
      </w:r>
      <w:r w:rsidR="00103A89" w:rsidRPr="000C5A8A">
        <w:rPr>
          <w:sz w:val="28"/>
          <w:szCs w:val="28"/>
        </w:rPr>
        <w:t xml:space="preserve"> на сумму </w:t>
      </w:r>
      <w:r w:rsidR="00A56A34">
        <w:rPr>
          <w:sz w:val="28"/>
          <w:szCs w:val="28"/>
        </w:rPr>
        <w:t>616671,63</w:t>
      </w:r>
      <w:r w:rsidR="00103A89" w:rsidRPr="000C5A8A">
        <w:rPr>
          <w:sz w:val="28"/>
          <w:szCs w:val="28"/>
        </w:rPr>
        <w:t xml:space="preserve"> руб</w:t>
      </w:r>
      <w:r w:rsidR="00F8574D" w:rsidRPr="000C5A8A">
        <w:rPr>
          <w:sz w:val="28"/>
          <w:szCs w:val="28"/>
        </w:rPr>
        <w:t>.</w:t>
      </w:r>
      <w:r w:rsidR="00A56A34">
        <w:rPr>
          <w:sz w:val="28"/>
          <w:szCs w:val="28"/>
        </w:rPr>
        <w:t>:</w:t>
      </w:r>
      <w:r w:rsidR="008A52FF" w:rsidRPr="008A52FF">
        <w:t xml:space="preserve"> </w:t>
      </w:r>
    </w:p>
    <w:p w:rsidR="00267B94" w:rsidRPr="000C5A8A" w:rsidRDefault="00267B94" w:rsidP="000C5A8A">
      <w:pPr>
        <w:pStyle w:val="aa"/>
        <w:ind w:left="0" w:firstLine="567"/>
        <w:jc w:val="both"/>
        <w:rPr>
          <w:sz w:val="28"/>
          <w:szCs w:val="28"/>
        </w:rPr>
      </w:pPr>
      <w:r w:rsidRPr="000C5A8A">
        <w:rPr>
          <w:sz w:val="28"/>
          <w:szCs w:val="28"/>
        </w:rPr>
        <w:t>- муниципальный контракт на поставку тепловой энергии от 15.09.2021 г. № 2 на сумму 272491,53 руб.,</w:t>
      </w:r>
    </w:p>
    <w:p w:rsidR="00103A89" w:rsidRDefault="00267B94" w:rsidP="00103A89">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103A89" w:rsidRPr="00103A89">
        <w:rPr>
          <w:rFonts w:ascii="Times New Roman" w:hAnsi="Times New Roman" w:cs="Times New Roman"/>
          <w:sz w:val="28"/>
          <w:szCs w:val="28"/>
        </w:rPr>
        <w:t xml:space="preserve"> </w:t>
      </w:r>
      <w:r w:rsidRPr="00267B94">
        <w:rPr>
          <w:rFonts w:ascii="Times New Roman" w:hAnsi="Times New Roman" w:cs="Times New Roman"/>
          <w:sz w:val="28"/>
          <w:szCs w:val="28"/>
        </w:rPr>
        <w:t xml:space="preserve">муниципальный контракт на поставку тепловой энергии от 15.09.2021 г. № </w:t>
      </w:r>
      <w:r>
        <w:rPr>
          <w:rFonts w:ascii="Times New Roman" w:hAnsi="Times New Roman" w:cs="Times New Roman"/>
          <w:sz w:val="28"/>
          <w:szCs w:val="28"/>
        </w:rPr>
        <w:t>3</w:t>
      </w:r>
      <w:r w:rsidRPr="00267B94">
        <w:rPr>
          <w:rFonts w:ascii="Times New Roman" w:hAnsi="Times New Roman" w:cs="Times New Roman"/>
          <w:sz w:val="28"/>
          <w:szCs w:val="28"/>
        </w:rPr>
        <w:t xml:space="preserve"> на сумму </w:t>
      </w:r>
      <w:r>
        <w:rPr>
          <w:rFonts w:ascii="Times New Roman" w:hAnsi="Times New Roman" w:cs="Times New Roman"/>
          <w:sz w:val="28"/>
          <w:szCs w:val="28"/>
        </w:rPr>
        <w:t>7280,10</w:t>
      </w:r>
      <w:r w:rsidRPr="00267B94">
        <w:rPr>
          <w:rFonts w:ascii="Times New Roman" w:hAnsi="Times New Roman" w:cs="Times New Roman"/>
          <w:sz w:val="28"/>
          <w:szCs w:val="28"/>
        </w:rPr>
        <w:t xml:space="preserve"> руб.,</w:t>
      </w:r>
    </w:p>
    <w:p w:rsidR="009E2643" w:rsidRDefault="009E2643" w:rsidP="00103A89">
      <w:pPr>
        <w:spacing w:after="0"/>
        <w:ind w:firstLine="567"/>
        <w:jc w:val="both"/>
        <w:rPr>
          <w:rFonts w:ascii="Times New Roman" w:hAnsi="Times New Roman" w:cs="Times New Roman"/>
          <w:sz w:val="28"/>
          <w:szCs w:val="28"/>
        </w:rPr>
      </w:pPr>
      <w:r>
        <w:rPr>
          <w:rFonts w:ascii="Times New Roman" w:hAnsi="Times New Roman" w:cs="Times New Roman"/>
          <w:sz w:val="28"/>
          <w:szCs w:val="28"/>
        </w:rPr>
        <w:t>- контракт энергосбережения от 04.02.2021 г. № ЭЭ0447-78731 на сумму 336900,00 руб.</w:t>
      </w:r>
    </w:p>
    <w:p w:rsidR="0089767C" w:rsidRDefault="0089767C" w:rsidP="0089767C">
      <w:pPr>
        <w:pStyle w:val="aa"/>
        <w:numPr>
          <w:ilvl w:val="0"/>
          <w:numId w:val="3"/>
        </w:numPr>
        <w:ind w:left="0" w:firstLine="567"/>
        <w:jc w:val="both"/>
        <w:rPr>
          <w:sz w:val="28"/>
          <w:szCs w:val="28"/>
        </w:rPr>
      </w:pPr>
      <w:r>
        <w:rPr>
          <w:sz w:val="28"/>
          <w:szCs w:val="28"/>
        </w:rPr>
        <w:t xml:space="preserve"> </w:t>
      </w:r>
      <w:r w:rsidRPr="0089767C">
        <w:rPr>
          <w:sz w:val="28"/>
          <w:szCs w:val="28"/>
        </w:rPr>
        <w:t xml:space="preserve">Закупки у единственного поставщика на основании пункта </w:t>
      </w:r>
      <w:r>
        <w:rPr>
          <w:sz w:val="28"/>
          <w:szCs w:val="28"/>
        </w:rPr>
        <w:t>32</w:t>
      </w:r>
      <w:r w:rsidRPr="0089767C">
        <w:rPr>
          <w:sz w:val="28"/>
          <w:szCs w:val="28"/>
        </w:rPr>
        <w:t xml:space="preserve"> части 1 статьи 93 Федерального закона о закупках </w:t>
      </w:r>
      <w:r w:rsidR="00A56A34">
        <w:rPr>
          <w:sz w:val="28"/>
          <w:szCs w:val="28"/>
        </w:rPr>
        <w:t xml:space="preserve">- </w:t>
      </w:r>
      <w:r w:rsidRPr="0089767C">
        <w:rPr>
          <w:sz w:val="28"/>
          <w:szCs w:val="28"/>
        </w:rPr>
        <w:t>1 закупка</w:t>
      </w:r>
      <w:r>
        <w:rPr>
          <w:sz w:val="28"/>
          <w:szCs w:val="28"/>
        </w:rPr>
        <w:t xml:space="preserve"> от 11.01.2021 г. № 21/0030 «Субаренда недвижимого имущества»</w:t>
      </w:r>
      <w:r w:rsidRPr="0089767C">
        <w:rPr>
          <w:sz w:val="28"/>
          <w:szCs w:val="28"/>
        </w:rPr>
        <w:t xml:space="preserve"> на сумму </w:t>
      </w:r>
      <w:r>
        <w:rPr>
          <w:sz w:val="28"/>
          <w:szCs w:val="28"/>
        </w:rPr>
        <w:t>144000</w:t>
      </w:r>
      <w:r w:rsidRPr="0089767C">
        <w:rPr>
          <w:sz w:val="28"/>
          <w:szCs w:val="28"/>
        </w:rPr>
        <w:t>,00 руб.</w:t>
      </w:r>
    </w:p>
    <w:p w:rsidR="00475950" w:rsidRPr="00475950" w:rsidRDefault="00475950" w:rsidP="00D12EEE">
      <w:pPr>
        <w:pStyle w:val="aa"/>
        <w:ind w:left="0"/>
        <w:jc w:val="center"/>
        <w:rPr>
          <w:b/>
          <w:sz w:val="28"/>
          <w:szCs w:val="28"/>
        </w:rPr>
      </w:pPr>
      <w:r w:rsidRPr="00475950">
        <w:rPr>
          <w:b/>
          <w:sz w:val="28"/>
          <w:szCs w:val="28"/>
        </w:rPr>
        <w:t>Проверкой соблюдения требований, установленных частью 2 статьи 93 Закона о контрактной системе, в части уведомления контрольного органа в сфере закупок при осуществлении закупки у единственного поставщика (подрядчика, исполнителя)</w:t>
      </w:r>
      <w:r w:rsidR="007B5409">
        <w:rPr>
          <w:b/>
          <w:sz w:val="28"/>
          <w:szCs w:val="28"/>
        </w:rPr>
        <w:t>.</w:t>
      </w:r>
    </w:p>
    <w:p w:rsidR="00475950" w:rsidRPr="00475950" w:rsidRDefault="00475950" w:rsidP="00475950">
      <w:pPr>
        <w:pStyle w:val="aa"/>
        <w:ind w:left="0" w:firstLine="567"/>
        <w:jc w:val="both"/>
        <w:rPr>
          <w:sz w:val="28"/>
          <w:szCs w:val="28"/>
        </w:rPr>
      </w:pPr>
      <w:r w:rsidRPr="00475950">
        <w:rPr>
          <w:sz w:val="28"/>
          <w:szCs w:val="28"/>
        </w:rPr>
        <w:t>Согласно части 2 статьи 93 Закона о контрактной системе при</w:t>
      </w:r>
      <w:r>
        <w:rPr>
          <w:sz w:val="28"/>
          <w:szCs w:val="28"/>
        </w:rPr>
        <w:t xml:space="preserve"> </w:t>
      </w:r>
      <w:r w:rsidRPr="00475950">
        <w:rPr>
          <w:sz w:val="28"/>
          <w:szCs w:val="28"/>
        </w:rPr>
        <w:t>осуществлении закупки у единственного поставщика (подрядчика,</w:t>
      </w:r>
      <w:r>
        <w:rPr>
          <w:sz w:val="28"/>
          <w:szCs w:val="28"/>
        </w:rPr>
        <w:t xml:space="preserve"> </w:t>
      </w:r>
      <w:r w:rsidRPr="00475950">
        <w:rPr>
          <w:sz w:val="28"/>
          <w:szCs w:val="28"/>
        </w:rPr>
        <w:t>исполнителя) в случаях, предусмотренных пунктами 6, 9, 34 и 50 части 1</w:t>
      </w:r>
      <w:r>
        <w:rPr>
          <w:sz w:val="28"/>
          <w:szCs w:val="28"/>
        </w:rPr>
        <w:t xml:space="preserve"> </w:t>
      </w:r>
      <w:r w:rsidRPr="00475950">
        <w:rPr>
          <w:sz w:val="28"/>
          <w:szCs w:val="28"/>
        </w:rPr>
        <w:t>настоящей статьи, заказчик обязан направить в срок не позднее одного</w:t>
      </w:r>
      <w:r>
        <w:rPr>
          <w:sz w:val="28"/>
          <w:szCs w:val="28"/>
        </w:rPr>
        <w:t xml:space="preserve"> </w:t>
      </w:r>
      <w:r w:rsidRPr="00475950">
        <w:rPr>
          <w:sz w:val="28"/>
          <w:szCs w:val="28"/>
        </w:rPr>
        <w:t>рабочего дня с даты заключения контракта в контрольный орган в сфере</w:t>
      </w:r>
      <w:r>
        <w:rPr>
          <w:sz w:val="28"/>
          <w:szCs w:val="28"/>
        </w:rPr>
        <w:t xml:space="preserve"> </w:t>
      </w:r>
      <w:r w:rsidRPr="00475950">
        <w:rPr>
          <w:sz w:val="28"/>
          <w:szCs w:val="28"/>
        </w:rPr>
        <w:t>закупок уведомление о такой закупке.</w:t>
      </w:r>
    </w:p>
    <w:p w:rsidR="00475950" w:rsidRPr="0089767C" w:rsidRDefault="00475950" w:rsidP="00475950">
      <w:pPr>
        <w:pStyle w:val="aa"/>
        <w:ind w:left="0" w:firstLine="567"/>
        <w:jc w:val="both"/>
        <w:rPr>
          <w:sz w:val="28"/>
          <w:szCs w:val="28"/>
        </w:rPr>
      </w:pPr>
      <w:r w:rsidRPr="00475950">
        <w:rPr>
          <w:sz w:val="28"/>
          <w:szCs w:val="28"/>
        </w:rPr>
        <w:t>В ходе проверки установлено, что в проверяемом периоде</w:t>
      </w:r>
      <w:r>
        <w:rPr>
          <w:sz w:val="28"/>
          <w:szCs w:val="28"/>
        </w:rPr>
        <w:t xml:space="preserve"> Администрация городского округа Верхотурский направило</w:t>
      </w:r>
      <w:r w:rsidR="007B1F7B">
        <w:rPr>
          <w:sz w:val="28"/>
          <w:szCs w:val="28"/>
        </w:rPr>
        <w:t xml:space="preserve"> в Финансовое управление Администрации городского округа Верхотурский</w:t>
      </w:r>
      <w:r>
        <w:rPr>
          <w:sz w:val="28"/>
          <w:szCs w:val="28"/>
        </w:rPr>
        <w:t xml:space="preserve"> 1 уведомление о закупке согласно срока установленного частью 2 статьи 93 Федерального закона о закупках. </w:t>
      </w:r>
      <w:r w:rsidRPr="00475950">
        <w:rPr>
          <w:sz w:val="28"/>
          <w:szCs w:val="28"/>
        </w:rPr>
        <w:t xml:space="preserve"> </w:t>
      </w:r>
    </w:p>
    <w:p w:rsidR="00103A89" w:rsidRDefault="00103A89" w:rsidP="00103A89">
      <w:pPr>
        <w:spacing w:after="0"/>
        <w:ind w:firstLine="567"/>
        <w:jc w:val="both"/>
        <w:rPr>
          <w:rFonts w:ascii="Times New Roman" w:hAnsi="Times New Roman" w:cs="Times New Roman"/>
          <w:sz w:val="28"/>
          <w:szCs w:val="28"/>
        </w:rPr>
      </w:pPr>
    </w:p>
    <w:p w:rsidR="00123652" w:rsidRDefault="00123652" w:rsidP="00FD5A5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Реестр контрактов.</w:t>
      </w:r>
    </w:p>
    <w:p w:rsidR="00123652" w:rsidRPr="00C72AD0" w:rsidRDefault="00123652" w:rsidP="00FD5A54">
      <w:pPr>
        <w:pStyle w:val="3"/>
        <w:spacing w:after="0" w:line="276" w:lineRule="auto"/>
        <w:ind w:left="0" w:firstLine="567"/>
        <w:jc w:val="both"/>
        <w:rPr>
          <w:sz w:val="28"/>
          <w:szCs w:val="28"/>
        </w:rPr>
      </w:pPr>
      <w:r w:rsidRPr="00C72AD0">
        <w:rPr>
          <w:sz w:val="28"/>
          <w:szCs w:val="28"/>
        </w:rPr>
        <w:t>Статьей 103 Федерального закона о закупках предусмотрено ведение реестра контрактов заключенных заказчиками.</w:t>
      </w:r>
    </w:p>
    <w:p w:rsidR="00123652" w:rsidRPr="00C72AD0" w:rsidRDefault="00123652" w:rsidP="00FD5A54">
      <w:pPr>
        <w:pStyle w:val="3"/>
        <w:spacing w:after="0" w:line="276" w:lineRule="auto"/>
        <w:ind w:left="0" w:firstLine="567"/>
        <w:jc w:val="both"/>
        <w:rPr>
          <w:sz w:val="28"/>
          <w:szCs w:val="28"/>
        </w:rPr>
      </w:pPr>
      <w:r w:rsidRPr="00C72AD0">
        <w:rPr>
          <w:sz w:val="28"/>
          <w:szCs w:val="28"/>
        </w:rPr>
        <w:t>Постановлением Правительства Российской Федерации от 28.11.2013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Постановление Правительства от 28.11.2013 г. № 1084) утверждены правила ведения реестра контрактов, заключенных заказчиками.</w:t>
      </w:r>
    </w:p>
    <w:p w:rsidR="00123652" w:rsidRPr="00C72AD0" w:rsidRDefault="00123652" w:rsidP="00FD5A54">
      <w:pPr>
        <w:pStyle w:val="3"/>
        <w:spacing w:after="0" w:line="276" w:lineRule="auto"/>
        <w:ind w:left="0" w:firstLine="567"/>
        <w:jc w:val="both"/>
        <w:rPr>
          <w:sz w:val="28"/>
          <w:szCs w:val="28"/>
        </w:rPr>
      </w:pPr>
      <w:r w:rsidRPr="00C72AD0">
        <w:rPr>
          <w:sz w:val="28"/>
          <w:szCs w:val="28"/>
        </w:rPr>
        <w:t xml:space="preserve">В Реестр контрактов включается информация, предусмотренная частью 2 статьи 103 Федерального закона о закупках. В соответствии с частью 1 статьи 103 Федерального закона о закупках в реестр контрактов не включается информация о контрактах, заключенных в соответствии с пунктами 4, 5, 23 и 42 части 1 статьи 93Федерального закона о закупках. </w:t>
      </w:r>
    </w:p>
    <w:p w:rsidR="00123652" w:rsidRPr="00C72AD0" w:rsidRDefault="00123652" w:rsidP="00FD5A54">
      <w:pPr>
        <w:pStyle w:val="3"/>
        <w:spacing w:after="0" w:line="276" w:lineRule="auto"/>
        <w:ind w:left="0" w:firstLine="567"/>
        <w:jc w:val="both"/>
        <w:rPr>
          <w:sz w:val="28"/>
          <w:szCs w:val="28"/>
        </w:rPr>
      </w:pPr>
      <w:r w:rsidRPr="00C72AD0">
        <w:rPr>
          <w:sz w:val="28"/>
          <w:szCs w:val="28"/>
        </w:rPr>
        <w:t xml:space="preserve">В соответствии с частью 6 Правил ведения реестра контрактов, заключенных заказчиками утвержденных   Постановлением Правительства от 28.11.2013 г. № 1084 ведение реестра контрактов осуществляется Федеральным казначейством путем формирование или изменения реестровых записей. 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  </w:t>
      </w:r>
    </w:p>
    <w:p w:rsidR="00123652" w:rsidRPr="00C72AD0" w:rsidRDefault="00123652" w:rsidP="00FD5A54">
      <w:pPr>
        <w:pStyle w:val="3"/>
        <w:spacing w:after="0" w:line="276" w:lineRule="auto"/>
        <w:ind w:left="0" w:firstLine="567"/>
        <w:jc w:val="both"/>
        <w:rPr>
          <w:sz w:val="28"/>
          <w:szCs w:val="28"/>
        </w:rPr>
      </w:pPr>
      <w:r w:rsidRPr="00C72AD0">
        <w:rPr>
          <w:sz w:val="28"/>
          <w:szCs w:val="28"/>
        </w:rPr>
        <w:t>В соответствии с частью 7 Правил ведения реестра контрактов, заключенных заказчиками утвержденных Постановлением Правительства от 28.11.2013 г. № 1084 предусмотрено ведение реестра контрактов осуществлять в электронном виде.</w:t>
      </w:r>
    </w:p>
    <w:p w:rsidR="00123652" w:rsidRPr="00C72AD0" w:rsidRDefault="00123652" w:rsidP="00FD5A54">
      <w:pPr>
        <w:pStyle w:val="3"/>
        <w:spacing w:after="0" w:line="276" w:lineRule="auto"/>
        <w:ind w:left="0" w:firstLine="567"/>
        <w:jc w:val="both"/>
        <w:rPr>
          <w:sz w:val="28"/>
          <w:szCs w:val="28"/>
        </w:rPr>
      </w:pPr>
      <w:r w:rsidRPr="00C72AD0">
        <w:rPr>
          <w:sz w:val="28"/>
          <w:szCs w:val="28"/>
        </w:rPr>
        <w:t>В соответствии с частью 11 Правил ведения реестра контрактов, заключенных заказчиками утвержденных Постановлением Правительства от 28.11.2013 г. № 1084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123652" w:rsidRDefault="00123652" w:rsidP="00FD5A54">
      <w:pPr>
        <w:pStyle w:val="3"/>
        <w:spacing w:after="0" w:line="276" w:lineRule="auto"/>
        <w:ind w:left="0" w:firstLine="567"/>
        <w:jc w:val="both"/>
        <w:rPr>
          <w:sz w:val="28"/>
          <w:szCs w:val="28"/>
        </w:rPr>
      </w:pPr>
      <w:r w:rsidRPr="00C72AD0">
        <w:rPr>
          <w:sz w:val="28"/>
          <w:szCs w:val="28"/>
        </w:rPr>
        <w:t xml:space="preserve">В соответствии с частью </w:t>
      </w:r>
      <w:r>
        <w:rPr>
          <w:sz w:val="28"/>
          <w:szCs w:val="28"/>
        </w:rPr>
        <w:t xml:space="preserve">3 статьи 103 Федерального закона о закупках в течение пяти рабочих дней с даты заключения контракта заказчик направляет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Федеральным законом о закупках были внесены изменения  </w:t>
      </w:r>
      <w:r w:rsidRPr="00C72AD0">
        <w:rPr>
          <w:sz w:val="28"/>
          <w:szCs w:val="28"/>
        </w:rPr>
        <w:t xml:space="preserve"> </w:t>
      </w:r>
      <w:r>
        <w:rPr>
          <w:sz w:val="28"/>
          <w:szCs w:val="28"/>
        </w:rPr>
        <w:t xml:space="preserve">в условия контракта, заказчики направляют в указанный орган информацию, в течение трех рабочих дней с даты внесения таких изменений. Информация направляется заказчиками в указанный орган в течение </w:t>
      </w:r>
      <w:r w:rsidR="00BE02BC">
        <w:rPr>
          <w:sz w:val="28"/>
          <w:szCs w:val="28"/>
        </w:rPr>
        <w:t>пяти</w:t>
      </w:r>
      <w:r>
        <w:rPr>
          <w:sz w:val="28"/>
          <w:szCs w:val="28"/>
        </w:rPr>
        <w:t xml:space="preserve"> рабочих дней с </w:t>
      </w:r>
      <w:r>
        <w:rPr>
          <w:sz w:val="28"/>
          <w:szCs w:val="28"/>
        </w:rPr>
        <w:lastRenderedPageBreak/>
        <w:t xml:space="preserve">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213F86" w:rsidRPr="00D3259D" w:rsidRDefault="00FD367C"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выборочной проверки размещения информации в реестре контрактов н</w:t>
      </w:r>
      <w:r w:rsidR="00123652" w:rsidRPr="00D3259D">
        <w:rPr>
          <w:rFonts w:ascii="Times New Roman" w:hAnsi="Times New Roman" w:cs="Times New Roman"/>
          <w:sz w:val="28"/>
          <w:szCs w:val="28"/>
        </w:rPr>
        <w:t>арушени</w:t>
      </w:r>
      <w:r w:rsidR="00460DB4" w:rsidRPr="00D3259D">
        <w:rPr>
          <w:rFonts w:ascii="Times New Roman" w:hAnsi="Times New Roman" w:cs="Times New Roman"/>
          <w:sz w:val="28"/>
          <w:szCs w:val="28"/>
        </w:rPr>
        <w:t>й</w:t>
      </w:r>
      <w:r w:rsidR="00123652" w:rsidRPr="00D3259D">
        <w:rPr>
          <w:rFonts w:ascii="Times New Roman" w:hAnsi="Times New Roman" w:cs="Times New Roman"/>
          <w:sz w:val="28"/>
          <w:szCs w:val="28"/>
        </w:rPr>
        <w:t xml:space="preserve"> части 3 статьи 103 Федерального закона о закупках</w:t>
      </w:r>
      <w:r w:rsidR="00A825C9" w:rsidRPr="00D3259D">
        <w:rPr>
          <w:rFonts w:ascii="Times New Roman" w:hAnsi="Times New Roman" w:cs="Times New Roman"/>
          <w:sz w:val="28"/>
          <w:szCs w:val="28"/>
        </w:rPr>
        <w:t xml:space="preserve"> </w:t>
      </w:r>
      <w:r w:rsidR="00460DB4" w:rsidRPr="00D3259D">
        <w:rPr>
          <w:rFonts w:ascii="Times New Roman" w:hAnsi="Times New Roman" w:cs="Times New Roman"/>
          <w:sz w:val="28"/>
          <w:szCs w:val="28"/>
        </w:rPr>
        <w:t>не выявлено.</w:t>
      </w:r>
    </w:p>
    <w:p w:rsidR="00D37F3E" w:rsidRDefault="00D37F3E" w:rsidP="00FD5A5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Реестр закупок</w:t>
      </w:r>
    </w:p>
    <w:p w:rsidR="00D37F3E" w:rsidRDefault="00D37F3E" w:rsidP="00FD5A54">
      <w:pPr>
        <w:spacing w:after="0"/>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 Статьей 73 Бюджетного кодекса Российской Федерации от 31.07.1998 №145-ФЗ с внесенными изменениями и дополнениями предусмотрено, что получатели бюджетных средств обязаны вести реестры закупок, осуществленных без заключения муниципальных или государственных контрактов. Реестр закупок включает:</w:t>
      </w:r>
    </w:p>
    <w:p w:rsidR="00D37F3E" w:rsidRDefault="00D37F3E" w:rsidP="00FD5A54">
      <w:pPr>
        <w:spacing w:after="0"/>
        <w:ind w:firstLine="567"/>
        <w:jc w:val="both"/>
        <w:rPr>
          <w:rFonts w:ascii="Times New Roman" w:hAnsi="Times New Roman" w:cs="Times New Roman"/>
          <w:sz w:val="28"/>
          <w:szCs w:val="28"/>
        </w:rPr>
      </w:pPr>
      <w:r w:rsidRPr="00A034B5">
        <w:rPr>
          <w:rFonts w:ascii="Times New Roman" w:hAnsi="Times New Roman" w:cs="Times New Roman"/>
          <w:sz w:val="28"/>
          <w:szCs w:val="28"/>
        </w:rPr>
        <w:t>-краткое наименование закупаемых товаров, работ, услуг;</w:t>
      </w:r>
    </w:p>
    <w:p w:rsidR="00D37F3E" w:rsidRPr="00A034B5" w:rsidRDefault="00D37F3E" w:rsidP="00FD5A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34B5">
        <w:rPr>
          <w:rFonts w:ascii="Times New Roman" w:hAnsi="Times New Roman" w:cs="Times New Roman"/>
          <w:sz w:val="28"/>
          <w:szCs w:val="28"/>
        </w:rPr>
        <w:t xml:space="preserve"> -наименование и местонахождение поставщиков, подрядчиков и              исполнителей услуг;</w:t>
      </w:r>
    </w:p>
    <w:p w:rsidR="00D37F3E" w:rsidRDefault="00D37F3E" w:rsidP="00FD5A54">
      <w:pPr>
        <w:spacing w:after="0"/>
        <w:ind w:firstLine="567"/>
        <w:jc w:val="both"/>
        <w:rPr>
          <w:rFonts w:ascii="Times New Roman" w:hAnsi="Times New Roman" w:cs="Times New Roman"/>
          <w:sz w:val="28"/>
          <w:szCs w:val="28"/>
        </w:rPr>
      </w:pPr>
      <w:r w:rsidRPr="00A034B5">
        <w:rPr>
          <w:rFonts w:ascii="Times New Roman" w:hAnsi="Times New Roman" w:cs="Times New Roman"/>
          <w:sz w:val="28"/>
          <w:szCs w:val="28"/>
        </w:rPr>
        <w:t>-цену и дату закупки.</w:t>
      </w:r>
    </w:p>
    <w:p w:rsidR="00D37F3E" w:rsidRDefault="00D37F3E" w:rsidP="00FD5A54">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Предоставленный для проверки реестр закупок </w:t>
      </w:r>
      <w:r w:rsidR="00E10308">
        <w:rPr>
          <w:rFonts w:ascii="Times New Roman" w:hAnsi="Times New Roman" w:cs="Times New Roman"/>
          <w:sz w:val="28"/>
          <w:szCs w:val="28"/>
        </w:rPr>
        <w:t>Администрации городского округа Верхотурский</w:t>
      </w:r>
      <w:r>
        <w:rPr>
          <w:rFonts w:ascii="Times New Roman" w:hAnsi="Times New Roman" w:cs="Times New Roman"/>
          <w:sz w:val="28"/>
          <w:szCs w:val="28"/>
        </w:rPr>
        <w:t xml:space="preserve"> соответств</w:t>
      </w:r>
      <w:r w:rsidR="006E784C">
        <w:rPr>
          <w:rFonts w:ascii="Times New Roman" w:hAnsi="Times New Roman" w:cs="Times New Roman"/>
          <w:sz w:val="28"/>
          <w:szCs w:val="28"/>
        </w:rPr>
        <w:t>ует с</w:t>
      </w:r>
      <w:r>
        <w:rPr>
          <w:rFonts w:ascii="Times New Roman" w:hAnsi="Times New Roman" w:cs="Times New Roman"/>
          <w:sz w:val="28"/>
          <w:szCs w:val="28"/>
        </w:rPr>
        <w:t>тать</w:t>
      </w:r>
      <w:r w:rsidR="006E784C">
        <w:rPr>
          <w:rFonts w:ascii="Times New Roman" w:hAnsi="Times New Roman" w:cs="Times New Roman"/>
          <w:sz w:val="28"/>
          <w:szCs w:val="28"/>
        </w:rPr>
        <w:t>и</w:t>
      </w:r>
      <w:r>
        <w:rPr>
          <w:rFonts w:ascii="Times New Roman" w:hAnsi="Times New Roman" w:cs="Times New Roman"/>
          <w:sz w:val="28"/>
          <w:szCs w:val="28"/>
        </w:rPr>
        <w:t xml:space="preserve"> 73 Бюджетного кодекса Российской Федерации от 31.07.1998 г. № 145-ФЗ с внесенными изменениями и дополнениями.</w:t>
      </w:r>
    </w:p>
    <w:p w:rsidR="00D37F3E" w:rsidRDefault="00D37F3E" w:rsidP="00FD5A54">
      <w:pPr>
        <w:spacing w:after="0"/>
        <w:ind w:firstLine="567"/>
        <w:jc w:val="both"/>
        <w:rPr>
          <w:rFonts w:ascii="Times New Roman" w:hAnsi="Times New Roman" w:cs="Times New Roman"/>
          <w:b/>
          <w:sz w:val="28"/>
          <w:szCs w:val="28"/>
        </w:rPr>
      </w:pPr>
      <w:r w:rsidRPr="00892A61">
        <w:rPr>
          <w:rFonts w:ascii="Times New Roman" w:hAnsi="Times New Roman" w:cs="Times New Roman"/>
          <w:b/>
          <w:sz w:val="28"/>
          <w:szCs w:val="28"/>
        </w:rPr>
        <w:t>Выводы и предложения.</w:t>
      </w:r>
    </w:p>
    <w:p w:rsidR="009C63EA" w:rsidRDefault="009C63EA" w:rsidP="00FD5A54">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Выводы:</w:t>
      </w:r>
    </w:p>
    <w:p w:rsidR="007B1F7B" w:rsidRDefault="00314C91"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9C63EA">
        <w:rPr>
          <w:rFonts w:ascii="Times New Roman" w:hAnsi="Times New Roman" w:cs="Times New Roman"/>
          <w:sz w:val="28"/>
          <w:szCs w:val="28"/>
        </w:rPr>
        <w:t xml:space="preserve">. </w:t>
      </w:r>
      <w:r w:rsidR="007B1F7B" w:rsidRPr="007B1F7B">
        <w:rPr>
          <w:rFonts w:ascii="Times New Roman" w:hAnsi="Times New Roman" w:cs="Times New Roman"/>
          <w:sz w:val="28"/>
          <w:szCs w:val="28"/>
        </w:rPr>
        <w:t>В нарушении пункта 1 части 1 статьи 93 Федерального закона о закупках Администрация городского округа Верхотурский заключило контракты которые не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D37F3E" w:rsidRPr="008444CC" w:rsidRDefault="00D37F3E" w:rsidP="00FD5A54">
      <w:pPr>
        <w:spacing w:after="0"/>
        <w:ind w:firstLine="567"/>
        <w:jc w:val="both"/>
        <w:rPr>
          <w:rFonts w:ascii="Times New Roman" w:hAnsi="Times New Roman" w:cs="Times New Roman"/>
          <w:b/>
          <w:sz w:val="28"/>
          <w:szCs w:val="28"/>
        </w:rPr>
      </w:pPr>
      <w:r w:rsidRPr="008444CC">
        <w:rPr>
          <w:rFonts w:ascii="Times New Roman" w:hAnsi="Times New Roman" w:cs="Times New Roman"/>
          <w:b/>
          <w:sz w:val="28"/>
          <w:szCs w:val="28"/>
        </w:rPr>
        <w:t>Предложения:</w:t>
      </w:r>
    </w:p>
    <w:p w:rsidR="00D37F3E" w:rsidRPr="00892A61"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t>1. Соблюдать законодательство о закупках.</w:t>
      </w:r>
    </w:p>
    <w:p w:rsidR="00D37F3E" w:rsidRDefault="00D37F3E"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92A61">
        <w:rPr>
          <w:rFonts w:ascii="Times New Roman" w:hAnsi="Times New Roman" w:cs="Times New Roman"/>
          <w:sz w:val="28"/>
          <w:szCs w:val="28"/>
        </w:rPr>
        <w:t xml:space="preserve">. </w:t>
      </w:r>
      <w:r>
        <w:rPr>
          <w:rFonts w:ascii="Times New Roman" w:hAnsi="Times New Roman" w:cs="Times New Roman"/>
          <w:sz w:val="28"/>
          <w:szCs w:val="28"/>
        </w:rPr>
        <w:t>Размещать информацию на официальном сайте и вносить изменения согласно сроков установленных законодательством о закупках.</w:t>
      </w:r>
    </w:p>
    <w:p w:rsidR="00D37F3E" w:rsidRPr="00892A61"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t xml:space="preserve">Настоящий Акт составлен в двух экземплярах, каждый на </w:t>
      </w:r>
      <w:r w:rsidR="00E71571">
        <w:rPr>
          <w:rFonts w:ascii="Times New Roman" w:hAnsi="Times New Roman" w:cs="Times New Roman"/>
          <w:sz w:val="28"/>
          <w:szCs w:val="28"/>
        </w:rPr>
        <w:t>25</w:t>
      </w:r>
      <w:r w:rsidRPr="00892A61">
        <w:rPr>
          <w:rFonts w:ascii="Times New Roman" w:hAnsi="Times New Roman" w:cs="Times New Roman"/>
          <w:sz w:val="28"/>
          <w:szCs w:val="28"/>
        </w:rPr>
        <w:t xml:space="preserve"> листах,</w:t>
      </w:r>
      <w:r>
        <w:rPr>
          <w:rFonts w:ascii="Times New Roman" w:hAnsi="Times New Roman" w:cs="Times New Roman"/>
          <w:sz w:val="28"/>
          <w:szCs w:val="28"/>
        </w:rPr>
        <w:t xml:space="preserve"> </w:t>
      </w:r>
      <w:r w:rsidRPr="00892A61">
        <w:rPr>
          <w:rFonts w:ascii="Times New Roman" w:hAnsi="Times New Roman" w:cs="Times New Roman"/>
          <w:sz w:val="28"/>
          <w:szCs w:val="28"/>
        </w:rPr>
        <w:t>имеющих одинаковую юридическую силу: по одному экземпляру для каждой</w:t>
      </w:r>
      <w:r>
        <w:rPr>
          <w:rFonts w:ascii="Times New Roman" w:hAnsi="Times New Roman" w:cs="Times New Roman"/>
          <w:sz w:val="28"/>
          <w:szCs w:val="28"/>
        </w:rPr>
        <w:t xml:space="preserve"> </w:t>
      </w:r>
      <w:r w:rsidRPr="00892A61">
        <w:rPr>
          <w:rFonts w:ascii="Times New Roman" w:hAnsi="Times New Roman" w:cs="Times New Roman"/>
          <w:sz w:val="28"/>
          <w:szCs w:val="28"/>
        </w:rPr>
        <w:t>из сторон, а также один экземпляр для передачи в орган, уполномоченный осуществлять производство по делам об административных правонарушениях</w:t>
      </w:r>
      <w:r>
        <w:rPr>
          <w:rFonts w:ascii="Times New Roman" w:hAnsi="Times New Roman" w:cs="Times New Roman"/>
          <w:sz w:val="28"/>
          <w:szCs w:val="28"/>
        </w:rPr>
        <w:t xml:space="preserve"> </w:t>
      </w:r>
      <w:r w:rsidRPr="00892A61">
        <w:rPr>
          <w:rFonts w:ascii="Times New Roman" w:hAnsi="Times New Roman" w:cs="Times New Roman"/>
          <w:sz w:val="28"/>
          <w:szCs w:val="28"/>
        </w:rPr>
        <w:t>в порядке, установленном законодательством об административных правонарушениях.</w:t>
      </w:r>
    </w:p>
    <w:p w:rsidR="00D37F3E" w:rsidRPr="00892A61"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lastRenderedPageBreak/>
        <w:t>Руководитель заказчика вправе в течение десяти календарных дней со дня получения Акта проверки представить в контрольный орган в сфере закупок   письменные возражения по фактам, изложенным в Акте проверки.</w:t>
      </w:r>
    </w:p>
    <w:p w:rsidR="00D37F3E" w:rsidRPr="00892A61"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t>При этом к письменным возражениям должны быть приложены документы (их заверенные копии), подтверждающие обоснованность возражений.</w:t>
      </w:r>
    </w:p>
    <w:p w:rsidR="00D37F3E" w:rsidRPr="006B419F"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t>Информацию (возражения) по акту проверки предоставить в Финансовое управление Администрации городского округа</w:t>
      </w:r>
      <w:r>
        <w:rPr>
          <w:rFonts w:ascii="Times New Roman" w:hAnsi="Times New Roman" w:cs="Times New Roman"/>
          <w:sz w:val="28"/>
          <w:szCs w:val="28"/>
        </w:rPr>
        <w:t xml:space="preserve"> Верхотурский по адресу </w:t>
      </w:r>
      <w:r w:rsidR="00DC67CB">
        <w:rPr>
          <w:rFonts w:ascii="Times New Roman" w:hAnsi="Times New Roman" w:cs="Times New Roman"/>
          <w:sz w:val="28"/>
          <w:szCs w:val="28"/>
        </w:rPr>
        <w:t>г. Верхотурье, ул. Свободы, 9</w:t>
      </w:r>
      <w:r w:rsidRPr="00892A61">
        <w:rPr>
          <w:rFonts w:ascii="Times New Roman" w:hAnsi="Times New Roman" w:cs="Times New Roman"/>
          <w:sz w:val="28"/>
          <w:szCs w:val="28"/>
        </w:rPr>
        <w:t>.</w:t>
      </w:r>
    </w:p>
    <w:p w:rsidR="003718F1" w:rsidRDefault="00D37F3E" w:rsidP="00FD5A54">
      <w:pPr>
        <w:spacing w:after="0"/>
        <w:ind w:firstLine="567"/>
        <w:jc w:val="both"/>
        <w:rPr>
          <w:rFonts w:ascii="Times New Roman" w:hAnsi="Times New Roman" w:cs="Times New Roman"/>
          <w:sz w:val="28"/>
          <w:szCs w:val="28"/>
        </w:rPr>
      </w:pPr>
      <w:r w:rsidRPr="00E91A06">
        <w:rPr>
          <w:rFonts w:ascii="Times New Roman" w:hAnsi="Times New Roman" w:cs="Times New Roman"/>
          <w:sz w:val="28"/>
          <w:szCs w:val="28"/>
        </w:rPr>
        <w:t>Ввиду отсутствия нарушений, устранение которых возможно путем совершения конкретных действий, предписание об устранении нарушений законодательства о контрактной системе в сфере закупок товаров, работ и услуг выдаваться не будет.</w:t>
      </w:r>
    </w:p>
    <w:p w:rsidR="003718F1" w:rsidRDefault="003718F1" w:rsidP="00FD5A54">
      <w:pPr>
        <w:spacing w:after="0"/>
        <w:jc w:val="both"/>
        <w:rPr>
          <w:rFonts w:ascii="Times New Roman" w:hAnsi="Times New Roman" w:cs="Times New Roman"/>
          <w:sz w:val="28"/>
          <w:szCs w:val="28"/>
        </w:rPr>
      </w:pPr>
    </w:p>
    <w:p w:rsidR="00D12EEE" w:rsidRDefault="00D12EEE" w:rsidP="00FD5A54">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w:t>
      </w:r>
    </w:p>
    <w:p w:rsidR="00D37F3E" w:rsidRDefault="00D12EEE" w:rsidP="00FD5A54">
      <w:pPr>
        <w:spacing w:after="0"/>
        <w:jc w:val="both"/>
        <w:rPr>
          <w:rFonts w:ascii="Times New Roman" w:hAnsi="Times New Roman" w:cs="Times New Roman"/>
          <w:sz w:val="28"/>
          <w:szCs w:val="28"/>
        </w:rPr>
      </w:pPr>
      <w:r>
        <w:rPr>
          <w:rFonts w:ascii="Times New Roman" w:hAnsi="Times New Roman" w:cs="Times New Roman"/>
          <w:sz w:val="28"/>
          <w:szCs w:val="28"/>
        </w:rPr>
        <w:t xml:space="preserve">Верхотурский </w:t>
      </w:r>
      <w:r w:rsidR="001D4271">
        <w:rPr>
          <w:rFonts w:ascii="Times New Roman" w:hAnsi="Times New Roman" w:cs="Times New Roman"/>
          <w:sz w:val="28"/>
          <w:szCs w:val="28"/>
        </w:rPr>
        <w:t xml:space="preserve">                  </w:t>
      </w:r>
      <w:r w:rsidR="00FB0B7F">
        <w:rPr>
          <w:rFonts w:ascii="Times New Roman" w:hAnsi="Times New Roman" w:cs="Times New Roman"/>
          <w:sz w:val="28"/>
          <w:szCs w:val="28"/>
        </w:rPr>
        <w:t xml:space="preserve">                                </w:t>
      </w:r>
      <w:r w:rsidR="001D4271">
        <w:rPr>
          <w:rFonts w:ascii="Times New Roman" w:hAnsi="Times New Roman" w:cs="Times New Roman"/>
          <w:sz w:val="28"/>
          <w:szCs w:val="28"/>
        </w:rPr>
        <w:t xml:space="preserve"> </w:t>
      </w:r>
      <w:r w:rsidR="00911BBA">
        <w:rPr>
          <w:rFonts w:ascii="Times New Roman" w:hAnsi="Times New Roman" w:cs="Times New Roman"/>
          <w:sz w:val="28"/>
          <w:szCs w:val="28"/>
        </w:rPr>
        <w:t xml:space="preserve">                  </w:t>
      </w:r>
      <w:r>
        <w:rPr>
          <w:rFonts w:ascii="Times New Roman" w:hAnsi="Times New Roman" w:cs="Times New Roman"/>
          <w:sz w:val="28"/>
          <w:szCs w:val="28"/>
        </w:rPr>
        <w:t xml:space="preserve">               Лиханов А. Г. </w:t>
      </w:r>
      <w:r w:rsidR="003718F1">
        <w:rPr>
          <w:rFonts w:ascii="Times New Roman" w:hAnsi="Times New Roman" w:cs="Times New Roman"/>
          <w:sz w:val="28"/>
          <w:szCs w:val="28"/>
        </w:rPr>
        <w:t xml:space="preserve"> </w:t>
      </w:r>
    </w:p>
    <w:p w:rsidR="00D37F3E" w:rsidRDefault="00D37F3E" w:rsidP="00FD5A54">
      <w:pPr>
        <w:spacing w:after="0"/>
        <w:jc w:val="both"/>
        <w:rPr>
          <w:rFonts w:ascii="Times New Roman" w:hAnsi="Times New Roman" w:cs="Times New Roman"/>
          <w:sz w:val="28"/>
          <w:szCs w:val="28"/>
        </w:rPr>
      </w:pPr>
    </w:p>
    <w:p w:rsidR="003718F1" w:rsidRDefault="003718F1" w:rsidP="00FD5A54">
      <w:pPr>
        <w:pStyle w:val="3"/>
        <w:spacing w:after="0" w:line="276" w:lineRule="auto"/>
        <w:jc w:val="both"/>
        <w:rPr>
          <w:rFonts w:eastAsiaTheme="minorHAnsi"/>
          <w:sz w:val="28"/>
          <w:szCs w:val="28"/>
          <w:lang w:eastAsia="en-US"/>
        </w:rPr>
      </w:pPr>
    </w:p>
    <w:p w:rsidR="003718F1" w:rsidRDefault="003718F1" w:rsidP="00FD5A54">
      <w:pPr>
        <w:pStyle w:val="3"/>
        <w:spacing w:after="0" w:line="276" w:lineRule="auto"/>
        <w:ind w:left="0"/>
        <w:jc w:val="both"/>
        <w:rPr>
          <w:sz w:val="28"/>
          <w:szCs w:val="28"/>
        </w:rPr>
      </w:pPr>
    </w:p>
    <w:p w:rsidR="00D37F3E" w:rsidRDefault="00D37F3E" w:rsidP="00FD5A54">
      <w:pPr>
        <w:pStyle w:val="3"/>
        <w:spacing w:after="0" w:line="276" w:lineRule="auto"/>
        <w:ind w:left="0"/>
        <w:jc w:val="both"/>
        <w:rPr>
          <w:sz w:val="28"/>
          <w:szCs w:val="28"/>
        </w:rPr>
      </w:pPr>
      <w:r>
        <w:rPr>
          <w:sz w:val="28"/>
          <w:szCs w:val="28"/>
        </w:rPr>
        <w:t xml:space="preserve">Ведущий специалист отдела учета </w:t>
      </w:r>
    </w:p>
    <w:p w:rsidR="00D37F3E" w:rsidRDefault="00D37F3E" w:rsidP="00FD5A54">
      <w:pPr>
        <w:pStyle w:val="3"/>
        <w:spacing w:after="0" w:line="276" w:lineRule="auto"/>
        <w:ind w:left="0"/>
        <w:jc w:val="both"/>
        <w:rPr>
          <w:sz w:val="28"/>
          <w:szCs w:val="28"/>
        </w:rPr>
      </w:pPr>
      <w:proofErr w:type="gramStart"/>
      <w:r>
        <w:rPr>
          <w:sz w:val="28"/>
          <w:szCs w:val="28"/>
        </w:rPr>
        <w:t>и</w:t>
      </w:r>
      <w:proofErr w:type="gramEnd"/>
      <w:r>
        <w:rPr>
          <w:sz w:val="28"/>
          <w:szCs w:val="28"/>
        </w:rPr>
        <w:t xml:space="preserve"> отчетности  Финансового управления</w:t>
      </w:r>
    </w:p>
    <w:p w:rsidR="00D37F3E" w:rsidRDefault="00D37F3E" w:rsidP="00FD5A54">
      <w:pPr>
        <w:pStyle w:val="3"/>
        <w:spacing w:after="0" w:line="276" w:lineRule="auto"/>
        <w:ind w:left="0"/>
        <w:jc w:val="both"/>
        <w:rPr>
          <w:sz w:val="28"/>
          <w:szCs w:val="28"/>
        </w:rPr>
      </w:pPr>
      <w:r>
        <w:rPr>
          <w:sz w:val="28"/>
          <w:szCs w:val="28"/>
        </w:rPr>
        <w:t xml:space="preserve">Администрации городского </w:t>
      </w:r>
    </w:p>
    <w:p w:rsidR="00D37F3E" w:rsidRDefault="00D37F3E" w:rsidP="00FD5A54">
      <w:pPr>
        <w:pStyle w:val="3"/>
        <w:spacing w:after="0" w:line="276" w:lineRule="auto"/>
        <w:ind w:left="0"/>
        <w:jc w:val="both"/>
        <w:rPr>
          <w:sz w:val="28"/>
          <w:szCs w:val="28"/>
        </w:rPr>
      </w:pPr>
      <w:proofErr w:type="gramStart"/>
      <w:r>
        <w:rPr>
          <w:sz w:val="28"/>
          <w:szCs w:val="28"/>
        </w:rPr>
        <w:t>округа</w:t>
      </w:r>
      <w:proofErr w:type="gramEnd"/>
      <w:r>
        <w:rPr>
          <w:sz w:val="28"/>
          <w:szCs w:val="28"/>
        </w:rPr>
        <w:t xml:space="preserve"> Верхотурский                                                                  Кордюкова А.</w:t>
      </w:r>
      <w:r w:rsidR="00FB0B7F">
        <w:rPr>
          <w:sz w:val="28"/>
          <w:szCs w:val="28"/>
        </w:rPr>
        <w:t xml:space="preserve"> </w:t>
      </w:r>
      <w:r>
        <w:rPr>
          <w:sz w:val="28"/>
          <w:szCs w:val="28"/>
        </w:rPr>
        <w:t xml:space="preserve">А.  </w:t>
      </w:r>
    </w:p>
    <w:p w:rsidR="00D37F3E" w:rsidRDefault="00D37F3E" w:rsidP="00FD5A54">
      <w:pPr>
        <w:pStyle w:val="3"/>
        <w:spacing w:after="0" w:line="276" w:lineRule="auto"/>
        <w:ind w:left="0"/>
        <w:jc w:val="both"/>
        <w:rPr>
          <w:sz w:val="28"/>
          <w:szCs w:val="28"/>
        </w:rPr>
      </w:pPr>
    </w:p>
    <w:p w:rsidR="00911BBA" w:rsidRDefault="00911BBA" w:rsidP="00911BBA">
      <w:pPr>
        <w:pStyle w:val="3"/>
        <w:spacing w:after="0"/>
        <w:ind w:left="0"/>
        <w:rPr>
          <w:sz w:val="28"/>
          <w:szCs w:val="28"/>
        </w:rPr>
      </w:pPr>
      <w:r w:rsidRPr="00911BBA">
        <w:rPr>
          <w:sz w:val="28"/>
          <w:szCs w:val="28"/>
        </w:rPr>
        <w:t>Ведущий специалист отдела</w:t>
      </w:r>
    </w:p>
    <w:p w:rsidR="00911BBA" w:rsidRDefault="00911BBA" w:rsidP="00911BBA">
      <w:pPr>
        <w:pStyle w:val="3"/>
        <w:spacing w:after="0"/>
        <w:ind w:left="0"/>
        <w:rPr>
          <w:sz w:val="28"/>
          <w:szCs w:val="28"/>
        </w:rPr>
      </w:pPr>
      <w:proofErr w:type="gramStart"/>
      <w:r>
        <w:rPr>
          <w:sz w:val="28"/>
          <w:szCs w:val="28"/>
        </w:rPr>
        <w:t>формирования</w:t>
      </w:r>
      <w:proofErr w:type="gramEnd"/>
      <w:r>
        <w:rPr>
          <w:sz w:val="28"/>
          <w:szCs w:val="28"/>
        </w:rPr>
        <w:t xml:space="preserve"> и исполнения бюджета</w:t>
      </w:r>
    </w:p>
    <w:p w:rsidR="00911BBA" w:rsidRPr="00911BBA" w:rsidRDefault="00911BBA" w:rsidP="00911BBA">
      <w:pPr>
        <w:pStyle w:val="3"/>
        <w:spacing w:after="0"/>
        <w:ind w:left="0"/>
        <w:rPr>
          <w:sz w:val="28"/>
          <w:szCs w:val="28"/>
        </w:rPr>
      </w:pPr>
      <w:r w:rsidRPr="00911BBA">
        <w:rPr>
          <w:sz w:val="28"/>
          <w:szCs w:val="28"/>
        </w:rPr>
        <w:t>Финансового управления</w:t>
      </w:r>
    </w:p>
    <w:p w:rsidR="00911BBA" w:rsidRPr="00911BBA" w:rsidRDefault="00911BBA" w:rsidP="00911BBA">
      <w:pPr>
        <w:pStyle w:val="3"/>
        <w:spacing w:after="0"/>
        <w:ind w:left="0"/>
        <w:rPr>
          <w:sz w:val="28"/>
          <w:szCs w:val="28"/>
        </w:rPr>
      </w:pPr>
      <w:r w:rsidRPr="00911BBA">
        <w:rPr>
          <w:sz w:val="28"/>
          <w:szCs w:val="28"/>
        </w:rPr>
        <w:t xml:space="preserve">Администрации городского </w:t>
      </w:r>
    </w:p>
    <w:p w:rsidR="00D37F3E" w:rsidRDefault="00911BBA" w:rsidP="00911BBA">
      <w:pPr>
        <w:pStyle w:val="3"/>
        <w:spacing w:after="0" w:line="276" w:lineRule="auto"/>
        <w:ind w:left="0"/>
        <w:rPr>
          <w:sz w:val="28"/>
          <w:szCs w:val="28"/>
        </w:rPr>
      </w:pPr>
      <w:proofErr w:type="gramStart"/>
      <w:r w:rsidRPr="00911BBA">
        <w:rPr>
          <w:sz w:val="28"/>
          <w:szCs w:val="28"/>
        </w:rPr>
        <w:t>округа</w:t>
      </w:r>
      <w:proofErr w:type="gramEnd"/>
      <w:r w:rsidRPr="00911BBA">
        <w:rPr>
          <w:sz w:val="28"/>
          <w:szCs w:val="28"/>
        </w:rPr>
        <w:t xml:space="preserve"> Верхотурский</w:t>
      </w:r>
      <w:r w:rsidR="00D37F3E" w:rsidRPr="00C1189A">
        <w:rPr>
          <w:sz w:val="28"/>
          <w:szCs w:val="28"/>
        </w:rPr>
        <w:t xml:space="preserve">                                     </w:t>
      </w:r>
      <w:r w:rsidR="00D37F3E">
        <w:rPr>
          <w:sz w:val="28"/>
          <w:szCs w:val="28"/>
        </w:rPr>
        <w:t xml:space="preserve">                              </w:t>
      </w:r>
      <w:r>
        <w:rPr>
          <w:sz w:val="28"/>
          <w:szCs w:val="28"/>
        </w:rPr>
        <w:t>Щербинина Е. Н.</w:t>
      </w:r>
      <w:r w:rsidR="003718F1">
        <w:rPr>
          <w:sz w:val="28"/>
          <w:szCs w:val="28"/>
        </w:rPr>
        <w:t xml:space="preserve"> </w:t>
      </w:r>
    </w:p>
    <w:p w:rsidR="00D37F3E" w:rsidRDefault="00D37F3E" w:rsidP="00FD5A54">
      <w:pPr>
        <w:pStyle w:val="3"/>
        <w:spacing w:after="0" w:line="276" w:lineRule="auto"/>
        <w:ind w:left="0"/>
        <w:jc w:val="both"/>
        <w:rPr>
          <w:sz w:val="28"/>
          <w:szCs w:val="28"/>
        </w:rPr>
      </w:pPr>
      <w:r>
        <w:rPr>
          <w:sz w:val="28"/>
          <w:szCs w:val="28"/>
        </w:rPr>
        <w:t xml:space="preserve"> </w:t>
      </w:r>
    </w:p>
    <w:p w:rsidR="00DC67CB" w:rsidRDefault="00DC67CB" w:rsidP="00FD5A54">
      <w:pPr>
        <w:pStyle w:val="3"/>
        <w:spacing w:after="0" w:line="276" w:lineRule="auto"/>
        <w:ind w:left="0"/>
        <w:jc w:val="both"/>
        <w:rPr>
          <w:sz w:val="28"/>
          <w:szCs w:val="28"/>
        </w:rPr>
      </w:pPr>
      <w:r>
        <w:rPr>
          <w:sz w:val="28"/>
          <w:szCs w:val="28"/>
        </w:rPr>
        <w:t xml:space="preserve">Дата подписания </w:t>
      </w:r>
      <w:r w:rsidR="00D12EEE">
        <w:rPr>
          <w:sz w:val="28"/>
          <w:szCs w:val="28"/>
        </w:rPr>
        <w:t>24</w:t>
      </w:r>
      <w:r>
        <w:rPr>
          <w:sz w:val="28"/>
          <w:szCs w:val="28"/>
        </w:rPr>
        <w:t>.</w:t>
      </w:r>
      <w:r w:rsidR="00D12EEE">
        <w:rPr>
          <w:sz w:val="28"/>
          <w:szCs w:val="28"/>
        </w:rPr>
        <w:t>01</w:t>
      </w:r>
      <w:r>
        <w:rPr>
          <w:sz w:val="28"/>
          <w:szCs w:val="28"/>
        </w:rPr>
        <w:t>.202</w:t>
      </w:r>
      <w:r w:rsidR="00D12EEE">
        <w:rPr>
          <w:sz w:val="28"/>
          <w:szCs w:val="28"/>
        </w:rPr>
        <w:t>2</w:t>
      </w:r>
      <w:r>
        <w:rPr>
          <w:sz w:val="28"/>
          <w:szCs w:val="28"/>
        </w:rPr>
        <w:t xml:space="preserve"> г.</w:t>
      </w:r>
    </w:p>
    <w:sectPr w:rsidR="00DC67CB" w:rsidSect="00B554E5">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85" w:rsidRDefault="00C16985" w:rsidP="005A5A3A">
      <w:pPr>
        <w:spacing w:after="0" w:line="240" w:lineRule="auto"/>
      </w:pPr>
      <w:r>
        <w:separator/>
      </w:r>
    </w:p>
  </w:endnote>
  <w:endnote w:type="continuationSeparator" w:id="0">
    <w:p w:rsidR="00C16985" w:rsidRDefault="00C16985" w:rsidP="005A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6453"/>
      <w:docPartObj>
        <w:docPartGallery w:val="Page Numbers (Bottom of Page)"/>
        <w:docPartUnique/>
      </w:docPartObj>
    </w:sdtPr>
    <w:sdtEndPr/>
    <w:sdtContent>
      <w:p w:rsidR="00C16985" w:rsidRDefault="00C16985">
        <w:pPr>
          <w:pStyle w:val="a8"/>
          <w:jc w:val="right"/>
        </w:pPr>
        <w:r>
          <w:fldChar w:fldCharType="begin"/>
        </w:r>
        <w:r>
          <w:instrText xml:space="preserve"> PAGE   \* MERGEFORMAT </w:instrText>
        </w:r>
        <w:r>
          <w:fldChar w:fldCharType="separate"/>
        </w:r>
        <w:r w:rsidR="00540A02">
          <w:rPr>
            <w:noProof/>
          </w:rPr>
          <w:t>21</w:t>
        </w:r>
        <w:r>
          <w:rPr>
            <w:noProof/>
          </w:rPr>
          <w:fldChar w:fldCharType="end"/>
        </w:r>
      </w:p>
    </w:sdtContent>
  </w:sdt>
  <w:p w:rsidR="00C16985" w:rsidRDefault="00C169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85" w:rsidRDefault="00C16985" w:rsidP="005A5A3A">
      <w:pPr>
        <w:spacing w:after="0" w:line="240" w:lineRule="auto"/>
      </w:pPr>
      <w:r>
        <w:separator/>
      </w:r>
    </w:p>
  </w:footnote>
  <w:footnote w:type="continuationSeparator" w:id="0">
    <w:p w:rsidR="00C16985" w:rsidRDefault="00C16985" w:rsidP="005A5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45"/>
    <w:multiLevelType w:val="hybridMultilevel"/>
    <w:tmpl w:val="0256DAAE"/>
    <w:lvl w:ilvl="0" w:tplc="D566402E">
      <w:start w:val="1"/>
      <w:numFmt w:val="decimal"/>
      <w:lvlText w:val="%1)"/>
      <w:lvlJc w:val="left"/>
      <w:pPr>
        <w:tabs>
          <w:tab w:val="num" w:pos="1245"/>
        </w:tabs>
        <w:ind w:left="1245" w:hanging="465"/>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2BDA0757"/>
    <w:multiLevelType w:val="hybridMultilevel"/>
    <w:tmpl w:val="D31EA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E014624"/>
    <w:multiLevelType w:val="hybridMultilevel"/>
    <w:tmpl w:val="8EF8323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7C2"/>
    <w:rsid w:val="00003A6F"/>
    <w:rsid w:val="0000444F"/>
    <w:rsid w:val="0000490A"/>
    <w:rsid w:val="0000612A"/>
    <w:rsid w:val="00006A9F"/>
    <w:rsid w:val="00007E71"/>
    <w:rsid w:val="00010D43"/>
    <w:rsid w:val="00010E1B"/>
    <w:rsid w:val="00011C36"/>
    <w:rsid w:val="00012D9A"/>
    <w:rsid w:val="00013403"/>
    <w:rsid w:val="00020197"/>
    <w:rsid w:val="0002384A"/>
    <w:rsid w:val="0002558A"/>
    <w:rsid w:val="000257E3"/>
    <w:rsid w:val="00025E7E"/>
    <w:rsid w:val="0003012F"/>
    <w:rsid w:val="000308D3"/>
    <w:rsid w:val="00032CA8"/>
    <w:rsid w:val="000339B9"/>
    <w:rsid w:val="00034C40"/>
    <w:rsid w:val="00037179"/>
    <w:rsid w:val="00037550"/>
    <w:rsid w:val="00040B77"/>
    <w:rsid w:val="000416F1"/>
    <w:rsid w:val="00041CF7"/>
    <w:rsid w:val="00043319"/>
    <w:rsid w:val="000438FB"/>
    <w:rsid w:val="00044635"/>
    <w:rsid w:val="000470B6"/>
    <w:rsid w:val="0004720B"/>
    <w:rsid w:val="000515DA"/>
    <w:rsid w:val="0005196C"/>
    <w:rsid w:val="00051DAE"/>
    <w:rsid w:val="000548DC"/>
    <w:rsid w:val="00054DC1"/>
    <w:rsid w:val="00055719"/>
    <w:rsid w:val="0005623E"/>
    <w:rsid w:val="000564E7"/>
    <w:rsid w:val="000565FA"/>
    <w:rsid w:val="00056DB3"/>
    <w:rsid w:val="0005767C"/>
    <w:rsid w:val="00060948"/>
    <w:rsid w:val="00061172"/>
    <w:rsid w:val="00061FEB"/>
    <w:rsid w:val="00062433"/>
    <w:rsid w:val="00066D1E"/>
    <w:rsid w:val="000713C7"/>
    <w:rsid w:val="00072624"/>
    <w:rsid w:val="00077068"/>
    <w:rsid w:val="00077FB3"/>
    <w:rsid w:val="000807C3"/>
    <w:rsid w:val="00081A48"/>
    <w:rsid w:val="00086035"/>
    <w:rsid w:val="00086EAF"/>
    <w:rsid w:val="00095E65"/>
    <w:rsid w:val="00097338"/>
    <w:rsid w:val="0009749C"/>
    <w:rsid w:val="000974B6"/>
    <w:rsid w:val="000A2691"/>
    <w:rsid w:val="000A2970"/>
    <w:rsid w:val="000A3AEC"/>
    <w:rsid w:val="000A3DFD"/>
    <w:rsid w:val="000A4254"/>
    <w:rsid w:val="000A6380"/>
    <w:rsid w:val="000B1E1B"/>
    <w:rsid w:val="000B2934"/>
    <w:rsid w:val="000C20B2"/>
    <w:rsid w:val="000C226E"/>
    <w:rsid w:val="000C56C7"/>
    <w:rsid w:val="000C5A8A"/>
    <w:rsid w:val="000C720F"/>
    <w:rsid w:val="000C733A"/>
    <w:rsid w:val="000D4884"/>
    <w:rsid w:val="000D57FA"/>
    <w:rsid w:val="000D739B"/>
    <w:rsid w:val="000D7959"/>
    <w:rsid w:val="000D7E04"/>
    <w:rsid w:val="000E096F"/>
    <w:rsid w:val="000E0D51"/>
    <w:rsid w:val="000E1420"/>
    <w:rsid w:val="000E29B6"/>
    <w:rsid w:val="000E3583"/>
    <w:rsid w:val="000E4CD6"/>
    <w:rsid w:val="000E612B"/>
    <w:rsid w:val="000F0C3C"/>
    <w:rsid w:val="000F2229"/>
    <w:rsid w:val="000F2E86"/>
    <w:rsid w:val="000F5863"/>
    <w:rsid w:val="000F70F2"/>
    <w:rsid w:val="000F72DC"/>
    <w:rsid w:val="00102A00"/>
    <w:rsid w:val="00102DC9"/>
    <w:rsid w:val="0010356C"/>
    <w:rsid w:val="00103A89"/>
    <w:rsid w:val="00103C8A"/>
    <w:rsid w:val="001041CA"/>
    <w:rsid w:val="00104EC2"/>
    <w:rsid w:val="00106B78"/>
    <w:rsid w:val="001079EA"/>
    <w:rsid w:val="00107FD0"/>
    <w:rsid w:val="001100F2"/>
    <w:rsid w:val="00111C00"/>
    <w:rsid w:val="00112D79"/>
    <w:rsid w:val="00115BFA"/>
    <w:rsid w:val="0012030D"/>
    <w:rsid w:val="00120FCA"/>
    <w:rsid w:val="00121946"/>
    <w:rsid w:val="00123652"/>
    <w:rsid w:val="00125FA3"/>
    <w:rsid w:val="0012713B"/>
    <w:rsid w:val="00127152"/>
    <w:rsid w:val="001272D7"/>
    <w:rsid w:val="00127730"/>
    <w:rsid w:val="0012778A"/>
    <w:rsid w:val="00127AC4"/>
    <w:rsid w:val="00130C77"/>
    <w:rsid w:val="00131101"/>
    <w:rsid w:val="00131DE8"/>
    <w:rsid w:val="00131F20"/>
    <w:rsid w:val="00140E7A"/>
    <w:rsid w:val="00141D73"/>
    <w:rsid w:val="0014369C"/>
    <w:rsid w:val="001463EB"/>
    <w:rsid w:val="001465C9"/>
    <w:rsid w:val="00146C05"/>
    <w:rsid w:val="00147462"/>
    <w:rsid w:val="0014751F"/>
    <w:rsid w:val="00153F65"/>
    <w:rsid w:val="00154322"/>
    <w:rsid w:val="00155A84"/>
    <w:rsid w:val="00155AB1"/>
    <w:rsid w:val="00155CBF"/>
    <w:rsid w:val="00155F26"/>
    <w:rsid w:val="00157223"/>
    <w:rsid w:val="001602E7"/>
    <w:rsid w:val="00160AE3"/>
    <w:rsid w:val="00163196"/>
    <w:rsid w:val="00163441"/>
    <w:rsid w:val="00164A1F"/>
    <w:rsid w:val="00164D84"/>
    <w:rsid w:val="001659CB"/>
    <w:rsid w:val="00167016"/>
    <w:rsid w:val="00170E41"/>
    <w:rsid w:val="001716D8"/>
    <w:rsid w:val="001722A9"/>
    <w:rsid w:val="00172E3A"/>
    <w:rsid w:val="00173539"/>
    <w:rsid w:val="001744C3"/>
    <w:rsid w:val="001752F5"/>
    <w:rsid w:val="00177954"/>
    <w:rsid w:val="00177BA7"/>
    <w:rsid w:val="001829D1"/>
    <w:rsid w:val="00187CCE"/>
    <w:rsid w:val="001900A6"/>
    <w:rsid w:val="00190307"/>
    <w:rsid w:val="00195E51"/>
    <w:rsid w:val="00196150"/>
    <w:rsid w:val="001966F2"/>
    <w:rsid w:val="001973D7"/>
    <w:rsid w:val="00197FB2"/>
    <w:rsid w:val="001A0509"/>
    <w:rsid w:val="001A0A88"/>
    <w:rsid w:val="001A132D"/>
    <w:rsid w:val="001A1A86"/>
    <w:rsid w:val="001A2111"/>
    <w:rsid w:val="001A2287"/>
    <w:rsid w:val="001A2388"/>
    <w:rsid w:val="001A26AD"/>
    <w:rsid w:val="001A34E2"/>
    <w:rsid w:val="001A405A"/>
    <w:rsid w:val="001A4068"/>
    <w:rsid w:val="001A5771"/>
    <w:rsid w:val="001B081B"/>
    <w:rsid w:val="001B1873"/>
    <w:rsid w:val="001B2510"/>
    <w:rsid w:val="001B2FE9"/>
    <w:rsid w:val="001B41FB"/>
    <w:rsid w:val="001B6E72"/>
    <w:rsid w:val="001B6F8B"/>
    <w:rsid w:val="001B759C"/>
    <w:rsid w:val="001C116E"/>
    <w:rsid w:val="001C11F1"/>
    <w:rsid w:val="001C19C7"/>
    <w:rsid w:val="001C2160"/>
    <w:rsid w:val="001C2361"/>
    <w:rsid w:val="001C39E0"/>
    <w:rsid w:val="001C54A0"/>
    <w:rsid w:val="001D0F45"/>
    <w:rsid w:val="001D311D"/>
    <w:rsid w:val="001D4271"/>
    <w:rsid w:val="001D485F"/>
    <w:rsid w:val="001D4E74"/>
    <w:rsid w:val="001E00D5"/>
    <w:rsid w:val="001E0530"/>
    <w:rsid w:val="001E0A2E"/>
    <w:rsid w:val="001E1DA2"/>
    <w:rsid w:val="001E2645"/>
    <w:rsid w:val="001E26C1"/>
    <w:rsid w:val="001E34B5"/>
    <w:rsid w:val="001E527A"/>
    <w:rsid w:val="001E5D88"/>
    <w:rsid w:val="001E6456"/>
    <w:rsid w:val="001E6A8E"/>
    <w:rsid w:val="001F1837"/>
    <w:rsid w:val="001F1EC3"/>
    <w:rsid w:val="001F434E"/>
    <w:rsid w:val="001F448D"/>
    <w:rsid w:val="001F5359"/>
    <w:rsid w:val="001F6429"/>
    <w:rsid w:val="00200219"/>
    <w:rsid w:val="00203CEF"/>
    <w:rsid w:val="00204428"/>
    <w:rsid w:val="0020464E"/>
    <w:rsid w:val="0020510F"/>
    <w:rsid w:val="00205BA6"/>
    <w:rsid w:val="00207C9C"/>
    <w:rsid w:val="00210CD9"/>
    <w:rsid w:val="00211417"/>
    <w:rsid w:val="0021165F"/>
    <w:rsid w:val="002116C6"/>
    <w:rsid w:val="00211A9B"/>
    <w:rsid w:val="0021219F"/>
    <w:rsid w:val="00212543"/>
    <w:rsid w:val="002129E6"/>
    <w:rsid w:val="00213F86"/>
    <w:rsid w:val="002160CF"/>
    <w:rsid w:val="00216AF5"/>
    <w:rsid w:val="00220368"/>
    <w:rsid w:val="00220A7F"/>
    <w:rsid w:val="002213E3"/>
    <w:rsid w:val="00221BA3"/>
    <w:rsid w:val="00221C46"/>
    <w:rsid w:val="00221CC1"/>
    <w:rsid w:val="002234E1"/>
    <w:rsid w:val="00223A0A"/>
    <w:rsid w:val="00223B28"/>
    <w:rsid w:val="00224E40"/>
    <w:rsid w:val="00225628"/>
    <w:rsid w:val="00225FC2"/>
    <w:rsid w:val="002313E7"/>
    <w:rsid w:val="00232C44"/>
    <w:rsid w:val="00232CC3"/>
    <w:rsid w:val="00232FE6"/>
    <w:rsid w:val="0023435B"/>
    <w:rsid w:val="00234D19"/>
    <w:rsid w:val="002360E7"/>
    <w:rsid w:val="00240725"/>
    <w:rsid w:val="002410AF"/>
    <w:rsid w:val="00241596"/>
    <w:rsid w:val="00241B5E"/>
    <w:rsid w:val="002452AC"/>
    <w:rsid w:val="00246009"/>
    <w:rsid w:val="0024655B"/>
    <w:rsid w:val="00247D5B"/>
    <w:rsid w:val="00251C43"/>
    <w:rsid w:val="00251CC7"/>
    <w:rsid w:val="00252F25"/>
    <w:rsid w:val="0025568C"/>
    <w:rsid w:val="0025755A"/>
    <w:rsid w:val="00257775"/>
    <w:rsid w:val="0025793B"/>
    <w:rsid w:val="00257C17"/>
    <w:rsid w:val="00262323"/>
    <w:rsid w:val="002635E1"/>
    <w:rsid w:val="00263F2F"/>
    <w:rsid w:val="0026684C"/>
    <w:rsid w:val="00266F97"/>
    <w:rsid w:val="00267749"/>
    <w:rsid w:val="00267B94"/>
    <w:rsid w:val="00270344"/>
    <w:rsid w:val="002707EE"/>
    <w:rsid w:val="002712A2"/>
    <w:rsid w:val="00272F66"/>
    <w:rsid w:val="00273A2F"/>
    <w:rsid w:val="00274DAD"/>
    <w:rsid w:val="00275280"/>
    <w:rsid w:val="002759B0"/>
    <w:rsid w:val="00275E77"/>
    <w:rsid w:val="002768E4"/>
    <w:rsid w:val="00276F16"/>
    <w:rsid w:val="00276F5A"/>
    <w:rsid w:val="00280076"/>
    <w:rsid w:val="00280B4D"/>
    <w:rsid w:val="00281122"/>
    <w:rsid w:val="00281E48"/>
    <w:rsid w:val="00281F7F"/>
    <w:rsid w:val="0028393A"/>
    <w:rsid w:val="0028405E"/>
    <w:rsid w:val="002851F8"/>
    <w:rsid w:val="00285342"/>
    <w:rsid w:val="00285C62"/>
    <w:rsid w:val="00285C7F"/>
    <w:rsid w:val="00286474"/>
    <w:rsid w:val="00286DDC"/>
    <w:rsid w:val="00292796"/>
    <w:rsid w:val="00293E2B"/>
    <w:rsid w:val="00294B33"/>
    <w:rsid w:val="00295040"/>
    <w:rsid w:val="00295EE7"/>
    <w:rsid w:val="00296A7B"/>
    <w:rsid w:val="002A04B8"/>
    <w:rsid w:val="002A4522"/>
    <w:rsid w:val="002B0011"/>
    <w:rsid w:val="002B5465"/>
    <w:rsid w:val="002B59D5"/>
    <w:rsid w:val="002B6BF9"/>
    <w:rsid w:val="002C04EA"/>
    <w:rsid w:val="002C276A"/>
    <w:rsid w:val="002C3D0E"/>
    <w:rsid w:val="002C5EA4"/>
    <w:rsid w:val="002C7048"/>
    <w:rsid w:val="002D01F8"/>
    <w:rsid w:val="002D2A20"/>
    <w:rsid w:val="002D5C9D"/>
    <w:rsid w:val="002D5F12"/>
    <w:rsid w:val="002D6196"/>
    <w:rsid w:val="002E237E"/>
    <w:rsid w:val="002E31B7"/>
    <w:rsid w:val="002E3F5F"/>
    <w:rsid w:val="002E46F0"/>
    <w:rsid w:val="002E63FA"/>
    <w:rsid w:val="002E73FC"/>
    <w:rsid w:val="002F2D51"/>
    <w:rsid w:val="002F309C"/>
    <w:rsid w:val="002F4D1F"/>
    <w:rsid w:val="002F7E66"/>
    <w:rsid w:val="003024D7"/>
    <w:rsid w:val="00302E8A"/>
    <w:rsid w:val="00303104"/>
    <w:rsid w:val="003041C7"/>
    <w:rsid w:val="00305BDC"/>
    <w:rsid w:val="0030766A"/>
    <w:rsid w:val="003133C7"/>
    <w:rsid w:val="003140A3"/>
    <w:rsid w:val="00314329"/>
    <w:rsid w:val="003146BD"/>
    <w:rsid w:val="00314C91"/>
    <w:rsid w:val="0032016B"/>
    <w:rsid w:val="00320D19"/>
    <w:rsid w:val="00322391"/>
    <w:rsid w:val="00322981"/>
    <w:rsid w:val="0032461B"/>
    <w:rsid w:val="00324730"/>
    <w:rsid w:val="00330FB9"/>
    <w:rsid w:val="003321FF"/>
    <w:rsid w:val="00332914"/>
    <w:rsid w:val="00332A2F"/>
    <w:rsid w:val="00333B6D"/>
    <w:rsid w:val="00333DFB"/>
    <w:rsid w:val="0033501C"/>
    <w:rsid w:val="003352EB"/>
    <w:rsid w:val="00336430"/>
    <w:rsid w:val="00336789"/>
    <w:rsid w:val="00337600"/>
    <w:rsid w:val="0033764E"/>
    <w:rsid w:val="00337BE6"/>
    <w:rsid w:val="003412BE"/>
    <w:rsid w:val="003429A5"/>
    <w:rsid w:val="00343390"/>
    <w:rsid w:val="00345468"/>
    <w:rsid w:val="0034587D"/>
    <w:rsid w:val="00346192"/>
    <w:rsid w:val="003470F7"/>
    <w:rsid w:val="00347B5F"/>
    <w:rsid w:val="0035023B"/>
    <w:rsid w:val="00351406"/>
    <w:rsid w:val="00352D8A"/>
    <w:rsid w:val="00352FF0"/>
    <w:rsid w:val="003546C1"/>
    <w:rsid w:val="003563FB"/>
    <w:rsid w:val="00360444"/>
    <w:rsid w:val="00360DAB"/>
    <w:rsid w:val="003613C7"/>
    <w:rsid w:val="00362204"/>
    <w:rsid w:val="00363446"/>
    <w:rsid w:val="00363CE7"/>
    <w:rsid w:val="0036407F"/>
    <w:rsid w:val="003655D2"/>
    <w:rsid w:val="00365B73"/>
    <w:rsid w:val="00366715"/>
    <w:rsid w:val="00367B71"/>
    <w:rsid w:val="00367BB2"/>
    <w:rsid w:val="003704B9"/>
    <w:rsid w:val="00370712"/>
    <w:rsid w:val="003718F1"/>
    <w:rsid w:val="0037240A"/>
    <w:rsid w:val="003725F6"/>
    <w:rsid w:val="003734DD"/>
    <w:rsid w:val="003735A4"/>
    <w:rsid w:val="003752D4"/>
    <w:rsid w:val="00375D6F"/>
    <w:rsid w:val="003775D6"/>
    <w:rsid w:val="00377660"/>
    <w:rsid w:val="00380BB1"/>
    <w:rsid w:val="003816D9"/>
    <w:rsid w:val="00381733"/>
    <w:rsid w:val="00381B39"/>
    <w:rsid w:val="00381EFE"/>
    <w:rsid w:val="00382489"/>
    <w:rsid w:val="00382511"/>
    <w:rsid w:val="00383FB5"/>
    <w:rsid w:val="003866DB"/>
    <w:rsid w:val="00391928"/>
    <w:rsid w:val="003929A4"/>
    <w:rsid w:val="00396456"/>
    <w:rsid w:val="00396FE6"/>
    <w:rsid w:val="003971C5"/>
    <w:rsid w:val="003A0160"/>
    <w:rsid w:val="003A4024"/>
    <w:rsid w:val="003A4172"/>
    <w:rsid w:val="003A4AFF"/>
    <w:rsid w:val="003A6D02"/>
    <w:rsid w:val="003B0425"/>
    <w:rsid w:val="003B1194"/>
    <w:rsid w:val="003B19C3"/>
    <w:rsid w:val="003B1A1A"/>
    <w:rsid w:val="003B2690"/>
    <w:rsid w:val="003B29D5"/>
    <w:rsid w:val="003B3BDF"/>
    <w:rsid w:val="003B5278"/>
    <w:rsid w:val="003B7147"/>
    <w:rsid w:val="003C345B"/>
    <w:rsid w:val="003C5FE4"/>
    <w:rsid w:val="003D46E1"/>
    <w:rsid w:val="003D4753"/>
    <w:rsid w:val="003D4A86"/>
    <w:rsid w:val="003D4DBD"/>
    <w:rsid w:val="003D5957"/>
    <w:rsid w:val="003D6814"/>
    <w:rsid w:val="003D731E"/>
    <w:rsid w:val="003D7A54"/>
    <w:rsid w:val="003D7AEC"/>
    <w:rsid w:val="003E0030"/>
    <w:rsid w:val="003E0F2A"/>
    <w:rsid w:val="003E1ACB"/>
    <w:rsid w:val="003E1D5C"/>
    <w:rsid w:val="003E50A9"/>
    <w:rsid w:val="003E59FB"/>
    <w:rsid w:val="003E69CD"/>
    <w:rsid w:val="003E70D9"/>
    <w:rsid w:val="003E75DF"/>
    <w:rsid w:val="003E7FC2"/>
    <w:rsid w:val="003F05DD"/>
    <w:rsid w:val="003F1407"/>
    <w:rsid w:val="003F22E3"/>
    <w:rsid w:val="003F4CE2"/>
    <w:rsid w:val="003F5AF6"/>
    <w:rsid w:val="003F5FA9"/>
    <w:rsid w:val="003F6C1B"/>
    <w:rsid w:val="003F77D3"/>
    <w:rsid w:val="003F7DD8"/>
    <w:rsid w:val="00401637"/>
    <w:rsid w:val="00403942"/>
    <w:rsid w:val="00403B33"/>
    <w:rsid w:val="004068B4"/>
    <w:rsid w:val="00406D5B"/>
    <w:rsid w:val="00407096"/>
    <w:rsid w:val="004119D3"/>
    <w:rsid w:val="00414869"/>
    <w:rsid w:val="00422E55"/>
    <w:rsid w:val="00423408"/>
    <w:rsid w:val="00424731"/>
    <w:rsid w:val="00426551"/>
    <w:rsid w:val="00426A3B"/>
    <w:rsid w:val="00427833"/>
    <w:rsid w:val="004306A3"/>
    <w:rsid w:val="00430C28"/>
    <w:rsid w:val="004323FC"/>
    <w:rsid w:val="00434A5C"/>
    <w:rsid w:val="00440EB6"/>
    <w:rsid w:val="00442BF0"/>
    <w:rsid w:val="00443E8C"/>
    <w:rsid w:val="00444E1E"/>
    <w:rsid w:val="00444FCE"/>
    <w:rsid w:val="0044573F"/>
    <w:rsid w:val="00445B5F"/>
    <w:rsid w:val="00445F0E"/>
    <w:rsid w:val="004466F7"/>
    <w:rsid w:val="0045049A"/>
    <w:rsid w:val="004511D1"/>
    <w:rsid w:val="004512E5"/>
    <w:rsid w:val="00451AF1"/>
    <w:rsid w:val="00453126"/>
    <w:rsid w:val="004537CD"/>
    <w:rsid w:val="004538E1"/>
    <w:rsid w:val="00455591"/>
    <w:rsid w:val="00455786"/>
    <w:rsid w:val="00456BD5"/>
    <w:rsid w:val="00456C35"/>
    <w:rsid w:val="00460DB4"/>
    <w:rsid w:val="004613DD"/>
    <w:rsid w:val="00466177"/>
    <w:rsid w:val="00466259"/>
    <w:rsid w:val="00467468"/>
    <w:rsid w:val="00467696"/>
    <w:rsid w:val="004678E3"/>
    <w:rsid w:val="004700C8"/>
    <w:rsid w:val="0047033B"/>
    <w:rsid w:val="00471219"/>
    <w:rsid w:val="00471CA5"/>
    <w:rsid w:val="0047346F"/>
    <w:rsid w:val="00474140"/>
    <w:rsid w:val="00475950"/>
    <w:rsid w:val="00475DD1"/>
    <w:rsid w:val="004762DF"/>
    <w:rsid w:val="00480C79"/>
    <w:rsid w:val="00481682"/>
    <w:rsid w:val="004840E5"/>
    <w:rsid w:val="004845A1"/>
    <w:rsid w:val="00485066"/>
    <w:rsid w:val="0048586E"/>
    <w:rsid w:val="00487BED"/>
    <w:rsid w:val="0049018A"/>
    <w:rsid w:val="004908B0"/>
    <w:rsid w:val="00490992"/>
    <w:rsid w:val="004918B8"/>
    <w:rsid w:val="00493604"/>
    <w:rsid w:val="00494396"/>
    <w:rsid w:val="004957FD"/>
    <w:rsid w:val="004961C0"/>
    <w:rsid w:val="004A291B"/>
    <w:rsid w:val="004A3BAF"/>
    <w:rsid w:val="004A6E5E"/>
    <w:rsid w:val="004A76AC"/>
    <w:rsid w:val="004B0ECF"/>
    <w:rsid w:val="004B15A5"/>
    <w:rsid w:val="004B39AC"/>
    <w:rsid w:val="004B3A88"/>
    <w:rsid w:val="004B7137"/>
    <w:rsid w:val="004B7187"/>
    <w:rsid w:val="004B74F9"/>
    <w:rsid w:val="004B78B4"/>
    <w:rsid w:val="004B7CFE"/>
    <w:rsid w:val="004C048F"/>
    <w:rsid w:val="004C0EA7"/>
    <w:rsid w:val="004C1A33"/>
    <w:rsid w:val="004C24CC"/>
    <w:rsid w:val="004C2611"/>
    <w:rsid w:val="004C2D9B"/>
    <w:rsid w:val="004C331E"/>
    <w:rsid w:val="004D1177"/>
    <w:rsid w:val="004D1BF4"/>
    <w:rsid w:val="004D2887"/>
    <w:rsid w:val="004D4B27"/>
    <w:rsid w:val="004D4C86"/>
    <w:rsid w:val="004D51B8"/>
    <w:rsid w:val="004D5AED"/>
    <w:rsid w:val="004D5B6A"/>
    <w:rsid w:val="004D68B8"/>
    <w:rsid w:val="004E04BC"/>
    <w:rsid w:val="004E1F8B"/>
    <w:rsid w:val="004E2344"/>
    <w:rsid w:val="004E3BBC"/>
    <w:rsid w:val="004F3BCD"/>
    <w:rsid w:val="004F3D3B"/>
    <w:rsid w:val="004F3FF0"/>
    <w:rsid w:val="004F761F"/>
    <w:rsid w:val="00500DB6"/>
    <w:rsid w:val="0050118A"/>
    <w:rsid w:val="00503F2C"/>
    <w:rsid w:val="00506587"/>
    <w:rsid w:val="00506DAD"/>
    <w:rsid w:val="0050782A"/>
    <w:rsid w:val="0051056F"/>
    <w:rsid w:val="00510B70"/>
    <w:rsid w:val="00510BD0"/>
    <w:rsid w:val="00511767"/>
    <w:rsid w:val="0051270D"/>
    <w:rsid w:val="00513365"/>
    <w:rsid w:val="00513540"/>
    <w:rsid w:val="0051671F"/>
    <w:rsid w:val="00521128"/>
    <w:rsid w:val="00521C04"/>
    <w:rsid w:val="00523908"/>
    <w:rsid w:val="00524A35"/>
    <w:rsid w:val="00525EE1"/>
    <w:rsid w:val="00526913"/>
    <w:rsid w:val="00526F1A"/>
    <w:rsid w:val="00527EA5"/>
    <w:rsid w:val="0053395A"/>
    <w:rsid w:val="005347EC"/>
    <w:rsid w:val="00540A02"/>
    <w:rsid w:val="00541FD2"/>
    <w:rsid w:val="00542342"/>
    <w:rsid w:val="00545B0A"/>
    <w:rsid w:val="0054681A"/>
    <w:rsid w:val="005468CD"/>
    <w:rsid w:val="00553F89"/>
    <w:rsid w:val="00557FE8"/>
    <w:rsid w:val="00562020"/>
    <w:rsid w:val="00562688"/>
    <w:rsid w:val="0056293C"/>
    <w:rsid w:val="0056534A"/>
    <w:rsid w:val="00565F6D"/>
    <w:rsid w:val="005668F4"/>
    <w:rsid w:val="00566DBE"/>
    <w:rsid w:val="0056766F"/>
    <w:rsid w:val="00567C5D"/>
    <w:rsid w:val="00567FB9"/>
    <w:rsid w:val="005704C4"/>
    <w:rsid w:val="0057586E"/>
    <w:rsid w:val="0058215D"/>
    <w:rsid w:val="00582D57"/>
    <w:rsid w:val="00584429"/>
    <w:rsid w:val="00584ECA"/>
    <w:rsid w:val="0058524E"/>
    <w:rsid w:val="005858AE"/>
    <w:rsid w:val="00585AC5"/>
    <w:rsid w:val="0059085D"/>
    <w:rsid w:val="00592346"/>
    <w:rsid w:val="005927CE"/>
    <w:rsid w:val="005935FF"/>
    <w:rsid w:val="00593EEC"/>
    <w:rsid w:val="00594C8C"/>
    <w:rsid w:val="00594C8F"/>
    <w:rsid w:val="005970EF"/>
    <w:rsid w:val="005A170D"/>
    <w:rsid w:val="005A3A56"/>
    <w:rsid w:val="005A3B6C"/>
    <w:rsid w:val="005A596E"/>
    <w:rsid w:val="005A5A3A"/>
    <w:rsid w:val="005A737B"/>
    <w:rsid w:val="005A799B"/>
    <w:rsid w:val="005B111E"/>
    <w:rsid w:val="005B28E8"/>
    <w:rsid w:val="005B5C52"/>
    <w:rsid w:val="005B5D77"/>
    <w:rsid w:val="005B691A"/>
    <w:rsid w:val="005B7513"/>
    <w:rsid w:val="005B7E7F"/>
    <w:rsid w:val="005C37B7"/>
    <w:rsid w:val="005C3B7A"/>
    <w:rsid w:val="005C3F42"/>
    <w:rsid w:val="005C4024"/>
    <w:rsid w:val="005C728E"/>
    <w:rsid w:val="005C76EE"/>
    <w:rsid w:val="005D1786"/>
    <w:rsid w:val="005D389E"/>
    <w:rsid w:val="005D4D4C"/>
    <w:rsid w:val="005D57BD"/>
    <w:rsid w:val="005D6D9C"/>
    <w:rsid w:val="005D72C8"/>
    <w:rsid w:val="005D7B11"/>
    <w:rsid w:val="005E199C"/>
    <w:rsid w:val="005E3365"/>
    <w:rsid w:val="005E3639"/>
    <w:rsid w:val="005E3D68"/>
    <w:rsid w:val="005E3F97"/>
    <w:rsid w:val="005E686F"/>
    <w:rsid w:val="005E6B95"/>
    <w:rsid w:val="005E75F3"/>
    <w:rsid w:val="005E7848"/>
    <w:rsid w:val="005E7C49"/>
    <w:rsid w:val="005E7E54"/>
    <w:rsid w:val="005F3F8D"/>
    <w:rsid w:val="005F6A80"/>
    <w:rsid w:val="005F79F4"/>
    <w:rsid w:val="00600081"/>
    <w:rsid w:val="00600BD0"/>
    <w:rsid w:val="006021C2"/>
    <w:rsid w:val="006034A8"/>
    <w:rsid w:val="00606402"/>
    <w:rsid w:val="00610220"/>
    <w:rsid w:val="00612036"/>
    <w:rsid w:val="0061338C"/>
    <w:rsid w:val="006147D3"/>
    <w:rsid w:val="00614BFA"/>
    <w:rsid w:val="0061595B"/>
    <w:rsid w:val="00615F87"/>
    <w:rsid w:val="00616035"/>
    <w:rsid w:val="0062038E"/>
    <w:rsid w:val="00620CBF"/>
    <w:rsid w:val="006228CB"/>
    <w:rsid w:val="006253AF"/>
    <w:rsid w:val="0062557C"/>
    <w:rsid w:val="006255A9"/>
    <w:rsid w:val="0062574A"/>
    <w:rsid w:val="00626D47"/>
    <w:rsid w:val="00627193"/>
    <w:rsid w:val="00631A0D"/>
    <w:rsid w:val="00632490"/>
    <w:rsid w:val="006335A6"/>
    <w:rsid w:val="00633F10"/>
    <w:rsid w:val="00634A4F"/>
    <w:rsid w:val="0064016A"/>
    <w:rsid w:val="00641EA8"/>
    <w:rsid w:val="00643416"/>
    <w:rsid w:val="00643C82"/>
    <w:rsid w:val="00644146"/>
    <w:rsid w:val="00645ECF"/>
    <w:rsid w:val="00645F84"/>
    <w:rsid w:val="00646AFF"/>
    <w:rsid w:val="006506BF"/>
    <w:rsid w:val="006520AC"/>
    <w:rsid w:val="0065372B"/>
    <w:rsid w:val="006552D0"/>
    <w:rsid w:val="006559DD"/>
    <w:rsid w:val="00655CCA"/>
    <w:rsid w:val="006560A8"/>
    <w:rsid w:val="00660163"/>
    <w:rsid w:val="00660AA5"/>
    <w:rsid w:val="006616B4"/>
    <w:rsid w:val="00662223"/>
    <w:rsid w:val="00663308"/>
    <w:rsid w:val="006634F9"/>
    <w:rsid w:val="006637B8"/>
    <w:rsid w:val="00664A00"/>
    <w:rsid w:val="00665B92"/>
    <w:rsid w:val="00667181"/>
    <w:rsid w:val="006676FE"/>
    <w:rsid w:val="00667EC5"/>
    <w:rsid w:val="006717E2"/>
    <w:rsid w:val="00673772"/>
    <w:rsid w:val="00674023"/>
    <w:rsid w:val="006778DC"/>
    <w:rsid w:val="00677E0D"/>
    <w:rsid w:val="00680D52"/>
    <w:rsid w:val="00680FF7"/>
    <w:rsid w:val="006824F6"/>
    <w:rsid w:val="006830CE"/>
    <w:rsid w:val="00683430"/>
    <w:rsid w:val="00683E18"/>
    <w:rsid w:val="006851DC"/>
    <w:rsid w:val="00687ACE"/>
    <w:rsid w:val="00690B75"/>
    <w:rsid w:val="006910FF"/>
    <w:rsid w:val="00691EEA"/>
    <w:rsid w:val="00691F7C"/>
    <w:rsid w:val="0069268B"/>
    <w:rsid w:val="00692CF9"/>
    <w:rsid w:val="00693341"/>
    <w:rsid w:val="00694106"/>
    <w:rsid w:val="00694F81"/>
    <w:rsid w:val="00696D49"/>
    <w:rsid w:val="00696DDB"/>
    <w:rsid w:val="006A03A2"/>
    <w:rsid w:val="006A5610"/>
    <w:rsid w:val="006A5C83"/>
    <w:rsid w:val="006A6D62"/>
    <w:rsid w:val="006B0058"/>
    <w:rsid w:val="006B2EB0"/>
    <w:rsid w:val="006B2F64"/>
    <w:rsid w:val="006B419F"/>
    <w:rsid w:val="006B6D82"/>
    <w:rsid w:val="006B738E"/>
    <w:rsid w:val="006C0F07"/>
    <w:rsid w:val="006C11DF"/>
    <w:rsid w:val="006C1803"/>
    <w:rsid w:val="006C1A36"/>
    <w:rsid w:val="006C2CEE"/>
    <w:rsid w:val="006C35EF"/>
    <w:rsid w:val="006C62E3"/>
    <w:rsid w:val="006C7A3F"/>
    <w:rsid w:val="006D32E8"/>
    <w:rsid w:val="006D3DF7"/>
    <w:rsid w:val="006D4E99"/>
    <w:rsid w:val="006D614E"/>
    <w:rsid w:val="006D7429"/>
    <w:rsid w:val="006D7C79"/>
    <w:rsid w:val="006E1217"/>
    <w:rsid w:val="006E454D"/>
    <w:rsid w:val="006E7793"/>
    <w:rsid w:val="006E784C"/>
    <w:rsid w:val="006F1517"/>
    <w:rsid w:val="006F1F90"/>
    <w:rsid w:val="006F2D22"/>
    <w:rsid w:val="006F3083"/>
    <w:rsid w:val="006F31B9"/>
    <w:rsid w:val="006F5EAA"/>
    <w:rsid w:val="006F6E88"/>
    <w:rsid w:val="006F7711"/>
    <w:rsid w:val="007001DA"/>
    <w:rsid w:val="007007FB"/>
    <w:rsid w:val="00701D79"/>
    <w:rsid w:val="00704003"/>
    <w:rsid w:val="007059E4"/>
    <w:rsid w:val="007061AC"/>
    <w:rsid w:val="0070642F"/>
    <w:rsid w:val="00710D5C"/>
    <w:rsid w:val="00715CCB"/>
    <w:rsid w:val="00715D17"/>
    <w:rsid w:val="007205AB"/>
    <w:rsid w:val="00721986"/>
    <w:rsid w:val="0072519C"/>
    <w:rsid w:val="00725A99"/>
    <w:rsid w:val="00725CF0"/>
    <w:rsid w:val="00727200"/>
    <w:rsid w:val="00727DD2"/>
    <w:rsid w:val="00731433"/>
    <w:rsid w:val="007334A9"/>
    <w:rsid w:val="0073390F"/>
    <w:rsid w:val="0073441D"/>
    <w:rsid w:val="00734EAD"/>
    <w:rsid w:val="00735E70"/>
    <w:rsid w:val="00737F0F"/>
    <w:rsid w:val="00740814"/>
    <w:rsid w:val="00741D68"/>
    <w:rsid w:val="0074214B"/>
    <w:rsid w:val="00743541"/>
    <w:rsid w:val="00743CC8"/>
    <w:rsid w:val="00745ED1"/>
    <w:rsid w:val="00746EF1"/>
    <w:rsid w:val="00752022"/>
    <w:rsid w:val="00752911"/>
    <w:rsid w:val="00752D6F"/>
    <w:rsid w:val="00753A8F"/>
    <w:rsid w:val="00753B6F"/>
    <w:rsid w:val="00753BCE"/>
    <w:rsid w:val="00754F3F"/>
    <w:rsid w:val="007560ED"/>
    <w:rsid w:val="00756F55"/>
    <w:rsid w:val="007570AA"/>
    <w:rsid w:val="007570AD"/>
    <w:rsid w:val="0076285E"/>
    <w:rsid w:val="00764E0E"/>
    <w:rsid w:val="00764F22"/>
    <w:rsid w:val="00765F20"/>
    <w:rsid w:val="0076615B"/>
    <w:rsid w:val="00766793"/>
    <w:rsid w:val="00766EDE"/>
    <w:rsid w:val="0076724A"/>
    <w:rsid w:val="00767EDE"/>
    <w:rsid w:val="00767FD7"/>
    <w:rsid w:val="00770C4C"/>
    <w:rsid w:val="007711E5"/>
    <w:rsid w:val="00771344"/>
    <w:rsid w:val="00771A8E"/>
    <w:rsid w:val="00772229"/>
    <w:rsid w:val="007724B4"/>
    <w:rsid w:val="0077269C"/>
    <w:rsid w:val="00772707"/>
    <w:rsid w:val="00773805"/>
    <w:rsid w:val="007743F0"/>
    <w:rsid w:val="007753A2"/>
    <w:rsid w:val="00780776"/>
    <w:rsid w:val="00782740"/>
    <w:rsid w:val="007829F0"/>
    <w:rsid w:val="00783757"/>
    <w:rsid w:val="00784EF5"/>
    <w:rsid w:val="00787136"/>
    <w:rsid w:val="00791B9C"/>
    <w:rsid w:val="00791E0E"/>
    <w:rsid w:val="0079375F"/>
    <w:rsid w:val="00794188"/>
    <w:rsid w:val="00794463"/>
    <w:rsid w:val="00795B51"/>
    <w:rsid w:val="00795D88"/>
    <w:rsid w:val="00796AE1"/>
    <w:rsid w:val="00797741"/>
    <w:rsid w:val="007A0C8A"/>
    <w:rsid w:val="007A2F0B"/>
    <w:rsid w:val="007A2F8A"/>
    <w:rsid w:val="007A3C2D"/>
    <w:rsid w:val="007A47D0"/>
    <w:rsid w:val="007A49E1"/>
    <w:rsid w:val="007A51B5"/>
    <w:rsid w:val="007A7F1B"/>
    <w:rsid w:val="007B14B6"/>
    <w:rsid w:val="007B1F7B"/>
    <w:rsid w:val="007B4130"/>
    <w:rsid w:val="007B4DF0"/>
    <w:rsid w:val="007B5409"/>
    <w:rsid w:val="007C0572"/>
    <w:rsid w:val="007C1601"/>
    <w:rsid w:val="007C1B01"/>
    <w:rsid w:val="007C4009"/>
    <w:rsid w:val="007C4AD6"/>
    <w:rsid w:val="007D0306"/>
    <w:rsid w:val="007D18D2"/>
    <w:rsid w:val="007D4B1A"/>
    <w:rsid w:val="007D4B33"/>
    <w:rsid w:val="007D4B37"/>
    <w:rsid w:val="007D7A74"/>
    <w:rsid w:val="007D7BC3"/>
    <w:rsid w:val="007E1477"/>
    <w:rsid w:val="007E16B3"/>
    <w:rsid w:val="007E35F4"/>
    <w:rsid w:val="007E4807"/>
    <w:rsid w:val="007E4939"/>
    <w:rsid w:val="007E4F64"/>
    <w:rsid w:val="007E5E7B"/>
    <w:rsid w:val="007E7111"/>
    <w:rsid w:val="007E7269"/>
    <w:rsid w:val="007E7310"/>
    <w:rsid w:val="007E7776"/>
    <w:rsid w:val="007E7B77"/>
    <w:rsid w:val="007F150B"/>
    <w:rsid w:val="007F2971"/>
    <w:rsid w:val="007F331D"/>
    <w:rsid w:val="007F3BAB"/>
    <w:rsid w:val="007F4217"/>
    <w:rsid w:val="007F4D95"/>
    <w:rsid w:val="007F6D52"/>
    <w:rsid w:val="007F736E"/>
    <w:rsid w:val="007F7E33"/>
    <w:rsid w:val="0080010E"/>
    <w:rsid w:val="00801521"/>
    <w:rsid w:val="0080347A"/>
    <w:rsid w:val="00804F9E"/>
    <w:rsid w:val="008064AF"/>
    <w:rsid w:val="008075DF"/>
    <w:rsid w:val="00810081"/>
    <w:rsid w:val="00810376"/>
    <w:rsid w:val="00810677"/>
    <w:rsid w:val="00813093"/>
    <w:rsid w:val="00814DD9"/>
    <w:rsid w:val="0081541A"/>
    <w:rsid w:val="008161F9"/>
    <w:rsid w:val="00816B91"/>
    <w:rsid w:val="00817865"/>
    <w:rsid w:val="008208CA"/>
    <w:rsid w:val="00820C89"/>
    <w:rsid w:val="0082308D"/>
    <w:rsid w:val="00825F0A"/>
    <w:rsid w:val="0082613D"/>
    <w:rsid w:val="00827154"/>
    <w:rsid w:val="008314A6"/>
    <w:rsid w:val="00833770"/>
    <w:rsid w:val="00833B2F"/>
    <w:rsid w:val="00834D52"/>
    <w:rsid w:val="008353D5"/>
    <w:rsid w:val="00837F43"/>
    <w:rsid w:val="008400BF"/>
    <w:rsid w:val="00840817"/>
    <w:rsid w:val="008415F0"/>
    <w:rsid w:val="008424CE"/>
    <w:rsid w:val="00842595"/>
    <w:rsid w:val="00842E15"/>
    <w:rsid w:val="008444CC"/>
    <w:rsid w:val="00845354"/>
    <w:rsid w:val="00846702"/>
    <w:rsid w:val="00847472"/>
    <w:rsid w:val="00847F5B"/>
    <w:rsid w:val="00851415"/>
    <w:rsid w:val="00852BEC"/>
    <w:rsid w:val="00854622"/>
    <w:rsid w:val="00856CC5"/>
    <w:rsid w:val="00857087"/>
    <w:rsid w:val="008578D3"/>
    <w:rsid w:val="00857B68"/>
    <w:rsid w:val="00860D13"/>
    <w:rsid w:val="00862B89"/>
    <w:rsid w:val="00863500"/>
    <w:rsid w:val="00863CA2"/>
    <w:rsid w:val="0086402B"/>
    <w:rsid w:val="00864082"/>
    <w:rsid w:val="0086446B"/>
    <w:rsid w:val="00866241"/>
    <w:rsid w:val="00866330"/>
    <w:rsid w:val="008675F0"/>
    <w:rsid w:val="00870751"/>
    <w:rsid w:val="008710E7"/>
    <w:rsid w:val="008731CC"/>
    <w:rsid w:val="008751B1"/>
    <w:rsid w:val="00875777"/>
    <w:rsid w:val="0087582F"/>
    <w:rsid w:val="00876B26"/>
    <w:rsid w:val="00880387"/>
    <w:rsid w:val="00880AF8"/>
    <w:rsid w:val="008817B1"/>
    <w:rsid w:val="008832C9"/>
    <w:rsid w:val="008848D6"/>
    <w:rsid w:val="0088639B"/>
    <w:rsid w:val="008863F6"/>
    <w:rsid w:val="00892A61"/>
    <w:rsid w:val="00893747"/>
    <w:rsid w:val="008939E4"/>
    <w:rsid w:val="00895EDA"/>
    <w:rsid w:val="008962FA"/>
    <w:rsid w:val="00897401"/>
    <w:rsid w:val="0089767C"/>
    <w:rsid w:val="008A20DD"/>
    <w:rsid w:val="008A2DB1"/>
    <w:rsid w:val="008A3AB0"/>
    <w:rsid w:val="008A445A"/>
    <w:rsid w:val="008A52FF"/>
    <w:rsid w:val="008A54D8"/>
    <w:rsid w:val="008A5549"/>
    <w:rsid w:val="008A636B"/>
    <w:rsid w:val="008B0325"/>
    <w:rsid w:val="008B1004"/>
    <w:rsid w:val="008B3313"/>
    <w:rsid w:val="008B3338"/>
    <w:rsid w:val="008B38DB"/>
    <w:rsid w:val="008B5B7F"/>
    <w:rsid w:val="008B7517"/>
    <w:rsid w:val="008C1223"/>
    <w:rsid w:val="008C220C"/>
    <w:rsid w:val="008C2327"/>
    <w:rsid w:val="008C23FF"/>
    <w:rsid w:val="008C4425"/>
    <w:rsid w:val="008C56F4"/>
    <w:rsid w:val="008D00A6"/>
    <w:rsid w:val="008D3783"/>
    <w:rsid w:val="008D3D40"/>
    <w:rsid w:val="008D4B5D"/>
    <w:rsid w:val="008D58B3"/>
    <w:rsid w:val="008D5E7B"/>
    <w:rsid w:val="008D6CCD"/>
    <w:rsid w:val="008D72BF"/>
    <w:rsid w:val="008D7B52"/>
    <w:rsid w:val="008D7D6F"/>
    <w:rsid w:val="008E155B"/>
    <w:rsid w:val="008E1B6D"/>
    <w:rsid w:val="008E29C9"/>
    <w:rsid w:val="008E2A48"/>
    <w:rsid w:val="008E324E"/>
    <w:rsid w:val="008E32E7"/>
    <w:rsid w:val="008E552F"/>
    <w:rsid w:val="008E783D"/>
    <w:rsid w:val="008E79EE"/>
    <w:rsid w:val="008F28F1"/>
    <w:rsid w:val="008F4811"/>
    <w:rsid w:val="008F7815"/>
    <w:rsid w:val="008F7DB7"/>
    <w:rsid w:val="00901AE1"/>
    <w:rsid w:val="0090348D"/>
    <w:rsid w:val="00905792"/>
    <w:rsid w:val="0090776A"/>
    <w:rsid w:val="00907841"/>
    <w:rsid w:val="00907B63"/>
    <w:rsid w:val="00910636"/>
    <w:rsid w:val="00911BBA"/>
    <w:rsid w:val="00911CAC"/>
    <w:rsid w:val="009138A4"/>
    <w:rsid w:val="0091446D"/>
    <w:rsid w:val="00914823"/>
    <w:rsid w:val="00915C09"/>
    <w:rsid w:val="009163E9"/>
    <w:rsid w:val="009164C2"/>
    <w:rsid w:val="009206EF"/>
    <w:rsid w:val="009208D4"/>
    <w:rsid w:val="00921779"/>
    <w:rsid w:val="00921DBE"/>
    <w:rsid w:val="00921DF8"/>
    <w:rsid w:val="0092259C"/>
    <w:rsid w:val="00925A4A"/>
    <w:rsid w:val="009266AA"/>
    <w:rsid w:val="00927198"/>
    <w:rsid w:val="0093093E"/>
    <w:rsid w:val="00930F99"/>
    <w:rsid w:val="00931C49"/>
    <w:rsid w:val="009326B8"/>
    <w:rsid w:val="009338DA"/>
    <w:rsid w:val="00933A0F"/>
    <w:rsid w:val="00933AA7"/>
    <w:rsid w:val="00934637"/>
    <w:rsid w:val="009367C3"/>
    <w:rsid w:val="00936CE9"/>
    <w:rsid w:val="00937FF4"/>
    <w:rsid w:val="00941FEE"/>
    <w:rsid w:val="0094282A"/>
    <w:rsid w:val="0094338C"/>
    <w:rsid w:val="00944363"/>
    <w:rsid w:val="00945214"/>
    <w:rsid w:val="009457B1"/>
    <w:rsid w:val="00947716"/>
    <w:rsid w:val="00950118"/>
    <w:rsid w:val="0095062B"/>
    <w:rsid w:val="00950CC9"/>
    <w:rsid w:val="00953AE8"/>
    <w:rsid w:val="009543AD"/>
    <w:rsid w:val="00955789"/>
    <w:rsid w:val="00955C92"/>
    <w:rsid w:val="00956199"/>
    <w:rsid w:val="00956B2C"/>
    <w:rsid w:val="00956DB7"/>
    <w:rsid w:val="00963D7C"/>
    <w:rsid w:val="009648D5"/>
    <w:rsid w:val="00965DE9"/>
    <w:rsid w:val="009705B2"/>
    <w:rsid w:val="00970B7C"/>
    <w:rsid w:val="00972BEC"/>
    <w:rsid w:val="00973937"/>
    <w:rsid w:val="009740CE"/>
    <w:rsid w:val="009758D5"/>
    <w:rsid w:val="009761D7"/>
    <w:rsid w:val="009805ED"/>
    <w:rsid w:val="009806F5"/>
    <w:rsid w:val="00984F8F"/>
    <w:rsid w:val="00985AD7"/>
    <w:rsid w:val="009866B9"/>
    <w:rsid w:val="00990333"/>
    <w:rsid w:val="00992E21"/>
    <w:rsid w:val="0099364F"/>
    <w:rsid w:val="00994137"/>
    <w:rsid w:val="009947EC"/>
    <w:rsid w:val="00994A2A"/>
    <w:rsid w:val="00995277"/>
    <w:rsid w:val="0099582A"/>
    <w:rsid w:val="009A17D1"/>
    <w:rsid w:val="009A1B44"/>
    <w:rsid w:val="009A1C63"/>
    <w:rsid w:val="009A4C4E"/>
    <w:rsid w:val="009A4EC3"/>
    <w:rsid w:val="009A5AF2"/>
    <w:rsid w:val="009A5F92"/>
    <w:rsid w:val="009A77E9"/>
    <w:rsid w:val="009B1A95"/>
    <w:rsid w:val="009B1EAC"/>
    <w:rsid w:val="009B2B63"/>
    <w:rsid w:val="009B52FB"/>
    <w:rsid w:val="009B6D72"/>
    <w:rsid w:val="009C28B3"/>
    <w:rsid w:val="009C4BF5"/>
    <w:rsid w:val="009C6023"/>
    <w:rsid w:val="009C63EA"/>
    <w:rsid w:val="009C7689"/>
    <w:rsid w:val="009D1356"/>
    <w:rsid w:val="009D2719"/>
    <w:rsid w:val="009D6045"/>
    <w:rsid w:val="009D6B28"/>
    <w:rsid w:val="009D71C5"/>
    <w:rsid w:val="009D72C9"/>
    <w:rsid w:val="009D7350"/>
    <w:rsid w:val="009D7CB6"/>
    <w:rsid w:val="009E0265"/>
    <w:rsid w:val="009E0516"/>
    <w:rsid w:val="009E2643"/>
    <w:rsid w:val="009E3C74"/>
    <w:rsid w:val="009E55CE"/>
    <w:rsid w:val="009E57BA"/>
    <w:rsid w:val="009E5BDF"/>
    <w:rsid w:val="009E5DDA"/>
    <w:rsid w:val="009E73E4"/>
    <w:rsid w:val="009E7921"/>
    <w:rsid w:val="009E7A35"/>
    <w:rsid w:val="009F23EA"/>
    <w:rsid w:val="009F2E9F"/>
    <w:rsid w:val="009F5040"/>
    <w:rsid w:val="009F688D"/>
    <w:rsid w:val="009F7668"/>
    <w:rsid w:val="00A0278E"/>
    <w:rsid w:val="00A034B5"/>
    <w:rsid w:val="00A05449"/>
    <w:rsid w:val="00A06DE8"/>
    <w:rsid w:val="00A06FEA"/>
    <w:rsid w:val="00A0743B"/>
    <w:rsid w:val="00A12CCC"/>
    <w:rsid w:val="00A13190"/>
    <w:rsid w:val="00A15703"/>
    <w:rsid w:val="00A17011"/>
    <w:rsid w:val="00A174F5"/>
    <w:rsid w:val="00A23B75"/>
    <w:rsid w:val="00A252CB"/>
    <w:rsid w:val="00A25B47"/>
    <w:rsid w:val="00A25E99"/>
    <w:rsid w:val="00A263C3"/>
    <w:rsid w:val="00A26583"/>
    <w:rsid w:val="00A2716B"/>
    <w:rsid w:val="00A301D7"/>
    <w:rsid w:val="00A30359"/>
    <w:rsid w:val="00A30BB4"/>
    <w:rsid w:val="00A30D0D"/>
    <w:rsid w:val="00A31109"/>
    <w:rsid w:val="00A31B9C"/>
    <w:rsid w:val="00A326F9"/>
    <w:rsid w:val="00A32E8E"/>
    <w:rsid w:val="00A358EA"/>
    <w:rsid w:val="00A36407"/>
    <w:rsid w:val="00A4008A"/>
    <w:rsid w:val="00A41170"/>
    <w:rsid w:val="00A41777"/>
    <w:rsid w:val="00A41CE5"/>
    <w:rsid w:val="00A43C4C"/>
    <w:rsid w:val="00A441B6"/>
    <w:rsid w:val="00A47CAC"/>
    <w:rsid w:val="00A50F0B"/>
    <w:rsid w:val="00A513DC"/>
    <w:rsid w:val="00A51462"/>
    <w:rsid w:val="00A51589"/>
    <w:rsid w:val="00A51E49"/>
    <w:rsid w:val="00A52FD8"/>
    <w:rsid w:val="00A54048"/>
    <w:rsid w:val="00A55C47"/>
    <w:rsid w:val="00A55FC7"/>
    <w:rsid w:val="00A566FD"/>
    <w:rsid w:val="00A56A34"/>
    <w:rsid w:val="00A576C9"/>
    <w:rsid w:val="00A614D0"/>
    <w:rsid w:val="00A61657"/>
    <w:rsid w:val="00A62384"/>
    <w:rsid w:val="00A63011"/>
    <w:rsid w:val="00A632B7"/>
    <w:rsid w:val="00A647D0"/>
    <w:rsid w:val="00A64C78"/>
    <w:rsid w:val="00A64D04"/>
    <w:rsid w:val="00A653C5"/>
    <w:rsid w:val="00A6768F"/>
    <w:rsid w:val="00A70C3A"/>
    <w:rsid w:val="00A713ED"/>
    <w:rsid w:val="00A73F96"/>
    <w:rsid w:val="00A76528"/>
    <w:rsid w:val="00A770A8"/>
    <w:rsid w:val="00A7724C"/>
    <w:rsid w:val="00A8083A"/>
    <w:rsid w:val="00A81CF6"/>
    <w:rsid w:val="00A820E4"/>
    <w:rsid w:val="00A821DE"/>
    <w:rsid w:val="00A825C9"/>
    <w:rsid w:val="00A85549"/>
    <w:rsid w:val="00A85957"/>
    <w:rsid w:val="00A91155"/>
    <w:rsid w:val="00A94B28"/>
    <w:rsid w:val="00A9580F"/>
    <w:rsid w:val="00A96381"/>
    <w:rsid w:val="00A963E4"/>
    <w:rsid w:val="00A97198"/>
    <w:rsid w:val="00A97FE3"/>
    <w:rsid w:val="00AA0022"/>
    <w:rsid w:val="00AA06FC"/>
    <w:rsid w:val="00AA25FE"/>
    <w:rsid w:val="00AA3BFD"/>
    <w:rsid w:val="00AB0832"/>
    <w:rsid w:val="00AB165D"/>
    <w:rsid w:val="00AB4154"/>
    <w:rsid w:val="00AB464C"/>
    <w:rsid w:val="00AB4DE3"/>
    <w:rsid w:val="00AB55CE"/>
    <w:rsid w:val="00AB5C0E"/>
    <w:rsid w:val="00AB7505"/>
    <w:rsid w:val="00AB7A7E"/>
    <w:rsid w:val="00AB7DE8"/>
    <w:rsid w:val="00AC19B3"/>
    <w:rsid w:val="00AC49AB"/>
    <w:rsid w:val="00AC5C86"/>
    <w:rsid w:val="00AC6041"/>
    <w:rsid w:val="00AC780C"/>
    <w:rsid w:val="00AC7EBA"/>
    <w:rsid w:val="00AD21D5"/>
    <w:rsid w:val="00AD4FAA"/>
    <w:rsid w:val="00AD57E1"/>
    <w:rsid w:val="00AD5B12"/>
    <w:rsid w:val="00AD5C56"/>
    <w:rsid w:val="00AD5EAC"/>
    <w:rsid w:val="00AD662F"/>
    <w:rsid w:val="00AD667A"/>
    <w:rsid w:val="00AE07DC"/>
    <w:rsid w:val="00AE10AC"/>
    <w:rsid w:val="00AE34EF"/>
    <w:rsid w:val="00AE5CA5"/>
    <w:rsid w:val="00AE6D15"/>
    <w:rsid w:val="00AE75F1"/>
    <w:rsid w:val="00AF1118"/>
    <w:rsid w:val="00AF21D4"/>
    <w:rsid w:val="00AF2FE9"/>
    <w:rsid w:val="00AF5AFD"/>
    <w:rsid w:val="00AF6549"/>
    <w:rsid w:val="00AF7E55"/>
    <w:rsid w:val="00B02622"/>
    <w:rsid w:val="00B026CE"/>
    <w:rsid w:val="00B056E0"/>
    <w:rsid w:val="00B06A49"/>
    <w:rsid w:val="00B06AE8"/>
    <w:rsid w:val="00B06F87"/>
    <w:rsid w:val="00B101D8"/>
    <w:rsid w:val="00B1145B"/>
    <w:rsid w:val="00B11941"/>
    <w:rsid w:val="00B12C2F"/>
    <w:rsid w:val="00B12CE7"/>
    <w:rsid w:val="00B12DA9"/>
    <w:rsid w:val="00B1308C"/>
    <w:rsid w:val="00B155D4"/>
    <w:rsid w:val="00B169DB"/>
    <w:rsid w:val="00B16BDE"/>
    <w:rsid w:val="00B1766A"/>
    <w:rsid w:val="00B179B8"/>
    <w:rsid w:val="00B17DB6"/>
    <w:rsid w:val="00B216A5"/>
    <w:rsid w:val="00B257B8"/>
    <w:rsid w:val="00B25BA5"/>
    <w:rsid w:val="00B25F13"/>
    <w:rsid w:val="00B26A11"/>
    <w:rsid w:val="00B26C84"/>
    <w:rsid w:val="00B316ED"/>
    <w:rsid w:val="00B33262"/>
    <w:rsid w:val="00B33281"/>
    <w:rsid w:val="00B33635"/>
    <w:rsid w:val="00B33686"/>
    <w:rsid w:val="00B340EF"/>
    <w:rsid w:val="00B34598"/>
    <w:rsid w:val="00B35E5E"/>
    <w:rsid w:val="00B36289"/>
    <w:rsid w:val="00B37015"/>
    <w:rsid w:val="00B378E4"/>
    <w:rsid w:val="00B42195"/>
    <w:rsid w:val="00B4338D"/>
    <w:rsid w:val="00B449D3"/>
    <w:rsid w:val="00B44B50"/>
    <w:rsid w:val="00B46241"/>
    <w:rsid w:val="00B4681B"/>
    <w:rsid w:val="00B4726C"/>
    <w:rsid w:val="00B501B5"/>
    <w:rsid w:val="00B509E3"/>
    <w:rsid w:val="00B52D11"/>
    <w:rsid w:val="00B536EB"/>
    <w:rsid w:val="00B554E5"/>
    <w:rsid w:val="00B55580"/>
    <w:rsid w:val="00B56358"/>
    <w:rsid w:val="00B5639D"/>
    <w:rsid w:val="00B56691"/>
    <w:rsid w:val="00B56B90"/>
    <w:rsid w:val="00B57C74"/>
    <w:rsid w:val="00B61B51"/>
    <w:rsid w:val="00B65629"/>
    <w:rsid w:val="00B66D90"/>
    <w:rsid w:val="00B70529"/>
    <w:rsid w:val="00B70998"/>
    <w:rsid w:val="00B7201F"/>
    <w:rsid w:val="00B756DA"/>
    <w:rsid w:val="00B779EA"/>
    <w:rsid w:val="00B81EEF"/>
    <w:rsid w:val="00B81F7E"/>
    <w:rsid w:val="00B83721"/>
    <w:rsid w:val="00B84170"/>
    <w:rsid w:val="00B84763"/>
    <w:rsid w:val="00B8776F"/>
    <w:rsid w:val="00B879F6"/>
    <w:rsid w:val="00B90F5D"/>
    <w:rsid w:val="00B9259A"/>
    <w:rsid w:val="00B92ED3"/>
    <w:rsid w:val="00B93032"/>
    <w:rsid w:val="00B930B0"/>
    <w:rsid w:val="00B9377E"/>
    <w:rsid w:val="00B93BD2"/>
    <w:rsid w:val="00B94782"/>
    <w:rsid w:val="00B9672C"/>
    <w:rsid w:val="00B977C2"/>
    <w:rsid w:val="00B97A3A"/>
    <w:rsid w:val="00BA09A3"/>
    <w:rsid w:val="00BA11C6"/>
    <w:rsid w:val="00BA26AD"/>
    <w:rsid w:val="00BA356F"/>
    <w:rsid w:val="00BA411D"/>
    <w:rsid w:val="00BA4294"/>
    <w:rsid w:val="00BA4355"/>
    <w:rsid w:val="00BA4A8A"/>
    <w:rsid w:val="00BA66E3"/>
    <w:rsid w:val="00BA72C1"/>
    <w:rsid w:val="00BB0F75"/>
    <w:rsid w:val="00BB2108"/>
    <w:rsid w:val="00BB219F"/>
    <w:rsid w:val="00BB305A"/>
    <w:rsid w:val="00BB378D"/>
    <w:rsid w:val="00BB3BD9"/>
    <w:rsid w:val="00BB4581"/>
    <w:rsid w:val="00BB57CD"/>
    <w:rsid w:val="00BC1825"/>
    <w:rsid w:val="00BC1A86"/>
    <w:rsid w:val="00BC2151"/>
    <w:rsid w:val="00BC2368"/>
    <w:rsid w:val="00BC263C"/>
    <w:rsid w:val="00BC2E02"/>
    <w:rsid w:val="00BC41A4"/>
    <w:rsid w:val="00BC5D77"/>
    <w:rsid w:val="00BC7C0A"/>
    <w:rsid w:val="00BD0024"/>
    <w:rsid w:val="00BD35DF"/>
    <w:rsid w:val="00BD725C"/>
    <w:rsid w:val="00BD751F"/>
    <w:rsid w:val="00BD7556"/>
    <w:rsid w:val="00BE02BC"/>
    <w:rsid w:val="00BE0948"/>
    <w:rsid w:val="00BE106B"/>
    <w:rsid w:val="00BE1353"/>
    <w:rsid w:val="00BE1DB2"/>
    <w:rsid w:val="00BE30CF"/>
    <w:rsid w:val="00BE310C"/>
    <w:rsid w:val="00BE45C3"/>
    <w:rsid w:val="00BE5324"/>
    <w:rsid w:val="00BE572A"/>
    <w:rsid w:val="00BF08B2"/>
    <w:rsid w:val="00BF4021"/>
    <w:rsid w:val="00BF686B"/>
    <w:rsid w:val="00C011C1"/>
    <w:rsid w:val="00C016AC"/>
    <w:rsid w:val="00C01AEB"/>
    <w:rsid w:val="00C05418"/>
    <w:rsid w:val="00C05E51"/>
    <w:rsid w:val="00C073D0"/>
    <w:rsid w:val="00C07DC4"/>
    <w:rsid w:val="00C108A0"/>
    <w:rsid w:val="00C115A6"/>
    <w:rsid w:val="00C12D80"/>
    <w:rsid w:val="00C12DE9"/>
    <w:rsid w:val="00C13516"/>
    <w:rsid w:val="00C137FD"/>
    <w:rsid w:val="00C13F23"/>
    <w:rsid w:val="00C14EFD"/>
    <w:rsid w:val="00C16985"/>
    <w:rsid w:val="00C17F09"/>
    <w:rsid w:val="00C20341"/>
    <w:rsid w:val="00C21181"/>
    <w:rsid w:val="00C21666"/>
    <w:rsid w:val="00C21BAA"/>
    <w:rsid w:val="00C21EF9"/>
    <w:rsid w:val="00C21F7F"/>
    <w:rsid w:val="00C23487"/>
    <w:rsid w:val="00C24373"/>
    <w:rsid w:val="00C251B5"/>
    <w:rsid w:val="00C272DC"/>
    <w:rsid w:val="00C32435"/>
    <w:rsid w:val="00C336B7"/>
    <w:rsid w:val="00C3558C"/>
    <w:rsid w:val="00C3655D"/>
    <w:rsid w:val="00C3685A"/>
    <w:rsid w:val="00C37DE8"/>
    <w:rsid w:val="00C40CBA"/>
    <w:rsid w:val="00C424F0"/>
    <w:rsid w:val="00C4447C"/>
    <w:rsid w:val="00C445F7"/>
    <w:rsid w:val="00C44E15"/>
    <w:rsid w:val="00C4558C"/>
    <w:rsid w:val="00C45E5F"/>
    <w:rsid w:val="00C460F8"/>
    <w:rsid w:val="00C46384"/>
    <w:rsid w:val="00C46426"/>
    <w:rsid w:val="00C46D05"/>
    <w:rsid w:val="00C47020"/>
    <w:rsid w:val="00C4743F"/>
    <w:rsid w:val="00C5027C"/>
    <w:rsid w:val="00C51481"/>
    <w:rsid w:val="00C51FD2"/>
    <w:rsid w:val="00C52176"/>
    <w:rsid w:val="00C52A6B"/>
    <w:rsid w:val="00C54371"/>
    <w:rsid w:val="00C57CE2"/>
    <w:rsid w:val="00C60703"/>
    <w:rsid w:val="00C607E0"/>
    <w:rsid w:val="00C60D46"/>
    <w:rsid w:val="00C60F28"/>
    <w:rsid w:val="00C619B9"/>
    <w:rsid w:val="00C63557"/>
    <w:rsid w:val="00C6449C"/>
    <w:rsid w:val="00C64DE6"/>
    <w:rsid w:val="00C64F07"/>
    <w:rsid w:val="00C64F19"/>
    <w:rsid w:val="00C65237"/>
    <w:rsid w:val="00C65546"/>
    <w:rsid w:val="00C66D34"/>
    <w:rsid w:val="00C7071B"/>
    <w:rsid w:val="00C728E0"/>
    <w:rsid w:val="00C72AD0"/>
    <w:rsid w:val="00C72E87"/>
    <w:rsid w:val="00C74D9F"/>
    <w:rsid w:val="00C751CA"/>
    <w:rsid w:val="00C75D8A"/>
    <w:rsid w:val="00C77351"/>
    <w:rsid w:val="00C775F3"/>
    <w:rsid w:val="00C810E9"/>
    <w:rsid w:val="00C82818"/>
    <w:rsid w:val="00C85BE2"/>
    <w:rsid w:val="00C86FA1"/>
    <w:rsid w:val="00C90309"/>
    <w:rsid w:val="00C906F2"/>
    <w:rsid w:val="00C9118D"/>
    <w:rsid w:val="00C925BF"/>
    <w:rsid w:val="00C949EF"/>
    <w:rsid w:val="00C960CF"/>
    <w:rsid w:val="00C9752E"/>
    <w:rsid w:val="00C97DF8"/>
    <w:rsid w:val="00CA0264"/>
    <w:rsid w:val="00CA0CA9"/>
    <w:rsid w:val="00CA0E17"/>
    <w:rsid w:val="00CA4ECB"/>
    <w:rsid w:val="00CB3542"/>
    <w:rsid w:val="00CB5FE0"/>
    <w:rsid w:val="00CB6692"/>
    <w:rsid w:val="00CB6C8C"/>
    <w:rsid w:val="00CB7764"/>
    <w:rsid w:val="00CC0795"/>
    <w:rsid w:val="00CC1238"/>
    <w:rsid w:val="00CC3CEF"/>
    <w:rsid w:val="00CC406E"/>
    <w:rsid w:val="00CC5536"/>
    <w:rsid w:val="00CC5F07"/>
    <w:rsid w:val="00CC6BF2"/>
    <w:rsid w:val="00CC7168"/>
    <w:rsid w:val="00CC788E"/>
    <w:rsid w:val="00CD0804"/>
    <w:rsid w:val="00CD1320"/>
    <w:rsid w:val="00CD190D"/>
    <w:rsid w:val="00CD1A0D"/>
    <w:rsid w:val="00CD3A3C"/>
    <w:rsid w:val="00CD415C"/>
    <w:rsid w:val="00CD6097"/>
    <w:rsid w:val="00CD6538"/>
    <w:rsid w:val="00CD792A"/>
    <w:rsid w:val="00CD7E69"/>
    <w:rsid w:val="00CE02BE"/>
    <w:rsid w:val="00CE0E26"/>
    <w:rsid w:val="00CE1640"/>
    <w:rsid w:val="00CE2139"/>
    <w:rsid w:val="00CE231C"/>
    <w:rsid w:val="00CE2624"/>
    <w:rsid w:val="00CE51ED"/>
    <w:rsid w:val="00CE60CF"/>
    <w:rsid w:val="00CE64FB"/>
    <w:rsid w:val="00CE674E"/>
    <w:rsid w:val="00CE7951"/>
    <w:rsid w:val="00CF19E2"/>
    <w:rsid w:val="00CF3655"/>
    <w:rsid w:val="00CF56D8"/>
    <w:rsid w:val="00CF5BDF"/>
    <w:rsid w:val="00CF5FEE"/>
    <w:rsid w:val="00CF6321"/>
    <w:rsid w:val="00CF651C"/>
    <w:rsid w:val="00CF6988"/>
    <w:rsid w:val="00CF6A93"/>
    <w:rsid w:val="00CF7481"/>
    <w:rsid w:val="00D00617"/>
    <w:rsid w:val="00D01D44"/>
    <w:rsid w:val="00D02210"/>
    <w:rsid w:val="00D03642"/>
    <w:rsid w:val="00D0384F"/>
    <w:rsid w:val="00D04953"/>
    <w:rsid w:val="00D11BC4"/>
    <w:rsid w:val="00D1293F"/>
    <w:rsid w:val="00D12EEE"/>
    <w:rsid w:val="00D1304E"/>
    <w:rsid w:val="00D13550"/>
    <w:rsid w:val="00D13E86"/>
    <w:rsid w:val="00D15174"/>
    <w:rsid w:val="00D15AEF"/>
    <w:rsid w:val="00D17746"/>
    <w:rsid w:val="00D207C8"/>
    <w:rsid w:val="00D22BEE"/>
    <w:rsid w:val="00D2374B"/>
    <w:rsid w:val="00D23AF6"/>
    <w:rsid w:val="00D25860"/>
    <w:rsid w:val="00D26590"/>
    <w:rsid w:val="00D270F5"/>
    <w:rsid w:val="00D30834"/>
    <w:rsid w:val="00D32131"/>
    <w:rsid w:val="00D3259D"/>
    <w:rsid w:val="00D32CB2"/>
    <w:rsid w:val="00D33504"/>
    <w:rsid w:val="00D342D5"/>
    <w:rsid w:val="00D35CF7"/>
    <w:rsid w:val="00D371AF"/>
    <w:rsid w:val="00D37EA4"/>
    <w:rsid w:val="00D37F3E"/>
    <w:rsid w:val="00D40F78"/>
    <w:rsid w:val="00D41490"/>
    <w:rsid w:val="00D41C4B"/>
    <w:rsid w:val="00D41CCC"/>
    <w:rsid w:val="00D424D3"/>
    <w:rsid w:val="00D42768"/>
    <w:rsid w:val="00D4569E"/>
    <w:rsid w:val="00D46A25"/>
    <w:rsid w:val="00D503A2"/>
    <w:rsid w:val="00D51EC2"/>
    <w:rsid w:val="00D54038"/>
    <w:rsid w:val="00D54B8F"/>
    <w:rsid w:val="00D54DE3"/>
    <w:rsid w:val="00D560FF"/>
    <w:rsid w:val="00D56686"/>
    <w:rsid w:val="00D5736D"/>
    <w:rsid w:val="00D6098E"/>
    <w:rsid w:val="00D6141F"/>
    <w:rsid w:val="00D63AFE"/>
    <w:rsid w:val="00D67060"/>
    <w:rsid w:val="00D6795C"/>
    <w:rsid w:val="00D72CDB"/>
    <w:rsid w:val="00D75FD4"/>
    <w:rsid w:val="00D81EE1"/>
    <w:rsid w:val="00D83719"/>
    <w:rsid w:val="00D84851"/>
    <w:rsid w:val="00D86386"/>
    <w:rsid w:val="00D871EB"/>
    <w:rsid w:val="00D87310"/>
    <w:rsid w:val="00D87557"/>
    <w:rsid w:val="00D90367"/>
    <w:rsid w:val="00D90E0A"/>
    <w:rsid w:val="00D93389"/>
    <w:rsid w:val="00D96418"/>
    <w:rsid w:val="00DA0577"/>
    <w:rsid w:val="00DA2996"/>
    <w:rsid w:val="00DA2BDC"/>
    <w:rsid w:val="00DA360A"/>
    <w:rsid w:val="00DA3A43"/>
    <w:rsid w:val="00DA4FCB"/>
    <w:rsid w:val="00DA5FD5"/>
    <w:rsid w:val="00DA5FDF"/>
    <w:rsid w:val="00DA7F32"/>
    <w:rsid w:val="00DB011E"/>
    <w:rsid w:val="00DB272F"/>
    <w:rsid w:val="00DB4AAA"/>
    <w:rsid w:val="00DB65F4"/>
    <w:rsid w:val="00DB7C59"/>
    <w:rsid w:val="00DC03C7"/>
    <w:rsid w:val="00DC1225"/>
    <w:rsid w:val="00DC28FD"/>
    <w:rsid w:val="00DC5B96"/>
    <w:rsid w:val="00DC6184"/>
    <w:rsid w:val="00DC6795"/>
    <w:rsid w:val="00DC67CB"/>
    <w:rsid w:val="00DD0230"/>
    <w:rsid w:val="00DD0358"/>
    <w:rsid w:val="00DD3555"/>
    <w:rsid w:val="00DE2151"/>
    <w:rsid w:val="00DE2179"/>
    <w:rsid w:val="00DE3A06"/>
    <w:rsid w:val="00DE5B52"/>
    <w:rsid w:val="00DE6247"/>
    <w:rsid w:val="00DE7035"/>
    <w:rsid w:val="00DE75B3"/>
    <w:rsid w:val="00DF0C04"/>
    <w:rsid w:val="00DF1296"/>
    <w:rsid w:val="00DF311A"/>
    <w:rsid w:val="00DF43DC"/>
    <w:rsid w:val="00DF4768"/>
    <w:rsid w:val="00DF6977"/>
    <w:rsid w:val="00E002BA"/>
    <w:rsid w:val="00E011F6"/>
    <w:rsid w:val="00E0156C"/>
    <w:rsid w:val="00E02E30"/>
    <w:rsid w:val="00E0763F"/>
    <w:rsid w:val="00E079CB"/>
    <w:rsid w:val="00E07FAA"/>
    <w:rsid w:val="00E10308"/>
    <w:rsid w:val="00E1302A"/>
    <w:rsid w:val="00E13E34"/>
    <w:rsid w:val="00E148FA"/>
    <w:rsid w:val="00E157D6"/>
    <w:rsid w:val="00E1775B"/>
    <w:rsid w:val="00E21551"/>
    <w:rsid w:val="00E21724"/>
    <w:rsid w:val="00E2324D"/>
    <w:rsid w:val="00E24A98"/>
    <w:rsid w:val="00E24F11"/>
    <w:rsid w:val="00E251A8"/>
    <w:rsid w:val="00E2521E"/>
    <w:rsid w:val="00E255F2"/>
    <w:rsid w:val="00E25D72"/>
    <w:rsid w:val="00E2632B"/>
    <w:rsid w:val="00E27C27"/>
    <w:rsid w:val="00E27F8B"/>
    <w:rsid w:val="00E34986"/>
    <w:rsid w:val="00E40FE2"/>
    <w:rsid w:val="00E41CD6"/>
    <w:rsid w:val="00E41E06"/>
    <w:rsid w:val="00E42661"/>
    <w:rsid w:val="00E4332A"/>
    <w:rsid w:val="00E436A0"/>
    <w:rsid w:val="00E436B1"/>
    <w:rsid w:val="00E44120"/>
    <w:rsid w:val="00E45194"/>
    <w:rsid w:val="00E50490"/>
    <w:rsid w:val="00E50834"/>
    <w:rsid w:val="00E51761"/>
    <w:rsid w:val="00E51AAC"/>
    <w:rsid w:val="00E53974"/>
    <w:rsid w:val="00E54F76"/>
    <w:rsid w:val="00E56176"/>
    <w:rsid w:val="00E578C3"/>
    <w:rsid w:val="00E602AE"/>
    <w:rsid w:val="00E60B1A"/>
    <w:rsid w:val="00E6172D"/>
    <w:rsid w:val="00E62C5E"/>
    <w:rsid w:val="00E63F1F"/>
    <w:rsid w:val="00E650EB"/>
    <w:rsid w:val="00E71571"/>
    <w:rsid w:val="00E72522"/>
    <w:rsid w:val="00E727B7"/>
    <w:rsid w:val="00E734FC"/>
    <w:rsid w:val="00E73718"/>
    <w:rsid w:val="00E7475B"/>
    <w:rsid w:val="00E75770"/>
    <w:rsid w:val="00E8170B"/>
    <w:rsid w:val="00E81C26"/>
    <w:rsid w:val="00E81F3B"/>
    <w:rsid w:val="00E827FA"/>
    <w:rsid w:val="00E828B4"/>
    <w:rsid w:val="00E830AD"/>
    <w:rsid w:val="00E8461E"/>
    <w:rsid w:val="00E84A6F"/>
    <w:rsid w:val="00E85455"/>
    <w:rsid w:val="00E85F33"/>
    <w:rsid w:val="00E86050"/>
    <w:rsid w:val="00E90BBC"/>
    <w:rsid w:val="00E92571"/>
    <w:rsid w:val="00E92A82"/>
    <w:rsid w:val="00E93B09"/>
    <w:rsid w:val="00E93F21"/>
    <w:rsid w:val="00E94D2E"/>
    <w:rsid w:val="00E95978"/>
    <w:rsid w:val="00E97CC9"/>
    <w:rsid w:val="00EA036E"/>
    <w:rsid w:val="00EA1235"/>
    <w:rsid w:val="00EA1548"/>
    <w:rsid w:val="00EA35DA"/>
    <w:rsid w:val="00EA3AE4"/>
    <w:rsid w:val="00EA4556"/>
    <w:rsid w:val="00EA4720"/>
    <w:rsid w:val="00EA49CD"/>
    <w:rsid w:val="00EA56FC"/>
    <w:rsid w:val="00EA5A84"/>
    <w:rsid w:val="00EA5F60"/>
    <w:rsid w:val="00EA6B02"/>
    <w:rsid w:val="00EA7365"/>
    <w:rsid w:val="00EA7D2E"/>
    <w:rsid w:val="00EA7D9C"/>
    <w:rsid w:val="00EB05B8"/>
    <w:rsid w:val="00EB1E8C"/>
    <w:rsid w:val="00EB55B2"/>
    <w:rsid w:val="00EB6944"/>
    <w:rsid w:val="00EB7E53"/>
    <w:rsid w:val="00EB7E74"/>
    <w:rsid w:val="00EC06B6"/>
    <w:rsid w:val="00EC17FE"/>
    <w:rsid w:val="00EC18B4"/>
    <w:rsid w:val="00EC1B7C"/>
    <w:rsid w:val="00EC3220"/>
    <w:rsid w:val="00EC4FE2"/>
    <w:rsid w:val="00EC5184"/>
    <w:rsid w:val="00EC6B98"/>
    <w:rsid w:val="00EC6EC9"/>
    <w:rsid w:val="00ED08D3"/>
    <w:rsid w:val="00ED1919"/>
    <w:rsid w:val="00ED2A80"/>
    <w:rsid w:val="00ED38B7"/>
    <w:rsid w:val="00ED3923"/>
    <w:rsid w:val="00ED43A5"/>
    <w:rsid w:val="00ED452D"/>
    <w:rsid w:val="00ED4538"/>
    <w:rsid w:val="00ED68CF"/>
    <w:rsid w:val="00ED7637"/>
    <w:rsid w:val="00ED7E2C"/>
    <w:rsid w:val="00EE353F"/>
    <w:rsid w:val="00EE4A5D"/>
    <w:rsid w:val="00EE4C80"/>
    <w:rsid w:val="00EE4F7D"/>
    <w:rsid w:val="00EE5FF6"/>
    <w:rsid w:val="00EE7A04"/>
    <w:rsid w:val="00EF03A6"/>
    <w:rsid w:val="00EF5C27"/>
    <w:rsid w:val="00EF73E2"/>
    <w:rsid w:val="00EF7F4F"/>
    <w:rsid w:val="00F03CC1"/>
    <w:rsid w:val="00F03E32"/>
    <w:rsid w:val="00F07DFC"/>
    <w:rsid w:val="00F10253"/>
    <w:rsid w:val="00F13058"/>
    <w:rsid w:val="00F130C6"/>
    <w:rsid w:val="00F17D70"/>
    <w:rsid w:val="00F21894"/>
    <w:rsid w:val="00F24712"/>
    <w:rsid w:val="00F278E5"/>
    <w:rsid w:val="00F30980"/>
    <w:rsid w:val="00F31471"/>
    <w:rsid w:val="00F31E99"/>
    <w:rsid w:val="00F34098"/>
    <w:rsid w:val="00F34653"/>
    <w:rsid w:val="00F3586D"/>
    <w:rsid w:val="00F3703C"/>
    <w:rsid w:val="00F419A1"/>
    <w:rsid w:val="00F433E9"/>
    <w:rsid w:val="00F445CA"/>
    <w:rsid w:val="00F4502B"/>
    <w:rsid w:val="00F46764"/>
    <w:rsid w:val="00F52C33"/>
    <w:rsid w:val="00F5546E"/>
    <w:rsid w:val="00F603D1"/>
    <w:rsid w:val="00F609DF"/>
    <w:rsid w:val="00F62C46"/>
    <w:rsid w:val="00F62CE8"/>
    <w:rsid w:val="00F654DD"/>
    <w:rsid w:val="00F65FB4"/>
    <w:rsid w:val="00F66049"/>
    <w:rsid w:val="00F6673F"/>
    <w:rsid w:val="00F67335"/>
    <w:rsid w:val="00F704B6"/>
    <w:rsid w:val="00F70A32"/>
    <w:rsid w:val="00F7235B"/>
    <w:rsid w:val="00F725EC"/>
    <w:rsid w:val="00F730FF"/>
    <w:rsid w:val="00F75791"/>
    <w:rsid w:val="00F75A47"/>
    <w:rsid w:val="00F76354"/>
    <w:rsid w:val="00F81F69"/>
    <w:rsid w:val="00F83210"/>
    <w:rsid w:val="00F8369A"/>
    <w:rsid w:val="00F84000"/>
    <w:rsid w:val="00F8574D"/>
    <w:rsid w:val="00F8673A"/>
    <w:rsid w:val="00F8676C"/>
    <w:rsid w:val="00F907F9"/>
    <w:rsid w:val="00F90AA6"/>
    <w:rsid w:val="00F9107E"/>
    <w:rsid w:val="00F924B1"/>
    <w:rsid w:val="00F926E0"/>
    <w:rsid w:val="00F933DA"/>
    <w:rsid w:val="00F93C43"/>
    <w:rsid w:val="00F9587A"/>
    <w:rsid w:val="00F95C52"/>
    <w:rsid w:val="00FA0A9B"/>
    <w:rsid w:val="00FA0EAE"/>
    <w:rsid w:val="00FA12A3"/>
    <w:rsid w:val="00FA2170"/>
    <w:rsid w:val="00FA4428"/>
    <w:rsid w:val="00FA5F48"/>
    <w:rsid w:val="00FA66F4"/>
    <w:rsid w:val="00FA7CF0"/>
    <w:rsid w:val="00FB048A"/>
    <w:rsid w:val="00FB0B7F"/>
    <w:rsid w:val="00FB0EF8"/>
    <w:rsid w:val="00FB17B1"/>
    <w:rsid w:val="00FB3659"/>
    <w:rsid w:val="00FB38E7"/>
    <w:rsid w:val="00FB4807"/>
    <w:rsid w:val="00FB4EC2"/>
    <w:rsid w:val="00FB66F8"/>
    <w:rsid w:val="00FB67DA"/>
    <w:rsid w:val="00FB7D47"/>
    <w:rsid w:val="00FC159C"/>
    <w:rsid w:val="00FC28D5"/>
    <w:rsid w:val="00FC37F4"/>
    <w:rsid w:val="00FC5407"/>
    <w:rsid w:val="00FD11F7"/>
    <w:rsid w:val="00FD22F9"/>
    <w:rsid w:val="00FD367C"/>
    <w:rsid w:val="00FD46FF"/>
    <w:rsid w:val="00FD50A6"/>
    <w:rsid w:val="00FD5A54"/>
    <w:rsid w:val="00FD73AB"/>
    <w:rsid w:val="00FD774A"/>
    <w:rsid w:val="00FD7A45"/>
    <w:rsid w:val="00FE181C"/>
    <w:rsid w:val="00FE248F"/>
    <w:rsid w:val="00FE3042"/>
    <w:rsid w:val="00FE41DB"/>
    <w:rsid w:val="00FE5BE5"/>
    <w:rsid w:val="00FE6827"/>
    <w:rsid w:val="00FE682C"/>
    <w:rsid w:val="00FE7232"/>
    <w:rsid w:val="00FF0CB8"/>
    <w:rsid w:val="00FF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CE943-5ED6-4311-BB19-25954BA0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F1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A64D0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64D04"/>
    <w:rPr>
      <w:rFonts w:ascii="Times New Roman" w:eastAsia="Times New Roman" w:hAnsi="Times New Roman" w:cs="Times New Roman"/>
      <w:sz w:val="16"/>
      <w:szCs w:val="16"/>
      <w:lang w:eastAsia="ru-RU"/>
    </w:rPr>
  </w:style>
  <w:style w:type="paragraph" w:styleId="a4">
    <w:name w:val="No Spacing"/>
    <w:uiPriority w:val="1"/>
    <w:qFormat/>
    <w:rsid w:val="00CD7E69"/>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B4681B"/>
  </w:style>
  <w:style w:type="paragraph" w:styleId="a6">
    <w:name w:val="header"/>
    <w:basedOn w:val="a"/>
    <w:link w:val="a7"/>
    <w:uiPriority w:val="99"/>
    <w:semiHidden/>
    <w:unhideWhenUsed/>
    <w:rsid w:val="005A5A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A5A3A"/>
  </w:style>
  <w:style w:type="paragraph" w:styleId="a8">
    <w:name w:val="footer"/>
    <w:basedOn w:val="a"/>
    <w:link w:val="a9"/>
    <w:uiPriority w:val="99"/>
    <w:unhideWhenUsed/>
    <w:rsid w:val="005A5A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A3A"/>
  </w:style>
  <w:style w:type="paragraph" w:styleId="aa">
    <w:name w:val="List Paragraph"/>
    <w:basedOn w:val="a"/>
    <w:uiPriority w:val="34"/>
    <w:qFormat/>
    <w:rsid w:val="000E4CD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71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71AF"/>
    <w:rPr>
      <w:rFonts w:ascii="Tahoma" w:hAnsi="Tahoma" w:cs="Tahoma"/>
      <w:sz w:val="16"/>
      <w:szCs w:val="16"/>
    </w:rPr>
  </w:style>
  <w:style w:type="character" w:styleId="ad">
    <w:name w:val="Hyperlink"/>
    <w:basedOn w:val="a0"/>
    <w:uiPriority w:val="99"/>
    <w:unhideWhenUsed/>
    <w:rsid w:val="00773805"/>
    <w:rPr>
      <w:color w:val="0000FF" w:themeColor="hyperlink"/>
      <w:u w:val="single"/>
    </w:rPr>
  </w:style>
  <w:style w:type="paragraph" w:customStyle="1" w:styleId="msonormalmailrucssattributepostfix">
    <w:name w:val="msonormal_mailru_css_attribute_postfix"/>
    <w:basedOn w:val="a"/>
    <w:rsid w:val="00AD6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40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591">
      <w:bodyDiv w:val="1"/>
      <w:marLeft w:val="0"/>
      <w:marRight w:val="0"/>
      <w:marTop w:val="0"/>
      <w:marBottom w:val="0"/>
      <w:divBdr>
        <w:top w:val="none" w:sz="0" w:space="0" w:color="auto"/>
        <w:left w:val="none" w:sz="0" w:space="0" w:color="auto"/>
        <w:bottom w:val="none" w:sz="0" w:space="0" w:color="auto"/>
        <w:right w:val="none" w:sz="0" w:space="0" w:color="auto"/>
      </w:divBdr>
    </w:div>
    <w:div w:id="346490768">
      <w:bodyDiv w:val="1"/>
      <w:marLeft w:val="0"/>
      <w:marRight w:val="0"/>
      <w:marTop w:val="0"/>
      <w:marBottom w:val="0"/>
      <w:divBdr>
        <w:top w:val="none" w:sz="0" w:space="0" w:color="auto"/>
        <w:left w:val="none" w:sz="0" w:space="0" w:color="auto"/>
        <w:bottom w:val="none" w:sz="0" w:space="0" w:color="auto"/>
        <w:right w:val="none" w:sz="0" w:space="0" w:color="auto"/>
      </w:divBdr>
    </w:div>
    <w:div w:id="1312369968">
      <w:bodyDiv w:val="1"/>
      <w:marLeft w:val="0"/>
      <w:marRight w:val="0"/>
      <w:marTop w:val="0"/>
      <w:marBottom w:val="0"/>
      <w:divBdr>
        <w:top w:val="none" w:sz="0" w:space="0" w:color="auto"/>
        <w:left w:val="none" w:sz="0" w:space="0" w:color="auto"/>
        <w:bottom w:val="none" w:sz="0" w:space="0" w:color="auto"/>
        <w:right w:val="none" w:sz="0" w:space="0" w:color="auto"/>
      </w:divBdr>
    </w:div>
    <w:div w:id="1899588798">
      <w:bodyDiv w:val="1"/>
      <w:marLeft w:val="0"/>
      <w:marRight w:val="0"/>
      <w:marTop w:val="0"/>
      <w:marBottom w:val="0"/>
      <w:divBdr>
        <w:top w:val="none" w:sz="0" w:space="0" w:color="auto"/>
        <w:left w:val="none" w:sz="0" w:space="0" w:color="auto"/>
        <w:bottom w:val="none" w:sz="0" w:space="0" w:color="auto"/>
        <w:right w:val="none" w:sz="0" w:space="0" w:color="auto"/>
      </w:divBdr>
    </w:div>
    <w:div w:id="2079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C1CA-95BE-4B66-A96A-B12AED4D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40611</TotalTime>
  <Pages>25</Pages>
  <Words>8289</Words>
  <Characters>47249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NASTY</dc:creator>
  <cp:lastModifiedBy>Контроль</cp:lastModifiedBy>
  <cp:revision>1036</cp:revision>
  <cp:lastPrinted>2019-02-18T12:07:00Z</cp:lastPrinted>
  <dcterms:created xsi:type="dcterms:W3CDTF">2015-12-21T04:49:00Z</dcterms:created>
  <dcterms:modified xsi:type="dcterms:W3CDTF">2022-01-25T05:41:00Z</dcterms:modified>
</cp:coreProperties>
</file>