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A6" w:rsidRPr="00AC266B" w:rsidRDefault="00AD78A6" w:rsidP="00D5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6B">
        <w:rPr>
          <w:rFonts w:ascii="Times New Roman" w:hAnsi="Times New Roman" w:cs="Times New Roman"/>
          <w:b/>
          <w:sz w:val="28"/>
          <w:szCs w:val="28"/>
        </w:rPr>
        <w:t>ДОКЛАД ОБ ИТОГАХ  ДЕЯТЕЛЬНОСТИ ИНВЕСТИЦИОННОГО УПОЛНОМОЧЕННОГО В ГОРОДСКОМ ОКРУГЕ</w:t>
      </w:r>
      <w:r w:rsidR="00AC266B" w:rsidRPr="00AC266B">
        <w:rPr>
          <w:rFonts w:ascii="Times New Roman" w:hAnsi="Times New Roman" w:cs="Times New Roman"/>
          <w:b/>
          <w:sz w:val="28"/>
          <w:szCs w:val="28"/>
        </w:rPr>
        <w:t xml:space="preserve"> ВЕРХОТУРСКИЙ</w:t>
      </w:r>
    </w:p>
    <w:p w:rsidR="00AD78A6" w:rsidRDefault="00AD78A6" w:rsidP="00D5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66B">
        <w:rPr>
          <w:rFonts w:ascii="Times New Roman" w:hAnsi="Times New Roman" w:cs="Times New Roman"/>
          <w:b/>
          <w:sz w:val="28"/>
          <w:szCs w:val="28"/>
        </w:rPr>
        <w:t>ЗА 20</w:t>
      </w:r>
      <w:r w:rsidR="007E0C3E">
        <w:rPr>
          <w:rFonts w:ascii="Times New Roman" w:hAnsi="Times New Roman" w:cs="Times New Roman"/>
          <w:b/>
          <w:sz w:val="28"/>
          <w:szCs w:val="28"/>
        </w:rPr>
        <w:t>2</w:t>
      </w:r>
      <w:r w:rsidR="00F92F5C">
        <w:rPr>
          <w:rFonts w:ascii="Times New Roman" w:hAnsi="Times New Roman" w:cs="Times New Roman"/>
          <w:b/>
          <w:sz w:val="28"/>
          <w:szCs w:val="28"/>
        </w:rPr>
        <w:t>2</w:t>
      </w:r>
      <w:r w:rsidRPr="00AC26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7F08" w:rsidRPr="00AC266B" w:rsidRDefault="00747F08" w:rsidP="00D5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8A2" w:rsidRPr="00C628A2" w:rsidRDefault="00C628A2" w:rsidP="00C628A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городского 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Верхотурский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 деятельность инвестиционный уполномоченный,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первый заместитель Главы Администрации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 Литовских Лариса Юрьевна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>, назначенный постановлением главы 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>инистрации от 06.07.2015г. № 262 «О назначении инвестиционного уполномоченного в городском округе Верхотурский»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Инвестиционный уполномоченный осуществляет свои полномочия в соответствии с Положением об инвестиционном уполномоченном в городском округе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Верхотурский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постановлением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городского округа Верхотурский 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262 от </w:t>
      </w:r>
      <w:r w:rsidRPr="00C628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06.07.</w:t>
      </w:r>
      <w:r w:rsidR="00D2380A">
        <w:rPr>
          <w:rFonts w:ascii="Times New Roman" w:eastAsia="Calibri" w:hAnsi="Times New Roman" w:cs="Times New Roman"/>
          <w:sz w:val="28"/>
          <w:szCs w:val="28"/>
          <w:lang w:eastAsia="en-US"/>
        </w:rPr>
        <w:t>2015 г.</w:t>
      </w:r>
    </w:p>
    <w:p w:rsidR="00AD78A6" w:rsidRPr="00E25AC3" w:rsidRDefault="00C628A2" w:rsidP="00AC266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D78A6" w:rsidRPr="00E25AC3">
        <w:rPr>
          <w:rFonts w:ascii="Times New Roman" w:hAnsi="Times New Roman" w:cs="Times New Roman"/>
          <w:noProof/>
          <w:sz w:val="28"/>
          <w:szCs w:val="28"/>
        </w:rPr>
        <w:t>елями деятельности инвестиционного уполномоченного являются:</w:t>
      </w:r>
    </w:p>
    <w:p w:rsidR="00AD78A6" w:rsidRPr="00E25AC3" w:rsidRDefault="00AD78A6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>формирование благоприятных условий для привлечения инвестиционного капитала и реализации инвестиционных проектов на территории городского округа</w:t>
      </w:r>
      <w:r w:rsidR="00AC266B" w:rsidRPr="00E2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66B" w:rsidRPr="00E25AC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25AC3">
        <w:rPr>
          <w:rFonts w:ascii="Times New Roman" w:hAnsi="Times New Roman" w:cs="Times New Roman"/>
          <w:sz w:val="28"/>
          <w:szCs w:val="28"/>
        </w:rPr>
        <w:t>;</w:t>
      </w:r>
    </w:p>
    <w:p w:rsidR="00AD78A6" w:rsidRPr="00E25AC3" w:rsidRDefault="00AD78A6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>формирование открытого информационного пространства при осуществлении инвестиционной деятельности на территории городского округа</w:t>
      </w:r>
      <w:r w:rsidR="00AC266B" w:rsidRPr="00E25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66B" w:rsidRPr="00E25AC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E25AC3">
        <w:rPr>
          <w:rFonts w:ascii="Times New Roman" w:hAnsi="Times New Roman" w:cs="Times New Roman"/>
          <w:sz w:val="28"/>
          <w:szCs w:val="28"/>
        </w:rPr>
        <w:t>.</w:t>
      </w:r>
    </w:p>
    <w:p w:rsidR="00AD78A6" w:rsidRPr="00E25AC3" w:rsidRDefault="00977A02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>В 20</w:t>
      </w:r>
      <w:r w:rsidR="007E0C3E" w:rsidRPr="00E25AC3">
        <w:rPr>
          <w:rFonts w:ascii="Times New Roman" w:hAnsi="Times New Roman" w:cs="Times New Roman"/>
          <w:sz w:val="28"/>
          <w:szCs w:val="28"/>
        </w:rPr>
        <w:t>2</w:t>
      </w:r>
      <w:r w:rsidR="00F92F5C">
        <w:rPr>
          <w:rFonts w:ascii="Times New Roman" w:hAnsi="Times New Roman" w:cs="Times New Roman"/>
          <w:sz w:val="28"/>
          <w:szCs w:val="28"/>
        </w:rPr>
        <w:t>2</w:t>
      </w:r>
      <w:r w:rsidR="00AD78A6" w:rsidRPr="00E25AC3">
        <w:rPr>
          <w:rFonts w:ascii="Times New Roman" w:hAnsi="Times New Roman" w:cs="Times New Roman"/>
          <w:sz w:val="28"/>
          <w:szCs w:val="28"/>
        </w:rPr>
        <w:t xml:space="preserve"> году деятельность инвестиционного уполномоченного в городском округе </w:t>
      </w:r>
      <w:proofErr w:type="gramStart"/>
      <w:r w:rsidR="00AC266B" w:rsidRPr="00E25AC3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C266B" w:rsidRPr="00E25AC3">
        <w:rPr>
          <w:rFonts w:ascii="Times New Roman" w:hAnsi="Times New Roman" w:cs="Times New Roman"/>
          <w:sz w:val="28"/>
          <w:szCs w:val="28"/>
        </w:rPr>
        <w:t xml:space="preserve"> </w:t>
      </w:r>
      <w:r w:rsidR="00AD78A6" w:rsidRPr="00E25AC3">
        <w:rPr>
          <w:rFonts w:ascii="Times New Roman" w:hAnsi="Times New Roman" w:cs="Times New Roman"/>
          <w:sz w:val="28"/>
          <w:szCs w:val="28"/>
        </w:rPr>
        <w:t>была направлена на: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5AC3">
        <w:rPr>
          <w:rFonts w:ascii="Times New Roman" w:hAnsi="Times New Roman" w:cs="Times New Roman"/>
          <w:sz w:val="28"/>
          <w:szCs w:val="28"/>
        </w:rPr>
        <w:t xml:space="preserve">развитие системы  поддержки </w:t>
      </w:r>
      <w:r w:rsidRPr="00E25AC3">
        <w:rPr>
          <w:rFonts w:ascii="Times New Roman" w:hAnsi="Times New Roman" w:cs="Times New Roman"/>
          <w:noProof/>
          <w:sz w:val="28"/>
          <w:szCs w:val="28"/>
        </w:rPr>
        <w:t>малого и среднего предпринимательства;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noProof/>
          <w:sz w:val="28"/>
          <w:szCs w:val="28"/>
        </w:rPr>
        <w:t>развитие инвестиционной деятельности;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noProof/>
          <w:sz w:val="28"/>
          <w:szCs w:val="28"/>
        </w:rPr>
        <w:t xml:space="preserve">создание организационно-методической </w:t>
      </w:r>
      <w:r w:rsidR="00465774" w:rsidRPr="00E25AC3">
        <w:rPr>
          <w:rFonts w:ascii="Times New Roman" w:hAnsi="Times New Roman" w:cs="Times New Roman"/>
          <w:noProof/>
          <w:sz w:val="28"/>
          <w:szCs w:val="28"/>
        </w:rPr>
        <w:t>инфраструктуры обеспечения стратегического планирования</w:t>
      </w:r>
      <w:r w:rsidRPr="00E25AC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D78A6" w:rsidRPr="00E25AC3" w:rsidRDefault="00AD78A6" w:rsidP="00D5758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AC3">
        <w:rPr>
          <w:rFonts w:ascii="Times New Roman" w:hAnsi="Times New Roman" w:cs="Times New Roman"/>
          <w:noProof/>
          <w:sz w:val="28"/>
          <w:szCs w:val="28"/>
        </w:rPr>
        <w:t>Взаимодействие с Правительством Свердловской области в лице Министерства инвестиций и развития Свердловской области.</w:t>
      </w:r>
    </w:p>
    <w:p w:rsidR="008E61E9" w:rsidRPr="00967E41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4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мероприятий ("дорожной карты") по </w:t>
      </w:r>
      <w:r w:rsidR="000D0DB5" w:rsidRPr="00967E41">
        <w:rPr>
          <w:rFonts w:ascii="Times New Roman" w:hAnsi="Times New Roman" w:cs="Times New Roman"/>
          <w:sz w:val="28"/>
          <w:szCs w:val="28"/>
        </w:rPr>
        <w:t>улучшению состояния инвестиционного климата в</w:t>
      </w:r>
      <w:r w:rsidRPr="00967E4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D0DB5" w:rsidRPr="00967E41">
        <w:rPr>
          <w:rFonts w:ascii="Times New Roman" w:hAnsi="Times New Roman" w:cs="Times New Roman"/>
          <w:sz w:val="28"/>
          <w:szCs w:val="28"/>
        </w:rPr>
        <w:t>м</w:t>
      </w:r>
      <w:r w:rsidRPr="00967E4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0DB5" w:rsidRPr="00967E4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D0DB5" w:rsidRPr="00967E41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967E41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0D0DB5" w:rsidRPr="00967E41">
        <w:rPr>
          <w:rFonts w:ascii="Times New Roman" w:hAnsi="Times New Roman" w:cs="Times New Roman"/>
          <w:sz w:val="28"/>
          <w:szCs w:val="28"/>
        </w:rPr>
        <w:t>А</w:t>
      </w:r>
      <w:r w:rsidRPr="00967E41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0D0DB5" w:rsidRPr="00967E41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967E41">
        <w:rPr>
          <w:rFonts w:ascii="Times New Roman" w:hAnsi="Times New Roman" w:cs="Times New Roman"/>
          <w:sz w:val="28"/>
          <w:szCs w:val="28"/>
        </w:rPr>
        <w:t xml:space="preserve">№ </w:t>
      </w:r>
      <w:r w:rsidR="00967E41" w:rsidRPr="00967E41">
        <w:rPr>
          <w:rFonts w:ascii="Times New Roman" w:hAnsi="Times New Roman" w:cs="Times New Roman"/>
          <w:sz w:val="28"/>
          <w:szCs w:val="28"/>
        </w:rPr>
        <w:t>21</w:t>
      </w:r>
      <w:r w:rsidRPr="00967E41">
        <w:rPr>
          <w:rFonts w:ascii="Times New Roman" w:hAnsi="Times New Roman" w:cs="Times New Roman"/>
          <w:sz w:val="28"/>
          <w:szCs w:val="28"/>
        </w:rPr>
        <w:t xml:space="preserve"> от </w:t>
      </w:r>
      <w:r w:rsidR="00967E41" w:rsidRPr="00967E41">
        <w:rPr>
          <w:rFonts w:ascii="Times New Roman" w:hAnsi="Times New Roman" w:cs="Times New Roman"/>
          <w:sz w:val="28"/>
          <w:szCs w:val="28"/>
        </w:rPr>
        <w:t>18.01</w:t>
      </w:r>
      <w:r w:rsidR="000D0DB5" w:rsidRPr="00967E41">
        <w:rPr>
          <w:rFonts w:ascii="Times New Roman" w:hAnsi="Times New Roman" w:cs="Times New Roman"/>
          <w:sz w:val="28"/>
          <w:szCs w:val="28"/>
        </w:rPr>
        <w:t>.20</w:t>
      </w:r>
      <w:r w:rsidR="00DB7F51" w:rsidRPr="00967E41">
        <w:rPr>
          <w:rFonts w:ascii="Times New Roman" w:hAnsi="Times New Roman" w:cs="Times New Roman"/>
          <w:sz w:val="28"/>
          <w:szCs w:val="28"/>
        </w:rPr>
        <w:t>2</w:t>
      </w:r>
      <w:r w:rsidR="00967E41" w:rsidRPr="00967E41">
        <w:rPr>
          <w:rFonts w:ascii="Times New Roman" w:hAnsi="Times New Roman" w:cs="Times New Roman"/>
          <w:sz w:val="28"/>
          <w:szCs w:val="28"/>
        </w:rPr>
        <w:t>2</w:t>
      </w:r>
      <w:r w:rsidRPr="00967E41">
        <w:rPr>
          <w:rFonts w:ascii="Times New Roman" w:hAnsi="Times New Roman" w:cs="Times New Roman"/>
          <w:sz w:val="28"/>
          <w:szCs w:val="28"/>
        </w:rPr>
        <w:t>) в 20</w:t>
      </w:r>
      <w:r w:rsidR="00DB7F51" w:rsidRPr="00967E41">
        <w:rPr>
          <w:rFonts w:ascii="Times New Roman" w:hAnsi="Times New Roman" w:cs="Times New Roman"/>
          <w:sz w:val="28"/>
          <w:szCs w:val="28"/>
        </w:rPr>
        <w:t>2</w:t>
      </w:r>
      <w:r w:rsidR="00967E41" w:rsidRPr="00967E41">
        <w:rPr>
          <w:rFonts w:ascii="Times New Roman" w:hAnsi="Times New Roman" w:cs="Times New Roman"/>
          <w:sz w:val="28"/>
          <w:szCs w:val="28"/>
        </w:rPr>
        <w:t>2</w:t>
      </w:r>
      <w:r w:rsidRPr="00967E41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его </w:t>
      </w:r>
      <w:r w:rsidR="000D0DB5" w:rsidRPr="00967E41">
        <w:rPr>
          <w:rFonts w:ascii="Times New Roman" w:hAnsi="Times New Roman" w:cs="Times New Roman"/>
          <w:sz w:val="28"/>
          <w:szCs w:val="28"/>
        </w:rPr>
        <w:t>улучшению</w:t>
      </w:r>
      <w:r w:rsidRPr="00967E4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</w:t>
      </w:r>
      <w:r w:rsidR="000D0DB5" w:rsidRPr="00967E41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967E41">
        <w:rPr>
          <w:rFonts w:ascii="Times New Roman" w:hAnsi="Times New Roman" w:cs="Times New Roman"/>
          <w:sz w:val="28"/>
          <w:szCs w:val="28"/>
        </w:rPr>
        <w:t>.</w:t>
      </w:r>
    </w:p>
    <w:p w:rsidR="008E61E9" w:rsidRPr="00967E41" w:rsidRDefault="00F15E37" w:rsidP="00F15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Верхотурский от 29.12. 2020г. № 951 актуализирован Перечень товарных рынков для содействия развитию конкуренции в городском округе Верхотурский и Плана мероприятий («дорожной карты») по содействию развитию конкуренции в городском округе Верхотурский </w:t>
      </w:r>
      <w:r w:rsidR="00D14DB0" w:rsidRPr="00967E41">
        <w:rPr>
          <w:rFonts w:ascii="Times New Roman" w:hAnsi="Times New Roman" w:cs="Times New Roman"/>
          <w:sz w:val="28"/>
          <w:szCs w:val="28"/>
        </w:rPr>
        <w:t>на период 2019-2022 годов</w:t>
      </w:r>
      <w:r w:rsidR="008E61E9" w:rsidRPr="00967E41">
        <w:rPr>
          <w:rFonts w:ascii="Times New Roman" w:hAnsi="Times New Roman" w:cs="Times New Roman"/>
          <w:sz w:val="28"/>
          <w:szCs w:val="28"/>
        </w:rPr>
        <w:t>.</w:t>
      </w:r>
      <w:r w:rsidR="000D0DB5" w:rsidRPr="0096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B5" w:rsidRPr="00967E41">
        <w:rPr>
          <w:rFonts w:ascii="Times New Roman" w:hAnsi="Times New Roman" w:cs="Times New Roman"/>
          <w:sz w:val="28"/>
          <w:szCs w:val="28"/>
        </w:rPr>
        <w:t xml:space="preserve">Который разработан в соответствии </w:t>
      </w:r>
      <w:r w:rsidR="008E61E9" w:rsidRPr="00967E41">
        <w:rPr>
          <w:rFonts w:ascii="Times New Roman" w:hAnsi="Times New Roman" w:cs="Times New Roman"/>
          <w:sz w:val="28"/>
          <w:szCs w:val="28"/>
        </w:rPr>
        <w:t>со стандартом развития конкуренции в субъектах Российской Федерации, утвержденным распоряжением Правительства Российской Федерации от 17.04.2019 № 768-р, распоряжением</w:t>
      </w:r>
      <w:r w:rsidR="000D0DB5" w:rsidRPr="00967E41">
        <w:rPr>
          <w:rFonts w:ascii="Times New Roman" w:hAnsi="Times New Roman" w:cs="Times New Roman"/>
          <w:sz w:val="28"/>
          <w:szCs w:val="28"/>
        </w:rPr>
        <w:t xml:space="preserve"> </w:t>
      </w:r>
      <w:r w:rsidR="008E61E9" w:rsidRPr="00967E41">
        <w:rPr>
          <w:rFonts w:ascii="Times New Roman" w:hAnsi="Times New Roman" w:cs="Times New Roman"/>
          <w:sz w:val="28"/>
          <w:szCs w:val="28"/>
        </w:rPr>
        <w:t>Губернатора Свердловской области от 29.11.2019 № 264-РГ "Об утверждении перечня товарных рынков для содействия развитию конкуренции в Свердловской области и Плана мероприятий ("дорожной карты") по содействию развитию конкуренции в Свердловской области на период 2019-2022 годов".</w:t>
      </w:r>
      <w:proofErr w:type="gramEnd"/>
    </w:p>
    <w:p w:rsidR="00AD78A6" w:rsidRPr="00422AE7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E7">
        <w:rPr>
          <w:rFonts w:ascii="Times New Roman" w:hAnsi="Times New Roman" w:cs="Times New Roman"/>
          <w:sz w:val="28"/>
          <w:szCs w:val="28"/>
        </w:rPr>
        <w:lastRenderedPageBreak/>
        <w:t>Порядок взаимодействия инициаторов инвестиционных проектов с органами местного самоуправления городского округа</w:t>
      </w:r>
      <w:r w:rsidR="000D0DB5" w:rsidRPr="00422AE7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422AE7">
        <w:rPr>
          <w:rFonts w:ascii="Times New Roman" w:hAnsi="Times New Roman" w:cs="Times New Roman"/>
          <w:sz w:val="28"/>
          <w:szCs w:val="28"/>
        </w:rPr>
        <w:t xml:space="preserve">, иными органами при подготовке и реализации инвестиционных проектов определяет утвержденный Регламент сопровождения инвестиционных проектов в городском округе </w:t>
      </w:r>
      <w:r w:rsidR="000D0DB5" w:rsidRPr="00422AE7"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422AE7">
        <w:rPr>
          <w:rFonts w:ascii="Times New Roman" w:hAnsi="Times New Roman" w:cs="Times New Roman"/>
          <w:sz w:val="28"/>
          <w:szCs w:val="28"/>
        </w:rPr>
        <w:t xml:space="preserve">(утвержден постановлением </w:t>
      </w:r>
      <w:r w:rsidR="000D0DB5" w:rsidRPr="00422AE7">
        <w:rPr>
          <w:rFonts w:ascii="Times New Roman" w:hAnsi="Times New Roman" w:cs="Times New Roman"/>
          <w:sz w:val="28"/>
          <w:szCs w:val="28"/>
        </w:rPr>
        <w:t>А</w:t>
      </w:r>
      <w:r w:rsidRPr="00422AE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0D0DB5" w:rsidRPr="00422AE7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422AE7">
        <w:rPr>
          <w:rFonts w:ascii="Times New Roman" w:hAnsi="Times New Roman" w:cs="Times New Roman"/>
          <w:sz w:val="28"/>
          <w:szCs w:val="28"/>
        </w:rPr>
        <w:t xml:space="preserve"> № </w:t>
      </w:r>
      <w:r w:rsidR="000D0DB5" w:rsidRPr="00422AE7">
        <w:rPr>
          <w:rFonts w:ascii="Times New Roman" w:hAnsi="Times New Roman" w:cs="Times New Roman"/>
          <w:sz w:val="28"/>
          <w:szCs w:val="28"/>
        </w:rPr>
        <w:t>1078</w:t>
      </w:r>
      <w:r w:rsidRPr="00422AE7">
        <w:rPr>
          <w:rFonts w:ascii="Times New Roman" w:hAnsi="Times New Roman" w:cs="Times New Roman"/>
          <w:sz w:val="28"/>
          <w:szCs w:val="28"/>
        </w:rPr>
        <w:t xml:space="preserve"> от </w:t>
      </w:r>
      <w:r w:rsidR="000D0DB5" w:rsidRPr="00422AE7">
        <w:rPr>
          <w:rFonts w:ascii="Times New Roman" w:hAnsi="Times New Roman" w:cs="Times New Roman"/>
          <w:sz w:val="28"/>
          <w:szCs w:val="28"/>
        </w:rPr>
        <w:t>08.12</w:t>
      </w:r>
      <w:r w:rsidRPr="00422AE7">
        <w:rPr>
          <w:rFonts w:ascii="Times New Roman" w:hAnsi="Times New Roman" w:cs="Times New Roman"/>
          <w:sz w:val="28"/>
          <w:szCs w:val="28"/>
        </w:rPr>
        <w:t>.2015).</w:t>
      </w:r>
    </w:p>
    <w:p w:rsidR="008E61E9" w:rsidRPr="00422AE7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E7"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проводится координация деятельности структурных подразделений </w:t>
      </w:r>
      <w:r w:rsidR="000D0DB5" w:rsidRPr="00422AE7">
        <w:rPr>
          <w:rFonts w:ascii="Times New Roman" w:hAnsi="Times New Roman" w:cs="Times New Roman"/>
          <w:sz w:val="28"/>
          <w:szCs w:val="28"/>
        </w:rPr>
        <w:t>А</w:t>
      </w:r>
      <w:r w:rsidRPr="00422AE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0D0DB5" w:rsidRPr="00422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B5" w:rsidRPr="00422AE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22AE7">
        <w:rPr>
          <w:rFonts w:ascii="Times New Roman" w:hAnsi="Times New Roman" w:cs="Times New Roman"/>
          <w:sz w:val="28"/>
          <w:szCs w:val="28"/>
        </w:rPr>
        <w:t xml:space="preserve"> по внедрению муниципального инвестиционного Стандарта и сопровождению инвестиционных проектов на территории, анализируется и актуализируется нормативная база.</w:t>
      </w:r>
    </w:p>
    <w:p w:rsidR="008E61E9" w:rsidRPr="00422AE7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E7">
        <w:rPr>
          <w:rFonts w:ascii="Times New Roman" w:hAnsi="Times New Roman" w:cs="Times New Roman"/>
          <w:sz w:val="28"/>
          <w:szCs w:val="28"/>
        </w:rPr>
        <w:t>Инвестиционным уполномоченным в городском округе</w:t>
      </w:r>
      <w:r w:rsidR="000D0DB5" w:rsidRPr="00422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DB5" w:rsidRPr="00422AE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422AE7">
        <w:rPr>
          <w:rFonts w:ascii="Times New Roman" w:hAnsi="Times New Roman" w:cs="Times New Roman"/>
          <w:sz w:val="28"/>
          <w:szCs w:val="28"/>
        </w:rPr>
        <w:t xml:space="preserve"> в 20</w:t>
      </w:r>
      <w:r w:rsidR="007E1243" w:rsidRPr="00422AE7">
        <w:rPr>
          <w:rFonts w:ascii="Times New Roman" w:hAnsi="Times New Roman" w:cs="Times New Roman"/>
          <w:sz w:val="28"/>
          <w:szCs w:val="28"/>
        </w:rPr>
        <w:t>2</w:t>
      </w:r>
      <w:r w:rsidR="00422AE7" w:rsidRPr="00422AE7">
        <w:rPr>
          <w:rFonts w:ascii="Times New Roman" w:hAnsi="Times New Roman" w:cs="Times New Roman"/>
          <w:sz w:val="28"/>
          <w:szCs w:val="28"/>
        </w:rPr>
        <w:t>2</w:t>
      </w:r>
      <w:r w:rsidRPr="00422AE7">
        <w:rPr>
          <w:rFonts w:ascii="Times New Roman" w:hAnsi="Times New Roman" w:cs="Times New Roman"/>
          <w:sz w:val="28"/>
          <w:szCs w:val="28"/>
        </w:rPr>
        <w:t xml:space="preserve"> году предоставлялась необходимая информация в Министерство инвестиций и развития Свердловской области для размещения на Инвестиционном портале Свердловской области и оценки состояния инвестиционного климата в городском округе</w:t>
      </w:r>
      <w:r w:rsidR="000D0DB5" w:rsidRPr="00422AE7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422AE7">
        <w:rPr>
          <w:rFonts w:ascii="Times New Roman" w:hAnsi="Times New Roman" w:cs="Times New Roman"/>
          <w:sz w:val="28"/>
          <w:szCs w:val="28"/>
        </w:rPr>
        <w:t>.</w:t>
      </w:r>
    </w:p>
    <w:p w:rsidR="008E61E9" w:rsidRPr="00422AE7" w:rsidRDefault="008E61E9" w:rsidP="000D0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E7">
        <w:rPr>
          <w:rFonts w:ascii="Times New Roman" w:hAnsi="Times New Roman" w:cs="Times New Roman"/>
          <w:sz w:val="28"/>
          <w:szCs w:val="28"/>
        </w:rPr>
        <w:t>В актуальном состоянии содержится раздел на официальном сайте городского округа</w:t>
      </w:r>
      <w:r w:rsidR="000D0DB5" w:rsidRPr="00422AE7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422AE7">
        <w:rPr>
          <w:rFonts w:ascii="Times New Roman" w:hAnsi="Times New Roman" w:cs="Times New Roman"/>
          <w:sz w:val="28"/>
          <w:szCs w:val="28"/>
        </w:rPr>
        <w:t xml:space="preserve"> "Инвестиционная деятельность" (</w:t>
      </w:r>
      <w:r w:rsidR="000D0DB5" w:rsidRPr="00422AE7">
        <w:rPr>
          <w:rFonts w:ascii="Times New Roman" w:hAnsi="Times New Roman" w:cs="Times New Roman"/>
          <w:sz w:val="28"/>
          <w:szCs w:val="28"/>
        </w:rPr>
        <w:t>http://adm-verhotury.ru/economy/invest/</w:t>
      </w:r>
      <w:r w:rsidRPr="00422AE7">
        <w:rPr>
          <w:rFonts w:ascii="Times New Roman" w:hAnsi="Times New Roman" w:cs="Times New Roman"/>
          <w:sz w:val="28"/>
          <w:szCs w:val="28"/>
        </w:rPr>
        <w:t>), в котором размещена вся необходимая информация по инвестиционному климату и инвестиционным возможностям городского округа</w:t>
      </w:r>
      <w:r w:rsidR="000D0DB5" w:rsidRPr="00422AE7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422AE7">
        <w:rPr>
          <w:rFonts w:ascii="Times New Roman" w:hAnsi="Times New Roman" w:cs="Times New Roman"/>
          <w:sz w:val="28"/>
          <w:szCs w:val="28"/>
        </w:rPr>
        <w:t>.</w:t>
      </w:r>
    </w:p>
    <w:p w:rsidR="00F76ADD" w:rsidRPr="00422AE7" w:rsidRDefault="00F76ADD" w:rsidP="00AC2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E7">
        <w:rPr>
          <w:rFonts w:ascii="Times New Roman" w:hAnsi="Times New Roman" w:cs="Times New Roman"/>
          <w:sz w:val="28"/>
          <w:szCs w:val="28"/>
        </w:rPr>
        <w:t>В 20</w:t>
      </w:r>
      <w:r w:rsidR="007E1243" w:rsidRPr="00422AE7">
        <w:rPr>
          <w:rFonts w:ascii="Times New Roman" w:hAnsi="Times New Roman" w:cs="Times New Roman"/>
          <w:sz w:val="28"/>
          <w:szCs w:val="28"/>
        </w:rPr>
        <w:t>2</w:t>
      </w:r>
      <w:r w:rsidR="00422AE7" w:rsidRPr="00422AE7">
        <w:rPr>
          <w:rFonts w:ascii="Times New Roman" w:hAnsi="Times New Roman" w:cs="Times New Roman"/>
          <w:sz w:val="28"/>
          <w:szCs w:val="28"/>
        </w:rPr>
        <w:t>2</w:t>
      </w:r>
      <w:r w:rsidRPr="00422AE7">
        <w:rPr>
          <w:rFonts w:ascii="Times New Roman" w:hAnsi="Times New Roman" w:cs="Times New Roman"/>
          <w:sz w:val="28"/>
          <w:szCs w:val="28"/>
        </w:rPr>
        <w:t xml:space="preserve"> году по итогам Рейтинга состояния муниципального инвестиционного климата в Свердловской области за 20</w:t>
      </w:r>
      <w:r w:rsidR="003F2ADC" w:rsidRPr="00422AE7">
        <w:rPr>
          <w:rFonts w:ascii="Times New Roman" w:hAnsi="Times New Roman" w:cs="Times New Roman"/>
          <w:sz w:val="28"/>
          <w:szCs w:val="28"/>
        </w:rPr>
        <w:t>2</w:t>
      </w:r>
      <w:r w:rsidR="00422AE7" w:rsidRPr="00422AE7">
        <w:rPr>
          <w:rFonts w:ascii="Times New Roman" w:hAnsi="Times New Roman" w:cs="Times New Roman"/>
          <w:sz w:val="28"/>
          <w:szCs w:val="28"/>
        </w:rPr>
        <w:t>1</w:t>
      </w:r>
      <w:r w:rsidRPr="00422AE7">
        <w:rPr>
          <w:rFonts w:ascii="Times New Roman" w:hAnsi="Times New Roman" w:cs="Times New Roman"/>
          <w:sz w:val="28"/>
          <w:szCs w:val="28"/>
        </w:rPr>
        <w:t xml:space="preserve"> год, проведенного Министерством инвестиций и развития Свердловской области, городской округ Верхотурский занял </w:t>
      </w:r>
      <w:r w:rsidR="003F2ADC" w:rsidRPr="00422AE7">
        <w:rPr>
          <w:rFonts w:ascii="Times New Roman" w:hAnsi="Times New Roman" w:cs="Times New Roman"/>
          <w:sz w:val="28"/>
          <w:szCs w:val="28"/>
        </w:rPr>
        <w:t>2</w:t>
      </w:r>
      <w:r w:rsidR="00422AE7" w:rsidRPr="00422AE7">
        <w:rPr>
          <w:rFonts w:ascii="Times New Roman" w:hAnsi="Times New Roman" w:cs="Times New Roman"/>
          <w:sz w:val="28"/>
          <w:szCs w:val="28"/>
        </w:rPr>
        <w:t>9</w:t>
      </w:r>
      <w:r w:rsidRPr="00422AE7">
        <w:rPr>
          <w:rFonts w:ascii="Times New Roman" w:hAnsi="Times New Roman" w:cs="Times New Roman"/>
          <w:sz w:val="28"/>
          <w:szCs w:val="28"/>
        </w:rPr>
        <w:t xml:space="preserve"> позицию, </w:t>
      </w:r>
      <w:r w:rsidR="00422AE7" w:rsidRPr="00422AE7">
        <w:rPr>
          <w:rFonts w:ascii="Times New Roman" w:hAnsi="Times New Roman" w:cs="Times New Roman"/>
          <w:sz w:val="28"/>
          <w:szCs w:val="28"/>
        </w:rPr>
        <w:t>снизил</w:t>
      </w:r>
      <w:r w:rsidRPr="00422AE7">
        <w:rPr>
          <w:rFonts w:ascii="Times New Roman" w:hAnsi="Times New Roman" w:cs="Times New Roman"/>
          <w:sz w:val="28"/>
          <w:szCs w:val="28"/>
        </w:rPr>
        <w:t xml:space="preserve">ся на </w:t>
      </w:r>
      <w:r w:rsidR="00422AE7" w:rsidRPr="00422AE7">
        <w:rPr>
          <w:rFonts w:ascii="Times New Roman" w:hAnsi="Times New Roman" w:cs="Times New Roman"/>
          <w:sz w:val="28"/>
          <w:szCs w:val="28"/>
        </w:rPr>
        <w:t>6</w:t>
      </w:r>
      <w:r w:rsidRPr="00422AE7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ED4B1B" w:rsidRPr="00422AE7">
        <w:rPr>
          <w:rFonts w:ascii="Times New Roman" w:hAnsi="Times New Roman" w:cs="Times New Roman"/>
          <w:sz w:val="28"/>
          <w:szCs w:val="28"/>
        </w:rPr>
        <w:t>ей</w:t>
      </w:r>
      <w:r w:rsidRPr="00422AE7">
        <w:rPr>
          <w:rFonts w:ascii="Times New Roman" w:hAnsi="Times New Roman" w:cs="Times New Roman"/>
          <w:sz w:val="28"/>
          <w:szCs w:val="28"/>
        </w:rPr>
        <w:t xml:space="preserve"> в сравнении с 20</w:t>
      </w:r>
      <w:r w:rsidR="00422AE7" w:rsidRPr="00422AE7">
        <w:rPr>
          <w:rFonts w:ascii="Times New Roman" w:hAnsi="Times New Roman" w:cs="Times New Roman"/>
          <w:sz w:val="28"/>
          <w:szCs w:val="28"/>
        </w:rPr>
        <w:t>20</w:t>
      </w:r>
      <w:r w:rsidRPr="00422AE7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AC266B" w:rsidRPr="00422AE7" w:rsidRDefault="00794667" w:rsidP="00AC26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22AE7">
        <w:rPr>
          <w:rFonts w:ascii="Times New Roman" w:hAnsi="Times New Roman" w:cs="Times New Roman"/>
          <w:sz w:val="28"/>
          <w:szCs w:val="28"/>
        </w:rPr>
        <w:t>В 201</w:t>
      </w:r>
      <w:r w:rsidR="00AC266B" w:rsidRPr="00422AE7">
        <w:rPr>
          <w:rFonts w:ascii="Times New Roman" w:hAnsi="Times New Roman" w:cs="Times New Roman"/>
          <w:sz w:val="28"/>
          <w:szCs w:val="28"/>
        </w:rPr>
        <w:t>8</w:t>
      </w:r>
      <w:r w:rsidRPr="00422AE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3E2C" w:rsidRPr="00422AE7">
        <w:rPr>
          <w:rFonts w:ascii="Times New Roman" w:hAnsi="Times New Roman" w:cs="Times New Roman"/>
          <w:sz w:val="28"/>
          <w:szCs w:val="28"/>
        </w:rPr>
        <w:t>принята</w:t>
      </w:r>
      <w:r w:rsidRPr="00422AE7">
        <w:rPr>
          <w:rFonts w:ascii="Times New Roman" w:hAnsi="Times New Roman" w:cs="Times New Roman"/>
          <w:sz w:val="28"/>
          <w:szCs w:val="28"/>
        </w:rPr>
        <w:t xml:space="preserve"> </w:t>
      </w:r>
      <w:r w:rsidR="00AC266B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Стратегия социально-экономического развития городского округа </w:t>
      </w:r>
      <w:proofErr w:type="gramStart"/>
      <w:r w:rsidR="00AC266B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="00AC266B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целевыми ориентирами до 2035 года. Для разработки этого важного документа мы объединили усилия власти, бизнеса и общественности. Активное участие в обсуждении и защите Стратегии в Правительстве Свердловской области приняла Общественная палата под руководством </w:t>
      </w:r>
      <w:proofErr w:type="spellStart"/>
      <w:r w:rsidR="00AC266B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Матис</w:t>
      </w:r>
      <w:proofErr w:type="spellEnd"/>
      <w:r w:rsidR="00AC266B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Надежды Андреевны</w:t>
      </w:r>
      <w:r w:rsidR="00FD4316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созданная в текущем году, представители бизнеса также внесли большой вклад в разработку Стратегии.</w:t>
      </w:r>
      <w:r w:rsidR="00AC266B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основу стратегии вошли Указ Президента «</w:t>
      </w:r>
      <w:r w:rsidR="00AC266B" w:rsidRPr="00422AE7">
        <w:rPr>
          <w:rFonts w:ascii="Times New Roman" w:eastAsiaTheme="minorHAnsi" w:hAnsi="Times New Roman" w:cs="Times New Roman"/>
          <w:sz w:val="28"/>
          <w:szCs w:val="28"/>
          <w:shd w:val="clear" w:color="auto" w:fill="FEFEFE"/>
          <w:lang w:eastAsia="en-US"/>
        </w:rPr>
        <w:t xml:space="preserve">О национальных целях и стратегических задачах развития России на период до 2024 года» </w:t>
      </w:r>
      <w:r w:rsidR="00AC266B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программа Губернатора </w:t>
      </w:r>
      <w:r w:rsidR="001F1F04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Свердловской области</w:t>
      </w:r>
      <w:r w:rsidR="00AC266B"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«Пятилетка развития», в соответствии с которыми определены основные направления развития округа на ближайшие пять лет.</w:t>
      </w:r>
      <w:r w:rsidR="000A3E2C" w:rsidRPr="00422AE7">
        <w:rPr>
          <w:spacing w:val="2"/>
          <w:sz w:val="26"/>
          <w:szCs w:val="26"/>
          <w:shd w:val="clear" w:color="auto" w:fill="FFFFFF"/>
        </w:rPr>
        <w:t xml:space="preserve"> </w:t>
      </w:r>
      <w:r w:rsidR="000A3E2C" w:rsidRPr="00422A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заседании Совета стратегического развития городского округа </w:t>
      </w:r>
      <w:proofErr w:type="gramStart"/>
      <w:r w:rsidR="000A3E2C" w:rsidRPr="00422A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Верхотурский</w:t>
      </w:r>
      <w:proofErr w:type="gramEnd"/>
      <w:r w:rsidR="000A3E2C" w:rsidRPr="00422A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 21 ноября 2018 года принято решение об утверждении Стратегии. 12 декабря 2018 года Стратегия утверждена Решением Думы городского округа Верхотурский № 80.</w:t>
      </w:r>
    </w:p>
    <w:p w:rsidR="003F2ADC" w:rsidRPr="00422AE7" w:rsidRDefault="00CA6FF9" w:rsidP="00AC266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AE7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разработан план мероприятий по реализации Стратегии социально-экономического развития городского округа Верхотурский на период до 2035 года.</w:t>
      </w:r>
    </w:p>
    <w:p w:rsidR="00CA6FF9" w:rsidRPr="00B52B29" w:rsidRDefault="00CA6FF9" w:rsidP="00CA6FF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городского округа </w:t>
      </w:r>
      <w:proofErr w:type="gramStart"/>
      <w:r w:rsidRPr="00B52B29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B52B29">
        <w:rPr>
          <w:rFonts w:ascii="Times New Roman" w:eastAsia="Times New Roman" w:hAnsi="Times New Roman" w:cs="Times New Roman"/>
          <w:sz w:val="28"/>
          <w:szCs w:val="28"/>
        </w:rPr>
        <w:t xml:space="preserve"> внедрена система оценки регулирующего воздействия в декабре 2015г. По итогам </w:t>
      </w:r>
      <w:proofErr w:type="gramStart"/>
      <w:r w:rsidR="00B52B29" w:rsidRPr="00B52B29">
        <w:rPr>
          <w:rFonts w:ascii="Times New Roman" w:hAnsi="Times New Roman" w:cs="Times New Roman"/>
          <w:sz w:val="28"/>
          <w:szCs w:val="28"/>
        </w:rPr>
        <w:t xml:space="preserve">рейтинга качества </w:t>
      </w:r>
      <w:r w:rsidR="00B52B29" w:rsidRPr="00B52B29">
        <w:rPr>
          <w:rFonts w:ascii="Times New Roman" w:hAnsi="Times New Roman" w:cs="Times New Roman"/>
          <w:sz w:val="28"/>
          <w:szCs w:val="28"/>
        </w:rPr>
        <w:lastRenderedPageBreak/>
        <w:t>осуществления оценки регулирующего воздействия</w:t>
      </w:r>
      <w:proofErr w:type="gramEnd"/>
      <w:r w:rsidR="00B52B29" w:rsidRPr="00B52B29">
        <w:rPr>
          <w:rFonts w:ascii="Times New Roman" w:hAnsi="Times New Roman" w:cs="Times New Roman"/>
          <w:sz w:val="28"/>
          <w:szCs w:val="28"/>
        </w:rPr>
        <w:t xml:space="preserve"> и экспертизы в муниципальных образованиях, расположенных на территории Свердловской области за 2022 год набрал «9» баллов «Хороший уровень» и занял 13 место в рейтинге из 73 муниципальных образований Свердловской области. По сравнению с итогами 2022 года было 18 место, набрано «9» баллов «Высший уровень». Среди муниципальных образований Северного управленческого округа занял 2 место в рейтинге из 15 муниципальных образований</w:t>
      </w:r>
      <w:r w:rsidRPr="00B52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FF9" w:rsidRPr="00B52B29" w:rsidRDefault="00CA6FF9" w:rsidP="00CA6FF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2B29">
        <w:rPr>
          <w:rFonts w:ascii="Times New Roman" w:eastAsia="Times New Roman" w:hAnsi="Times New Roman" w:cs="Times New Roman"/>
          <w:sz w:val="28"/>
          <w:szCs w:val="28"/>
        </w:rPr>
        <w:t>Законом Свердловской области от 14.07.2014г. № 74-ОЗ «Об оценке регулирующего воздействия проектов нормативных правовых актов Свердловской области и проектов муниципальных правовых актов и экспертизе нормативных правовых актов Свердловской области и муниципальный правовых актов» урегулированы вопросы проведения ОРВ проектов и экспертизы нормативных правовых актов Свердловской области и муниципальный правовых актов, затрагивающих предпринимательскую деятельность.</w:t>
      </w:r>
      <w:proofErr w:type="gramEnd"/>
    </w:p>
    <w:p w:rsidR="00CA6FF9" w:rsidRPr="00B52B29" w:rsidRDefault="00CA6FF9" w:rsidP="00CA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9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проведения экспертизы нормативных правовых актов городского округа </w:t>
      </w:r>
      <w:proofErr w:type="gramStart"/>
      <w:r w:rsidRPr="00B52B29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B52B29">
        <w:rPr>
          <w:rFonts w:ascii="Times New Roman" w:eastAsia="Times New Roman" w:hAnsi="Times New Roman" w:cs="Times New Roman"/>
          <w:sz w:val="28"/>
          <w:szCs w:val="28"/>
        </w:rPr>
        <w:t xml:space="preserve"> закреплена за Уполномоченным органом. </w:t>
      </w:r>
      <w:proofErr w:type="gramStart"/>
      <w:r w:rsidRPr="00B52B2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округа Верхотурский от 18.01.2022г. № 20 «О проведении оценки регулирующего воздействия проектов нормативных правовых актов Администрации городского округа Верхотурский и экспертизы нормативных правовых актов Администрации городского округа Верхотурский» назначен уполномоченный орган в сфере оценки регулирующего воздействия проектов муниципальных нормативных правовых актов и проведения экспертизы действующих муниципальных правовых актов в городском округе Верхотурский – Администрация городского округа Верхотурский в</w:t>
      </w:r>
      <w:proofErr w:type="gramEnd"/>
      <w:r w:rsidRPr="00B52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2B29">
        <w:rPr>
          <w:rFonts w:ascii="Times New Roman" w:eastAsia="Times New Roman" w:hAnsi="Times New Roman" w:cs="Times New Roman"/>
          <w:sz w:val="28"/>
          <w:szCs w:val="28"/>
        </w:rPr>
        <w:t>лице</w:t>
      </w:r>
      <w:proofErr w:type="gramEnd"/>
      <w:r w:rsidRPr="00B52B29">
        <w:rPr>
          <w:rFonts w:ascii="Times New Roman" w:eastAsia="Times New Roman" w:hAnsi="Times New Roman" w:cs="Times New Roman"/>
          <w:sz w:val="28"/>
          <w:szCs w:val="28"/>
        </w:rPr>
        <w:t xml:space="preserve"> комитета экономики и планирования.</w:t>
      </w:r>
    </w:p>
    <w:p w:rsidR="00B52B29" w:rsidRPr="00B52B29" w:rsidRDefault="00B52B29" w:rsidP="00B52B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B29">
        <w:rPr>
          <w:rFonts w:ascii="Times New Roman" w:hAnsi="Times New Roman"/>
          <w:sz w:val="28"/>
          <w:szCs w:val="28"/>
        </w:rPr>
        <w:t>Оценка регулирующего воздействия проектов нормативных правовых городского округа Верхотурский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</w:t>
      </w:r>
      <w:r w:rsidRPr="00B52B29">
        <w:rPr>
          <w:rStyle w:val="1"/>
          <w:rFonts w:eastAsiaTheme="minorHAnsi"/>
          <w:sz w:val="28"/>
          <w:szCs w:val="28"/>
        </w:rPr>
        <w:t xml:space="preserve"> </w:t>
      </w:r>
      <w:r w:rsidRPr="00B52B29">
        <w:rPr>
          <w:rStyle w:val="1"/>
          <w:rFonts w:eastAsiaTheme="minorHAnsi"/>
          <w:sz w:val="28"/>
          <w:szCs w:val="28"/>
          <w:u w:val="none"/>
        </w:rPr>
        <w:t>округа Верхотурский.</w:t>
      </w:r>
      <w:proofErr w:type="gramEnd"/>
    </w:p>
    <w:p w:rsidR="00B52B29" w:rsidRPr="00B52B29" w:rsidRDefault="00B52B29" w:rsidP="00B52B2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52B29">
        <w:rPr>
          <w:rFonts w:ascii="Times New Roman" w:hAnsi="Times New Roman"/>
          <w:sz w:val="28"/>
          <w:szCs w:val="28"/>
        </w:rPr>
        <w:t xml:space="preserve">Экспертиза действующих актов, в отношении проектов которых в соответствии с Положением о проведении публичных консультаций проводилась ОРВ, проводится также в целях оценки фактического воздействия действующих актов (оценки фактических положительных и отрицательных последствий принятия действующих актов, выявления в них положений, приводящих к возникновению необоснованных расходов бюджета городского округа </w:t>
      </w:r>
      <w:proofErr w:type="gramStart"/>
      <w:r w:rsidRPr="00B52B29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B52B29">
        <w:rPr>
          <w:rFonts w:ascii="Times New Roman" w:hAnsi="Times New Roman"/>
          <w:sz w:val="28"/>
          <w:szCs w:val="28"/>
        </w:rPr>
        <w:t>).</w:t>
      </w:r>
    </w:p>
    <w:p w:rsidR="00B52B29" w:rsidRPr="00B52B29" w:rsidRDefault="00B52B29" w:rsidP="00B52B2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B29">
        <w:rPr>
          <w:rFonts w:ascii="Times New Roman" w:hAnsi="Times New Roman"/>
          <w:sz w:val="28"/>
          <w:szCs w:val="28"/>
        </w:rPr>
        <w:t>В целях стандартизации подходов</w:t>
      </w:r>
      <w:r w:rsidRPr="00B52B29">
        <w:rPr>
          <w:color w:val="000000"/>
          <w:sz w:val="28"/>
          <w:szCs w:val="28"/>
        </w:rPr>
        <w:t xml:space="preserve"> </w:t>
      </w:r>
      <w:r w:rsidRPr="00B52B29">
        <w:rPr>
          <w:rFonts w:ascii="Times New Roman" w:hAnsi="Times New Roman"/>
          <w:color w:val="000000"/>
          <w:sz w:val="28"/>
          <w:szCs w:val="28"/>
        </w:rPr>
        <w:t>к проводимой оценке и обеспечению полноты и качества ее проведения утверждены следующие муниципальные нормативные правовые акты:</w:t>
      </w:r>
    </w:p>
    <w:p w:rsidR="00B52B29" w:rsidRPr="00B52B29" w:rsidRDefault="00B52B29" w:rsidP="00B52B2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B29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B52B29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Верхотурский от 15.02.2021г. № 102 «Об утверждении порядка формирования, ведения, ежегодного дополнения и опубликования перечня муниципального имущества городского округа Верхотурский, предназначенного для предоставления во </w:t>
      </w:r>
      <w:r w:rsidRPr="00B52B29">
        <w:rPr>
          <w:rFonts w:ascii="Times New Roman" w:hAnsi="Times New Roman"/>
          <w:sz w:val="28"/>
          <w:szCs w:val="28"/>
        </w:rPr>
        <w:lastRenderedPageBreak/>
        <w:t>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в аренду муниципального имущества, включенного в</w:t>
      </w:r>
      <w:proofErr w:type="gramEnd"/>
      <w:r w:rsidRPr="00B52B29">
        <w:rPr>
          <w:rFonts w:ascii="Times New Roman" w:hAnsi="Times New Roman"/>
          <w:sz w:val="28"/>
          <w:szCs w:val="28"/>
        </w:rPr>
        <w:t xml:space="preserve"> перечень»</w:t>
      </w:r>
      <w:r w:rsidRPr="00B52B29">
        <w:rPr>
          <w:rFonts w:ascii="Times New Roman" w:hAnsi="Times New Roman"/>
          <w:color w:val="000000"/>
          <w:sz w:val="28"/>
          <w:szCs w:val="28"/>
        </w:rPr>
        <w:t>;</w:t>
      </w:r>
    </w:p>
    <w:p w:rsidR="00B52B29" w:rsidRPr="00B52B29" w:rsidRDefault="00B52B29" w:rsidP="00B52B29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B2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B52B29">
        <w:rPr>
          <w:rFonts w:ascii="Times New Roman" w:hAnsi="Times New Roman"/>
          <w:sz w:val="28"/>
          <w:szCs w:val="28"/>
        </w:rPr>
        <w:t>Постановление Администрации городского округа Верхотурский от 19.05.2020г. № 347 «</w:t>
      </w:r>
      <w:r w:rsidRPr="00B52B29">
        <w:rPr>
          <w:rFonts w:ascii="Times New Roman" w:hAnsi="Times New Roman"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средства»</w:t>
      </w:r>
      <w:r w:rsidRPr="00B52B29">
        <w:rPr>
          <w:rFonts w:ascii="Times New Roman" w:hAnsi="Times New Roman"/>
          <w:color w:val="000000"/>
          <w:sz w:val="28"/>
          <w:szCs w:val="28"/>
        </w:rPr>
        <w:t>;</w:t>
      </w:r>
    </w:p>
    <w:p w:rsidR="00B52B29" w:rsidRPr="00B52B29" w:rsidRDefault="00B52B29" w:rsidP="00B52B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52B2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52B29">
        <w:rPr>
          <w:rFonts w:ascii="Times New Roman" w:hAnsi="Times New Roman"/>
          <w:sz w:val="28"/>
          <w:szCs w:val="28"/>
        </w:rPr>
        <w:t>Постановление Администрации городского округа Верхотурский от 30.04.2021г. № 323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жилого фонда непригодными для проживания»;</w:t>
      </w:r>
    </w:p>
    <w:p w:rsidR="00B52B29" w:rsidRPr="00B52B29" w:rsidRDefault="00B52B29" w:rsidP="00B52B29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2B29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B52B29">
        <w:rPr>
          <w:rFonts w:ascii="Times New Roman" w:hAnsi="Times New Roman"/>
          <w:sz w:val="28"/>
          <w:szCs w:val="28"/>
        </w:rPr>
        <w:t>Решение Думы городского округа Верхотурский от 18.10.2017г. № 60 «Об утверждении Правил благоустройства</w:t>
      </w:r>
      <w:r w:rsidRPr="00B52B29">
        <w:rPr>
          <w:rFonts w:ascii="Times New Roman" w:hAnsi="Times New Roman"/>
          <w:bCs/>
          <w:sz w:val="28"/>
          <w:szCs w:val="28"/>
        </w:rPr>
        <w:t>, санитарного содержания территорий, обращения с бытовыми отходами производства и потребления, использования природных и водных ресурсов на территории городского округа Верхотурский»;</w:t>
      </w:r>
    </w:p>
    <w:p w:rsidR="00B52B29" w:rsidRPr="00B52B29" w:rsidRDefault="00B52B29" w:rsidP="00B52B2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52B29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B52B29">
        <w:rPr>
          <w:rFonts w:ascii="Times New Roman" w:hAnsi="Times New Roman"/>
          <w:sz w:val="28"/>
          <w:szCs w:val="28"/>
        </w:rPr>
        <w:t>Постановление Администрации городского округа Верхотурский от 11.11.2019г. № 885 «Об утверждении Порядка размещения нестационарных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характер».</w:t>
      </w:r>
    </w:p>
    <w:p w:rsidR="00CA6FF9" w:rsidRPr="00B52B2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городского округа </w:t>
      </w:r>
      <w:proofErr w:type="gramStart"/>
      <w:r w:rsidRPr="00B52B29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B52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заключены соглашения о взаимодействии при проведении оценки воздействия проектов муниципальных НПА и проведении экспертизы действующих муниципальных НПА с организациями, представляющие интересы предпринимательского сообществ с:</w:t>
      </w:r>
    </w:p>
    <w:p w:rsidR="00CA6FF9" w:rsidRPr="00B52B2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B52B29" w:rsidRPr="00B52B29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Pr="00B52B29">
        <w:rPr>
          <w:rFonts w:ascii="Times New Roman" w:eastAsia="Calibri" w:hAnsi="Times New Roman" w:cs="Times New Roman"/>
          <w:sz w:val="28"/>
          <w:szCs w:val="28"/>
          <w:lang w:eastAsia="en-US"/>
        </w:rPr>
        <w:t>онд</w:t>
      </w:r>
      <w:r w:rsidR="00B52B29" w:rsidRPr="00B52B29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B52B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поддержки малого предпринимательства» Л.Д. Булычевой;</w:t>
      </w:r>
    </w:p>
    <w:p w:rsidR="00CA6FF9" w:rsidRPr="00B52B29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2B29">
        <w:rPr>
          <w:rFonts w:ascii="Times New Roman" w:eastAsia="Calibri" w:hAnsi="Times New Roman" w:cs="Times New Roman"/>
          <w:sz w:val="28"/>
          <w:szCs w:val="28"/>
          <w:lang w:eastAsia="en-US"/>
        </w:rPr>
        <w:t>2) Общероссийской общественной организации малого и среднего предпринимательства «Опора России»;</w:t>
      </w:r>
    </w:p>
    <w:p w:rsidR="00CA6FF9" w:rsidRDefault="00CA6FF9" w:rsidP="00C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B29">
        <w:rPr>
          <w:rFonts w:ascii="Times New Roman" w:eastAsia="Times New Roman" w:hAnsi="Times New Roman" w:cs="Times New Roman"/>
          <w:sz w:val="28"/>
          <w:szCs w:val="28"/>
        </w:rPr>
        <w:t>3) Свердловское региональное отделение Общероссийской общественн</w:t>
      </w:r>
      <w:r w:rsidR="00B52B29">
        <w:rPr>
          <w:rFonts w:ascii="Times New Roman" w:eastAsia="Times New Roman" w:hAnsi="Times New Roman" w:cs="Times New Roman"/>
          <w:sz w:val="28"/>
          <w:szCs w:val="28"/>
        </w:rPr>
        <w:t>ой организации «</w:t>
      </w:r>
      <w:proofErr w:type="gramStart"/>
      <w:r w:rsidR="00B52B29">
        <w:rPr>
          <w:rFonts w:ascii="Times New Roman" w:eastAsia="Times New Roman" w:hAnsi="Times New Roman" w:cs="Times New Roman"/>
          <w:sz w:val="28"/>
          <w:szCs w:val="28"/>
        </w:rPr>
        <w:t>ДЕЛОВАЯ</w:t>
      </w:r>
      <w:proofErr w:type="gramEnd"/>
      <w:r w:rsidR="00B52B29">
        <w:rPr>
          <w:rFonts w:ascii="Times New Roman" w:eastAsia="Times New Roman" w:hAnsi="Times New Roman" w:cs="Times New Roman"/>
          <w:sz w:val="28"/>
          <w:szCs w:val="28"/>
        </w:rPr>
        <w:t xml:space="preserve"> РОССИИ»;</w:t>
      </w:r>
    </w:p>
    <w:p w:rsidR="00B52B29" w:rsidRPr="00B52B29" w:rsidRDefault="00B52B29" w:rsidP="00CA6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Общественной палатой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FF9" w:rsidRPr="005A723E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>За 202</w:t>
      </w:r>
      <w:r w:rsidR="005A723E"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на официальном сайте городского округа Верхотурский в разделе «Оценка регулирующего воздействия» и на Интернет-портале «Оценка регулирующего воздействия в Свердловской области» проведены процедуры оценки регулирующего воздействия </w:t>
      </w:r>
      <w:r w:rsidR="005A723E"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>шести</w:t>
      </w:r>
      <w:r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проектов нормативных правовых актов Администрации городского округа Верхотурский с элементом процедуры ОРВ - проведение публичных консультаций с заинтересованными сторонами: </w:t>
      </w:r>
      <w:r w:rsidR="005A723E"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>1 проект</w:t>
      </w:r>
      <w:r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средней степенью регулирующего воздействия и </w:t>
      </w:r>
      <w:r w:rsidR="005A723E"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низкой степенью регулирующего</w:t>
      </w:r>
      <w:proofErr w:type="gramEnd"/>
      <w:r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воздействия.</w:t>
      </w:r>
    </w:p>
    <w:p w:rsidR="00CA6FF9" w:rsidRPr="005A723E" w:rsidRDefault="00CA6FF9" w:rsidP="00CA6F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публичных консультаций в рамках ОРВ по проекту нормативного правового акта городского округа </w:t>
      </w:r>
      <w:proofErr w:type="gramStart"/>
      <w:r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>Верхотурский</w:t>
      </w:r>
      <w:proofErr w:type="gramEnd"/>
      <w:r w:rsidRPr="005A7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5A723E" w:rsidRPr="005A72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723E">
        <w:rPr>
          <w:rFonts w:ascii="Times New Roman" w:hAnsi="Times New Roman"/>
          <w:sz w:val="28"/>
          <w:szCs w:val="28"/>
        </w:rPr>
        <w:t xml:space="preserve">Общее число участников публичных консультаций: 1, в </w:t>
      </w:r>
      <w:proofErr w:type="spellStart"/>
      <w:r w:rsidRPr="005A723E">
        <w:rPr>
          <w:rFonts w:ascii="Times New Roman" w:hAnsi="Times New Roman"/>
          <w:sz w:val="28"/>
          <w:szCs w:val="28"/>
        </w:rPr>
        <w:t>т.ч</w:t>
      </w:r>
      <w:proofErr w:type="spellEnd"/>
      <w:r w:rsidRPr="005A723E">
        <w:rPr>
          <w:rFonts w:ascii="Times New Roman" w:hAnsi="Times New Roman"/>
          <w:sz w:val="28"/>
          <w:szCs w:val="28"/>
        </w:rPr>
        <w:t>.:</w:t>
      </w:r>
    </w:p>
    <w:p w:rsidR="005A723E" w:rsidRPr="005A72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723E">
        <w:rPr>
          <w:rFonts w:ascii="Times New Roman" w:hAnsi="Times New Roman"/>
          <w:sz w:val="28"/>
          <w:szCs w:val="28"/>
        </w:rPr>
        <w:t>Общее число полученных мнений о поддержке принятия проекта акта: 10.</w:t>
      </w:r>
    </w:p>
    <w:p w:rsidR="005A723E" w:rsidRPr="005A72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723E">
        <w:rPr>
          <w:rFonts w:ascii="Times New Roman" w:hAnsi="Times New Roman"/>
          <w:sz w:val="28"/>
          <w:szCs w:val="28"/>
        </w:rPr>
        <w:lastRenderedPageBreak/>
        <w:t>Общее число полученных предложений по доработке проекта акта: 0.</w:t>
      </w:r>
    </w:p>
    <w:p w:rsidR="005A723E" w:rsidRPr="005A72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723E">
        <w:rPr>
          <w:rFonts w:ascii="Times New Roman" w:hAnsi="Times New Roman"/>
          <w:sz w:val="28"/>
          <w:szCs w:val="28"/>
        </w:rPr>
        <w:t>Общее число учтённых предложений: 0.</w:t>
      </w:r>
    </w:p>
    <w:p w:rsidR="005A723E" w:rsidRPr="005A72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A723E">
        <w:rPr>
          <w:rFonts w:ascii="Times New Roman" w:hAnsi="Times New Roman"/>
          <w:sz w:val="28"/>
          <w:szCs w:val="28"/>
        </w:rPr>
        <w:t>Общее число учтённых частично предложений: 0.</w:t>
      </w:r>
    </w:p>
    <w:p w:rsidR="005A723E" w:rsidRPr="005A723E" w:rsidRDefault="005A723E" w:rsidP="005A723E">
      <w:pPr>
        <w:pStyle w:val="a8"/>
        <w:ind w:firstLine="709"/>
        <w:jc w:val="both"/>
        <w:rPr>
          <w:sz w:val="28"/>
          <w:szCs w:val="28"/>
        </w:rPr>
      </w:pPr>
      <w:r w:rsidRPr="005A723E">
        <w:rPr>
          <w:rFonts w:ascii="Times New Roman" w:hAnsi="Times New Roman"/>
          <w:sz w:val="28"/>
          <w:szCs w:val="28"/>
        </w:rPr>
        <w:t>Общее число отклоненных предложений: 0.</w:t>
      </w:r>
    </w:p>
    <w:p w:rsidR="005A72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23E">
        <w:rPr>
          <w:rFonts w:ascii="Times New Roman" w:hAnsi="Times New Roman"/>
          <w:sz w:val="28"/>
          <w:szCs w:val="28"/>
        </w:rPr>
        <w:t>За 2022 год уполномоченным органом в сфере оценки регулирующего воздействия проектов муниципальных нормативных правовых актов и проведения экспертизы действующих муниципальных нормативных правовых актов, затрагивающих вопросы осуществления предпринимательской, инвестиционной и иной экономической деятельности в городском округе Верхотурский - комитетом экономики и планирования Администрации городского округа Верхотурский (далее уполномоченный орган) во взаимодействии с предпринимательским</w:t>
      </w:r>
      <w:r w:rsidRPr="005A723E">
        <w:rPr>
          <w:rStyle w:val="145pt0pt80"/>
          <w:rFonts w:eastAsiaTheme="minorHAnsi"/>
          <w:sz w:val="28"/>
          <w:szCs w:val="28"/>
        </w:rPr>
        <w:t xml:space="preserve"> </w:t>
      </w:r>
      <w:r w:rsidRPr="005A723E">
        <w:rPr>
          <w:rFonts w:ascii="Times New Roman" w:hAnsi="Times New Roman"/>
          <w:sz w:val="28"/>
          <w:szCs w:val="28"/>
        </w:rPr>
        <w:t>сообществом проведены: 1 оценка фактического воздействия и  4 экспертизы</w:t>
      </w:r>
      <w:proofErr w:type="gramEnd"/>
      <w:r w:rsidRPr="005A723E">
        <w:rPr>
          <w:rFonts w:ascii="Times New Roman" w:hAnsi="Times New Roman"/>
          <w:sz w:val="28"/>
          <w:szCs w:val="28"/>
        </w:rPr>
        <w:t xml:space="preserve"> действующих нормативных правовых актов городского округа Верхотурский в соответствии с утверждённым постановлением Администрации городского округа Верхотурский от 17.12.2021г. № 930</w:t>
      </w:r>
      <w:r w:rsidRPr="005A723E">
        <w:rPr>
          <w:b/>
          <w:sz w:val="28"/>
          <w:szCs w:val="28"/>
        </w:rPr>
        <w:t xml:space="preserve"> </w:t>
      </w:r>
      <w:r w:rsidRPr="005A723E">
        <w:rPr>
          <w:rFonts w:ascii="Times New Roman" w:hAnsi="Times New Roman"/>
          <w:sz w:val="28"/>
          <w:szCs w:val="28"/>
        </w:rPr>
        <w:t>годовым Планом проведения экспертизы нормативных правовых актов городского округа Верхотурский на 2022 год с изменениями от 11.10.2022г. № 818:</w:t>
      </w:r>
    </w:p>
    <w:tbl>
      <w:tblPr>
        <w:tblStyle w:val="af3"/>
        <w:tblW w:w="10173" w:type="dxa"/>
        <w:tblLayout w:type="fixed"/>
        <w:tblLook w:val="04A0" w:firstRow="1" w:lastRow="0" w:firstColumn="1" w:lastColumn="0" w:noHBand="0" w:noVBand="1"/>
      </w:tblPr>
      <w:tblGrid>
        <w:gridCol w:w="564"/>
        <w:gridCol w:w="1812"/>
        <w:gridCol w:w="1758"/>
        <w:gridCol w:w="2552"/>
        <w:gridCol w:w="1843"/>
        <w:gridCol w:w="1644"/>
      </w:tblGrid>
      <w:tr w:rsidR="005A723E" w:rsidTr="00C075CA">
        <w:tc>
          <w:tcPr>
            <w:tcW w:w="564" w:type="dxa"/>
          </w:tcPr>
          <w:p w:rsidR="005A723E" w:rsidRPr="005A723E" w:rsidRDefault="005A723E" w:rsidP="00C075CA">
            <w:pPr>
              <w:pStyle w:val="a8"/>
              <w:jc w:val="center"/>
              <w:rPr>
                <w:sz w:val="24"/>
                <w:szCs w:val="24"/>
              </w:rPr>
            </w:pPr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№</w:t>
            </w:r>
          </w:p>
          <w:p w:rsidR="005A723E" w:rsidRPr="005A723E" w:rsidRDefault="005A723E" w:rsidP="00C075CA">
            <w:pPr>
              <w:pStyle w:val="a8"/>
              <w:jc w:val="center"/>
              <w:rPr>
                <w:sz w:val="24"/>
                <w:szCs w:val="24"/>
              </w:rPr>
            </w:pPr>
            <w:proofErr w:type="gramStart"/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п</w:t>
            </w:r>
            <w:proofErr w:type="gramEnd"/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/п</w:t>
            </w:r>
          </w:p>
        </w:tc>
        <w:tc>
          <w:tcPr>
            <w:tcW w:w="1812" w:type="dxa"/>
          </w:tcPr>
          <w:p w:rsidR="005A723E" w:rsidRPr="005A723E" w:rsidRDefault="005A723E" w:rsidP="00C075CA">
            <w:pPr>
              <w:pStyle w:val="a8"/>
              <w:jc w:val="center"/>
              <w:rPr>
                <w:sz w:val="24"/>
                <w:szCs w:val="24"/>
              </w:rPr>
            </w:pPr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Инициатор включения нормативного правового акта в План экспертизы</w:t>
            </w:r>
          </w:p>
        </w:tc>
        <w:tc>
          <w:tcPr>
            <w:tcW w:w="1758" w:type="dxa"/>
          </w:tcPr>
          <w:p w:rsidR="005A723E" w:rsidRPr="005A723E" w:rsidRDefault="005A723E" w:rsidP="00C075CA">
            <w:pPr>
              <w:pStyle w:val="a8"/>
              <w:ind w:right="-66"/>
              <w:jc w:val="center"/>
              <w:rPr>
                <w:rStyle w:val="21"/>
                <w:rFonts w:eastAsiaTheme="minorHAnsi"/>
                <w:b/>
                <w:sz w:val="24"/>
                <w:szCs w:val="24"/>
              </w:rPr>
            </w:pPr>
            <w:proofErr w:type="spellStart"/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Анализируе</w:t>
            </w:r>
            <w:proofErr w:type="spellEnd"/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-</w:t>
            </w:r>
          </w:p>
          <w:p w:rsidR="005A723E" w:rsidRPr="005A723E" w:rsidRDefault="005A723E" w:rsidP="00C075CA">
            <w:pPr>
              <w:pStyle w:val="a8"/>
              <w:ind w:right="-66"/>
              <w:jc w:val="center"/>
              <w:rPr>
                <w:sz w:val="24"/>
                <w:szCs w:val="24"/>
              </w:rPr>
            </w:pPr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мая</w:t>
            </w:r>
          </w:p>
          <w:p w:rsidR="005A723E" w:rsidRPr="005A723E" w:rsidRDefault="005A723E" w:rsidP="00C075CA">
            <w:pPr>
              <w:pStyle w:val="a8"/>
              <w:ind w:right="-129"/>
              <w:jc w:val="center"/>
              <w:rPr>
                <w:sz w:val="24"/>
                <w:szCs w:val="24"/>
              </w:rPr>
            </w:pPr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сфера</w:t>
            </w:r>
          </w:p>
        </w:tc>
        <w:tc>
          <w:tcPr>
            <w:tcW w:w="2552" w:type="dxa"/>
          </w:tcPr>
          <w:p w:rsidR="005A723E" w:rsidRPr="005A723E" w:rsidRDefault="005A723E" w:rsidP="00C075CA">
            <w:pPr>
              <w:pStyle w:val="a8"/>
              <w:jc w:val="center"/>
              <w:rPr>
                <w:sz w:val="24"/>
                <w:szCs w:val="24"/>
              </w:rPr>
            </w:pPr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1843" w:type="dxa"/>
          </w:tcPr>
          <w:p w:rsidR="005A723E" w:rsidRPr="005A723E" w:rsidRDefault="005A723E" w:rsidP="00C075CA">
            <w:pPr>
              <w:pStyle w:val="a8"/>
              <w:jc w:val="center"/>
              <w:rPr>
                <w:sz w:val="24"/>
                <w:szCs w:val="24"/>
              </w:rPr>
            </w:pPr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Разработчик нормативного правового акта</w:t>
            </w:r>
          </w:p>
        </w:tc>
        <w:tc>
          <w:tcPr>
            <w:tcW w:w="1644" w:type="dxa"/>
          </w:tcPr>
          <w:p w:rsidR="005A723E" w:rsidRPr="005A723E" w:rsidRDefault="005A723E" w:rsidP="00C075CA">
            <w:pPr>
              <w:pStyle w:val="a8"/>
              <w:jc w:val="center"/>
              <w:rPr>
                <w:sz w:val="24"/>
                <w:szCs w:val="24"/>
              </w:rPr>
            </w:pPr>
            <w:r w:rsidRPr="005A723E">
              <w:rPr>
                <w:rStyle w:val="21"/>
                <w:rFonts w:eastAsiaTheme="minorHAnsi"/>
                <w:b/>
                <w:sz w:val="24"/>
                <w:szCs w:val="24"/>
              </w:rPr>
              <w:t>Планируемые сроки проведения экспертизы (начало - окончание: месяц, год)</w:t>
            </w:r>
          </w:p>
        </w:tc>
      </w:tr>
      <w:tr w:rsidR="005A723E" w:rsidTr="00C075CA">
        <w:tc>
          <w:tcPr>
            <w:tcW w:w="564" w:type="dxa"/>
          </w:tcPr>
          <w:p w:rsidR="005A723E" w:rsidRPr="005A723E" w:rsidRDefault="005A723E" w:rsidP="00C075CA">
            <w:pPr>
              <w:pStyle w:val="3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5A723E">
              <w:rPr>
                <w:sz w:val="24"/>
                <w:szCs w:val="24"/>
              </w:rPr>
              <w:t>1.</w:t>
            </w:r>
          </w:p>
        </w:tc>
        <w:tc>
          <w:tcPr>
            <w:tcW w:w="1812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58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 xml:space="preserve">в области имущественных отношений </w:t>
            </w:r>
          </w:p>
        </w:tc>
        <w:tc>
          <w:tcPr>
            <w:tcW w:w="2552" w:type="dxa"/>
          </w:tcPr>
          <w:p w:rsidR="005A723E" w:rsidRPr="005A723E" w:rsidRDefault="005A723E" w:rsidP="00C075C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от 15.02.2021г. № 102 «Об утверждении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ведения, ежегодного дополнения и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опубли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кования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перечня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городского округа 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хотурский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предназна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во владение и (или) в пользование субъектам малого и среднего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ям, образующим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фраструктуру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и условий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доставления в аренду муниципального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, включенного в</w:t>
            </w:r>
            <w:proofErr w:type="gram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перечень»</w:t>
            </w:r>
          </w:p>
        </w:tc>
        <w:tc>
          <w:tcPr>
            <w:tcW w:w="1843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муниципальным имуществом Администрации городского округа</w:t>
            </w:r>
          </w:p>
        </w:tc>
        <w:tc>
          <w:tcPr>
            <w:tcW w:w="1644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23E">
              <w:rPr>
                <w:rFonts w:ascii="Times New Roman" w:hAnsi="Times New Roman"/>
                <w:sz w:val="24"/>
                <w:szCs w:val="24"/>
              </w:rPr>
              <w:t xml:space="preserve"> квартал 2022</w:t>
            </w:r>
            <w:r w:rsidRPr="005A72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723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A723E" w:rsidTr="00C075CA">
        <w:tc>
          <w:tcPr>
            <w:tcW w:w="564" w:type="dxa"/>
          </w:tcPr>
          <w:p w:rsidR="005A723E" w:rsidRPr="005A723E" w:rsidRDefault="005A723E" w:rsidP="00C075CA">
            <w:pPr>
              <w:pStyle w:val="3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5A723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12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58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в области дорожного хозяйства</w:t>
            </w:r>
          </w:p>
        </w:tc>
        <w:tc>
          <w:tcPr>
            <w:tcW w:w="2552" w:type="dxa"/>
          </w:tcPr>
          <w:p w:rsidR="005A723E" w:rsidRPr="005A723E" w:rsidRDefault="005A723E" w:rsidP="005A723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от 19.05.2020г. № 347 «</w:t>
            </w:r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утверждении ад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министративного</w:t>
            </w:r>
            <w:proofErr w:type="spellEnd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ламента</w:t>
            </w:r>
            <w:proofErr w:type="spellEnd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</w:t>
            </w:r>
            <w:proofErr w:type="spellEnd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муниципальной услуги «Выдача 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циального</w:t>
            </w:r>
            <w:proofErr w:type="spellEnd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разрешения на движение по авто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мобильным дорогам местного значения 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го-родского</w:t>
            </w:r>
            <w:proofErr w:type="spellEnd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округа 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Верхо-турский</w:t>
            </w:r>
            <w:proofErr w:type="spellEnd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крупногаба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ритного</w:t>
            </w:r>
            <w:proofErr w:type="spellEnd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(или) тяже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ловесного</w:t>
            </w:r>
            <w:proofErr w:type="spellEnd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транспорт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ного</w:t>
            </w:r>
            <w:proofErr w:type="spellEnd"/>
            <w:r w:rsidRPr="005A72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средства»</w:t>
            </w:r>
          </w:p>
        </w:tc>
        <w:tc>
          <w:tcPr>
            <w:tcW w:w="1843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  <w:tc>
          <w:tcPr>
            <w:tcW w:w="1644" w:type="dxa"/>
          </w:tcPr>
          <w:p w:rsidR="005A723E" w:rsidRPr="005A723E" w:rsidRDefault="005A723E" w:rsidP="00C07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</w:tr>
      <w:tr w:rsidR="005A723E" w:rsidTr="00C075CA">
        <w:tc>
          <w:tcPr>
            <w:tcW w:w="564" w:type="dxa"/>
          </w:tcPr>
          <w:p w:rsidR="005A723E" w:rsidRPr="005A723E" w:rsidRDefault="005A723E" w:rsidP="00C075CA">
            <w:pPr>
              <w:pStyle w:val="3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5A723E">
              <w:rPr>
                <w:sz w:val="24"/>
                <w:szCs w:val="24"/>
              </w:rPr>
              <w:t>3.</w:t>
            </w:r>
          </w:p>
        </w:tc>
        <w:tc>
          <w:tcPr>
            <w:tcW w:w="1812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58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в области жилищного строительства</w:t>
            </w:r>
          </w:p>
        </w:tc>
        <w:tc>
          <w:tcPr>
            <w:tcW w:w="2552" w:type="dxa"/>
          </w:tcPr>
          <w:p w:rsidR="005A723E" w:rsidRPr="005A723E" w:rsidRDefault="005A723E" w:rsidP="005A723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от 30.04.2021г. № 323 «Об утверждении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министративного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ламента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«Признание в установленном порядке жилых помещений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жилого фонда непригодными для проживания»</w:t>
            </w:r>
          </w:p>
        </w:tc>
        <w:tc>
          <w:tcPr>
            <w:tcW w:w="1843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  <w:tc>
          <w:tcPr>
            <w:tcW w:w="1644" w:type="dxa"/>
          </w:tcPr>
          <w:p w:rsidR="005A723E" w:rsidRPr="005A723E" w:rsidRDefault="005A723E" w:rsidP="00C07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</w:tr>
      <w:tr w:rsidR="005A723E" w:rsidTr="00C075CA">
        <w:tc>
          <w:tcPr>
            <w:tcW w:w="564" w:type="dxa"/>
          </w:tcPr>
          <w:p w:rsidR="005A723E" w:rsidRPr="005A723E" w:rsidRDefault="005A723E" w:rsidP="00C075CA">
            <w:pPr>
              <w:pStyle w:val="3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5A723E">
              <w:rPr>
                <w:sz w:val="24"/>
                <w:szCs w:val="24"/>
              </w:rPr>
              <w:t>4.</w:t>
            </w:r>
          </w:p>
        </w:tc>
        <w:tc>
          <w:tcPr>
            <w:tcW w:w="1812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58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в области жилищно-коммунального хозяйства</w:t>
            </w:r>
          </w:p>
        </w:tc>
        <w:tc>
          <w:tcPr>
            <w:tcW w:w="2552" w:type="dxa"/>
          </w:tcPr>
          <w:p w:rsidR="005A723E" w:rsidRPr="005A723E" w:rsidRDefault="005A723E" w:rsidP="00C075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proofErr w:type="spellStart"/>
            <w:proofErr w:type="gram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Верхотурс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-кий от 18.10.2017г. № 60 «Об утверждении Правил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благоустройст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A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санитарного 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bCs/>
                <w:sz w:val="24"/>
                <w:szCs w:val="24"/>
              </w:rPr>
              <w:t>жания</w:t>
            </w:r>
            <w:proofErr w:type="spellEnd"/>
            <w:r w:rsidRPr="005A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территорий,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ращения с бытовыми отходами производства и потребления, </w:t>
            </w:r>
            <w:proofErr w:type="spellStart"/>
            <w:r w:rsidRPr="005A723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</w:t>
            </w:r>
            <w:proofErr w:type="spellEnd"/>
            <w:r w:rsidRPr="005A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природных и водных ресурсов на территории городского округа Верхотурский»</w:t>
            </w:r>
          </w:p>
        </w:tc>
        <w:tc>
          <w:tcPr>
            <w:tcW w:w="1843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</w:tc>
        <w:tc>
          <w:tcPr>
            <w:tcW w:w="1644" w:type="dxa"/>
          </w:tcPr>
          <w:p w:rsidR="005A723E" w:rsidRPr="005A723E" w:rsidRDefault="005A723E" w:rsidP="00C07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</w:tr>
      <w:tr w:rsidR="005A723E" w:rsidTr="00C075CA">
        <w:tc>
          <w:tcPr>
            <w:tcW w:w="564" w:type="dxa"/>
          </w:tcPr>
          <w:p w:rsidR="005A723E" w:rsidRPr="005A723E" w:rsidRDefault="005A723E" w:rsidP="00C075CA">
            <w:pPr>
              <w:pStyle w:val="3"/>
              <w:shd w:val="clear" w:color="auto" w:fill="auto"/>
              <w:spacing w:before="0" w:line="240" w:lineRule="auto"/>
              <w:ind w:right="20"/>
              <w:jc w:val="center"/>
              <w:rPr>
                <w:sz w:val="24"/>
                <w:szCs w:val="24"/>
              </w:rPr>
            </w:pPr>
            <w:r w:rsidRPr="005A723E">
              <w:rPr>
                <w:sz w:val="24"/>
                <w:szCs w:val="24"/>
              </w:rPr>
              <w:t>5.</w:t>
            </w:r>
          </w:p>
        </w:tc>
        <w:tc>
          <w:tcPr>
            <w:tcW w:w="1812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758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t>в области регулирования торговой деятельности</w:t>
            </w:r>
          </w:p>
        </w:tc>
        <w:tc>
          <w:tcPr>
            <w:tcW w:w="2552" w:type="dxa"/>
          </w:tcPr>
          <w:p w:rsidR="005A723E" w:rsidRPr="005A723E" w:rsidRDefault="005A723E" w:rsidP="00C075C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proofErr w:type="gram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Верхотурский от 11.11.2019г. № 885 «Об утверждении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рядка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на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тории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га Верхотурский при проведении 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празднич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и иных массовых мероприятий,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A723E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краткосрочный характер»</w:t>
            </w:r>
          </w:p>
        </w:tc>
        <w:tc>
          <w:tcPr>
            <w:tcW w:w="1843" w:type="dxa"/>
          </w:tcPr>
          <w:p w:rsidR="005A723E" w:rsidRPr="005A723E" w:rsidRDefault="005A723E" w:rsidP="00C075C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23E">
              <w:rPr>
                <w:rFonts w:ascii="Times New Roman" w:hAnsi="Times New Roman"/>
                <w:sz w:val="24"/>
                <w:szCs w:val="24"/>
              </w:rPr>
              <w:lastRenderedPageBreak/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644" w:type="dxa"/>
          </w:tcPr>
          <w:p w:rsidR="005A723E" w:rsidRPr="005A723E" w:rsidRDefault="005A723E" w:rsidP="00C07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A723E"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</w:tr>
    </w:tbl>
    <w:p w:rsidR="005A723E" w:rsidRPr="005A72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3E" w:rsidRPr="004C7B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C7B3E">
        <w:rPr>
          <w:rFonts w:ascii="Times New Roman" w:hAnsi="Times New Roman"/>
          <w:sz w:val="28"/>
          <w:szCs w:val="28"/>
        </w:rPr>
        <w:t>По результатам проведения публичных консультаций по проектам заключения о результатах экспертизы действующих НПА сделаны следующие выводы:</w:t>
      </w:r>
    </w:p>
    <w:p w:rsidR="005A723E" w:rsidRPr="004C7B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C7B3E">
        <w:rPr>
          <w:rFonts w:ascii="Times New Roman" w:hAnsi="Times New Roman"/>
          <w:sz w:val="28"/>
          <w:szCs w:val="28"/>
        </w:rPr>
        <w:t xml:space="preserve">о достижении заявленных целей за счёт регулирования, об эффективности решения проблем и </w:t>
      </w:r>
      <w:proofErr w:type="gramStart"/>
      <w:r w:rsidRPr="004C7B3E">
        <w:rPr>
          <w:rFonts w:ascii="Times New Roman" w:hAnsi="Times New Roman"/>
          <w:sz w:val="28"/>
          <w:szCs w:val="28"/>
        </w:rPr>
        <w:t>преодоления</w:t>
      </w:r>
      <w:proofErr w:type="gramEnd"/>
      <w:r w:rsidRPr="004C7B3E">
        <w:rPr>
          <w:rFonts w:ascii="Times New Roman" w:hAnsi="Times New Roman"/>
          <w:sz w:val="28"/>
          <w:szCs w:val="28"/>
        </w:rPr>
        <w:t xml:space="preserve"> связанных с ними негативных эффектов, а также об отсутствии в нормативных правовых актах положений, необоснованно затрудняющих ведение предпринимательской, инвестиционной и (или) иной деятельности;</w:t>
      </w:r>
    </w:p>
    <w:p w:rsidR="005A723E" w:rsidRPr="004C7B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C7B3E">
        <w:rPr>
          <w:rFonts w:ascii="Times New Roman" w:hAnsi="Times New Roman"/>
          <w:sz w:val="28"/>
          <w:szCs w:val="28"/>
        </w:rPr>
        <w:t>предложений о принятии иных мер, направленных на совершенствование условий ведения предпринимательской и инвестиционной деятельности не поступало.</w:t>
      </w:r>
    </w:p>
    <w:p w:rsidR="005A723E" w:rsidRPr="004C7B3E" w:rsidRDefault="005A723E" w:rsidP="005A723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C7B3E">
        <w:rPr>
          <w:rFonts w:ascii="Times New Roman" w:hAnsi="Times New Roman"/>
          <w:sz w:val="28"/>
          <w:szCs w:val="28"/>
        </w:rPr>
        <w:t xml:space="preserve">В ходе экспертизы установлено, что действующие НПА городского округа </w:t>
      </w:r>
      <w:proofErr w:type="gramStart"/>
      <w:r w:rsidRPr="004C7B3E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4C7B3E">
        <w:rPr>
          <w:rFonts w:ascii="Times New Roman" w:hAnsi="Times New Roman"/>
          <w:sz w:val="28"/>
          <w:szCs w:val="28"/>
        </w:rPr>
        <w:t xml:space="preserve"> не содержат положений, приводящих к возникновению у субъектов инвестиционной деятельности и субъектов предпринимательства избыточных обязанностей, запретов, ограничений и необоснованных расходов, отрицательные последствия регулирования в разрезе групп участников отношений отсутствуют.</w:t>
      </w:r>
    </w:p>
    <w:p w:rsidR="00967E41" w:rsidRPr="00967E41" w:rsidRDefault="004C7B3E" w:rsidP="00967E4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67E41">
        <w:rPr>
          <w:rFonts w:ascii="Times New Roman" w:hAnsi="Times New Roman"/>
          <w:sz w:val="28"/>
          <w:szCs w:val="28"/>
        </w:rPr>
        <w:t>В 2022 году состоялось 1 заседание Координационного совета, где членами Координационного совета по ОРВ НПА рассматривался годовой План проведения экспертизы нормативных правовых актов городского округа Верхотурский на 2023 год.</w:t>
      </w:r>
    </w:p>
    <w:p w:rsidR="00794667" w:rsidRPr="00967E41" w:rsidRDefault="00794667" w:rsidP="00967E4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67E41">
        <w:rPr>
          <w:rFonts w:ascii="Times New Roman" w:hAnsi="Times New Roman"/>
          <w:sz w:val="28"/>
          <w:szCs w:val="28"/>
        </w:rPr>
        <w:t>В целях формирования информационного пространства при осуществлении инвестиционной деятельности</w:t>
      </w:r>
      <w:r w:rsidR="00680A9D" w:rsidRPr="00967E41">
        <w:rPr>
          <w:rFonts w:ascii="Times New Roman" w:hAnsi="Times New Roman"/>
          <w:sz w:val="28"/>
          <w:szCs w:val="28"/>
        </w:rPr>
        <w:t xml:space="preserve"> </w:t>
      </w:r>
      <w:r w:rsidRPr="00967E41">
        <w:rPr>
          <w:rStyle w:val="ae"/>
          <w:rFonts w:ascii="Times New Roman" w:eastAsia="Calibri" w:hAnsi="Times New Roman"/>
          <w:b w:val="0"/>
          <w:sz w:val="28"/>
          <w:szCs w:val="28"/>
        </w:rPr>
        <w:t xml:space="preserve">составлен Инвестиционный паспорт городского округа </w:t>
      </w:r>
      <w:r w:rsidR="00680A9D" w:rsidRPr="00967E41">
        <w:rPr>
          <w:rStyle w:val="ae"/>
          <w:rFonts w:ascii="Times New Roman" w:eastAsia="Calibri" w:hAnsi="Times New Roman"/>
          <w:b w:val="0"/>
          <w:sz w:val="28"/>
          <w:szCs w:val="28"/>
        </w:rPr>
        <w:t>Верхотурский з</w:t>
      </w:r>
      <w:r w:rsidRPr="00967E41">
        <w:rPr>
          <w:rStyle w:val="ae"/>
          <w:rFonts w:ascii="Times New Roman" w:eastAsia="Calibri" w:hAnsi="Times New Roman"/>
          <w:b w:val="0"/>
          <w:sz w:val="28"/>
          <w:szCs w:val="28"/>
        </w:rPr>
        <w:t>а 20</w:t>
      </w:r>
      <w:r w:rsidR="00CA6FF9" w:rsidRPr="00967E41">
        <w:rPr>
          <w:rStyle w:val="ae"/>
          <w:rFonts w:ascii="Times New Roman" w:eastAsia="Calibri" w:hAnsi="Times New Roman"/>
          <w:b w:val="0"/>
          <w:sz w:val="28"/>
          <w:szCs w:val="28"/>
        </w:rPr>
        <w:t>2</w:t>
      </w:r>
      <w:r w:rsidR="00422AE7" w:rsidRPr="00967E41">
        <w:rPr>
          <w:rStyle w:val="ae"/>
          <w:rFonts w:ascii="Times New Roman" w:eastAsia="Calibri" w:hAnsi="Times New Roman"/>
          <w:b w:val="0"/>
          <w:sz w:val="28"/>
          <w:szCs w:val="28"/>
        </w:rPr>
        <w:t>2</w:t>
      </w:r>
      <w:r w:rsidRPr="00967E41">
        <w:rPr>
          <w:rStyle w:val="ae"/>
          <w:rFonts w:ascii="Times New Roman" w:eastAsia="Calibri" w:hAnsi="Times New Roman"/>
          <w:b w:val="0"/>
          <w:sz w:val="28"/>
          <w:szCs w:val="28"/>
        </w:rPr>
        <w:t xml:space="preserve"> год, размещен на сайте</w:t>
      </w:r>
      <w:r w:rsidR="00680A9D" w:rsidRPr="00967E41">
        <w:rPr>
          <w:rStyle w:val="ae"/>
          <w:rFonts w:ascii="Times New Roman" w:eastAsia="Calibri" w:hAnsi="Times New Roman"/>
          <w:b w:val="0"/>
          <w:sz w:val="28"/>
          <w:szCs w:val="28"/>
        </w:rPr>
        <w:t xml:space="preserve"> городского округа Верхотурский</w:t>
      </w:r>
      <w:r w:rsidRPr="00967E41">
        <w:rPr>
          <w:rStyle w:val="ae"/>
          <w:rFonts w:ascii="Times New Roman" w:eastAsia="Calibri" w:hAnsi="Times New Roman"/>
          <w:sz w:val="28"/>
          <w:szCs w:val="28"/>
        </w:rPr>
        <w:t xml:space="preserve"> </w:t>
      </w:r>
      <w:hyperlink r:id="rId9" w:history="1">
        <w:r w:rsidR="00680A9D" w:rsidRPr="00967E41">
          <w:rPr>
            <w:rFonts w:ascii="Times New Roman" w:eastAsiaTheme="minorEastAsia" w:hAnsi="Times New Roman"/>
            <w:sz w:val="28"/>
            <w:szCs w:val="28"/>
            <w:u w:val="single"/>
          </w:rPr>
          <w:t>http://adm-verhotury.ru/economy/invest/investpasport/</w:t>
        </w:r>
      </w:hyperlink>
      <w:r w:rsidRPr="00967E41">
        <w:rPr>
          <w:rStyle w:val="ae"/>
          <w:rFonts w:ascii="Times New Roman" w:eastAsia="Calibri" w:hAnsi="Times New Roman"/>
          <w:sz w:val="28"/>
          <w:szCs w:val="28"/>
        </w:rPr>
        <w:t xml:space="preserve">. </w:t>
      </w:r>
      <w:r w:rsidR="00217490" w:rsidRPr="00967E41">
        <w:rPr>
          <w:rStyle w:val="ae"/>
          <w:rFonts w:ascii="Times New Roman" w:eastAsia="Calibri" w:hAnsi="Times New Roman"/>
          <w:b w:val="0"/>
          <w:sz w:val="28"/>
          <w:szCs w:val="28"/>
        </w:rPr>
        <w:t xml:space="preserve">На сайте имеется возможность задать вопрос инвестиционному уполномоченному </w:t>
      </w:r>
      <w:hyperlink r:id="rId10" w:history="1">
        <w:r w:rsidR="00217490" w:rsidRPr="00967E41">
          <w:rPr>
            <w:rFonts w:ascii="Times New Roman" w:eastAsiaTheme="minorEastAsia" w:hAnsi="Times New Roman"/>
            <w:sz w:val="28"/>
            <w:szCs w:val="28"/>
            <w:u w:val="single"/>
          </w:rPr>
          <w:t>http://adm-verhotury.ru/economy/invest/investitsionnyij-upolnomochennyij/</w:t>
        </w:r>
      </w:hyperlink>
      <w:r w:rsidR="00217490" w:rsidRPr="00967E41">
        <w:rPr>
          <w:rFonts w:ascii="Times New Roman" w:eastAsiaTheme="minorEastAsia" w:hAnsi="Times New Roman"/>
          <w:sz w:val="28"/>
          <w:szCs w:val="28"/>
        </w:rPr>
        <w:t>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жилищно-коммунального хозяйства продолжается планомерное развитие газификации. Так, </w:t>
      </w: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завершено строительство газораспределительных сетей в микрорайонах </w:t>
      </w:r>
      <w:proofErr w:type="gram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Северный</w:t>
      </w:r>
      <w:proofErr w:type="gram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и. Восточный протяженностью 4 километра 300 метров, имеется возможность подключить 105 потребителей.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Ведется работа по реализации программы </w:t>
      </w:r>
      <w:proofErr w:type="spell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догазификации</w:t>
      </w:r>
      <w:proofErr w:type="spell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жилых домов. 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Организована информационная работа с жителями по разъяснению основных положений </w:t>
      </w:r>
      <w:proofErr w:type="spell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догазификации</w:t>
      </w:r>
      <w:proofErr w:type="spell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домовладений и подачи заявок на сайте единого оператора газификации и Портала </w:t>
      </w:r>
      <w:proofErr w:type="spell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Госуслуг</w:t>
      </w:r>
      <w:proofErr w:type="spell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. Отделом архитектуры оказывается всестороннее содействие жителям и с их помощью уже подано 196 заявок на </w:t>
      </w:r>
      <w:proofErr w:type="spell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догазификацию</w:t>
      </w:r>
      <w:proofErr w:type="spell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В рамках национального проекта «Жилье и городская среда» за счет средств Фонда капитального ремонта Свердловской области в многоквартирных домах по </w:t>
      </w:r>
      <w:r w:rsidRPr="001A0152">
        <w:rPr>
          <w:rFonts w:ascii="Times New Roman" w:eastAsia="Times New Roman" w:hAnsi="Times New Roman" w:cs="Times New Roman"/>
          <w:sz w:val="28"/>
          <w:szCs w:val="28"/>
        </w:rPr>
        <w:lastRenderedPageBreak/>
        <w:t>Мира, 16, 8Марта, 52А, Совхозная, 28, Воинская, 2А и Ленина, 8 проведен ремонт подвальных помещений, а также систем тепл</w:t>
      </w:r>
      <w:proofErr w:type="gramStart"/>
      <w:r w:rsidRPr="001A015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A0152">
        <w:rPr>
          <w:rFonts w:ascii="Times New Roman" w:eastAsia="Times New Roman" w:hAnsi="Times New Roman" w:cs="Times New Roman"/>
          <w:sz w:val="28"/>
          <w:szCs w:val="28"/>
        </w:rPr>
        <w:t>, водо- и электроснабжения.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По состоянию на сегодняшний день, в нашем округе введено в эксплуатацию 29 жилых домов, общей площадью 4800 квадратных метров, что выше планового показателя на 29 процентов.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В рамках государственной программы «Обеспечение доступным и комфортным жильем и коммунальными услугами граждан Российской Федерации» в 2022 году</w:t>
      </w:r>
      <w:r w:rsidRPr="001A01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предоставлена социальная выплата на приобретение жилого помещения </w:t>
      </w:r>
      <w:r w:rsidRPr="001A0152">
        <w:rPr>
          <w:rFonts w:ascii="Times New Roman" w:eastAsia="Times New Roman" w:hAnsi="Times New Roman" w:cs="Times New Roman"/>
          <w:sz w:val="28"/>
          <w:szCs w:val="28"/>
        </w:rPr>
        <w:t>молодой семье Лялиных, состоящей из 4 человек.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>В рамках программы «Комплексное развитие сельских территорий»</w:t>
      </w:r>
      <w:r w:rsidRPr="001A0152">
        <w:rPr>
          <w:rFonts w:ascii="Calibri" w:eastAsia="Calibri" w:hAnsi="Calibri" w:cs="Times New Roman"/>
          <w:lang w:eastAsia="en-US"/>
        </w:rPr>
        <w:t xml:space="preserve"> </w:t>
      </w: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предоставлена социальная выплата на приобретение жилого помещения в п. Привокзальный семье </w:t>
      </w:r>
      <w:proofErr w:type="spellStart"/>
      <w:r w:rsidRPr="001A0152">
        <w:rPr>
          <w:rFonts w:ascii="Times New Roman" w:eastAsia="Times New Roman" w:hAnsi="Times New Roman" w:cs="Times New Roman"/>
          <w:sz w:val="28"/>
          <w:szCs w:val="28"/>
        </w:rPr>
        <w:t>Меньшениных</w:t>
      </w:r>
      <w:proofErr w:type="spellEnd"/>
      <w:r w:rsidRPr="001A0152">
        <w:rPr>
          <w:rFonts w:ascii="Times New Roman" w:eastAsia="Times New Roman" w:hAnsi="Times New Roman" w:cs="Times New Roman"/>
          <w:sz w:val="28"/>
          <w:szCs w:val="28"/>
        </w:rPr>
        <w:t>, состоящей из 2-х человек.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Важнейшей сферой, удовлетворяющей социально-бытовые потребности нашего населения, является благоустройство населенных пунктов. В рамках регионального проекта «Формирование комфортной городской среды» в 2022 году завершены работы по благоустройству первых этапов двух общественных территории: у Дома культуры г. Верхотурье и </w:t>
      </w:r>
      <w:proofErr w:type="gramStart"/>
      <w:r w:rsidRPr="001A01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1A0152">
        <w:rPr>
          <w:rFonts w:ascii="Times New Roman" w:eastAsia="Times New Roman" w:hAnsi="Times New Roman" w:cs="Times New Roman"/>
          <w:sz w:val="28"/>
          <w:szCs w:val="28"/>
        </w:rPr>
        <w:t>Кордюково</w:t>
      </w:r>
      <w:proofErr w:type="spellEnd"/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 по ул. Центральной.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152">
        <w:rPr>
          <w:rFonts w:ascii="Times New Roman" w:eastAsia="Times New Roman" w:hAnsi="Times New Roman" w:cs="Times New Roman"/>
          <w:sz w:val="28"/>
          <w:szCs w:val="28"/>
        </w:rPr>
        <w:t xml:space="preserve">Важно отметить активность наших жителей в рейтинговом голосовании по благоустройству общественных территорий. Треть жителей округа </w:t>
      </w:r>
      <w:proofErr w:type="gramStart"/>
      <w:r w:rsidRPr="001A0152">
        <w:rPr>
          <w:rFonts w:ascii="Times New Roman" w:eastAsia="Times New Roman" w:hAnsi="Times New Roman" w:cs="Times New Roman"/>
          <w:sz w:val="28"/>
          <w:szCs w:val="28"/>
        </w:rPr>
        <w:t>отдали свои голоса за</w:t>
      </w:r>
      <w:proofErr w:type="gramEnd"/>
      <w:r w:rsidRPr="001A0152">
        <w:rPr>
          <w:rFonts w:ascii="Calibri" w:eastAsia="Calibri" w:hAnsi="Calibri" w:cs="Times New Roman"/>
          <w:lang w:eastAsia="en-US"/>
        </w:rPr>
        <w:t xml:space="preserve"> </w:t>
      </w:r>
      <w:r w:rsidRPr="001A0152">
        <w:rPr>
          <w:rFonts w:ascii="Times New Roman" w:eastAsia="Times New Roman" w:hAnsi="Times New Roman" w:cs="Times New Roman"/>
          <w:sz w:val="28"/>
          <w:szCs w:val="28"/>
        </w:rPr>
        <w:t>общественную территорию у Дома культуры. Благодаря вам, наш округ занял 5 место среди всех муниципалитетов области.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рамках реализации регионального проекта «Чистая вода» на скважинах «РТПС» и «ДРСУ» проведена модернизация блочных водоочистных сооружений и замена инженерных сетей водоснабжения для повышения мощностных показателей и охвата большего числа потребителей питьевого водоснабжения. В результате этой работы обеспечены качественной питьевой водой около 7 тысяч человек.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 2022 году из средств местного и областного бюджетов отремонтировано 12 источников нецентрализованного водоснабжения.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Проведен капитальный ремонт части тепловых сетей в г. Верхотурье и с. </w:t>
      </w:r>
      <w:proofErr w:type="spell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Кордюково</w:t>
      </w:r>
      <w:proofErr w:type="spell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общей протяженностью более полутора км. Повышено качество оказываемых услуг теплоснабжения для 72 семей.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После большой предварительной работы, </w:t>
      </w:r>
      <w:proofErr w:type="gram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наконец</w:t>
      </w:r>
      <w:proofErr w:type="gram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стартовала модернизация уличного освещения. Всего планируется повысить условия безопасности для передвижения пешеходов и автомобилей на 112 улицах города и в 25-ти сельских населенных пунктах.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рамках реализации национального проекта «Экология» на территории городского округа </w:t>
      </w:r>
      <w:proofErr w:type="gram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Верхотурский</w:t>
      </w:r>
      <w:proofErr w:type="gram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приобретено 15 евро-контейнеров для накопления ТКО и  обустроено 11 контейнерных площадок.</w:t>
      </w:r>
      <w:r w:rsidRPr="001A0152">
        <w:rPr>
          <w:rFonts w:ascii="Calibri" w:eastAsia="Calibri" w:hAnsi="Calibri" w:cs="Times New Roman"/>
          <w:lang w:eastAsia="en-US"/>
        </w:rPr>
        <w:t xml:space="preserve"> </w:t>
      </w:r>
      <w:r w:rsidRPr="001A015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риобретена ассенизаторская машина в МУП «Гарант».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рамках национального проекта «Безопасные и качественные автомобильные дороги» проводился ремонт </w:t>
      </w:r>
      <w:proofErr w:type="gram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дорог</w:t>
      </w:r>
      <w:proofErr w:type="gram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как в городе, так и в сельских населенных пунктах. В том числе отремонтирована дорога по ул. Заводская протяженностью почти полкилометра. Всего приведено в нормативное состояние около 3 км дорог местного значения.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В целях повышения качества пассажирских перевозок приобретен автобус с возможностью перевозки маломобильных граждан.</w:t>
      </w:r>
      <w:r w:rsidRPr="001A0152">
        <w:rPr>
          <w:rFonts w:ascii="Calibri" w:eastAsia="Calibri" w:hAnsi="Calibri" w:cs="Times New Roman"/>
          <w:lang w:eastAsia="en-US"/>
        </w:rPr>
        <w:t xml:space="preserve"> </w:t>
      </w: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Отмечу, последние годы парк МУП «Транспорт» регулярно пополняется новыми автобусами.</w:t>
      </w:r>
    </w:p>
    <w:p w:rsidR="001A0152" w:rsidRPr="001A0152" w:rsidRDefault="001A0152" w:rsidP="001A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Для надлежащего содержания автомобильных дорог увеличился парк дорожной техники за счет приобретения двух тракторов </w:t>
      </w:r>
      <w:proofErr w:type="spellStart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Беларус</w:t>
      </w:r>
      <w:proofErr w:type="spellEnd"/>
      <w:r w:rsidRPr="001A015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 коммунальными отвалами.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0152">
        <w:rPr>
          <w:rFonts w:ascii="Times New Roman" w:eastAsia="Calibri" w:hAnsi="Times New Roman" w:cs="Times New Roman"/>
          <w:sz w:val="28"/>
          <w:szCs w:val="28"/>
          <w:lang w:eastAsia="en-US"/>
        </w:rPr>
        <w:t>Завершился двухлетний ремонт подвесного моста, жители отмечают высокое качество ремонта и повышение условий безопасности.</w:t>
      </w:r>
    </w:p>
    <w:p w:rsidR="004C3B00" w:rsidRPr="004C7B3E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Наряду с предприятиями и организациями, практически во всех отраслях экономики, работают субъекты малого и среднего предпринимательства. </w:t>
      </w:r>
    </w:p>
    <w:p w:rsidR="004C3B00" w:rsidRPr="004C7B3E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C7B3E"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4C7B3E"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7B3E"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>малый</w:t>
      </w:r>
      <w:r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бизнес широко представлен в сферах торговли, общественного питания, бытового обслуживания. </w:t>
      </w:r>
      <w:r w:rsidR="004C7B3E"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>тмечен значительный рост таких сервисов, как: онлайн-торговля; доставка товаров</w:t>
      </w:r>
      <w:r w:rsidR="004C7B3E"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заказов</w:t>
      </w:r>
      <w:r w:rsidRPr="004C7B3E">
        <w:rPr>
          <w:rFonts w:ascii="Times New Roman" w:eastAsia="Calibri" w:hAnsi="Times New Roman" w:cs="Times New Roman"/>
          <w:sz w:val="28"/>
          <w:szCs w:val="28"/>
          <w:lang w:eastAsia="en-US"/>
        </w:rPr>
        <w:t>; торговля на вынос.</w:t>
      </w:r>
    </w:p>
    <w:p w:rsidR="004C3B00" w:rsidRPr="00CB210A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нашем округе продолжается активное внедрение сетевых торговых компаний. Так, после реконструкции </w:t>
      </w:r>
      <w:r w:rsidR="009B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перевода помещения из жилого в </w:t>
      </w:r>
      <w:proofErr w:type="gramStart"/>
      <w:r w:rsidR="009B0464">
        <w:rPr>
          <w:rFonts w:ascii="Times New Roman" w:eastAsia="Calibri" w:hAnsi="Times New Roman" w:cs="Times New Roman"/>
          <w:sz w:val="28"/>
          <w:szCs w:val="28"/>
          <w:lang w:eastAsia="en-US"/>
        </w:rPr>
        <w:t>нежилое</w:t>
      </w:r>
      <w:proofErr w:type="gramEnd"/>
      <w:r w:rsidR="009B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введены в эксплуатацию – </w:t>
      </w:r>
      <w:r w:rsidR="00CB210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объекта: </w:t>
      </w:r>
    </w:p>
    <w:p w:rsidR="004C3B00" w:rsidRPr="00CB210A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CB210A"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>Доброцен</w:t>
      </w:r>
      <w:proofErr w:type="spellEnd"/>
      <w:r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>» в п. Привокзальный;</w:t>
      </w:r>
    </w:p>
    <w:p w:rsidR="004C3B00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>«М</w:t>
      </w:r>
      <w:r w:rsidR="00CB210A"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>онетка</w:t>
      </w:r>
      <w:r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по ул. </w:t>
      </w:r>
      <w:r w:rsidR="00CB210A" w:rsidRPr="00CB210A">
        <w:rPr>
          <w:rFonts w:ascii="Times New Roman" w:eastAsia="Calibri" w:hAnsi="Times New Roman" w:cs="Times New Roman"/>
          <w:sz w:val="28"/>
          <w:szCs w:val="28"/>
          <w:lang w:eastAsia="en-US"/>
        </w:rPr>
        <w:t>Малышева</w:t>
      </w:r>
      <w:r w:rsidR="00CB210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B210A" w:rsidRDefault="00CB210A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Халяль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по ул. Ленина;</w:t>
      </w:r>
    </w:p>
    <w:p w:rsidR="00CB210A" w:rsidRPr="00CB210A" w:rsidRDefault="00CB210A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Объект быстрого питания</w:t>
      </w:r>
      <w:r w:rsidR="009B04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 ул. Ленина.</w:t>
      </w:r>
    </w:p>
    <w:p w:rsidR="004C3B00" w:rsidRPr="00F91437" w:rsidRDefault="004C3B00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В агропромышленном секторе государственную поддержку по на</w:t>
      </w:r>
      <w:r w:rsidR="009B0464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правлению «</w:t>
      </w:r>
      <w:proofErr w:type="spellStart"/>
      <w:r w:rsidR="009B0464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Агростартап</w:t>
      </w:r>
      <w:proofErr w:type="spellEnd"/>
      <w:r w:rsidR="009B0464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» получила</w:t>
      </w:r>
      <w:r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C3B00" w:rsidRPr="00F91437" w:rsidRDefault="009B0464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Андриенко Надежда Юрьевна</w:t>
      </w:r>
      <w:r w:rsidR="004C3B00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Лебедева, которая приобрела трактор </w:t>
      </w:r>
      <w:r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и поголовье крупного рогатого скота</w:t>
      </w:r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мясного направления</w:t>
      </w:r>
      <w:r w:rsidR="004C3B00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C3B00" w:rsidRPr="00F91437" w:rsidRDefault="009B0464" w:rsidP="004C3B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программы развития семейных животноводческих ферм </w:t>
      </w:r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Захаров Александр Эдуа</w:t>
      </w:r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дович</w:t>
      </w:r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из</w:t>
      </w:r>
      <w:proofErr w:type="gramEnd"/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Дерябино</w:t>
      </w:r>
      <w:proofErr w:type="spellEnd"/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приобрел </w:t>
      </w:r>
      <w:proofErr w:type="gramStart"/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>животноводческое</w:t>
      </w:r>
      <w:proofErr w:type="gramEnd"/>
      <w:r w:rsidR="00F91437" w:rsidRPr="00F91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оборудование и поголовье крупного рогатого скота молочного направления.</w:t>
      </w:r>
    </w:p>
    <w:p w:rsidR="003F562B" w:rsidRPr="00F91437" w:rsidRDefault="003F562B" w:rsidP="003F56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437">
        <w:rPr>
          <w:rFonts w:ascii="Times New Roman" w:eastAsia="Times New Roman" w:hAnsi="Times New Roman" w:cs="Times New Roman"/>
          <w:sz w:val="28"/>
          <w:szCs w:val="28"/>
        </w:rPr>
        <w:t xml:space="preserve">В рамках муниципальной программы городского округа </w:t>
      </w:r>
      <w:proofErr w:type="gramStart"/>
      <w:r w:rsidRPr="00F91437">
        <w:rPr>
          <w:rFonts w:ascii="Times New Roman" w:eastAsia="Times New Roman" w:hAnsi="Times New Roman" w:cs="Times New Roman"/>
          <w:sz w:val="28"/>
          <w:szCs w:val="28"/>
        </w:rPr>
        <w:t>Верхотурский</w:t>
      </w:r>
      <w:proofErr w:type="gramEnd"/>
      <w:r w:rsidRPr="00F91437">
        <w:rPr>
          <w:rFonts w:ascii="Times New Roman" w:eastAsia="Times New Roman" w:hAnsi="Times New Roman" w:cs="Times New Roman"/>
          <w:sz w:val="28"/>
          <w:szCs w:val="28"/>
        </w:rPr>
        <w:t xml:space="preserve"> «Содействие развитию малого и среднего предпринимательства и предприятий агропромышленного комплекса в городском округе Верхотурский до 2025 года» по итогам 202</w:t>
      </w:r>
      <w:r w:rsidR="00F91437" w:rsidRPr="00F914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1437">
        <w:rPr>
          <w:rFonts w:ascii="Times New Roman" w:eastAsia="Times New Roman" w:hAnsi="Times New Roman" w:cs="Times New Roman"/>
          <w:sz w:val="28"/>
          <w:szCs w:val="28"/>
        </w:rPr>
        <w:t xml:space="preserve"> года освоено </w:t>
      </w:r>
      <w:r w:rsidR="00F91437" w:rsidRPr="00F91437">
        <w:rPr>
          <w:rFonts w:ascii="Times New Roman" w:eastAsia="Calibri" w:hAnsi="Times New Roman" w:cs="Times New Roman"/>
          <w:sz w:val="28"/>
          <w:szCs w:val="28"/>
        </w:rPr>
        <w:t>519,4</w:t>
      </w:r>
      <w:r w:rsidRPr="00F9143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100% от годовых назначений.</w:t>
      </w:r>
    </w:p>
    <w:p w:rsidR="00F91437" w:rsidRPr="00F91437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437">
        <w:rPr>
          <w:rFonts w:ascii="Times New Roman" w:eastAsia="Calibri" w:hAnsi="Times New Roman" w:cs="Times New Roman"/>
          <w:sz w:val="28"/>
          <w:szCs w:val="28"/>
        </w:rPr>
        <w:t xml:space="preserve">Фондом поддержки малого предпринимательства предварительно сформирована база данных инвестиционных площадок, в которую вошли </w:t>
      </w:r>
      <w:r w:rsidR="00F91437" w:rsidRPr="00BF4332">
        <w:rPr>
          <w:rFonts w:ascii="Times New Roman" w:hAnsi="Times New Roman" w:cs="Times New Roman"/>
          <w:sz w:val="28"/>
          <w:szCs w:val="28"/>
        </w:rPr>
        <w:t>7 объектов, из них 4 нежилых помещения и 3 земельных участка</w:t>
      </w:r>
      <w:r w:rsidR="00F91437" w:rsidRPr="00F92F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3F562B" w:rsidRPr="00F91437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437">
        <w:rPr>
          <w:rFonts w:ascii="Times New Roman" w:eastAsia="Calibri" w:hAnsi="Times New Roman" w:cs="Times New Roman"/>
          <w:sz w:val="28"/>
          <w:szCs w:val="28"/>
        </w:rPr>
        <w:t>Вид собственности использования нежилых зданий и земельных участков областная и частная.</w:t>
      </w:r>
    </w:p>
    <w:p w:rsidR="00F91437" w:rsidRPr="00BF4332" w:rsidRDefault="00F91437" w:rsidP="00F914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t>Вид разрешенного использования нежилых зданий и земельного участка под объекты бытового обслуживания, гостиницы, под офисы, общественное питание, торговлю, торгово-развлекательный комплекс, рекреационный комплекс «Яблоневый сад». Инвестиционные площадки обследованы на техническое состояние, на вид разрешенного использования, сделаны фото объектов.</w:t>
      </w:r>
    </w:p>
    <w:p w:rsidR="00F91437" w:rsidRPr="00BF4332" w:rsidRDefault="00F91437" w:rsidP="00F914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t xml:space="preserve">Проведено заседание Координационного совета по инвестициям и развитию малого и среднего предпринимательства, на котором рассматривались </w:t>
      </w:r>
      <w:r w:rsidRPr="00BF4332">
        <w:rPr>
          <w:rFonts w:ascii="Times New Roman" w:hAnsi="Times New Roman"/>
          <w:sz w:val="28"/>
          <w:szCs w:val="28"/>
        </w:rPr>
        <w:lastRenderedPageBreak/>
        <w:t xml:space="preserve">предложения о предполагаемых объектах, для включения их в базу данных инвестиционных площадок. </w:t>
      </w:r>
    </w:p>
    <w:p w:rsidR="00F91437" w:rsidRPr="00BF4332" w:rsidRDefault="00F91437" w:rsidP="00F914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t>Перечень инвестиционных площадок разослан членам координационного совета по инвестициям и развитию малого и среднего предпринимательства для согласования, утвержден, размещен на сайтах городского округа Верхотурский и Фонда поддержки малого предпринимательства городского округа Верхотурский.</w:t>
      </w:r>
    </w:p>
    <w:p w:rsidR="003F562B" w:rsidRPr="00F91437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437">
        <w:rPr>
          <w:rFonts w:ascii="Times New Roman" w:eastAsia="Calibri" w:hAnsi="Times New Roman" w:cs="Times New Roman"/>
          <w:sz w:val="28"/>
          <w:szCs w:val="28"/>
        </w:rPr>
        <w:t>Оказание консультационных и образовательных услуг субъектам малого предпринимательства:</w:t>
      </w:r>
    </w:p>
    <w:p w:rsidR="00F91437" w:rsidRPr="00BF4332" w:rsidRDefault="00F91437" w:rsidP="00F914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t xml:space="preserve">Всего оказано - </w:t>
      </w:r>
      <w:r>
        <w:rPr>
          <w:rFonts w:ascii="Times New Roman" w:hAnsi="Times New Roman"/>
          <w:sz w:val="28"/>
          <w:szCs w:val="28"/>
        </w:rPr>
        <w:t>1950</w:t>
      </w:r>
      <w:r w:rsidRPr="00BF4332">
        <w:rPr>
          <w:rFonts w:ascii="Times New Roman" w:hAnsi="Times New Roman"/>
          <w:sz w:val="28"/>
          <w:szCs w:val="28"/>
        </w:rPr>
        <w:t xml:space="preserve"> услуг </w:t>
      </w:r>
      <w:r>
        <w:rPr>
          <w:rFonts w:ascii="Times New Roman" w:hAnsi="Times New Roman"/>
          <w:sz w:val="28"/>
          <w:szCs w:val="28"/>
        </w:rPr>
        <w:t>9</w:t>
      </w:r>
      <w:r w:rsidRPr="00BF4332">
        <w:rPr>
          <w:rFonts w:ascii="Times New Roman" w:hAnsi="Times New Roman"/>
          <w:sz w:val="28"/>
          <w:szCs w:val="28"/>
        </w:rPr>
        <w:t xml:space="preserve">8 уникальным субъектам малого и среднего предпринимательства, в том числе: </w:t>
      </w:r>
    </w:p>
    <w:p w:rsidR="00F91437" w:rsidRPr="00BF4332" w:rsidRDefault="00F91437" w:rsidP="00F914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412</w:t>
      </w:r>
      <w:r w:rsidRPr="00BF4332">
        <w:rPr>
          <w:rFonts w:ascii="Times New Roman" w:hAnsi="Times New Roman"/>
          <w:sz w:val="28"/>
          <w:szCs w:val="28"/>
        </w:rPr>
        <w:t xml:space="preserve"> консультационных услуг </w:t>
      </w:r>
      <w:r>
        <w:rPr>
          <w:rFonts w:ascii="Times New Roman" w:hAnsi="Times New Roman"/>
          <w:sz w:val="28"/>
          <w:szCs w:val="28"/>
        </w:rPr>
        <w:t>120</w:t>
      </w:r>
      <w:r w:rsidRPr="00BF4332">
        <w:rPr>
          <w:rFonts w:ascii="Times New Roman" w:hAnsi="Times New Roman"/>
          <w:sz w:val="28"/>
          <w:szCs w:val="28"/>
        </w:rPr>
        <w:t xml:space="preserve"> СМП, </w:t>
      </w:r>
    </w:p>
    <w:p w:rsidR="00F91437" w:rsidRPr="00BF4332" w:rsidRDefault="00F91437" w:rsidP="00F914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1043</w:t>
      </w:r>
      <w:r w:rsidRPr="00BF4332">
        <w:rPr>
          <w:rFonts w:ascii="Times New Roman" w:hAnsi="Times New Roman"/>
          <w:sz w:val="28"/>
          <w:szCs w:val="28"/>
        </w:rPr>
        <w:t xml:space="preserve"> бухгалтерских услуг </w:t>
      </w:r>
      <w:r>
        <w:rPr>
          <w:rFonts w:ascii="Times New Roman" w:hAnsi="Times New Roman"/>
          <w:sz w:val="28"/>
          <w:szCs w:val="28"/>
        </w:rPr>
        <w:t>40</w:t>
      </w:r>
      <w:r w:rsidRPr="00BF4332">
        <w:rPr>
          <w:rFonts w:ascii="Times New Roman" w:hAnsi="Times New Roman"/>
          <w:sz w:val="28"/>
          <w:szCs w:val="28"/>
        </w:rPr>
        <w:t xml:space="preserve"> СМП, в том числе по договорам ведения бухгалтерского учета и отчетности, налогообложению,</w:t>
      </w:r>
    </w:p>
    <w:p w:rsidR="00F91437" w:rsidRPr="00BF4332" w:rsidRDefault="00F91437" w:rsidP="00F9143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325</w:t>
      </w:r>
      <w:r w:rsidRPr="00BF4332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48</w:t>
      </w:r>
      <w:r w:rsidRPr="00BF4332">
        <w:rPr>
          <w:rFonts w:ascii="Times New Roman" w:hAnsi="Times New Roman"/>
          <w:sz w:val="28"/>
          <w:szCs w:val="28"/>
        </w:rPr>
        <w:t xml:space="preserve"> СМП по юридическим вопросам с подбором нормативных документов и кадровым вопросам.</w:t>
      </w:r>
    </w:p>
    <w:p w:rsidR="00F91437" w:rsidRPr="00BF4332" w:rsidRDefault="00F91437" w:rsidP="00F91437">
      <w:pPr>
        <w:pStyle w:val="a8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170</w:t>
      </w:r>
      <w:r w:rsidRPr="00BF4332">
        <w:rPr>
          <w:rFonts w:ascii="Times New Roman" w:hAnsi="Times New Roman"/>
          <w:bCs/>
          <w:sz w:val="28"/>
          <w:szCs w:val="28"/>
        </w:rPr>
        <w:t xml:space="preserve"> образовательных услуг - </w:t>
      </w:r>
      <w:proofErr w:type="gramStart"/>
      <w:r w:rsidRPr="00BF4332">
        <w:rPr>
          <w:rFonts w:ascii="Times New Roman" w:hAnsi="Times New Roman"/>
          <w:bCs/>
          <w:sz w:val="28"/>
          <w:szCs w:val="28"/>
        </w:rPr>
        <w:t>организованы</w:t>
      </w:r>
      <w:proofErr w:type="gramEnd"/>
      <w:r w:rsidRPr="00BF4332">
        <w:rPr>
          <w:rFonts w:ascii="Times New Roman" w:hAnsi="Times New Roman"/>
          <w:bCs/>
          <w:sz w:val="28"/>
          <w:szCs w:val="28"/>
        </w:rPr>
        <w:t xml:space="preserve"> и проведены в Он-</w:t>
      </w:r>
      <w:proofErr w:type="spellStart"/>
      <w:r w:rsidRPr="00BF4332">
        <w:rPr>
          <w:rFonts w:ascii="Times New Roman" w:hAnsi="Times New Roman"/>
          <w:bCs/>
          <w:sz w:val="28"/>
          <w:szCs w:val="28"/>
        </w:rPr>
        <w:t>Лайн</w:t>
      </w:r>
      <w:proofErr w:type="spellEnd"/>
      <w:r w:rsidRPr="00BF4332">
        <w:rPr>
          <w:rFonts w:ascii="Times New Roman" w:hAnsi="Times New Roman"/>
          <w:bCs/>
          <w:sz w:val="28"/>
          <w:szCs w:val="28"/>
        </w:rPr>
        <w:t xml:space="preserve"> формате в виде </w:t>
      </w:r>
      <w:proofErr w:type="spellStart"/>
      <w:r w:rsidRPr="00BF4332">
        <w:rPr>
          <w:rFonts w:ascii="Times New Roman" w:hAnsi="Times New Roman"/>
          <w:bCs/>
          <w:sz w:val="28"/>
          <w:szCs w:val="28"/>
        </w:rPr>
        <w:t>вебинаров</w:t>
      </w:r>
      <w:proofErr w:type="spellEnd"/>
      <w:r w:rsidRPr="00BF4332">
        <w:rPr>
          <w:rFonts w:ascii="Times New Roman" w:hAnsi="Times New Roman"/>
          <w:bCs/>
          <w:sz w:val="28"/>
          <w:szCs w:val="28"/>
        </w:rPr>
        <w:t xml:space="preserve">. Получили поддержку </w:t>
      </w:r>
      <w:r>
        <w:rPr>
          <w:rFonts w:ascii="Times New Roman" w:hAnsi="Times New Roman"/>
          <w:bCs/>
          <w:sz w:val="28"/>
          <w:szCs w:val="28"/>
        </w:rPr>
        <w:t>32</w:t>
      </w:r>
      <w:r w:rsidRPr="00BF4332">
        <w:rPr>
          <w:rFonts w:ascii="Times New Roman" w:hAnsi="Times New Roman"/>
          <w:bCs/>
          <w:sz w:val="28"/>
          <w:szCs w:val="28"/>
        </w:rPr>
        <w:t xml:space="preserve"> субъекта предпринимательской деятельности.</w:t>
      </w:r>
    </w:p>
    <w:p w:rsidR="003F562B" w:rsidRPr="00F91437" w:rsidRDefault="003F562B" w:rsidP="003F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1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Продвижение налога на профессиональный доход «</w:t>
      </w:r>
      <w:proofErr w:type="spellStart"/>
      <w:r w:rsidRPr="00F91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Pr="00F91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F91437" w:rsidRPr="00F9143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91437" w:rsidRPr="00F91437" w:rsidRDefault="00F91437" w:rsidP="00F91437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1437">
        <w:rPr>
          <w:rFonts w:ascii="Times New Roman" w:hAnsi="Times New Roman"/>
          <w:sz w:val="28"/>
          <w:szCs w:val="28"/>
          <w:shd w:val="clear" w:color="auto" w:fill="FFFFFF"/>
        </w:rPr>
        <w:t>Новый вид налог на профессиональную деятельность в городском округе набирает свой контингент трудовой деятельности, производимый товаром или предоставлением услуг, изготовленный своими руками. Предпосылки к регистрации как «</w:t>
      </w:r>
      <w:proofErr w:type="spellStart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>Самозанятый</w:t>
      </w:r>
      <w:proofErr w:type="spellEnd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>» у населения округа имеются. Это выполнение разовых работ, сбор ягод, ремонты жилых и нежилых зданий, оказание бытовых услуг.</w:t>
      </w:r>
    </w:p>
    <w:p w:rsidR="00F91437" w:rsidRPr="00F91437" w:rsidRDefault="00F91437" w:rsidP="00F91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91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Информация о «</w:t>
      </w:r>
      <w:proofErr w:type="spellStart"/>
      <w:r w:rsidRPr="00F91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Самозанятых</w:t>
      </w:r>
      <w:proofErr w:type="spellEnd"/>
      <w:r w:rsidRPr="00F9143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распространяется через рекламные буклеты, сайт фонда, социальные сети, личные встречи. </w:t>
      </w:r>
    </w:p>
    <w:p w:rsidR="00F91437" w:rsidRPr="00F91437" w:rsidRDefault="00F91437" w:rsidP="00F91437">
      <w:pPr>
        <w:pStyle w:val="a8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1437">
        <w:rPr>
          <w:rFonts w:ascii="Times New Roman" w:hAnsi="Times New Roman"/>
          <w:sz w:val="28"/>
          <w:szCs w:val="28"/>
          <w:shd w:val="clear" w:color="auto" w:fill="FFFFFF"/>
        </w:rPr>
        <w:t xml:space="preserve">Для регистрации в качестве </w:t>
      </w:r>
      <w:proofErr w:type="spellStart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>самозанятого</w:t>
      </w:r>
      <w:proofErr w:type="spellEnd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 xml:space="preserve"> - это в первую очередь это консультация, личная встреча, сравнение ИП с </w:t>
      </w:r>
      <w:proofErr w:type="spellStart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>самозанятым</w:t>
      </w:r>
      <w:proofErr w:type="spellEnd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 xml:space="preserve"> - плюсы и минусы. </w:t>
      </w:r>
    </w:p>
    <w:p w:rsidR="00F91437" w:rsidRPr="00F91437" w:rsidRDefault="00F91437" w:rsidP="00F914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1437">
        <w:rPr>
          <w:rFonts w:ascii="Times New Roman" w:hAnsi="Times New Roman"/>
          <w:sz w:val="28"/>
          <w:szCs w:val="28"/>
          <w:shd w:val="clear" w:color="auto" w:fill="FFFFFF"/>
        </w:rPr>
        <w:t xml:space="preserve">За 2022 год Фондом проведено 196 консультации 18 </w:t>
      </w:r>
      <w:proofErr w:type="spellStart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>самозанятым</w:t>
      </w:r>
      <w:proofErr w:type="spellEnd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гражданам и 12 физическим лицам,</w:t>
      </w:r>
      <w:r w:rsidRPr="00F91437">
        <w:rPr>
          <w:rFonts w:ascii="Times New Roman" w:hAnsi="Times New Roman"/>
          <w:sz w:val="28"/>
          <w:szCs w:val="28"/>
        </w:rPr>
        <w:t xml:space="preserve"> в том числе: 132 консультационные услуги, 64 услуги по юридическим вопросам.</w:t>
      </w:r>
    </w:p>
    <w:p w:rsidR="00F91437" w:rsidRPr="00F91437" w:rsidRDefault="00F91437" w:rsidP="00F914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1437">
        <w:rPr>
          <w:rFonts w:ascii="Times New Roman" w:hAnsi="Times New Roman"/>
          <w:sz w:val="28"/>
          <w:szCs w:val="28"/>
        </w:rPr>
        <w:t xml:space="preserve">Проведен семинар и оказана методологическая помощь в разработке бизнес-плана для участия в проекте «Социальный контракт», </w:t>
      </w:r>
      <w:r w:rsidRPr="00F91437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>Самозанятость</w:t>
      </w:r>
      <w:proofErr w:type="spellEnd"/>
      <w:r w:rsidRPr="00F91437">
        <w:rPr>
          <w:rFonts w:ascii="Times New Roman" w:hAnsi="Times New Roman"/>
          <w:sz w:val="28"/>
          <w:szCs w:val="28"/>
          <w:shd w:val="clear" w:color="auto" w:fill="FFFFFF"/>
        </w:rPr>
        <w:t xml:space="preserve"> – чем отличается от ИП» и «Социальные контракты, что это и кто может воспользоваться государственной поддержкой».</w:t>
      </w:r>
    </w:p>
    <w:p w:rsidR="00F91437" w:rsidRPr="00F91437" w:rsidRDefault="00F91437" w:rsidP="00F914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F91437">
        <w:rPr>
          <w:rFonts w:ascii="Times New Roman" w:hAnsi="Times New Roman"/>
          <w:sz w:val="28"/>
          <w:szCs w:val="28"/>
        </w:rPr>
        <w:t xml:space="preserve">Оказывается помощь при регистрации САМОЗАНЯТЫХ, переходе с ИП на </w:t>
      </w:r>
      <w:proofErr w:type="spellStart"/>
      <w:r w:rsidRPr="00F91437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Pr="00F91437">
        <w:rPr>
          <w:rFonts w:ascii="Times New Roman" w:hAnsi="Times New Roman"/>
          <w:sz w:val="28"/>
          <w:szCs w:val="28"/>
        </w:rPr>
        <w:t xml:space="preserve">. С начала года с помощью Фонда зарегистрировано - 10 человек, а по территории округа </w:t>
      </w:r>
      <w:proofErr w:type="gramStart"/>
      <w:r w:rsidRPr="00F91437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F914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1437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F91437">
        <w:rPr>
          <w:rFonts w:ascii="Times New Roman" w:hAnsi="Times New Roman"/>
          <w:sz w:val="28"/>
          <w:szCs w:val="28"/>
        </w:rPr>
        <w:t xml:space="preserve"> 181 человек.</w:t>
      </w:r>
    </w:p>
    <w:p w:rsidR="00512D5C" w:rsidRPr="00BF4332" w:rsidRDefault="00512D5C" w:rsidP="00512D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t xml:space="preserve">Оказана учебно-методологическая помощь по вопросам бухгалтерской отчетности, составлению трудовых договоров </w:t>
      </w:r>
      <w:r w:rsidRPr="00FA4C42">
        <w:rPr>
          <w:rFonts w:ascii="Times New Roman" w:hAnsi="Times New Roman"/>
          <w:sz w:val="28"/>
          <w:szCs w:val="28"/>
        </w:rPr>
        <w:t xml:space="preserve">52 </w:t>
      </w:r>
      <w:r w:rsidRPr="00BF4332">
        <w:rPr>
          <w:rFonts w:ascii="Times New Roman" w:hAnsi="Times New Roman"/>
          <w:sz w:val="28"/>
          <w:szCs w:val="28"/>
        </w:rPr>
        <w:t xml:space="preserve">СМП и 30 гражданам в количестве </w:t>
      </w:r>
      <w:r w:rsidRPr="00FA4C42">
        <w:rPr>
          <w:rFonts w:ascii="Times New Roman" w:hAnsi="Times New Roman"/>
          <w:sz w:val="28"/>
          <w:szCs w:val="28"/>
        </w:rPr>
        <w:t>1432</w:t>
      </w:r>
      <w:r w:rsidRPr="00BF4332">
        <w:rPr>
          <w:rFonts w:ascii="Times New Roman" w:hAnsi="Times New Roman"/>
          <w:sz w:val="28"/>
          <w:szCs w:val="28"/>
        </w:rPr>
        <w:t xml:space="preserve"> услуги.</w:t>
      </w:r>
    </w:p>
    <w:p w:rsidR="00512D5C" w:rsidRPr="00BF4332" w:rsidRDefault="00512D5C" w:rsidP="00512D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t xml:space="preserve">На обслуживании бухгалтерской отчетности в фонде числится – 11 СМП, оказывающие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BF4332">
        <w:rPr>
          <w:rFonts w:ascii="Times New Roman" w:hAnsi="Times New Roman"/>
          <w:sz w:val="28"/>
          <w:szCs w:val="28"/>
        </w:rPr>
        <w:t>общественного питания и торговли, в области сельского хозяйства</w:t>
      </w:r>
      <w:r>
        <w:rPr>
          <w:rFonts w:ascii="Times New Roman" w:hAnsi="Times New Roman"/>
          <w:sz w:val="28"/>
          <w:szCs w:val="28"/>
        </w:rPr>
        <w:t xml:space="preserve"> и сбору отходов</w:t>
      </w:r>
      <w:r w:rsidRPr="00BF4332">
        <w:rPr>
          <w:rFonts w:ascii="Times New Roman" w:hAnsi="Times New Roman"/>
          <w:sz w:val="28"/>
          <w:szCs w:val="28"/>
        </w:rPr>
        <w:t>.</w:t>
      </w:r>
    </w:p>
    <w:p w:rsidR="00512D5C" w:rsidRPr="00BF4332" w:rsidRDefault="00512D5C" w:rsidP="00512D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lastRenderedPageBreak/>
        <w:t xml:space="preserve">Субъектам малого предпринимательства и для граждан планирующих начать свое дело оказывается помощь в составлении отчетности, ведение бухгалтерии, предоставляется информационный материал и рабочее место - пользование компьютера, интернета, принтера. </w:t>
      </w:r>
    </w:p>
    <w:p w:rsidR="00512D5C" w:rsidRPr="00BF4332" w:rsidRDefault="00512D5C" w:rsidP="00512D5C">
      <w:pPr>
        <w:pStyle w:val="4"/>
        <w:ind w:firstLine="708"/>
        <w:jc w:val="both"/>
        <w:rPr>
          <w:sz w:val="28"/>
          <w:szCs w:val="28"/>
        </w:rPr>
      </w:pPr>
      <w:r w:rsidRPr="00BF4332">
        <w:rPr>
          <w:sz w:val="28"/>
          <w:szCs w:val="28"/>
        </w:rPr>
        <w:t xml:space="preserve">Предоставлено </w:t>
      </w:r>
      <w:proofErr w:type="spellStart"/>
      <w:r w:rsidRPr="00BF4332">
        <w:rPr>
          <w:sz w:val="28"/>
          <w:szCs w:val="28"/>
        </w:rPr>
        <w:t>Коворкинг</w:t>
      </w:r>
      <w:proofErr w:type="spellEnd"/>
      <w:r w:rsidRPr="00BF4332">
        <w:rPr>
          <w:sz w:val="28"/>
          <w:szCs w:val="28"/>
        </w:rPr>
        <w:t xml:space="preserve"> услуг -2</w:t>
      </w:r>
      <w:r>
        <w:rPr>
          <w:sz w:val="28"/>
          <w:szCs w:val="28"/>
        </w:rPr>
        <w:t>8</w:t>
      </w:r>
      <w:r w:rsidRPr="00BF4332">
        <w:rPr>
          <w:sz w:val="28"/>
          <w:szCs w:val="28"/>
        </w:rPr>
        <w:t xml:space="preserve"> уникальных </w:t>
      </w:r>
      <w:r>
        <w:rPr>
          <w:sz w:val="28"/>
          <w:szCs w:val="28"/>
        </w:rPr>
        <w:t>9</w:t>
      </w:r>
      <w:r w:rsidRPr="00BF4332">
        <w:rPr>
          <w:sz w:val="28"/>
          <w:szCs w:val="28"/>
        </w:rPr>
        <w:t xml:space="preserve"> СМП.</w:t>
      </w:r>
    </w:p>
    <w:p w:rsidR="00512D5C" w:rsidRPr="00BF4332" w:rsidRDefault="00512D5C" w:rsidP="00512D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t xml:space="preserve">При регистрации в качестве индивидуального предпринимателя или юридического лица Фонд проводит консультации, подготавливает пакет документов для регистрации в налоговом органе. За </w:t>
      </w:r>
      <w:r>
        <w:rPr>
          <w:rFonts w:ascii="Times New Roman" w:hAnsi="Times New Roman"/>
          <w:sz w:val="28"/>
          <w:szCs w:val="28"/>
        </w:rPr>
        <w:t>2022 год</w:t>
      </w:r>
      <w:r w:rsidRPr="00BF4332">
        <w:rPr>
          <w:rFonts w:ascii="Times New Roman" w:hAnsi="Times New Roman"/>
          <w:sz w:val="28"/>
          <w:szCs w:val="28"/>
        </w:rPr>
        <w:t xml:space="preserve"> через Фонд прошли регистрации 10 граждан в сферах деятельности: торговля – 3, сельское хозяйство – 2, услуги – 3, производство – 2.</w:t>
      </w:r>
    </w:p>
    <w:p w:rsidR="00512D5C" w:rsidRPr="00BF4332" w:rsidRDefault="00512D5C" w:rsidP="00512D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t>Фондом оказана помощь в прекращении деятельности в качестве ИП 3 человек в сферах деятельности: производство -2, услуги – 1.</w:t>
      </w:r>
    </w:p>
    <w:p w:rsidR="00512D5C" w:rsidRPr="00BF4332" w:rsidRDefault="00512D5C" w:rsidP="00512D5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ascii="Times New Roman" w:hAnsi="Times New Roman"/>
          <w:sz w:val="28"/>
          <w:szCs w:val="28"/>
        </w:rPr>
        <w:t>Фондом заключен договор с «1С Предприятие и бухгалтерский учет». Компания предоставляет методологическую помощь по вопросам бухгалтерского учета. Фонд предоставляет субъектам малого предпринимательства по запросам информацию с сайта 1С.</w:t>
      </w:r>
    </w:p>
    <w:p w:rsidR="00512D5C" w:rsidRPr="00BF4332" w:rsidRDefault="00512D5C" w:rsidP="00512D5C">
      <w:pPr>
        <w:pStyle w:val="30"/>
        <w:ind w:firstLine="708"/>
        <w:jc w:val="both"/>
        <w:rPr>
          <w:sz w:val="28"/>
          <w:szCs w:val="28"/>
        </w:rPr>
      </w:pPr>
      <w:r w:rsidRPr="00BF4332">
        <w:rPr>
          <w:sz w:val="28"/>
          <w:szCs w:val="28"/>
        </w:rPr>
        <w:t xml:space="preserve">Гражданам оказывается полный пакет услуг связанный с регистрацией и в период деятельности субъекта малого предпринимательства, в том числе с начинающими свою деятельность. У предпринимателя отпадает необходимость отслеживать сроки отчетности, составление отчетности, сроки платежей. У многих предпринимателей отсутствуют необходимые знания по бухгалтерскому учету. </w:t>
      </w:r>
    </w:p>
    <w:p w:rsidR="00512D5C" w:rsidRPr="00BF4332" w:rsidRDefault="00512D5C" w:rsidP="00512D5C">
      <w:pPr>
        <w:pStyle w:val="30"/>
        <w:ind w:firstLine="708"/>
        <w:jc w:val="both"/>
        <w:rPr>
          <w:sz w:val="28"/>
          <w:szCs w:val="28"/>
        </w:rPr>
      </w:pPr>
      <w:r w:rsidRPr="00BF4332">
        <w:rPr>
          <w:sz w:val="28"/>
          <w:szCs w:val="28"/>
        </w:rPr>
        <w:t xml:space="preserve">Субъекты малого предпринимательства принимают участие в </w:t>
      </w:r>
      <w:proofErr w:type="spellStart"/>
      <w:r w:rsidRPr="00BF4332">
        <w:rPr>
          <w:sz w:val="28"/>
          <w:szCs w:val="28"/>
        </w:rPr>
        <w:t>вебинарах</w:t>
      </w:r>
      <w:proofErr w:type="spellEnd"/>
      <w:r w:rsidRPr="00BF4332">
        <w:rPr>
          <w:sz w:val="28"/>
          <w:szCs w:val="28"/>
        </w:rPr>
        <w:t xml:space="preserve">, прямых эфирах, онлайн семинарах, организованных Свердловским областным фондом поддержки предпринимательства. </w:t>
      </w:r>
    </w:p>
    <w:p w:rsidR="00512D5C" w:rsidRPr="00BF4332" w:rsidRDefault="00512D5C" w:rsidP="00512D5C">
      <w:pPr>
        <w:pStyle w:val="10"/>
        <w:ind w:firstLine="708"/>
        <w:jc w:val="both"/>
        <w:rPr>
          <w:sz w:val="28"/>
          <w:szCs w:val="28"/>
        </w:rPr>
      </w:pPr>
      <w:r w:rsidRPr="00BF4332">
        <w:rPr>
          <w:sz w:val="28"/>
          <w:szCs w:val="28"/>
        </w:rPr>
        <w:t xml:space="preserve">Информационная поддержка предпринимателей доводится до субъектов малого и среднего предпринимательства через средства массовой </w:t>
      </w:r>
      <w:proofErr w:type="gramStart"/>
      <w:r w:rsidRPr="00BF4332">
        <w:rPr>
          <w:sz w:val="28"/>
          <w:szCs w:val="28"/>
        </w:rPr>
        <w:t>информации</w:t>
      </w:r>
      <w:proofErr w:type="gramEnd"/>
      <w:r w:rsidRPr="00BF4332">
        <w:rPr>
          <w:sz w:val="28"/>
          <w:szCs w:val="28"/>
        </w:rPr>
        <w:t xml:space="preserve"> такие как сайт фонда </w:t>
      </w:r>
      <w:hyperlink r:id="rId11" w:history="1">
        <w:r w:rsidRPr="00512D5C">
          <w:rPr>
            <w:rStyle w:val="aa"/>
            <w:color w:val="auto"/>
            <w:sz w:val="28"/>
            <w:szCs w:val="28"/>
            <w:u w:val="none"/>
            <w:lang w:val="en-US"/>
          </w:rPr>
          <w:t>wvpmpso</w:t>
        </w:r>
        <w:r w:rsidRPr="00512D5C">
          <w:rPr>
            <w:rStyle w:val="aa"/>
            <w:color w:val="auto"/>
            <w:sz w:val="28"/>
            <w:szCs w:val="28"/>
            <w:u w:val="none"/>
          </w:rPr>
          <w:t>@</w:t>
        </w:r>
        <w:r w:rsidRPr="00512D5C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Pr="00512D5C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512D5C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12D5C">
        <w:rPr>
          <w:rStyle w:val="aa"/>
          <w:color w:val="auto"/>
          <w:sz w:val="28"/>
          <w:szCs w:val="28"/>
          <w:u w:val="none"/>
        </w:rPr>
        <w:t xml:space="preserve"> – 30 статей</w:t>
      </w:r>
      <w:r w:rsidRPr="00512D5C">
        <w:rPr>
          <w:sz w:val="28"/>
          <w:szCs w:val="28"/>
        </w:rPr>
        <w:t xml:space="preserve">; </w:t>
      </w:r>
      <w:r w:rsidRPr="00BF4332">
        <w:rPr>
          <w:sz w:val="28"/>
          <w:szCs w:val="28"/>
        </w:rPr>
        <w:t>портал</w:t>
      </w:r>
      <w:r w:rsidRPr="00BF4332">
        <w:rPr>
          <w:b/>
          <w:sz w:val="28"/>
          <w:szCs w:val="28"/>
        </w:rPr>
        <w:t xml:space="preserve"> </w:t>
      </w:r>
      <w:r w:rsidRPr="00BF4332">
        <w:rPr>
          <w:sz w:val="28"/>
          <w:szCs w:val="28"/>
        </w:rPr>
        <w:t>малого и среднего бизнеса</w:t>
      </w:r>
      <w:r w:rsidRPr="00BF4332">
        <w:rPr>
          <w:b/>
          <w:sz w:val="28"/>
          <w:szCs w:val="28"/>
        </w:rPr>
        <w:t xml:space="preserve"> </w:t>
      </w:r>
      <w:r w:rsidRPr="00BF4332">
        <w:rPr>
          <w:sz w:val="28"/>
          <w:szCs w:val="28"/>
        </w:rPr>
        <w:t>Свердловской области 66</w:t>
      </w:r>
      <w:proofErr w:type="spellStart"/>
      <w:r w:rsidRPr="00BF4332">
        <w:rPr>
          <w:sz w:val="28"/>
          <w:szCs w:val="28"/>
          <w:lang w:val="en-US"/>
        </w:rPr>
        <w:t>msp</w:t>
      </w:r>
      <w:proofErr w:type="spellEnd"/>
      <w:r w:rsidRPr="00BF4332">
        <w:rPr>
          <w:sz w:val="28"/>
          <w:szCs w:val="28"/>
        </w:rPr>
        <w:t>.</w:t>
      </w:r>
      <w:proofErr w:type="spellStart"/>
      <w:r w:rsidRPr="00BF4332">
        <w:rPr>
          <w:sz w:val="28"/>
          <w:szCs w:val="28"/>
          <w:lang w:val="en-US"/>
        </w:rPr>
        <w:t>ru</w:t>
      </w:r>
      <w:proofErr w:type="spellEnd"/>
      <w:r w:rsidRPr="00BF4332">
        <w:rPr>
          <w:sz w:val="28"/>
          <w:szCs w:val="28"/>
        </w:rPr>
        <w:t xml:space="preserve"> – 1 статья; Сайт Свердловского областного фонда поддержки предпринимательства –</w:t>
      </w:r>
      <w:proofErr w:type="spellStart"/>
      <w:r w:rsidRPr="00BF4332">
        <w:rPr>
          <w:sz w:val="28"/>
          <w:szCs w:val="28"/>
          <w:lang w:val="en-US"/>
        </w:rPr>
        <w:t>sofp</w:t>
      </w:r>
      <w:proofErr w:type="spellEnd"/>
      <w:r w:rsidRPr="00BF4332">
        <w:rPr>
          <w:sz w:val="28"/>
          <w:szCs w:val="28"/>
        </w:rPr>
        <w:t>.</w:t>
      </w:r>
      <w:proofErr w:type="spellStart"/>
      <w:r w:rsidRPr="00BF4332">
        <w:rPr>
          <w:sz w:val="28"/>
          <w:szCs w:val="28"/>
          <w:lang w:val="en-US"/>
        </w:rPr>
        <w:t>ru</w:t>
      </w:r>
      <w:proofErr w:type="spellEnd"/>
      <w:r w:rsidRPr="00BF4332">
        <w:rPr>
          <w:sz w:val="28"/>
          <w:szCs w:val="28"/>
        </w:rPr>
        <w:t xml:space="preserve"> – 1 статья, на сайте городского округа Верхотурский – </w:t>
      </w:r>
      <w:r>
        <w:rPr>
          <w:sz w:val="28"/>
          <w:szCs w:val="28"/>
        </w:rPr>
        <w:t>23 статей, а также информация рассылается на электронные адреса хозяйствующих субъектов - 19</w:t>
      </w:r>
      <w:r w:rsidRPr="00FC7C15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материалов.</w:t>
      </w:r>
    </w:p>
    <w:p w:rsidR="00512D5C" w:rsidRPr="00BF4332" w:rsidRDefault="00512D5C" w:rsidP="00512D5C">
      <w:pPr>
        <w:pStyle w:val="10"/>
        <w:ind w:firstLine="708"/>
        <w:jc w:val="both"/>
        <w:rPr>
          <w:b/>
          <w:sz w:val="28"/>
          <w:szCs w:val="28"/>
        </w:rPr>
      </w:pPr>
      <w:r w:rsidRPr="00BF4332">
        <w:rPr>
          <w:sz w:val="28"/>
          <w:szCs w:val="28"/>
        </w:rPr>
        <w:t>Фонд проводит информирование об информационных системах Деловая среда, Корпорация 66</w:t>
      </w:r>
      <w:proofErr w:type="spellStart"/>
      <w:r w:rsidRPr="00BF4332">
        <w:rPr>
          <w:sz w:val="28"/>
          <w:szCs w:val="28"/>
          <w:lang w:val="en-US"/>
        </w:rPr>
        <w:t>msp</w:t>
      </w:r>
      <w:proofErr w:type="spellEnd"/>
      <w:r w:rsidRPr="00BF4332">
        <w:rPr>
          <w:sz w:val="28"/>
          <w:szCs w:val="28"/>
        </w:rPr>
        <w:t xml:space="preserve"> Бизнес навигатор, личном кабинете на сайте СОФПП – где имеется информация самых разных направлений, есть возможность задать и получить обратную связь по заданным вопросам. </w:t>
      </w:r>
    </w:p>
    <w:p w:rsidR="00512D5C" w:rsidRPr="00512D5C" w:rsidRDefault="00512D5C" w:rsidP="00512D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F4332">
        <w:rPr>
          <w:rFonts w:eastAsia="Calibri"/>
          <w:color w:val="000000"/>
        </w:rPr>
        <w:tab/>
      </w:r>
      <w:r w:rsidR="00655251" w:rsidRPr="00512D5C">
        <w:rPr>
          <w:rFonts w:ascii="Times New Roman" w:hAnsi="Times New Roman"/>
          <w:sz w:val="28"/>
          <w:szCs w:val="28"/>
        </w:rPr>
        <w:t>В постоянном режиме осуществляет</w:t>
      </w:r>
      <w:r w:rsidR="00D57580" w:rsidRPr="00512D5C">
        <w:rPr>
          <w:rFonts w:ascii="Times New Roman" w:hAnsi="Times New Roman"/>
          <w:sz w:val="28"/>
          <w:szCs w:val="28"/>
        </w:rPr>
        <w:t>ся</w:t>
      </w:r>
      <w:r w:rsidR="00655251" w:rsidRPr="00512D5C">
        <w:rPr>
          <w:rFonts w:ascii="Times New Roman" w:hAnsi="Times New Roman"/>
          <w:sz w:val="28"/>
          <w:szCs w:val="28"/>
        </w:rPr>
        <w:t xml:space="preserve"> взаимодействие с Министерством инвестиций и развития Свердловской области в рамках реализации на территории Свердловской области единой государственной инвестиционной политики, направленной на создание благоприятных условий для осуществления предпринимательской деятельности, привлечения инвестиций, а также государственной политики в сфере развития туризма и туристской деятельности, малого </w:t>
      </w:r>
      <w:r w:rsidR="006639F5" w:rsidRPr="00512D5C">
        <w:rPr>
          <w:rFonts w:ascii="Times New Roman" w:hAnsi="Times New Roman"/>
          <w:sz w:val="28"/>
          <w:szCs w:val="28"/>
        </w:rPr>
        <w:t>и среднего предпринимательства.</w:t>
      </w:r>
    </w:p>
    <w:p w:rsidR="004B5666" w:rsidRPr="00512D5C" w:rsidRDefault="00C64639" w:rsidP="00512D5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512D5C">
        <w:rPr>
          <w:rFonts w:ascii="Times New Roman" w:hAnsi="Times New Roman"/>
          <w:sz w:val="28"/>
          <w:szCs w:val="28"/>
        </w:rPr>
        <w:t>И</w:t>
      </w:r>
      <w:r w:rsidR="00655251" w:rsidRPr="00512D5C">
        <w:rPr>
          <w:rFonts w:ascii="Times New Roman" w:hAnsi="Times New Roman"/>
          <w:sz w:val="28"/>
          <w:szCs w:val="28"/>
        </w:rPr>
        <w:t xml:space="preserve">нвестиционная деятельность является ключевым направлением работы администрации, от уровня делового климата и инвестиционной привлекательности территории зависит уровень ее социально-экономического </w:t>
      </w:r>
      <w:r w:rsidR="00655251" w:rsidRPr="00512D5C">
        <w:rPr>
          <w:rFonts w:ascii="Times New Roman" w:hAnsi="Times New Roman"/>
          <w:sz w:val="28"/>
          <w:szCs w:val="28"/>
        </w:rPr>
        <w:lastRenderedPageBreak/>
        <w:t>развития: занятость населения, пополнение бюджета, состояние социальной сферы. Оказывая сегодня содействие и поддержку предпринимательству, мы увеличиваем гарантии на жизн</w:t>
      </w:r>
      <w:r w:rsidR="00512D5C">
        <w:rPr>
          <w:rFonts w:ascii="Times New Roman" w:hAnsi="Times New Roman"/>
          <w:sz w:val="28"/>
          <w:szCs w:val="28"/>
        </w:rPr>
        <w:t xml:space="preserve">еспособность нашей экономики и </w:t>
      </w:r>
      <w:r w:rsidR="00655251" w:rsidRPr="00512D5C">
        <w:rPr>
          <w:rFonts w:ascii="Times New Roman" w:hAnsi="Times New Roman"/>
          <w:sz w:val="28"/>
          <w:szCs w:val="28"/>
        </w:rPr>
        <w:t>устойчивое развитие нашего округа в будущем, повышая тем самым возможности к комфортной и счастливой жизни наших жителей.</w:t>
      </w:r>
    </w:p>
    <w:p w:rsidR="00AE4F55" w:rsidRPr="001A0152" w:rsidRDefault="00AE4F55" w:rsidP="00D57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Туризм является частью инвестиционной деятельности городского округа Верхотурский.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 xml:space="preserve">24 мая 2022 г. в Свято – Покровском женском монастыре состоялось подписание Соглашения о взаимодействии между Администрацией городского округа </w:t>
      </w:r>
      <w:proofErr w:type="gramStart"/>
      <w:r w:rsidRPr="001A015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A0152">
        <w:rPr>
          <w:rFonts w:ascii="Times New Roman" w:hAnsi="Times New Roman" w:cs="Times New Roman"/>
          <w:sz w:val="28"/>
          <w:szCs w:val="28"/>
        </w:rPr>
        <w:t xml:space="preserve"> и Администрацией Академического района г. Екатеринбурга. 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Стороны договорились в рамках соглашения осуществлять работу, направленную на дальнейшее развитие Верхотурья, как Духовной столицы Урала, социально – экономическое развитие вновь созданного Академического района города Екатеринбурга, разрабатывать и создавать условия для реализации совместных проектов, направленных на социально – экономическое и туристическое развитие территорий.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 xml:space="preserve">19 июня 2022 года жители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городского округа и городского округа </w:t>
      </w:r>
      <w:proofErr w:type="gramStart"/>
      <w:r w:rsidRPr="001A015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A0152">
        <w:rPr>
          <w:rFonts w:ascii="Times New Roman" w:hAnsi="Times New Roman" w:cs="Times New Roman"/>
          <w:sz w:val="28"/>
          <w:szCs w:val="28"/>
        </w:rPr>
        <w:t xml:space="preserve"> стали участниками автопробега по исторической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дороге общей протяженностью 80 километров. Автопробег интересен познавательной частью: нитка маршрута проходит по знаменитой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дороге, на 200 без малого лет ставшей единственным путем в Сибирь. По ней через Уральские горы везли царские указы, денежную казну, пушнину, мясо и рыбу. Проезжали посольские делегации, почтовые кареты и научные экспедиции. Данный туристический маршрут предоставляет возможность в рамках одной поездки совместить знакомство с историей, культурой и природой Северного Урала.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Бабиновская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дорога была, есть и будет важным для истории Урала и России объектом. Объектом, по достоинству входящим в перечень достижений российских первопроходцев и географов.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 xml:space="preserve">В июле 2022 г. подписано Соглашение о взаимодействии в сфере культуры и туризма между городом Тобольском Тюменской области и городским округом </w:t>
      </w:r>
      <w:proofErr w:type="gramStart"/>
      <w:r w:rsidRPr="001A0152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1A0152">
        <w:rPr>
          <w:rFonts w:ascii="Times New Roman" w:hAnsi="Times New Roman" w:cs="Times New Roman"/>
          <w:sz w:val="28"/>
          <w:szCs w:val="28"/>
        </w:rPr>
        <w:t xml:space="preserve"> Свердловской области. 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Два города намерены проводить тесное сотрудничество в сфере культуры и туризма, с целью создания благоприятных условий для устойчивого развития внутреннего и въездного туризма. Соглашение откроет новые векторы развития, свяжет Тобольск и Верхотурье, у которых богатое историческое наследие.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29 - 30 июля верхотурские краеведы по приглашению соликамского краеведа Галины Наумовой посетили г. Соликамск и с. Верх-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Усолка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>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Краеведы приняли участие в празднике «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Бабиновские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встречи» </w:t>
      </w:r>
      <w:proofErr w:type="gramStart"/>
      <w:r w:rsidRPr="001A01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0152">
        <w:rPr>
          <w:rFonts w:ascii="Times New Roman" w:hAnsi="Times New Roman" w:cs="Times New Roman"/>
          <w:sz w:val="28"/>
          <w:szCs w:val="28"/>
        </w:rPr>
        <w:t xml:space="preserve"> с. Верх -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Усолка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. Праздник был приурочен к 425-летию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дороги и 265 -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Покровского храма. В этом селе родился и жил Артемий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Бабинов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- основатель первой сухопутной дороги в Сибирь - Государевой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дороги.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 xml:space="preserve">18 - 19 августа состоялся визит верхотурской делегации в г. Соликамск с целью подписания Соглашения о сотрудничестве в сфере культуры и туризма, и участия в деловой программе делегаций Соляных городов и фестивале </w:t>
      </w:r>
      <w:r w:rsidRPr="001A015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РасСОЛЬник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». Города Соликамск и Верхотурье расположены на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дороге, которая и стала главным объединяющим началом. Каждый из городов обладает природным и культурно-историческим потенциалом, способным привлечь туристов.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19-20 октября верхотурская делегация приняла участие в Форуме регионов России «Развитие туристской инфраструктуры (г. Москва). В рамках Форума состоялось Подписание официального Соглашения с Ассоциацией малых туристских городов.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Верхотурье стало шестнадцатым городом, входящим в состав Ассоциации малых туристских городов России.  Для города Верхотурья это отличная возможность для изучения эффективного опыта реализации внутреннего въездного туризма и сохранение культурно-исторического наследия, сотрудничество и поддержка в межрегиональных и межмуниципальных проектах.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Победителем первого регионального Конкурса туристских проектов и туристических маршрутов «Уральские каникулы» стал маршрут «Верхотурская дорога», который знакомит с нашим городом и открывает его с неожиданной стороны. У проекта большие планы: создать двухдневный маршрут, начать реконструкцию здания Верхотурского дома промыслов и ремесел, привлечь инвесторов и резидентов. Проект – победитель получит поддержку и станет частью туристической карты Урала.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 xml:space="preserve">Туристический проект «Гастрономический тур по монастырскому производству» с.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Костылево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Свято –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Косьминская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пустынь стал победителем Форума нового сезона проекта «Агенты позитивных изменений». Проект формирует новое туристическое пространство, а также новый вид экскурсионных мероприятий, знакомит с новыми способами обработки и потребления продукции из дикорастущих растений.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В финале окружного этапа Всероссийского конкурса «Туристический сувенир», который состоялся 24 октября в рамках Международного туристического форума «Большой Урал» приняли участие работы верхотурских мастеров. По итогам работы жюри Елена Петровна Постникова стала обладателем 3 места в номинации «Сувенир города», за набор деревянных ложек с видами верхотурских храмов.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 xml:space="preserve">Надежде Николаевне Тимченко, мастеру Верхотурского Дома народных художественных промыслов и ремёсел вручен Специальный диплом за Сохранение традиций в номинации «Сувенир события», кукла-сувенир «Мальчик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>».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Город Верхотурье стал одним из победителей конкурса «Топ-1000 культурных и туристических брендов России» и вошел в одноименный Каталог, изданный в январе этого года. В разделе «Поселения» в каталог вошли город Верхотурье и верхотурский музей - заповедник.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Ч</w:t>
      </w:r>
      <w:r w:rsidRPr="001A0152">
        <w:rPr>
          <w:rFonts w:ascii="Times New Roman" w:hAnsi="Times New Roman" w:cs="Times New Roman"/>
          <w:sz w:val="28"/>
          <w:szCs w:val="28"/>
        </w:rPr>
        <w:t>ерез включение в Топ-1000 вырастет известность таких объектов и нематериальных явлений, появится возможность их культурного возрождения и экономического развития территорий.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 xml:space="preserve">В мае 2022 года по инициативе Главы городского округа Верхотурский А.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и краеведов А.В. Третьяковой, Т.</w:t>
      </w:r>
      <w:bookmarkStart w:id="0" w:name="_GoBack"/>
      <w:bookmarkEnd w:id="0"/>
      <w:r w:rsidRPr="001A0152">
        <w:rPr>
          <w:rFonts w:ascii="Times New Roman" w:hAnsi="Times New Roman" w:cs="Times New Roman"/>
          <w:sz w:val="28"/>
          <w:szCs w:val="28"/>
        </w:rPr>
        <w:t xml:space="preserve">А. Зыряновой был переиздан школьный сборник 1968 года «Обелиск вечной славы». Книга «Обелиск вечной </w:t>
      </w:r>
      <w:r w:rsidRPr="001A0152">
        <w:rPr>
          <w:rFonts w:ascii="Times New Roman" w:hAnsi="Times New Roman" w:cs="Times New Roman"/>
          <w:sz w:val="28"/>
          <w:szCs w:val="28"/>
        </w:rPr>
        <w:lastRenderedPageBreak/>
        <w:t xml:space="preserve">славы» была передана в фонд Центральной библиотеки им. И.А.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Мухлынина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>, музей Верхотурской гимназии, верхотурскому музею – заповеднику, краеведам.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 xml:space="preserve">В благоустроенном сквере на ул. Малышева появились информационные баннеры. На четырех из них расположены исторические справки и фотографии, посвященные </w:t>
      </w:r>
      <w:proofErr w:type="spellStart"/>
      <w:r w:rsidRPr="001A0152">
        <w:rPr>
          <w:rFonts w:ascii="Times New Roman" w:hAnsi="Times New Roman" w:cs="Times New Roman"/>
          <w:sz w:val="28"/>
          <w:szCs w:val="28"/>
        </w:rPr>
        <w:t>Бабиновской</w:t>
      </w:r>
      <w:proofErr w:type="spellEnd"/>
      <w:r w:rsidRPr="001A0152">
        <w:rPr>
          <w:rFonts w:ascii="Times New Roman" w:hAnsi="Times New Roman" w:cs="Times New Roman"/>
          <w:sz w:val="28"/>
          <w:szCs w:val="28"/>
        </w:rPr>
        <w:t xml:space="preserve"> дороге - главному почтовому тракту, который, по предположениям археологов, в XVI веке проходил через Верхотурье в Сибирь именно по той улице, которая сегодня носит имя знаменитого участника революционного движения Ивана Малышева.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Четыре другие стенда рассказывают о революционной жизни эпохи Гражданской войны и ее роли в истории города, событиях и людях с этим периодом связанных.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А в благоустроенном Сквере искусств у Детской школы искусств появились информационные баннеры о выдающихся земляках.</w:t>
      </w:r>
    </w:p>
    <w:p w:rsidR="001A0152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 xml:space="preserve">Верхотурская земля богата талантливыми людьми, которые оставили значительный след в истории района, области, страны. Информационные стенды рассказывают о людях, которые внесли весомый клад в развитие живописи, поэзии, музыки, танцевального искусства, народных художественных промыслов нашего города. Здесь и их краткая творческая биография, и то, чем они запомнились городу. </w:t>
      </w:r>
    </w:p>
    <w:p w:rsidR="00AE4F55" w:rsidRPr="001A0152" w:rsidRDefault="001A0152" w:rsidP="001A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52">
        <w:rPr>
          <w:rFonts w:ascii="Times New Roman" w:hAnsi="Times New Roman" w:cs="Times New Roman"/>
          <w:sz w:val="28"/>
          <w:szCs w:val="28"/>
        </w:rPr>
        <w:t>Информационные стенды стали отдельной культурной достопримечательностью нашего города, способствуют сохранению исторической памяти, помогают жителям и туристам более подробно познакомиться с историческим прошлым и настоящим г. Верхотурья.</w:t>
      </w:r>
    </w:p>
    <w:sectPr w:rsidR="00AE4F55" w:rsidRPr="001A0152" w:rsidSect="0094527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4B" w:rsidRDefault="00780A4B" w:rsidP="00C87C48">
      <w:pPr>
        <w:spacing w:after="0" w:line="240" w:lineRule="auto"/>
      </w:pPr>
      <w:r>
        <w:separator/>
      </w:r>
    </w:p>
  </w:endnote>
  <w:endnote w:type="continuationSeparator" w:id="0">
    <w:p w:rsidR="00780A4B" w:rsidRDefault="00780A4B" w:rsidP="00C8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4B" w:rsidRDefault="00780A4B" w:rsidP="00C87C48">
      <w:pPr>
        <w:spacing w:after="0" w:line="240" w:lineRule="auto"/>
      </w:pPr>
      <w:r>
        <w:separator/>
      </w:r>
    </w:p>
  </w:footnote>
  <w:footnote w:type="continuationSeparator" w:id="0">
    <w:p w:rsidR="00780A4B" w:rsidRDefault="00780A4B" w:rsidP="00C8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7B7"/>
    <w:multiLevelType w:val="hybridMultilevel"/>
    <w:tmpl w:val="B2DC3F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E68"/>
    <w:multiLevelType w:val="hybridMultilevel"/>
    <w:tmpl w:val="C6DA1D40"/>
    <w:lvl w:ilvl="0" w:tplc="6F3A8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217F43"/>
    <w:multiLevelType w:val="hybridMultilevel"/>
    <w:tmpl w:val="13F4E75C"/>
    <w:lvl w:ilvl="0" w:tplc="D1C4D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C03742"/>
    <w:multiLevelType w:val="hybridMultilevel"/>
    <w:tmpl w:val="3BA69DF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7FE00C0"/>
    <w:multiLevelType w:val="hybridMultilevel"/>
    <w:tmpl w:val="EB580C9C"/>
    <w:lvl w:ilvl="0" w:tplc="267E2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34F44"/>
    <w:multiLevelType w:val="hybridMultilevel"/>
    <w:tmpl w:val="4F026714"/>
    <w:lvl w:ilvl="0" w:tplc="D80038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282401"/>
    <w:multiLevelType w:val="hybridMultilevel"/>
    <w:tmpl w:val="C5ACDC6E"/>
    <w:lvl w:ilvl="0" w:tplc="6D5859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AB42A7"/>
    <w:multiLevelType w:val="hybridMultilevel"/>
    <w:tmpl w:val="8B664F0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6B8F0F9C"/>
    <w:multiLevelType w:val="hybridMultilevel"/>
    <w:tmpl w:val="25E4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524BA"/>
    <w:multiLevelType w:val="hybridMultilevel"/>
    <w:tmpl w:val="E3AA8752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2324492"/>
    <w:multiLevelType w:val="hybridMultilevel"/>
    <w:tmpl w:val="CED6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132A5"/>
    <w:multiLevelType w:val="hybridMultilevel"/>
    <w:tmpl w:val="9498F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55D1"/>
    <w:multiLevelType w:val="multilevel"/>
    <w:tmpl w:val="00FE82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7B3E40E9"/>
    <w:multiLevelType w:val="hybridMultilevel"/>
    <w:tmpl w:val="D902BD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AC"/>
    <w:rsid w:val="00016224"/>
    <w:rsid w:val="00022D62"/>
    <w:rsid w:val="00031367"/>
    <w:rsid w:val="000340C8"/>
    <w:rsid w:val="00040E17"/>
    <w:rsid w:val="00044882"/>
    <w:rsid w:val="00061227"/>
    <w:rsid w:val="000622C8"/>
    <w:rsid w:val="000704E9"/>
    <w:rsid w:val="00071936"/>
    <w:rsid w:val="000A1B98"/>
    <w:rsid w:val="000A3E2C"/>
    <w:rsid w:val="000C711E"/>
    <w:rsid w:val="000D0DB5"/>
    <w:rsid w:val="000D118E"/>
    <w:rsid w:val="000D3618"/>
    <w:rsid w:val="000D606E"/>
    <w:rsid w:val="000D7B7D"/>
    <w:rsid w:val="000E3E2C"/>
    <w:rsid w:val="000F3937"/>
    <w:rsid w:val="000F59E8"/>
    <w:rsid w:val="001063F2"/>
    <w:rsid w:val="00107625"/>
    <w:rsid w:val="001338B2"/>
    <w:rsid w:val="00134EF0"/>
    <w:rsid w:val="001417ED"/>
    <w:rsid w:val="00150485"/>
    <w:rsid w:val="00153C0B"/>
    <w:rsid w:val="00163055"/>
    <w:rsid w:val="0016341D"/>
    <w:rsid w:val="00170C56"/>
    <w:rsid w:val="0018193F"/>
    <w:rsid w:val="00183BF3"/>
    <w:rsid w:val="001864E5"/>
    <w:rsid w:val="0019439B"/>
    <w:rsid w:val="00196639"/>
    <w:rsid w:val="001A0152"/>
    <w:rsid w:val="001A5175"/>
    <w:rsid w:val="001C1DB4"/>
    <w:rsid w:val="001C4550"/>
    <w:rsid w:val="001D0F80"/>
    <w:rsid w:val="001D4FE5"/>
    <w:rsid w:val="001D6A29"/>
    <w:rsid w:val="001E22A7"/>
    <w:rsid w:val="001E75A1"/>
    <w:rsid w:val="001F1F04"/>
    <w:rsid w:val="001F4F7E"/>
    <w:rsid w:val="001F51CE"/>
    <w:rsid w:val="00205B7C"/>
    <w:rsid w:val="00217490"/>
    <w:rsid w:val="00224550"/>
    <w:rsid w:val="00225488"/>
    <w:rsid w:val="002312A4"/>
    <w:rsid w:val="002320EE"/>
    <w:rsid w:val="0024401F"/>
    <w:rsid w:val="00244375"/>
    <w:rsid w:val="00255898"/>
    <w:rsid w:val="002616DC"/>
    <w:rsid w:val="0026400A"/>
    <w:rsid w:val="002675E5"/>
    <w:rsid w:val="00270F05"/>
    <w:rsid w:val="00272F4D"/>
    <w:rsid w:val="00274DA7"/>
    <w:rsid w:val="002871FC"/>
    <w:rsid w:val="00296B56"/>
    <w:rsid w:val="002A2151"/>
    <w:rsid w:val="002A270E"/>
    <w:rsid w:val="002A32E6"/>
    <w:rsid w:val="002C0159"/>
    <w:rsid w:val="002D00F7"/>
    <w:rsid w:val="002D032C"/>
    <w:rsid w:val="002E69C2"/>
    <w:rsid w:val="002E76FD"/>
    <w:rsid w:val="002F39E2"/>
    <w:rsid w:val="002F5BC3"/>
    <w:rsid w:val="0030122A"/>
    <w:rsid w:val="00311BFF"/>
    <w:rsid w:val="003220C7"/>
    <w:rsid w:val="00322B68"/>
    <w:rsid w:val="0032308F"/>
    <w:rsid w:val="00330BCA"/>
    <w:rsid w:val="003345A3"/>
    <w:rsid w:val="00335EC5"/>
    <w:rsid w:val="00336928"/>
    <w:rsid w:val="00341019"/>
    <w:rsid w:val="003431B3"/>
    <w:rsid w:val="00352C41"/>
    <w:rsid w:val="003568EB"/>
    <w:rsid w:val="00356FF4"/>
    <w:rsid w:val="00370898"/>
    <w:rsid w:val="00372F9F"/>
    <w:rsid w:val="00375DA3"/>
    <w:rsid w:val="0038024E"/>
    <w:rsid w:val="00392180"/>
    <w:rsid w:val="003930A1"/>
    <w:rsid w:val="003B18EC"/>
    <w:rsid w:val="003C18F9"/>
    <w:rsid w:val="003C38F4"/>
    <w:rsid w:val="003E07B3"/>
    <w:rsid w:val="003E228E"/>
    <w:rsid w:val="003E323C"/>
    <w:rsid w:val="003F2ADC"/>
    <w:rsid w:val="003F562B"/>
    <w:rsid w:val="003F594A"/>
    <w:rsid w:val="003F5A14"/>
    <w:rsid w:val="00422AE7"/>
    <w:rsid w:val="004268C0"/>
    <w:rsid w:val="0044365F"/>
    <w:rsid w:val="004439CE"/>
    <w:rsid w:val="00465774"/>
    <w:rsid w:val="0047041B"/>
    <w:rsid w:val="00480481"/>
    <w:rsid w:val="0048155C"/>
    <w:rsid w:val="00482D18"/>
    <w:rsid w:val="00486B5A"/>
    <w:rsid w:val="00491B80"/>
    <w:rsid w:val="00492CFB"/>
    <w:rsid w:val="004A11C6"/>
    <w:rsid w:val="004A284F"/>
    <w:rsid w:val="004B5666"/>
    <w:rsid w:val="004B6BC0"/>
    <w:rsid w:val="004C3B00"/>
    <w:rsid w:val="004C7B3E"/>
    <w:rsid w:val="004D06BE"/>
    <w:rsid w:val="004E5316"/>
    <w:rsid w:val="004E7412"/>
    <w:rsid w:val="004F04AE"/>
    <w:rsid w:val="004F2019"/>
    <w:rsid w:val="004F4964"/>
    <w:rsid w:val="005034F5"/>
    <w:rsid w:val="00510E80"/>
    <w:rsid w:val="00512D5C"/>
    <w:rsid w:val="00522F93"/>
    <w:rsid w:val="005267CF"/>
    <w:rsid w:val="0054521F"/>
    <w:rsid w:val="00546AC9"/>
    <w:rsid w:val="005531AC"/>
    <w:rsid w:val="00554973"/>
    <w:rsid w:val="00555FA7"/>
    <w:rsid w:val="005804A4"/>
    <w:rsid w:val="00594C18"/>
    <w:rsid w:val="005A3BDD"/>
    <w:rsid w:val="005A4F3C"/>
    <w:rsid w:val="005A723E"/>
    <w:rsid w:val="005A7D53"/>
    <w:rsid w:val="005C00DD"/>
    <w:rsid w:val="005C4037"/>
    <w:rsid w:val="005D06E6"/>
    <w:rsid w:val="005D1859"/>
    <w:rsid w:val="005D2552"/>
    <w:rsid w:val="005D457B"/>
    <w:rsid w:val="005E2AED"/>
    <w:rsid w:val="005E475E"/>
    <w:rsid w:val="005E7AA0"/>
    <w:rsid w:val="005F1AF7"/>
    <w:rsid w:val="005F6FC4"/>
    <w:rsid w:val="006077E1"/>
    <w:rsid w:val="00611648"/>
    <w:rsid w:val="00612FEF"/>
    <w:rsid w:val="00622649"/>
    <w:rsid w:val="0062561F"/>
    <w:rsid w:val="00630236"/>
    <w:rsid w:val="006315F2"/>
    <w:rsid w:val="00642D2F"/>
    <w:rsid w:val="00651A3A"/>
    <w:rsid w:val="00653AB6"/>
    <w:rsid w:val="00655251"/>
    <w:rsid w:val="006639F5"/>
    <w:rsid w:val="00666F1A"/>
    <w:rsid w:val="00680A9D"/>
    <w:rsid w:val="00691B7A"/>
    <w:rsid w:val="006A16B9"/>
    <w:rsid w:val="006A7C34"/>
    <w:rsid w:val="006A7CE3"/>
    <w:rsid w:val="006A7FA9"/>
    <w:rsid w:val="006B161F"/>
    <w:rsid w:val="006B2858"/>
    <w:rsid w:val="006C63CE"/>
    <w:rsid w:val="006D4356"/>
    <w:rsid w:val="006D47F2"/>
    <w:rsid w:val="006D52F7"/>
    <w:rsid w:val="006D6129"/>
    <w:rsid w:val="006E3C05"/>
    <w:rsid w:val="006E4C57"/>
    <w:rsid w:val="006E6948"/>
    <w:rsid w:val="006E7B57"/>
    <w:rsid w:val="006F6F1A"/>
    <w:rsid w:val="00701709"/>
    <w:rsid w:val="00702203"/>
    <w:rsid w:val="00710B96"/>
    <w:rsid w:val="007212F6"/>
    <w:rsid w:val="00721E6F"/>
    <w:rsid w:val="007408CD"/>
    <w:rsid w:val="00742B39"/>
    <w:rsid w:val="00747F08"/>
    <w:rsid w:val="00757E05"/>
    <w:rsid w:val="00764EDA"/>
    <w:rsid w:val="00775738"/>
    <w:rsid w:val="00780A4B"/>
    <w:rsid w:val="00781B6A"/>
    <w:rsid w:val="007864BB"/>
    <w:rsid w:val="00794026"/>
    <w:rsid w:val="00794667"/>
    <w:rsid w:val="007A144A"/>
    <w:rsid w:val="007B65DA"/>
    <w:rsid w:val="007C557A"/>
    <w:rsid w:val="007C638D"/>
    <w:rsid w:val="007C7230"/>
    <w:rsid w:val="007D31B1"/>
    <w:rsid w:val="007E0C3E"/>
    <w:rsid w:val="007E1243"/>
    <w:rsid w:val="007E1565"/>
    <w:rsid w:val="007E4A05"/>
    <w:rsid w:val="007E58D6"/>
    <w:rsid w:val="007F3B88"/>
    <w:rsid w:val="00800DEB"/>
    <w:rsid w:val="00806B4D"/>
    <w:rsid w:val="0081063D"/>
    <w:rsid w:val="00814F0C"/>
    <w:rsid w:val="00823934"/>
    <w:rsid w:val="0083145D"/>
    <w:rsid w:val="00833692"/>
    <w:rsid w:val="008362E2"/>
    <w:rsid w:val="008401A2"/>
    <w:rsid w:val="00841737"/>
    <w:rsid w:val="008539FB"/>
    <w:rsid w:val="0085478C"/>
    <w:rsid w:val="00871B39"/>
    <w:rsid w:val="008776EB"/>
    <w:rsid w:val="0088700A"/>
    <w:rsid w:val="00894F97"/>
    <w:rsid w:val="008A2C15"/>
    <w:rsid w:val="008A5404"/>
    <w:rsid w:val="008C66B9"/>
    <w:rsid w:val="008E1B98"/>
    <w:rsid w:val="008E61E9"/>
    <w:rsid w:val="008E7AE1"/>
    <w:rsid w:val="008F2EDD"/>
    <w:rsid w:val="00903273"/>
    <w:rsid w:val="009072D3"/>
    <w:rsid w:val="00914765"/>
    <w:rsid w:val="0092530E"/>
    <w:rsid w:val="00927638"/>
    <w:rsid w:val="009278C0"/>
    <w:rsid w:val="00931027"/>
    <w:rsid w:val="0094122D"/>
    <w:rsid w:val="00941F17"/>
    <w:rsid w:val="009426C5"/>
    <w:rsid w:val="00945275"/>
    <w:rsid w:val="00945497"/>
    <w:rsid w:val="00967E41"/>
    <w:rsid w:val="009733AC"/>
    <w:rsid w:val="00973654"/>
    <w:rsid w:val="00977A02"/>
    <w:rsid w:val="00977D2C"/>
    <w:rsid w:val="009931E4"/>
    <w:rsid w:val="009B0464"/>
    <w:rsid w:val="009B0E72"/>
    <w:rsid w:val="009B2729"/>
    <w:rsid w:val="009C34CF"/>
    <w:rsid w:val="009D256C"/>
    <w:rsid w:val="009D3A33"/>
    <w:rsid w:val="009F4078"/>
    <w:rsid w:val="00A04A87"/>
    <w:rsid w:val="00A05F85"/>
    <w:rsid w:val="00A120EB"/>
    <w:rsid w:val="00A12B3B"/>
    <w:rsid w:val="00A134E9"/>
    <w:rsid w:val="00A13B1A"/>
    <w:rsid w:val="00A13E1C"/>
    <w:rsid w:val="00A17C8F"/>
    <w:rsid w:val="00A20C18"/>
    <w:rsid w:val="00A22225"/>
    <w:rsid w:val="00A31865"/>
    <w:rsid w:val="00A3649F"/>
    <w:rsid w:val="00A36F83"/>
    <w:rsid w:val="00A40D78"/>
    <w:rsid w:val="00A46015"/>
    <w:rsid w:val="00A50FF0"/>
    <w:rsid w:val="00A55E2E"/>
    <w:rsid w:val="00A640B1"/>
    <w:rsid w:val="00A7105D"/>
    <w:rsid w:val="00A75AE7"/>
    <w:rsid w:val="00A7617F"/>
    <w:rsid w:val="00AA1D05"/>
    <w:rsid w:val="00AB41B7"/>
    <w:rsid w:val="00AC070B"/>
    <w:rsid w:val="00AC266B"/>
    <w:rsid w:val="00AC5247"/>
    <w:rsid w:val="00AC7E1D"/>
    <w:rsid w:val="00AD3ACA"/>
    <w:rsid w:val="00AD3C27"/>
    <w:rsid w:val="00AD5BD6"/>
    <w:rsid w:val="00AD65EA"/>
    <w:rsid w:val="00AD6A3B"/>
    <w:rsid w:val="00AD7082"/>
    <w:rsid w:val="00AD78A6"/>
    <w:rsid w:val="00AE4F55"/>
    <w:rsid w:val="00AF2217"/>
    <w:rsid w:val="00B13F71"/>
    <w:rsid w:val="00B17FCB"/>
    <w:rsid w:val="00B261EE"/>
    <w:rsid w:val="00B35F6D"/>
    <w:rsid w:val="00B42C6B"/>
    <w:rsid w:val="00B45634"/>
    <w:rsid w:val="00B50172"/>
    <w:rsid w:val="00B52B29"/>
    <w:rsid w:val="00B565EF"/>
    <w:rsid w:val="00B56B4D"/>
    <w:rsid w:val="00B64956"/>
    <w:rsid w:val="00B66884"/>
    <w:rsid w:val="00B700B7"/>
    <w:rsid w:val="00B70B31"/>
    <w:rsid w:val="00B753FF"/>
    <w:rsid w:val="00B85701"/>
    <w:rsid w:val="00B953CF"/>
    <w:rsid w:val="00BA135A"/>
    <w:rsid w:val="00BB0FE9"/>
    <w:rsid w:val="00BC650A"/>
    <w:rsid w:val="00BD455F"/>
    <w:rsid w:val="00BD7E67"/>
    <w:rsid w:val="00BE5F36"/>
    <w:rsid w:val="00BF4210"/>
    <w:rsid w:val="00C05D4F"/>
    <w:rsid w:val="00C17E24"/>
    <w:rsid w:val="00C2071C"/>
    <w:rsid w:val="00C22F21"/>
    <w:rsid w:val="00C247EC"/>
    <w:rsid w:val="00C25D54"/>
    <w:rsid w:val="00C26E72"/>
    <w:rsid w:val="00C27777"/>
    <w:rsid w:val="00C31EB7"/>
    <w:rsid w:val="00C37365"/>
    <w:rsid w:val="00C46BBA"/>
    <w:rsid w:val="00C506B3"/>
    <w:rsid w:val="00C51E3F"/>
    <w:rsid w:val="00C55C1F"/>
    <w:rsid w:val="00C628A2"/>
    <w:rsid w:val="00C64639"/>
    <w:rsid w:val="00C7103A"/>
    <w:rsid w:val="00C71ED6"/>
    <w:rsid w:val="00C8432F"/>
    <w:rsid w:val="00C8611D"/>
    <w:rsid w:val="00C87C48"/>
    <w:rsid w:val="00C90D4E"/>
    <w:rsid w:val="00CA6FF9"/>
    <w:rsid w:val="00CB1407"/>
    <w:rsid w:val="00CB210A"/>
    <w:rsid w:val="00CB5169"/>
    <w:rsid w:val="00CB5F3C"/>
    <w:rsid w:val="00CB7F4E"/>
    <w:rsid w:val="00CC0DCC"/>
    <w:rsid w:val="00CC4214"/>
    <w:rsid w:val="00CD30F1"/>
    <w:rsid w:val="00CE0C41"/>
    <w:rsid w:val="00CE6B67"/>
    <w:rsid w:val="00CF3AF5"/>
    <w:rsid w:val="00CF6B7D"/>
    <w:rsid w:val="00D02DD6"/>
    <w:rsid w:val="00D030C5"/>
    <w:rsid w:val="00D13D56"/>
    <w:rsid w:val="00D14DB0"/>
    <w:rsid w:val="00D15B88"/>
    <w:rsid w:val="00D2380A"/>
    <w:rsid w:val="00D25107"/>
    <w:rsid w:val="00D262E0"/>
    <w:rsid w:val="00D32740"/>
    <w:rsid w:val="00D34A22"/>
    <w:rsid w:val="00D36C55"/>
    <w:rsid w:val="00D41D4D"/>
    <w:rsid w:val="00D4268B"/>
    <w:rsid w:val="00D466D7"/>
    <w:rsid w:val="00D57580"/>
    <w:rsid w:val="00D60995"/>
    <w:rsid w:val="00D70EFE"/>
    <w:rsid w:val="00D749A0"/>
    <w:rsid w:val="00D84455"/>
    <w:rsid w:val="00D96D53"/>
    <w:rsid w:val="00DA20F4"/>
    <w:rsid w:val="00DB7F51"/>
    <w:rsid w:val="00DC60BA"/>
    <w:rsid w:val="00DD4B36"/>
    <w:rsid w:val="00DE399F"/>
    <w:rsid w:val="00DE7FED"/>
    <w:rsid w:val="00DF6C61"/>
    <w:rsid w:val="00E10DE8"/>
    <w:rsid w:val="00E14248"/>
    <w:rsid w:val="00E25859"/>
    <w:rsid w:val="00E25AC3"/>
    <w:rsid w:val="00E3429F"/>
    <w:rsid w:val="00E37957"/>
    <w:rsid w:val="00E44C5B"/>
    <w:rsid w:val="00E4705F"/>
    <w:rsid w:val="00E50454"/>
    <w:rsid w:val="00E55D2B"/>
    <w:rsid w:val="00E70449"/>
    <w:rsid w:val="00E73E7E"/>
    <w:rsid w:val="00E8554B"/>
    <w:rsid w:val="00E87B3C"/>
    <w:rsid w:val="00E92C06"/>
    <w:rsid w:val="00E941AF"/>
    <w:rsid w:val="00EA1F59"/>
    <w:rsid w:val="00EA7E03"/>
    <w:rsid w:val="00ED4B1B"/>
    <w:rsid w:val="00EE359C"/>
    <w:rsid w:val="00EE4916"/>
    <w:rsid w:val="00EE4B87"/>
    <w:rsid w:val="00EE4FE2"/>
    <w:rsid w:val="00EF0856"/>
    <w:rsid w:val="00EF123D"/>
    <w:rsid w:val="00EF143E"/>
    <w:rsid w:val="00EF1CA5"/>
    <w:rsid w:val="00EF7B3B"/>
    <w:rsid w:val="00F00245"/>
    <w:rsid w:val="00F01463"/>
    <w:rsid w:val="00F1111F"/>
    <w:rsid w:val="00F15E37"/>
    <w:rsid w:val="00F21051"/>
    <w:rsid w:val="00F301EE"/>
    <w:rsid w:val="00F37D93"/>
    <w:rsid w:val="00F431A7"/>
    <w:rsid w:val="00F51D54"/>
    <w:rsid w:val="00F54C87"/>
    <w:rsid w:val="00F62640"/>
    <w:rsid w:val="00F6564F"/>
    <w:rsid w:val="00F6708D"/>
    <w:rsid w:val="00F76ADD"/>
    <w:rsid w:val="00F82979"/>
    <w:rsid w:val="00F82ADF"/>
    <w:rsid w:val="00F82EBA"/>
    <w:rsid w:val="00F85877"/>
    <w:rsid w:val="00F91437"/>
    <w:rsid w:val="00F92F5C"/>
    <w:rsid w:val="00F93198"/>
    <w:rsid w:val="00F94DAA"/>
    <w:rsid w:val="00FA7D10"/>
    <w:rsid w:val="00FB076E"/>
    <w:rsid w:val="00FB3A50"/>
    <w:rsid w:val="00FB3E0E"/>
    <w:rsid w:val="00FD4316"/>
    <w:rsid w:val="00FD7DEE"/>
    <w:rsid w:val="00FE470F"/>
    <w:rsid w:val="00FF2623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5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C48"/>
  </w:style>
  <w:style w:type="paragraph" w:styleId="a6">
    <w:name w:val="footer"/>
    <w:basedOn w:val="a"/>
    <w:link w:val="a7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C48"/>
  </w:style>
  <w:style w:type="paragraph" w:styleId="a8">
    <w:name w:val="No Spacing"/>
    <w:link w:val="a9"/>
    <w:uiPriority w:val="1"/>
    <w:qFormat/>
    <w:rsid w:val="00EE4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E4916"/>
    <w:rPr>
      <w:rFonts w:ascii="Calibri" w:eastAsia="Times New Roman" w:hAnsi="Calibri" w:cs="Times New Roman"/>
    </w:rPr>
  </w:style>
  <w:style w:type="character" w:styleId="aa">
    <w:name w:val="Hyperlink"/>
    <w:basedOn w:val="a0"/>
    <w:unhideWhenUsed/>
    <w:rsid w:val="00A46015"/>
    <w:rPr>
      <w:color w:val="0000FF"/>
      <w:u w:val="single"/>
    </w:rPr>
  </w:style>
  <w:style w:type="paragraph" w:customStyle="1" w:styleId="ConsPlusNormal">
    <w:name w:val="ConsPlusNormal"/>
    <w:rsid w:val="00A46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A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4601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46015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Strong"/>
    <w:basedOn w:val="a0"/>
    <w:uiPriority w:val="22"/>
    <w:qFormat/>
    <w:rsid w:val="00A46015"/>
    <w:rPr>
      <w:b/>
      <w:bCs/>
    </w:rPr>
  </w:style>
  <w:style w:type="character" w:customStyle="1" w:styleId="CharStyle27">
    <w:name w:val="CharStyle27"/>
    <w:basedOn w:val="a0"/>
    <w:rsid w:val="00A460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ConsPlusTitle">
    <w:name w:val="ConsPlusTitle"/>
    <w:uiPriority w:val="99"/>
    <w:rsid w:val="0028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E7E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914765"/>
  </w:style>
  <w:style w:type="character" w:customStyle="1" w:styleId="1">
    <w:name w:val="Основной текст1"/>
    <w:basedOn w:val="a0"/>
    <w:rsid w:val="00B52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45pt0pt80">
    <w:name w:val="Основной текст + 14;5 pt;Интервал 0 pt;Масштаб 80%"/>
    <w:basedOn w:val="a0"/>
    <w:rsid w:val="005A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8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3"/>
    <w:rsid w:val="005A723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723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table" w:styleId="af3">
    <w:name w:val="Table Grid"/>
    <w:basedOn w:val="a1"/>
    <w:uiPriority w:val="59"/>
    <w:rsid w:val="005A72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f2"/>
    <w:rsid w:val="005A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">
    <w:name w:val="Без интервала4"/>
    <w:rsid w:val="00512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">
    <w:name w:val="Без интервала3"/>
    <w:rsid w:val="00512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Без интервала1"/>
    <w:rsid w:val="00512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25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7C48"/>
  </w:style>
  <w:style w:type="paragraph" w:styleId="a6">
    <w:name w:val="footer"/>
    <w:basedOn w:val="a"/>
    <w:link w:val="a7"/>
    <w:uiPriority w:val="99"/>
    <w:semiHidden/>
    <w:unhideWhenUsed/>
    <w:rsid w:val="00C8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7C48"/>
  </w:style>
  <w:style w:type="paragraph" w:styleId="a8">
    <w:name w:val="No Spacing"/>
    <w:link w:val="a9"/>
    <w:uiPriority w:val="1"/>
    <w:qFormat/>
    <w:rsid w:val="00EE49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E4916"/>
    <w:rPr>
      <w:rFonts w:ascii="Calibri" w:eastAsia="Times New Roman" w:hAnsi="Calibri" w:cs="Times New Roman"/>
    </w:rPr>
  </w:style>
  <w:style w:type="character" w:styleId="aa">
    <w:name w:val="Hyperlink"/>
    <w:basedOn w:val="a0"/>
    <w:unhideWhenUsed/>
    <w:rsid w:val="00A46015"/>
    <w:rPr>
      <w:color w:val="0000FF"/>
      <w:u w:val="single"/>
    </w:rPr>
  </w:style>
  <w:style w:type="paragraph" w:customStyle="1" w:styleId="ConsPlusNormal">
    <w:name w:val="ConsPlusNormal"/>
    <w:rsid w:val="00A460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rsid w:val="00A4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A46015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A46015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Strong"/>
    <w:basedOn w:val="a0"/>
    <w:uiPriority w:val="22"/>
    <w:qFormat/>
    <w:rsid w:val="00A46015"/>
    <w:rPr>
      <w:b/>
      <w:bCs/>
    </w:rPr>
  </w:style>
  <w:style w:type="character" w:customStyle="1" w:styleId="CharStyle27">
    <w:name w:val="CharStyle27"/>
    <w:basedOn w:val="a0"/>
    <w:rsid w:val="00A4601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ConsPlusTitle">
    <w:name w:val="ConsPlusTitle"/>
    <w:uiPriority w:val="99"/>
    <w:rsid w:val="00287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E7E"/>
    <w:rPr>
      <w:rFonts w:ascii="Tahoma" w:hAnsi="Tahoma" w:cs="Tahoma"/>
      <w:sz w:val="16"/>
      <w:szCs w:val="16"/>
    </w:rPr>
  </w:style>
  <w:style w:type="character" w:styleId="af1">
    <w:name w:val="page number"/>
    <w:basedOn w:val="a0"/>
    <w:rsid w:val="00914765"/>
  </w:style>
  <w:style w:type="character" w:customStyle="1" w:styleId="1">
    <w:name w:val="Основной текст1"/>
    <w:basedOn w:val="a0"/>
    <w:rsid w:val="00B52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45pt0pt80">
    <w:name w:val="Основной текст + 14;5 pt;Интервал 0 pt;Масштаб 80%"/>
    <w:basedOn w:val="a0"/>
    <w:rsid w:val="005A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8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3"/>
    <w:rsid w:val="005A723E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2"/>
    <w:rsid w:val="005A723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table" w:styleId="af3">
    <w:name w:val="Table Grid"/>
    <w:basedOn w:val="a1"/>
    <w:uiPriority w:val="59"/>
    <w:rsid w:val="005A72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f2"/>
    <w:rsid w:val="005A7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4">
    <w:name w:val="Без интервала4"/>
    <w:rsid w:val="00512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30">
    <w:name w:val="Без интервала3"/>
    <w:rsid w:val="00512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0">
    <w:name w:val="Без интервала1"/>
    <w:rsid w:val="00512D5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vpmps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dm-verhotury.ru/economy/invest/investitsionnyij-upolnomochennyi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-verhotury.ru/economy/invest/investpa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DE52-B240-41EE-8326-9F2D35F1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5441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Шалунова Алена Юрьевна</dc:creator>
  <cp:lastModifiedBy>Надежда В. Мамаева</cp:lastModifiedBy>
  <cp:revision>9</cp:revision>
  <cp:lastPrinted>2019-11-06T04:33:00Z</cp:lastPrinted>
  <dcterms:created xsi:type="dcterms:W3CDTF">2023-04-27T09:07:00Z</dcterms:created>
  <dcterms:modified xsi:type="dcterms:W3CDTF">2023-04-27T09:21:00Z</dcterms:modified>
</cp:coreProperties>
</file>