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9F" w:rsidRPr="00BB5E9F" w:rsidRDefault="009512C6" w:rsidP="00BB5E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B5E9F" w:rsidRPr="00220E8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B5E9F" w:rsidRPr="00220E8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E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BB5E9F" w:rsidRPr="00220E8C" w:rsidRDefault="00BB5E9F" w:rsidP="00BB5E9F">
      <w:pPr>
        <w:pStyle w:val="3"/>
        <w:rPr>
          <w:szCs w:val="28"/>
        </w:rPr>
      </w:pPr>
      <w:r w:rsidRPr="00220E8C">
        <w:rPr>
          <w:szCs w:val="28"/>
        </w:rPr>
        <w:t>РОССИЙСКАЯ ФЕДЕРАЦИЯ</w:t>
      </w:r>
    </w:p>
    <w:p w:rsidR="00BB5E9F" w:rsidRPr="00220E8C" w:rsidRDefault="00BB5E9F" w:rsidP="00BB5E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0E8C">
        <w:rPr>
          <w:rFonts w:ascii="Times New Roman" w:hAnsi="Times New Roman"/>
          <w:b/>
          <w:color w:val="000000"/>
          <w:sz w:val="28"/>
          <w:szCs w:val="28"/>
        </w:rPr>
        <w:t>СВЕРДЛОВСКАЯ ОБЛАСТЬ</w:t>
      </w:r>
    </w:p>
    <w:p w:rsidR="00BB5E9F" w:rsidRPr="00BB5E9F" w:rsidRDefault="00BB5E9F" w:rsidP="00BB5E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Pr="00220E8C">
        <w:rPr>
          <w:rFonts w:ascii="Times New Roman" w:hAnsi="Times New Roman"/>
          <w:b/>
          <w:color w:val="000000"/>
          <w:sz w:val="28"/>
          <w:szCs w:val="28"/>
        </w:rPr>
        <w:t xml:space="preserve">ДУМА ГОРОДСКОГО ОКРУГА ВЕРХОТУРСКИЙ </w:t>
      </w:r>
    </w:p>
    <w:p w:rsidR="00BB5E9F" w:rsidRPr="00220E8C" w:rsidRDefault="00BB5E9F" w:rsidP="00BB5E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0E8C">
        <w:rPr>
          <w:rFonts w:ascii="Times New Roman" w:hAnsi="Times New Roman"/>
          <w:b/>
          <w:sz w:val="28"/>
          <w:szCs w:val="28"/>
        </w:rPr>
        <w:t>РЕШЕНИЕ</w:t>
      </w:r>
    </w:p>
    <w:p w:rsidR="00BB5E9F" w:rsidRPr="00220E8C" w:rsidRDefault="00BB5E9F" w:rsidP="00BB5E9F">
      <w:pPr>
        <w:spacing w:after="0"/>
        <w:rPr>
          <w:rFonts w:ascii="Times New Roman" w:hAnsi="Times New Roman"/>
          <w:sz w:val="28"/>
          <w:szCs w:val="28"/>
        </w:rPr>
      </w:pPr>
    </w:p>
    <w:p w:rsidR="00BB5E9F" w:rsidRPr="009512C6" w:rsidRDefault="008A09C1" w:rsidP="00BB5E9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«15» февраля 2023 года №7</w:t>
      </w:r>
    </w:p>
    <w:p w:rsidR="00BB5E9F" w:rsidRPr="009512C6" w:rsidRDefault="00BB5E9F" w:rsidP="00BB5E9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512C6">
        <w:rPr>
          <w:rFonts w:ascii="Times New Roman" w:hAnsi="Times New Roman"/>
          <w:b/>
          <w:sz w:val="26"/>
          <w:szCs w:val="26"/>
        </w:rPr>
        <w:t>г. Верхотурье</w:t>
      </w:r>
    </w:p>
    <w:p w:rsidR="00BB5E9F" w:rsidRPr="009512C6" w:rsidRDefault="00BB5E9F" w:rsidP="00BB5E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5E9F" w:rsidRPr="009512C6" w:rsidRDefault="00BB5E9F" w:rsidP="00BB5E9F">
      <w:pPr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12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Положения о Думе </w:t>
      </w:r>
    </w:p>
    <w:p w:rsidR="00BB5E9F" w:rsidRPr="009512C6" w:rsidRDefault="00BB5E9F" w:rsidP="00BB5E9F">
      <w:pPr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12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городского округа </w:t>
      </w:r>
      <w:proofErr w:type="gramStart"/>
      <w:r w:rsidRPr="009512C6">
        <w:rPr>
          <w:rFonts w:ascii="Times New Roman" w:eastAsia="Times New Roman" w:hAnsi="Times New Roman"/>
          <w:b/>
          <w:sz w:val="26"/>
          <w:szCs w:val="26"/>
          <w:lang w:eastAsia="ru-RU"/>
        </w:rPr>
        <w:t>Верхотурский</w:t>
      </w:r>
      <w:proofErr w:type="gramEnd"/>
    </w:p>
    <w:p w:rsidR="00BB5E9F" w:rsidRPr="00466201" w:rsidRDefault="00BB5E9F" w:rsidP="009512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E9F" w:rsidRPr="00627AF8" w:rsidRDefault="00BB5E9F" w:rsidP="009512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5E9F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8" w:history="1">
        <w:r w:rsidRPr="00BB5E9F">
          <w:rPr>
            <w:rFonts w:ascii="Times New Roman" w:hAnsi="Times New Roman"/>
            <w:sz w:val="28"/>
            <w:szCs w:val="28"/>
          </w:rPr>
          <w:t>законом</w:t>
        </w:r>
      </w:hyperlink>
      <w:r w:rsidRPr="00BB5E9F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 w:rsidR="008901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="00627AF8" w:rsidRPr="00627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27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статьи 21 </w:t>
      </w:r>
      <w:r w:rsidR="00627AF8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 городского округа</w:t>
      </w:r>
      <w:r w:rsidR="00627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Верхотурский, Дума</w:t>
      </w:r>
      <w:r w:rsidR="00627AF8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 w:rsidR="00627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</w:t>
      </w:r>
    </w:p>
    <w:p w:rsidR="00BB5E9F" w:rsidRPr="002B540E" w:rsidRDefault="00BB5E9F" w:rsidP="009512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5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  <w:r w:rsidR="008A09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627AF8" w:rsidRPr="009512C6" w:rsidRDefault="009512C6" w:rsidP="009512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627AF8" w:rsidRPr="009512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Положение о Думе городского округа </w:t>
      </w:r>
      <w:proofErr w:type="gramStart"/>
      <w:r w:rsidR="00627AF8" w:rsidRPr="009512C6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466201" w:rsidRPr="009512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прилагается</w:t>
      </w:r>
      <w:r w:rsidR="00466201" w:rsidRPr="009512C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627AF8" w:rsidRPr="009512C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B5E9F" w:rsidRPr="009512C6" w:rsidRDefault="009512C6" w:rsidP="009512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627AF8" w:rsidRPr="009512C6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Думы городского округа Верхотурский от 25.03.2009г. №9 «Об утверждении Положения «О представительном органе местного самоуправления – Думе городского округа Верхотурский»</w:t>
      </w:r>
      <w:r w:rsidR="00E2500C" w:rsidRPr="009512C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27AF8" w:rsidRPr="009512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признать утратившим силу. </w:t>
      </w:r>
    </w:p>
    <w:p w:rsidR="009512C6" w:rsidRPr="009512C6" w:rsidRDefault="009512C6" w:rsidP="009512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9512C6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подписания.</w:t>
      </w:r>
    </w:p>
    <w:p w:rsidR="006E208A" w:rsidRPr="009512C6" w:rsidRDefault="006E208A" w:rsidP="009512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12C6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Опубликовать настоящее Решение в информационном бюллетене «Верхотурская неделя» и разместить на официальном сайте городского округа Верхотурский</w:t>
      </w:r>
      <w:r w:rsidR="00466201" w:rsidRPr="009512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</w:t>
      </w:r>
      <w:r w:rsidRPr="009512C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E208A" w:rsidRPr="009512C6" w:rsidRDefault="006E208A" w:rsidP="009512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512C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9512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Решения </w:t>
      </w:r>
      <w:r w:rsidR="00466201" w:rsidRPr="009512C6">
        <w:rPr>
          <w:rFonts w:ascii="Times New Roman" w:eastAsia="Times New Roman" w:hAnsi="Times New Roman"/>
          <w:bCs/>
          <w:sz w:val="28"/>
          <w:szCs w:val="28"/>
          <w:lang w:eastAsia="ru-RU"/>
        </w:rPr>
        <w:t>возложить на комиссию по социальной политике Думы городского округа Верхотурский.</w:t>
      </w:r>
    </w:p>
    <w:p w:rsidR="006E208A" w:rsidRDefault="006E208A" w:rsidP="00BB5E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08A" w:rsidRDefault="006E208A" w:rsidP="00BB5E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E9F" w:rsidRPr="009834A2" w:rsidRDefault="009512C6" w:rsidP="00BB5E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  <w:r w:rsidR="00BB5E9F" w:rsidRPr="00983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4FF8" w:rsidRDefault="00BB5E9F" w:rsidP="00BB5E9F">
      <w:r w:rsidRPr="00BA2A3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Pr="00BA2A34">
        <w:rPr>
          <w:rFonts w:ascii="Times New Roman" w:eastAsia="Times New Roman" w:hAnsi="Times New Roman"/>
          <w:sz w:val="28"/>
          <w:szCs w:val="28"/>
          <w:lang w:eastAsia="ru-RU"/>
        </w:rPr>
        <w:t>Верхотурский</w:t>
      </w:r>
      <w:proofErr w:type="gramEnd"/>
      <w:r w:rsidRPr="00BA2A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2A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F316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Комарницкий</w:t>
      </w:r>
      <w:proofErr w:type="spellEnd"/>
    </w:p>
    <w:p w:rsidR="00F54FF8" w:rsidRPr="00F54FF8" w:rsidRDefault="00F54FF8" w:rsidP="00F54FF8"/>
    <w:p w:rsidR="00F54FF8" w:rsidRPr="00F54FF8" w:rsidRDefault="00F54FF8" w:rsidP="00F54FF8"/>
    <w:p w:rsidR="00F54FF8" w:rsidRPr="00F54FF8" w:rsidRDefault="00F54FF8" w:rsidP="00F54FF8"/>
    <w:p w:rsidR="00F54FF8" w:rsidRPr="00F54FF8" w:rsidRDefault="00F54FF8" w:rsidP="00F54FF8"/>
    <w:p w:rsidR="00F54FF8" w:rsidRDefault="00F54FF8" w:rsidP="00F54FF8"/>
    <w:p w:rsidR="0059227F" w:rsidRDefault="0059227F" w:rsidP="00F54FF8">
      <w:pPr>
        <w:ind w:firstLine="708"/>
      </w:pPr>
    </w:p>
    <w:p w:rsidR="00F54FF8" w:rsidRDefault="00F54FF8" w:rsidP="00F54FF8">
      <w:pPr>
        <w:ind w:firstLine="708"/>
      </w:pPr>
    </w:p>
    <w:p w:rsidR="00F54FF8" w:rsidRDefault="00F54FF8" w:rsidP="00F54FF8">
      <w:pPr>
        <w:ind w:firstLine="708"/>
      </w:pPr>
    </w:p>
    <w:p w:rsidR="00F54FF8" w:rsidRPr="009512C6" w:rsidRDefault="00DF5026" w:rsidP="009512C6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9512C6">
        <w:rPr>
          <w:rFonts w:ascii="Times New Roman" w:hAnsi="Times New Roman"/>
          <w:sz w:val="24"/>
          <w:szCs w:val="24"/>
        </w:rPr>
        <w:lastRenderedPageBreak/>
        <w:t>УТВЕРЖДЕНО:</w:t>
      </w:r>
    </w:p>
    <w:p w:rsidR="00F54FF8" w:rsidRPr="009512C6" w:rsidRDefault="00C96741" w:rsidP="009512C6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9512C6">
        <w:rPr>
          <w:rFonts w:ascii="Times New Roman" w:hAnsi="Times New Roman"/>
          <w:sz w:val="24"/>
          <w:szCs w:val="24"/>
        </w:rPr>
        <w:t>Решением</w:t>
      </w:r>
      <w:r w:rsidR="00F54FF8" w:rsidRPr="009512C6">
        <w:rPr>
          <w:rFonts w:ascii="Times New Roman" w:hAnsi="Times New Roman"/>
          <w:sz w:val="24"/>
          <w:szCs w:val="24"/>
        </w:rPr>
        <w:t xml:space="preserve"> Думы </w:t>
      </w:r>
      <w:proofErr w:type="gramStart"/>
      <w:r w:rsidR="00F54FF8" w:rsidRPr="009512C6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F54FF8" w:rsidRPr="009512C6" w:rsidRDefault="00F54FF8" w:rsidP="009512C6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9512C6">
        <w:rPr>
          <w:rFonts w:ascii="Times New Roman" w:hAnsi="Times New Roman"/>
          <w:sz w:val="24"/>
          <w:szCs w:val="24"/>
        </w:rPr>
        <w:t xml:space="preserve">округа </w:t>
      </w:r>
      <w:proofErr w:type="gramStart"/>
      <w:r w:rsidRPr="009512C6">
        <w:rPr>
          <w:rFonts w:ascii="Times New Roman" w:hAnsi="Times New Roman"/>
          <w:sz w:val="24"/>
          <w:szCs w:val="24"/>
        </w:rPr>
        <w:t>Верхотурский</w:t>
      </w:r>
      <w:proofErr w:type="gramEnd"/>
    </w:p>
    <w:p w:rsidR="00F54FF8" w:rsidRPr="009512C6" w:rsidRDefault="009512C6" w:rsidP="009512C6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«15»  февраля </w:t>
      </w:r>
      <w:r w:rsidR="00D40E64" w:rsidRPr="009512C6">
        <w:rPr>
          <w:rFonts w:ascii="Times New Roman" w:hAnsi="Times New Roman"/>
          <w:sz w:val="24"/>
          <w:szCs w:val="24"/>
        </w:rPr>
        <w:t>2023</w:t>
      </w:r>
      <w:r w:rsidR="00F54FF8" w:rsidRPr="009512C6">
        <w:rPr>
          <w:rFonts w:ascii="Times New Roman" w:hAnsi="Times New Roman"/>
          <w:sz w:val="24"/>
          <w:szCs w:val="24"/>
        </w:rPr>
        <w:t>г. №</w:t>
      </w:r>
      <w:r w:rsidR="008A09C1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p w:rsidR="00BC7424" w:rsidRDefault="00BC7424" w:rsidP="00F54FF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C7424" w:rsidRPr="00BC7424" w:rsidRDefault="00BC7424" w:rsidP="00BC74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7424" w:rsidRDefault="00BC7424" w:rsidP="00ED0738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424">
        <w:rPr>
          <w:rFonts w:ascii="Times New Roman" w:hAnsi="Times New Roman"/>
          <w:b/>
          <w:sz w:val="28"/>
          <w:szCs w:val="28"/>
        </w:rPr>
        <w:t>ПОЛОЖЕНИЕ</w:t>
      </w:r>
    </w:p>
    <w:p w:rsidR="00BC7424" w:rsidRPr="00BC7424" w:rsidRDefault="00BC7424" w:rsidP="00ED0738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Думе городского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FF0D57" w:rsidRDefault="00FF0D57" w:rsidP="00ED0738">
      <w:pPr>
        <w:tabs>
          <w:tab w:val="left" w:pos="3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04AA" w:rsidRPr="00ED0738" w:rsidRDefault="00FF0D57" w:rsidP="00FF0D57">
      <w:pPr>
        <w:tabs>
          <w:tab w:val="left" w:pos="3450"/>
        </w:tabs>
        <w:jc w:val="center"/>
        <w:rPr>
          <w:rFonts w:ascii="Times New Roman" w:hAnsi="Times New Roman"/>
          <w:b/>
          <w:sz w:val="26"/>
          <w:szCs w:val="26"/>
        </w:rPr>
      </w:pPr>
      <w:r w:rsidRPr="00ED0738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0504AA" w:rsidRDefault="000504AA" w:rsidP="00134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>Дума</w:t>
      </w:r>
      <w:r w:rsidRPr="000504AA">
        <w:rPr>
          <w:rFonts w:ascii="Times New Roman" w:hAnsi="Times New Roman"/>
          <w:sz w:val="26"/>
          <w:szCs w:val="26"/>
        </w:rPr>
        <w:t xml:space="preserve"> городского округа </w:t>
      </w:r>
      <w:r>
        <w:rPr>
          <w:rFonts w:ascii="Times New Roman" w:hAnsi="Times New Roman"/>
          <w:sz w:val="26"/>
          <w:szCs w:val="26"/>
        </w:rPr>
        <w:t xml:space="preserve">Верхотурский </w:t>
      </w:r>
      <w:r w:rsidRPr="000504AA">
        <w:rPr>
          <w:rFonts w:ascii="Times New Roman" w:hAnsi="Times New Roman"/>
          <w:sz w:val="26"/>
          <w:szCs w:val="26"/>
        </w:rPr>
        <w:t>(далее по тексту - Дума) является представительным органом муниципального образования городской округ</w:t>
      </w:r>
      <w:r>
        <w:rPr>
          <w:rFonts w:ascii="Times New Roman" w:hAnsi="Times New Roman"/>
          <w:sz w:val="26"/>
          <w:szCs w:val="26"/>
        </w:rPr>
        <w:t xml:space="preserve"> Верхотурский</w:t>
      </w:r>
      <w:r w:rsidRPr="000504AA">
        <w:rPr>
          <w:rFonts w:ascii="Times New Roman" w:hAnsi="Times New Roman"/>
          <w:sz w:val="26"/>
          <w:szCs w:val="26"/>
        </w:rPr>
        <w:t>, наделенным собственными полномочиями по решению вопросов местного значения городского округа</w:t>
      </w:r>
      <w:r>
        <w:rPr>
          <w:rFonts w:ascii="Times New Roman" w:hAnsi="Times New Roman"/>
          <w:sz w:val="26"/>
          <w:szCs w:val="26"/>
        </w:rPr>
        <w:t xml:space="preserve"> Верхотурский</w:t>
      </w:r>
      <w:r w:rsidRPr="000504AA">
        <w:rPr>
          <w:rFonts w:ascii="Times New Roman" w:hAnsi="Times New Roman"/>
          <w:sz w:val="26"/>
          <w:szCs w:val="26"/>
        </w:rPr>
        <w:t>.</w:t>
      </w:r>
    </w:p>
    <w:p w:rsidR="000504AA" w:rsidRDefault="000504AA" w:rsidP="0013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eastAsiaTheme="minorHAnsi" w:hAnsi="Times New Roman"/>
          <w:sz w:val="26"/>
          <w:szCs w:val="26"/>
        </w:rPr>
        <w:t xml:space="preserve">1.2. Дума </w:t>
      </w:r>
      <w:r w:rsidR="00C30B0D">
        <w:rPr>
          <w:rFonts w:ascii="Times New Roman" w:eastAsiaTheme="minorHAnsi" w:hAnsi="Times New Roman"/>
          <w:sz w:val="26"/>
          <w:szCs w:val="26"/>
        </w:rPr>
        <w:t>обладает правами юридического лица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89011E">
        <w:rPr>
          <w:rFonts w:ascii="Times New Roman" w:eastAsiaTheme="minorHAnsi" w:hAnsi="Times New Roman"/>
          <w:sz w:val="26"/>
          <w:szCs w:val="26"/>
        </w:rPr>
        <w:t xml:space="preserve">– в соответствии </w:t>
      </w:r>
      <w:r w:rsidR="0089011E" w:rsidRPr="0089011E">
        <w:rPr>
          <w:rFonts w:ascii="Times New Roman" w:eastAsiaTheme="minorHAnsi" w:hAnsi="Times New Roman"/>
          <w:sz w:val="26"/>
          <w:szCs w:val="26"/>
        </w:rPr>
        <w:t xml:space="preserve">с </w:t>
      </w:r>
      <w:r w:rsidR="00C30B0D">
        <w:rPr>
          <w:rFonts w:ascii="Times New Roman" w:hAnsi="Times New Roman"/>
          <w:sz w:val="26"/>
          <w:szCs w:val="26"/>
        </w:rPr>
        <w:t>ф</w:t>
      </w:r>
      <w:r w:rsidR="0089011E" w:rsidRPr="0089011E">
        <w:rPr>
          <w:rFonts w:ascii="Times New Roman" w:hAnsi="Times New Roman"/>
          <w:sz w:val="26"/>
          <w:szCs w:val="26"/>
        </w:rPr>
        <w:t xml:space="preserve">едеральным </w:t>
      </w:r>
      <w:hyperlink r:id="rId9" w:history="1">
        <w:r w:rsidR="0089011E" w:rsidRPr="0089011E">
          <w:rPr>
            <w:rFonts w:ascii="Times New Roman" w:hAnsi="Times New Roman"/>
            <w:sz w:val="26"/>
            <w:szCs w:val="26"/>
          </w:rPr>
          <w:t>законом</w:t>
        </w:r>
      </w:hyperlink>
      <w:r w:rsidR="00C30B0D">
        <w:rPr>
          <w:rFonts w:ascii="Times New Roman" w:hAnsi="Times New Roman"/>
          <w:sz w:val="26"/>
          <w:szCs w:val="26"/>
        </w:rPr>
        <w:t>, устанавливающими общие принципы</w:t>
      </w:r>
      <w:r w:rsidR="0089011E" w:rsidRPr="0089011E"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</w:t>
      </w:r>
      <w:r w:rsidRPr="0089011E">
        <w:rPr>
          <w:rFonts w:ascii="Times New Roman" w:eastAsiaTheme="minorHAnsi" w:hAnsi="Times New Roman"/>
          <w:sz w:val="26"/>
          <w:szCs w:val="26"/>
        </w:rPr>
        <w:t>,</w:t>
      </w:r>
      <w:r w:rsidR="0089011E">
        <w:rPr>
          <w:rFonts w:ascii="Times New Roman" w:eastAsiaTheme="minorHAnsi" w:hAnsi="Times New Roman"/>
          <w:sz w:val="26"/>
          <w:szCs w:val="26"/>
        </w:rPr>
        <w:t xml:space="preserve"> Уставом городского округа Верхотурский,</w:t>
      </w:r>
      <w:r>
        <w:rPr>
          <w:rFonts w:ascii="Times New Roman" w:eastAsiaTheme="minorHAnsi" w:hAnsi="Times New Roman"/>
          <w:sz w:val="26"/>
          <w:szCs w:val="26"/>
        </w:rPr>
        <w:t xml:space="preserve"> имеет в оперативном управлении обособленное имущество, смету, расчетный и иные счета в банках,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0504AA" w:rsidRDefault="00C96741" w:rsidP="00134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1.3. Полное наименование Думы</w:t>
      </w:r>
      <w:r w:rsidR="000504AA">
        <w:rPr>
          <w:rFonts w:ascii="Times New Roman" w:eastAsiaTheme="minorHAnsi" w:hAnsi="Times New Roman"/>
          <w:sz w:val="26"/>
          <w:szCs w:val="26"/>
        </w:rPr>
        <w:t xml:space="preserve"> - Дума</w:t>
      </w:r>
      <w:r w:rsidR="00C30B0D">
        <w:rPr>
          <w:rFonts w:ascii="Times New Roman" w:eastAsiaTheme="minorHAnsi" w:hAnsi="Times New Roman"/>
          <w:sz w:val="26"/>
          <w:szCs w:val="26"/>
        </w:rPr>
        <w:t xml:space="preserve"> городского округа Верхотурский. </w:t>
      </w:r>
    </w:p>
    <w:p w:rsidR="000504AA" w:rsidRDefault="00C96741" w:rsidP="00134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1.4. </w:t>
      </w:r>
      <w:r w:rsidR="00C13781">
        <w:rPr>
          <w:rFonts w:ascii="Times New Roman" w:eastAsiaTheme="minorHAnsi" w:hAnsi="Times New Roman"/>
          <w:sz w:val="26"/>
          <w:szCs w:val="26"/>
        </w:rPr>
        <w:t>Место нахождения Думы</w:t>
      </w:r>
      <w:r w:rsidR="00B73ABA">
        <w:rPr>
          <w:rFonts w:ascii="Times New Roman" w:eastAsiaTheme="minorHAnsi" w:hAnsi="Times New Roman"/>
          <w:sz w:val="26"/>
          <w:szCs w:val="26"/>
        </w:rPr>
        <w:t xml:space="preserve"> </w:t>
      </w:r>
      <w:r w:rsidR="00C13781">
        <w:rPr>
          <w:rFonts w:ascii="Times New Roman" w:eastAsiaTheme="minorHAnsi" w:hAnsi="Times New Roman"/>
          <w:sz w:val="26"/>
          <w:szCs w:val="26"/>
        </w:rPr>
        <w:t xml:space="preserve">- Свердловская область, г. Верхотурье, ул. Советская, </w:t>
      </w:r>
      <w:r w:rsidR="00781822">
        <w:rPr>
          <w:rFonts w:ascii="Times New Roman" w:eastAsiaTheme="minorHAnsi" w:hAnsi="Times New Roman"/>
          <w:sz w:val="26"/>
          <w:szCs w:val="26"/>
        </w:rPr>
        <w:t>д.</w:t>
      </w:r>
      <w:r w:rsidR="00C13781">
        <w:rPr>
          <w:rFonts w:ascii="Times New Roman" w:eastAsiaTheme="minorHAnsi" w:hAnsi="Times New Roman"/>
          <w:sz w:val="26"/>
          <w:szCs w:val="26"/>
        </w:rPr>
        <w:t xml:space="preserve">4, 624380. </w:t>
      </w:r>
      <w:r>
        <w:rPr>
          <w:rFonts w:ascii="Times New Roman" w:eastAsiaTheme="minorHAnsi" w:hAnsi="Times New Roman"/>
          <w:sz w:val="26"/>
          <w:szCs w:val="26"/>
        </w:rPr>
        <w:t>Юридический адрес Думы</w:t>
      </w:r>
      <w:r w:rsidR="000504AA">
        <w:rPr>
          <w:rFonts w:ascii="Times New Roman" w:eastAsiaTheme="minorHAnsi" w:hAnsi="Times New Roman"/>
          <w:sz w:val="26"/>
          <w:szCs w:val="26"/>
        </w:rPr>
        <w:t xml:space="preserve"> - 624380, Свердловская область, г. Верхотурье, ул. Советская, </w:t>
      </w:r>
      <w:r w:rsidR="00781822">
        <w:rPr>
          <w:rFonts w:ascii="Times New Roman" w:eastAsiaTheme="minorHAnsi" w:hAnsi="Times New Roman"/>
          <w:sz w:val="26"/>
          <w:szCs w:val="26"/>
        </w:rPr>
        <w:t>д.</w:t>
      </w:r>
      <w:r w:rsidR="000504AA">
        <w:rPr>
          <w:rFonts w:ascii="Times New Roman" w:eastAsiaTheme="minorHAnsi" w:hAnsi="Times New Roman"/>
          <w:sz w:val="26"/>
          <w:szCs w:val="26"/>
        </w:rPr>
        <w:t>4.</w:t>
      </w:r>
    </w:p>
    <w:p w:rsidR="001B07FE" w:rsidRDefault="009150DD" w:rsidP="00134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1.5</w:t>
      </w:r>
      <w:r w:rsidR="000504AA">
        <w:rPr>
          <w:rFonts w:ascii="Times New Roman" w:eastAsiaTheme="minorHAnsi" w:hAnsi="Times New Roman"/>
          <w:sz w:val="26"/>
          <w:szCs w:val="26"/>
        </w:rPr>
        <w:t>. Дума имеет печать со своим полным наименованием, вправе иметь штампы и бланки со своим наименованием.</w:t>
      </w:r>
    </w:p>
    <w:p w:rsidR="00044484" w:rsidRPr="00044484" w:rsidRDefault="00044484" w:rsidP="00134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1B07FE" w:rsidRPr="00ED0738" w:rsidRDefault="001B07FE" w:rsidP="00D05462">
      <w:pPr>
        <w:tabs>
          <w:tab w:val="left" w:pos="327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D0738">
        <w:rPr>
          <w:rFonts w:ascii="Times New Roman" w:eastAsiaTheme="minorHAnsi" w:hAnsi="Times New Roman"/>
          <w:b/>
          <w:sz w:val="24"/>
          <w:szCs w:val="24"/>
        </w:rPr>
        <w:t xml:space="preserve">2. ПОРЯДОК ФОРМИРОВАНИЯ СОСТАВА, ПОЛНОМОЧИЯ, </w:t>
      </w:r>
    </w:p>
    <w:p w:rsidR="00D05462" w:rsidRPr="00ED0738" w:rsidRDefault="001B07FE" w:rsidP="00D0546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0738">
        <w:rPr>
          <w:rFonts w:ascii="Times New Roman" w:eastAsiaTheme="minorHAnsi" w:hAnsi="Times New Roman"/>
          <w:b/>
          <w:sz w:val="24"/>
          <w:szCs w:val="24"/>
        </w:rPr>
        <w:t xml:space="preserve">ОСНОВАНИЯ И ПОРЯДОК ПРЕКРАЩЕНИЯ ПОЛНОМОЧИЙ ДУМЫ </w:t>
      </w:r>
    </w:p>
    <w:p w:rsidR="00D05462" w:rsidRDefault="00D05462" w:rsidP="00D054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5462" w:rsidRPr="00D05462" w:rsidRDefault="00D05462" w:rsidP="00D0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05462">
        <w:rPr>
          <w:rFonts w:ascii="Times New Roman" w:hAnsi="Times New Roman"/>
          <w:sz w:val="26"/>
          <w:szCs w:val="26"/>
        </w:rPr>
        <w:t xml:space="preserve">2.1. </w:t>
      </w:r>
      <w:r w:rsidR="00025B65">
        <w:rPr>
          <w:rFonts w:ascii="Times New Roman" w:hAnsi="Times New Roman"/>
          <w:sz w:val="26"/>
          <w:szCs w:val="26"/>
        </w:rPr>
        <w:t>Состав Думы избирается</w:t>
      </w:r>
      <w:r w:rsidRPr="00D05462">
        <w:rPr>
          <w:rFonts w:ascii="Times New Roman" w:hAnsi="Times New Roman"/>
          <w:sz w:val="26"/>
          <w:szCs w:val="26"/>
        </w:rPr>
        <w:t xml:space="preserve"> на муниципальных выборах на основе всеобщего равного и прямого избирательного права при тайном голосовании сроком на 5 лет</w:t>
      </w:r>
      <w:r w:rsidR="00025B65">
        <w:rPr>
          <w:rFonts w:ascii="Times New Roman" w:hAnsi="Times New Roman"/>
          <w:sz w:val="26"/>
          <w:szCs w:val="26"/>
        </w:rPr>
        <w:t xml:space="preserve"> в количестве 16 депутатов</w:t>
      </w:r>
      <w:r w:rsidRPr="00D05462">
        <w:rPr>
          <w:rFonts w:ascii="Times New Roman" w:hAnsi="Times New Roman"/>
          <w:sz w:val="26"/>
          <w:szCs w:val="26"/>
        </w:rPr>
        <w:t>.</w:t>
      </w:r>
    </w:p>
    <w:p w:rsidR="00D05462" w:rsidRPr="00D05462" w:rsidRDefault="00D05462" w:rsidP="00D0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05462">
        <w:rPr>
          <w:rFonts w:ascii="Times New Roman" w:hAnsi="Times New Roman"/>
          <w:sz w:val="26"/>
          <w:szCs w:val="26"/>
        </w:rPr>
        <w:t xml:space="preserve"> Дума действует на основе федерального законодательства, законодательства Свердловской области, </w:t>
      </w:r>
      <w:hyperlink r:id="rId10" w:history="1">
        <w:r w:rsidRPr="00D05462">
          <w:rPr>
            <w:rFonts w:ascii="Times New Roman" w:hAnsi="Times New Roman"/>
            <w:sz w:val="26"/>
            <w:szCs w:val="26"/>
          </w:rPr>
          <w:t>Устава</w:t>
        </w:r>
      </w:hyperlink>
      <w:r w:rsidRPr="00D05462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Верхотурский</w:t>
      </w:r>
      <w:r w:rsidRPr="00D05462">
        <w:rPr>
          <w:rFonts w:ascii="Times New Roman" w:hAnsi="Times New Roman"/>
          <w:sz w:val="26"/>
          <w:szCs w:val="26"/>
        </w:rPr>
        <w:t>, настоящего Положения и иных локальных нормативных правовых актов, принятых Думой.</w:t>
      </w:r>
    </w:p>
    <w:p w:rsidR="00D05462" w:rsidRPr="00D05462" w:rsidRDefault="00D05462" w:rsidP="00D0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Pr="00D05462">
        <w:rPr>
          <w:rFonts w:ascii="Times New Roman" w:hAnsi="Times New Roman"/>
          <w:sz w:val="26"/>
          <w:szCs w:val="26"/>
        </w:rPr>
        <w:t xml:space="preserve"> Дума действует на основе принципов:</w:t>
      </w:r>
    </w:p>
    <w:p w:rsidR="00D05462" w:rsidRPr="00D05462" w:rsidRDefault="00D05462" w:rsidP="00D0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05462">
        <w:rPr>
          <w:rFonts w:ascii="Times New Roman" w:hAnsi="Times New Roman"/>
          <w:sz w:val="26"/>
          <w:szCs w:val="26"/>
        </w:rPr>
        <w:t>1) самостоятельности местного самоуправления;</w:t>
      </w:r>
    </w:p>
    <w:p w:rsidR="00D05462" w:rsidRPr="00D05462" w:rsidRDefault="00D05462" w:rsidP="00D0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05462">
        <w:rPr>
          <w:rFonts w:ascii="Times New Roman" w:hAnsi="Times New Roman"/>
          <w:sz w:val="26"/>
          <w:szCs w:val="26"/>
        </w:rPr>
        <w:t>2) широкого участия населения в деятельности органов местного самоуправления, в том числе и Думы;</w:t>
      </w:r>
    </w:p>
    <w:p w:rsidR="00D05462" w:rsidRPr="00D05462" w:rsidRDefault="00D05462" w:rsidP="00D0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05462">
        <w:rPr>
          <w:rFonts w:ascii="Times New Roman" w:hAnsi="Times New Roman"/>
          <w:sz w:val="26"/>
          <w:szCs w:val="26"/>
        </w:rPr>
        <w:t>3) законности;</w:t>
      </w:r>
    </w:p>
    <w:p w:rsidR="00D05462" w:rsidRPr="00D05462" w:rsidRDefault="00D05462" w:rsidP="00D0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05462">
        <w:rPr>
          <w:rFonts w:ascii="Times New Roman" w:hAnsi="Times New Roman"/>
          <w:sz w:val="26"/>
          <w:szCs w:val="26"/>
        </w:rPr>
        <w:t>4) сочетания коллегиальности с персональной ответственностью;</w:t>
      </w:r>
    </w:p>
    <w:p w:rsidR="00D05462" w:rsidRPr="00D05462" w:rsidRDefault="00D05462" w:rsidP="00D0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05462">
        <w:rPr>
          <w:rFonts w:ascii="Times New Roman" w:hAnsi="Times New Roman"/>
          <w:sz w:val="26"/>
          <w:szCs w:val="26"/>
        </w:rPr>
        <w:t>5) гласности и учета общественного мнения;</w:t>
      </w:r>
    </w:p>
    <w:p w:rsidR="00D05462" w:rsidRPr="00D05462" w:rsidRDefault="00D05462" w:rsidP="00D0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05462">
        <w:rPr>
          <w:rFonts w:ascii="Times New Roman" w:hAnsi="Times New Roman"/>
          <w:sz w:val="26"/>
          <w:szCs w:val="26"/>
        </w:rPr>
        <w:t>6) учета национальных, местных особенностей, и исторических традиций;</w:t>
      </w:r>
    </w:p>
    <w:p w:rsidR="00D05462" w:rsidRPr="00D05462" w:rsidRDefault="00D05462" w:rsidP="00D0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05462">
        <w:rPr>
          <w:rFonts w:ascii="Times New Roman" w:hAnsi="Times New Roman"/>
          <w:sz w:val="26"/>
          <w:szCs w:val="26"/>
        </w:rPr>
        <w:t>7) подконтрольности населению;</w:t>
      </w:r>
    </w:p>
    <w:p w:rsidR="00D05462" w:rsidRPr="00D05462" w:rsidRDefault="00D05462" w:rsidP="00D0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05462">
        <w:rPr>
          <w:rFonts w:ascii="Times New Roman" w:hAnsi="Times New Roman"/>
          <w:sz w:val="26"/>
          <w:szCs w:val="26"/>
        </w:rPr>
        <w:t>8) ответственности за состояние развития муниципального образования;</w:t>
      </w:r>
    </w:p>
    <w:p w:rsidR="00D05462" w:rsidRDefault="00D05462" w:rsidP="00D0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05462">
        <w:rPr>
          <w:rFonts w:ascii="Times New Roman" w:hAnsi="Times New Roman"/>
          <w:sz w:val="26"/>
          <w:szCs w:val="26"/>
        </w:rPr>
        <w:t>9) многообразия форм деятельности.</w:t>
      </w:r>
    </w:p>
    <w:p w:rsidR="00C62EEF" w:rsidRDefault="00D05462" w:rsidP="00C6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2.4.</w:t>
      </w:r>
      <w:r w:rsidR="00C62EEF" w:rsidRPr="00C62EEF">
        <w:rPr>
          <w:rFonts w:ascii="Times New Roman" w:eastAsiaTheme="minorHAnsi" w:hAnsi="Times New Roman"/>
          <w:sz w:val="26"/>
          <w:szCs w:val="26"/>
        </w:rPr>
        <w:t xml:space="preserve"> </w:t>
      </w:r>
      <w:r w:rsidR="00C62EEF">
        <w:rPr>
          <w:rFonts w:ascii="Times New Roman" w:eastAsiaTheme="minorHAnsi" w:hAnsi="Times New Roman"/>
          <w:sz w:val="26"/>
          <w:szCs w:val="26"/>
        </w:rPr>
        <w:t>В исключительной ко</w:t>
      </w:r>
      <w:r w:rsidR="00AB0320">
        <w:rPr>
          <w:rFonts w:ascii="Times New Roman" w:eastAsiaTheme="minorHAnsi" w:hAnsi="Times New Roman"/>
          <w:sz w:val="26"/>
          <w:szCs w:val="26"/>
        </w:rPr>
        <w:t xml:space="preserve">мпетенции Думы </w:t>
      </w:r>
      <w:r w:rsidR="00C62EEF">
        <w:rPr>
          <w:rFonts w:ascii="Times New Roman" w:eastAsiaTheme="minorHAnsi" w:hAnsi="Times New Roman"/>
          <w:sz w:val="26"/>
          <w:szCs w:val="26"/>
        </w:rPr>
        <w:t>находятся: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1) принятие Устава городского </w:t>
      </w:r>
      <w:r w:rsidR="00AB0320">
        <w:rPr>
          <w:rFonts w:ascii="Times New Roman" w:eastAsiaTheme="minorHAnsi" w:hAnsi="Times New Roman"/>
          <w:sz w:val="26"/>
          <w:szCs w:val="26"/>
        </w:rPr>
        <w:t xml:space="preserve">округа </w:t>
      </w:r>
      <w:r>
        <w:rPr>
          <w:rFonts w:ascii="Times New Roman" w:eastAsiaTheme="minorHAnsi" w:hAnsi="Times New Roman"/>
          <w:sz w:val="26"/>
          <w:szCs w:val="26"/>
        </w:rPr>
        <w:t>и внесение в него изменений и дополнений;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2) утверждение местного бюджета и отчета о его исполнении;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4) утверждение стратегии социально-экономического развития муниципального образования;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5) определение порядка управления и распоряжения имуществом, находящимся в муниципальной собственности;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7) определение порядка участия городского округа в организациях межмуниципального сотрудничества;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10</w:t>
      </w:r>
      <w:r w:rsidR="00B52709">
        <w:rPr>
          <w:rFonts w:ascii="Times New Roman" w:eastAsiaTheme="minorHAnsi" w:hAnsi="Times New Roman"/>
          <w:sz w:val="26"/>
          <w:szCs w:val="26"/>
        </w:rPr>
        <w:t>) принятие решения об удалении Г</w:t>
      </w:r>
      <w:r>
        <w:rPr>
          <w:rFonts w:ascii="Times New Roman" w:eastAsiaTheme="minorHAnsi" w:hAnsi="Times New Roman"/>
          <w:sz w:val="26"/>
          <w:szCs w:val="26"/>
        </w:rPr>
        <w:t>лавы городского округа в отставку;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11) утверждение правил благоустройства территории муниципального образования.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2.5. К по</w:t>
      </w:r>
      <w:r w:rsidR="00AB0320">
        <w:rPr>
          <w:rFonts w:ascii="Times New Roman" w:eastAsiaTheme="minorHAnsi" w:hAnsi="Times New Roman"/>
          <w:sz w:val="26"/>
          <w:szCs w:val="26"/>
        </w:rPr>
        <w:t>лномочиям Думы</w:t>
      </w:r>
      <w:r>
        <w:rPr>
          <w:rFonts w:ascii="Times New Roman" w:eastAsiaTheme="minorHAnsi" w:hAnsi="Times New Roman"/>
          <w:sz w:val="26"/>
          <w:szCs w:val="26"/>
        </w:rPr>
        <w:t xml:space="preserve"> также относятся: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1) установление официальных символов городского округа;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2) утверждение структуры администрации горо</w:t>
      </w:r>
      <w:r w:rsidR="00476D34">
        <w:rPr>
          <w:rFonts w:ascii="Times New Roman" w:eastAsiaTheme="minorHAnsi" w:hAnsi="Times New Roman"/>
          <w:sz w:val="26"/>
          <w:szCs w:val="26"/>
        </w:rPr>
        <w:t>дского округа по представлению Г</w:t>
      </w:r>
      <w:r>
        <w:rPr>
          <w:rFonts w:ascii="Times New Roman" w:eastAsiaTheme="minorHAnsi" w:hAnsi="Times New Roman"/>
          <w:sz w:val="26"/>
          <w:szCs w:val="26"/>
        </w:rPr>
        <w:t>лавы городского округа;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3) установление налоговых льгот по местным налогам, оснований и порядка их применения;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4) установление квалификационных требований к должностям муниципальной службы;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4.1) заслушивание ежегодных отчетов Главы городского округа о результатах его деятельности, деятельности местной администрации, в том числе о решении вопросов, поставленных Думой городского округа;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5) установление в соответствии с Градостроительным </w:t>
      </w:r>
      <w:hyperlink r:id="rId11" w:history="1">
        <w:r w:rsidRPr="000E25ED">
          <w:rPr>
            <w:rFonts w:ascii="Times New Roman" w:eastAsiaTheme="minorHAnsi" w:hAnsi="Times New Roman"/>
            <w:sz w:val="26"/>
            <w:szCs w:val="26"/>
          </w:rPr>
          <w:t>кодексом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Российской Федерации состава, порядка подготовки и утверждения генерального плана городского округа, порядка подготовки изменений и внесения их в генеральный план городского округа, состава и порядка подготовки плана реализации генерального плана городского округа, состава, порядка подготовки и утверждения местных нормативов градостроительного проектирования городского округа, порядка подготовки изменений и внесения их в местные нормативы градостроительного проектирования городского округа, по представлению Главы городского округа;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6) утверждение генерального плана городского округа, в том числе внесение изменений в него, по представлению Главы городского округа;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7) утверждение правил землепользования и застройки территории городского округа, в том числе внесение изменений в них, по представлению Главы городского округа;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8) определение порядка создания хозяйственных обществ, участником которых является городской округ, в том числе межмуниципальных, некоммерческих организаций в форме автономных некоммерческих организаций и фондов, в соответствии с законодательством;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9)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городского округа, определение целей, задач, порядка создания и </w:t>
      </w:r>
      <w:r>
        <w:rPr>
          <w:rFonts w:ascii="Times New Roman" w:eastAsiaTheme="minorHAnsi" w:hAnsi="Times New Roman"/>
          <w:sz w:val="26"/>
          <w:szCs w:val="26"/>
        </w:rPr>
        <w:lastRenderedPageBreak/>
        <w:t>организации деятельности муниципальной пожарной охраны, порядка ее взаимоотношений с другими видами пожарной охраны по представлению Главы городского округа;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10) утверждение в соответствии с федеральными законами порядка предоставления и использования земельных участков;</w:t>
      </w:r>
    </w:p>
    <w:p w:rsidR="00C62EEF" w:rsidRDefault="006147BB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11</w:t>
      </w:r>
      <w:r w:rsidR="00C62EEF">
        <w:rPr>
          <w:rFonts w:ascii="Times New Roman" w:eastAsiaTheme="minorHAnsi" w:hAnsi="Times New Roman"/>
          <w:sz w:val="26"/>
          <w:szCs w:val="26"/>
        </w:rPr>
        <w:t>) установление тарифной системы оплаты труда работников муниципальных учреждений и порядка ее применения;</w:t>
      </w:r>
    </w:p>
    <w:p w:rsidR="006147BB" w:rsidRDefault="006147BB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E0C7C">
        <w:rPr>
          <w:rFonts w:ascii="Times New Roman" w:eastAsiaTheme="minorHAnsi" w:hAnsi="Times New Roman"/>
          <w:sz w:val="26"/>
          <w:szCs w:val="26"/>
        </w:rPr>
        <w:t>12</w:t>
      </w:r>
      <w:r w:rsidR="00C62EEF" w:rsidRPr="001E0C7C">
        <w:rPr>
          <w:rFonts w:ascii="Times New Roman" w:eastAsiaTheme="minorHAnsi" w:hAnsi="Times New Roman"/>
          <w:sz w:val="26"/>
          <w:szCs w:val="26"/>
        </w:rPr>
        <w:t>) определение порядка привлечения граждан к выполнению на добровольной основе социально значимых для городского округа работ;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</w:t>
      </w:r>
      <w:r w:rsidR="00AC359E">
        <w:rPr>
          <w:rFonts w:ascii="Times New Roman" w:eastAsiaTheme="minorHAnsi" w:hAnsi="Times New Roman"/>
          <w:sz w:val="26"/>
          <w:szCs w:val="26"/>
        </w:rPr>
        <w:t>,</w:t>
      </w:r>
      <w:r w:rsidR="00464D48" w:rsidRPr="001E0C7C">
        <w:rPr>
          <w:rFonts w:ascii="Times New Roman" w:eastAsiaTheme="minorHAnsi" w:hAnsi="Times New Roman"/>
          <w:sz w:val="26"/>
          <w:szCs w:val="26"/>
        </w:rPr>
        <w:t xml:space="preserve"> </w:t>
      </w:r>
      <w:r w:rsidR="00464D48" w:rsidRPr="001E0C7C">
        <w:rPr>
          <w:rFonts w:ascii="Times New Roman" w:hAnsi="Times New Roman"/>
          <w:color w:val="000000"/>
          <w:sz w:val="26"/>
          <w:szCs w:val="26"/>
        </w:rPr>
        <w:t>предусмотренных подпунктами 8, 9, 10, 11, 20, 25 пункта 1 статьи 6 Устава городского округа Верхотурский</w:t>
      </w:r>
      <w:r w:rsidR="00AC359E">
        <w:rPr>
          <w:rFonts w:ascii="Times New Roman" w:eastAsiaTheme="minorHAnsi" w:hAnsi="Times New Roman"/>
          <w:sz w:val="26"/>
          <w:szCs w:val="26"/>
        </w:rPr>
        <w:t>:</w:t>
      </w:r>
    </w:p>
    <w:p w:rsidR="001E0C7C" w:rsidRDefault="00242760" w:rsidP="001E0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 w:rsidR="001E0C7C">
        <w:rPr>
          <w:rFonts w:ascii="Times New Roman" w:eastAsiaTheme="minorHAnsi" w:hAnsi="Times New Roman"/>
          <w:sz w:val="26"/>
          <w:szCs w:val="26"/>
        </w:rPr>
        <w:t xml:space="preserve"> участие в профилактике терроризма и экстремизма, а также минимизации и (или) ликвидации последствий проявлений терроризма и экстремизма в границах городского округа;</w:t>
      </w:r>
    </w:p>
    <w:p w:rsidR="001E0C7C" w:rsidRDefault="00242760" w:rsidP="001E0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 w:rsidR="001E0C7C">
        <w:rPr>
          <w:rFonts w:ascii="Times New Roman" w:eastAsiaTheme="minorHAnsi" w:hAnsi="Times New Roman"/>
          <w:sz w:val="26"/>
          <w:szCs w:val="26"/>
        </w:rPr>
        <w:t xml:space="preserve"> участие в предупреждении и ликвидации последствий чрезвычайных ситуаций в границах городского округа;</w:t>
      </w:r>
    </w:p>
    <w:p w:rsidR="001E0C7C" w:rsidRDefault="00242760" w:rsidP="001E0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 w:rsidR="001E0C7C" w:rsidRPr="001E0C7C">
        <w:rPr>
          <w:rFonts w:ascii="Times New Roman" w:eastAsiaTheme="minorHAnsi" w:hAnsi="Times New Roman"/>
          <w:sz w:val="26"/>
          <w:szCs w:val="26"/>
        </w:rPr>
        <w:t xml:space="preserve"> </w:t>
      </w:r>
      <w:r w:rsidR="001E0C7C">
        <w:rPr>
          <w:rFonts w:ascii="Times New Roman" w:eastAsiaTheme="minorHAnsi" w:hAnsi="Times New Roman"/>
          <w:sz w:val="26"/>
          <w:szCs w:val="26"/>
        </w:rPr>
        <w:t xml:space="preserve">организация охраны общественного порядка на территории городского округа муниципальной </w:t>
      </w:r>
      <w:r>
        <w:rPr>
          <w:rFonts w:ascii="Times New Roman" w:eastAsiaTheme="minorHAnsi" w:hAnsi="Times New Roman"/>
          <w:sz w:val="26"/>
          <w:szCs w:val="26"/>
        </w:rPr>
        <w:t>полицией</w:t>
      </w:r>
      <w:r w:rsidR="001E0C7C" w:rsidRPr="00242760">
        <w:rPr>
          <w:rFonts w:ascii="Times New Roman" w:eastAsiaTheme="minorHAnsi" w:hAnsi="Times New Roman"/>
          <w:sz w:val="26"/>
          <w:szCs w:val="26"/>
        </w:rPr>
        <w:t>;</w:t>
      </w:r>
    </w:p>
    <w:p w:rsidR="001E0C7C" w:rsidRDefault="00242760" w:rsidP="001E0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 w:rsidR="001E0C7C" w:rsidRPr="001E0C7C">
        <w:rPr>
          <w:rFonts w:ascii="Times New Roman" w:eastAsiaTheme="minorHAnsi" w:hAnsi="Times New Roman"/>
          <w:sz w:val="26"/>
          <w:szCs w:val="26"/>
        </w:rPr>
        <w:t xml:space="preserve"> </w:t>
      </w:r>
      <w:r w:rsidR="001E0C7C">
        <w:rPr>
          <w:rFonts w:ascii="Times New Roman" w:eastAsiaTheme="minorHAnsi" w:hAnsi="Times New Roman"/>
          <w:sz w:val="26"/>
          <w:szCs w:val="26"/>
        </w:rPr>
        <w:t>обеспечение первичных мер пожарной безопасности в границах городского округа;</w:t>
      </w:r>
    </w:p>
    <w:p w:rsidR="001E0C7C" w:rsidRDefault="00242760" w:rsidP="001E0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 w:rsidR="001E0C7C" w:rsidRPr="001E0C7C">
        <w:rPr>
          <w:rFonts w:ascii="Times New Roman" w:eastAsiaTheme="minorHAnsi" w:hAnsi="Times New Roman"/>
          <w:sz w:val="26"/>
          <w:szCs w:val="26"/>
        </w:rPr>
        <w:t xml:space="preserve"> </w:t>
      </w:r>
      <w:r w:rsidR="001E0C7C">
        <w:rPr>
          <w:rFonts w:ascii="Times New Roman" w:eastAsiaTheme="minorHAnsi" w:hAnsi="Times New Roman"/>
          <w:sz w:val="26"/>
          <w:szCs w:val="26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1E0C7C" w:rsidRPr="00464D48" w:rsidRDefault="00242760" w:rsidP="001E0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1E0C7C">
        <w:rPr>
          <w:rFonts w:ascii="Times New Roman" w:eastAsiaTheme="minorHAnsi" w:hAnsi="Times New Roman"/>
          <w:sz w:val="26"/>
          <w:szCs w:val="26"/>
        </w:rPr>
        <w:t>утверждение правил благоустройства территории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безопасности)),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r w:rsidR="004C135F">
        <w:rPr>
          <w:rFonts w:ascii="Times New Roman" w:eastAsiaTheme="minorHAnsi" w:hAnsi="Times New Roman"/>
          <w:sz w:val="26"/>
          <w:szCs w:val="26"/>
        </w:rPr>
        <w:t>.</w:t>
      </w:r>
    </w:p>
    <w:p w:rsidR="00C62EEF" w:rsidRDefault="006147BB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13</w:t>
      </w:r>
      <w:r w:rsidR="00C62EEF">
        <w:rPr>
          <w:rFonts w:ascii="Times New Roman" w:eastAsiaTheme="minorHAnsi" w:hAnsi="Times New Roman"/>
          <w:sz w:val="26"/>
          <w:szCs w:val="26"/>
        </w:rPr>
        <w:t>) назначение муниципальных выборов и местного референдума;</w:t>
      </w:r>
    </w:p>
    <w:p w:rsidR="00C62EEF" w:rsidRDefault="006147BB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14</w:t>
      </w:r>
      <w:r w:rsidR="00C62EEF">
        <w:rPr>
          <w:rFonts w:ascii="Times New Roman" w:eastAsiaTheme="minorHAnsi" w:hAnsi="Times New Roman"/>
          <w:sz w:val="26"/>
          <w:szCs w:val="26"/>
        </w:rPr>
        <w:t>) утверждение схемы избирательных округов на территории муниципального образования;</w:t>
      </w:r>
    </w:p>
    <w:p w:rsidR="00C62EEF" w:rsidRDefault="006147BB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15</w:t>
      </w:r>
      <w:r w:rsidR="00C62EEF">
        <w:rPr>
          <w:rFonts w:ascii="Times New Roman" w:eastAsiaTheme="minorHAnsi" w:hAnsi="Times New Roman"/>
          <w:sz w:val="26"/>
          <w:szCs w:val="26"/>
        </w:rPr>
        <w:t>) внесение в Законодательный орган государственной власти Свердловской области предложений в порядке законодательной инициативы, оформленных в виде нормативного правового акта Думы, об изменении границ городского округа, о преобразовании городского округа;</w:t>
      </w:r>
    </w:p>
    <w:p w:rsidR="00C62EEF" w:rsidRDefault="006147BB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16</w:t>
      </w:r>
      <w:r w:rsidR="00C62EEF">
        <w:rPr>
          <w:rFonts w:ascii="Times New Roman" w:eastAsiaTheme="minorHAnsi" w:hAnsi="Times New Roman"/>
          <w:sz w:val="26"/>
          <w:szCs w:val="26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C62EEF" w:rsidRDefault="006147BB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17</w:t>
      </w:r>
      <w:r w:rsidR="00C62EEF">
        <w:rPr>
          <w:rFonts w:ascii="Times New Roman" w:eastAsiaTheme="minorHAnsi" w:hAnsi="Times New Roman"/>
          <w:sz w:val="26"/>
          <w:szCs w:val="26"/>
        </w:rPr>
        <w:t>) утверждение местных нормативов градостроительного проектирования;</w:t>
      </w:r>
    </w:p>
    <w:p w:rsidR="00C62EEF" w:rsidRDefault="006147BB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18</w:t>
      </w:r>
      <w:r w:rsidR="00C62EEF">
        <w:rPr>
          <w:rFonts w:ascii="Times New Roman" w:eastAsiaTheme="minorHAnsi" w:hAnsi="Times New Roman"/>
          <w:sz w:val="26"/>
          <w:szCs w:val="26"/>
        </w:rPr>
        <w:t>) установление порядка проведения конкурса по отбору кандидатур на должность Главы городского округа с учетом требований федерального закона, устанавливающего общие принципы организации местного самоуправления в Российской Федерации;</w:t>
      </w:r>
    </w:p>
    <w:p w:rsidR="00C62EEF" w:rsidRDefault="006147BB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19</w:t>
      </w:r>
      <w:r w:rsidR="00C62EEF">
        <w:rPr>
          <w:rFonts w:ascii="Times New Roman" w:eastAsiaTheme="minorHAnsi" w:hAnsi="Times New Roman"/>
          <w:sz w:val="26"/>
          <w:szCs w:val="26"/>
        </w:rPr>
        <w:t>) назначение половины членов конкурсной комиссии по отбору кандидатур на должность Главы городского округа;</w:t>
      </w:r>
    </w:p>
    <w:p w:rsidR="00C62EEF" w:rsidRPr="00197173" w:rsidRDefault="006147BB" w:rsidP="001971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197173">
        <w:rPr>
          <w:rFonts w:ascii="Times New Roman" w:eastAsiaTheme="minorHAnsi" w:hAnsi="Times New Roman"/>
          <w:sz w:val="26"/>
          <w:szCs w:val="26"/>
        </w:rPr>
        <w:t>20</w:t>
      </w:r>
      <w:r w:rsidR="00C62EEF" w:rsidRPr="00197173">
        <w:rPr>
          <w:rFonts w:ascii="Times New Roman" w:eastAsiaTheme="minorHAnsi" w:hAnsi="Times New Roman"/>
          <w:sz w:val="26"/>
          <w:szCs w:val="26"/>
        </w:rPr>
        <w:t>) избрание Главы городского округа из числа кандидатов, представленных конкурсной комиссией по результатам конкурса.</w:t>
      </w:r>
    </w:p>
    <w:p w:rsidR="00197173" w:rsidRPr="00197173" w:rsidRDefault="006F68C0" w:rsidP="001971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97173">
        <w:rPr>
          <w:rFonts w:ascii="Times New Roman" w:eastAsiaTheme="minorHAnsi" w:hAnsi="Times New Roman"/>
          <w:sz w:val="26"/>
          <w:szCs w:val="26"/>
        </w:rPr>
        <w:t>2.6.</w:t>
      </w:r>
      <w:r w:rsidR="00197173" w:rsidRPr="00197173">
        <w:rPr>
          <w:rFonts w:ascii="Times New Roman" w:hAnsi="Times New Roman"/>
          <w:sz w:val="26"/>
          <w:szCs w:val="26"/>
        </w:rPr>
        <w:t>К полномочиям по закреплению статуса Думы и ее депутатов относятся:</w:t>
      </w:r>
    </w:p>
    <w:p w:rsidR="00197173" w:rsidRPr="00197173" w:rsidRDefault="00197173" w:rsidP="001971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97173">
        <w:rPr>
          <w:rFonts w:ascii="Times New Roman" w:hAnsi="Times New Roman"/>
          <w:sz w:val="26"/>
          <w:szCs w:val="26"/>
        </w:rPr>
        <w:t>1) утверждение Положения о Думе, внесение в него изменений и дополнений;</w:t>
      </w:r>
    </w:p>
    <w:p w:rsidR="00197173" w:rsidRPr="00197173" w:rsidRDefault="00197173" w:rsidP="001971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97173">
        <w:rPr>
          <w:rFonts w:ascii="Times New Roman" w:hAnsi="Times New Roman"/>
          <w:sz w:val="26"/>
          <w:szCs w:val="26"/>
        </w:rPr>
        <w:t xml:space="preserve">2) утверждение </w:t>
      </w:r>
      <w:hyperlink r:id="rId12" w:history="1">
        <w:r w:rsidRPr="00197173">
          <w:rPr>
            <w:rFonts w:ascii="Times New Roman" w:hAnsi="Times New Roman"/>
            <w:sz w:val="26"/>
            <w:szCs w:val="26"/>
          </w:rPr>
          <w:t>Регламента</w:t>
        </w:r>
      </w:hyperlink>
      <w:r w:rsidRPr="00197173">
        <w:rPr>
          <w:rFonts w:ascii="Times New Roman" w:hAnsi="Times New Roman"/>
          <w:sz w:val="26"/>
          <w:szCs w:val="26"/>
        </w:rPr>
        <w:t xml:space="preserve"> Думы, внесение в него изменений и дополнений;</w:t>
      </w:r>
    </w:p>
    <w:p w:rsidR="00197173" w:rsidRPr="00197173" w:rsidRDefault="00197173" w:rsidP="001971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97173">
        <w:rPr>
          <w:rFonts w:ascii="Times New Roman" w:hAnsi="Times New Roman"/>
          <w:sz w:val="26"/>
          <w:szCs w:val="26"/>
        </w:rPr>
        <w:t>3) признание полномочий депутатов;</w:t>
      </w:r>
    </w:p>
    <w:p w:rsidR="00197173" w:rsidRPr="00197173" w:rsidRDefault="00197173" w:rsidP="001971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97173">
        <w:rPr>
          <w:rFonts w:ascii="Times New Roman" w:hAnsi="Times New Roman"/>
          <w:sz w:val="26"/>
          <w:szCs w:val="26"/>
        </w:rPr>
        <w:t xml:space="preserve">4) избрание Председателя Думы городского округа </w:t>
      </w:r>
      <w:r>
        <w:rPr>
          <w:rFonts w:ascii="Times New Roman" w:hAnsi="Times New Roman"/>
          <w:sz w:val="26"/>
          <w:szCs w:val="26"/>
        </w:rPr>
        <w:t xml:space="preserve">Верхотурский </w:t>
      </w:r>
      <w:r w:rsidRPr="00197173">
        <w:rPr>
          <w:rFonts w:ascii="Times New Roman" w:hAnsi="Times New Roman"/>
          <w:sz w:val="26"/>
          <w:szCs w:val="26"/>
        </w:rPr>
        <w:t>(далее - Пред</w:t>
      </w:r>
      <w:r>
        <w:rPr>
          <w:rFonts w:ascii="Times New Roman" w:hAnsi="Times New Roman"/>
          <w:sz w:val="26"/>
          <w:szCs w:val="26"/>
        </w:rPr>
        <w:t>седатель Думы), его заместителя</w:t>
      </w:r>
      <w:r w:rsidRPr="00197173">
        <w:rPr>
          <w:rFonts w:ascii="Times New Roman" w:hAnsi="Times New Roman"/>
          <w:sz w:val="26"/>
          <w:szCs w:val="26"/>
        </w:rPr>
        <w:t>, председателей постоянных депутатских комиссий, секретаря Думы;</w:t>
      </w:r>
    </w:p>
    <w:p w:rsidR="00197173" w:rsidRPr="00197173" w:rsidRDefault="00197173" w:rsidP="001971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97173">
        <w:rPr>
          <w:rFonts w:ascii="Times New Roman" w:hAnsi="Times New Roman"/>
          <w:sz w:val="26"/>
          <w:szCs w:val="26"/>
        </w:rPr>
        <w:t>5) образование, избрание и упразднение постоянных и временных комиссий, изменение их состава, заслушивание отчетов о работе;</w:t>
      </w:r>
    </w:p>
    <w:p w:rsidR="00197173" w:rsidRPr="00197173" w:rsidRDefault="00197173" w:rsidP="001971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97173">
        <w:rPr>
          <w:rFonts w:ascii="Times New Roman" w:hAnsi="Times New Roman"/>
          <w:sz w:val="26"/>
          <w:szCs w:val="26"/>
        </w:rPr>
        <w:t>6) утверждение положений о постоянных депутатских комиссиях Думы:</w:t>
      </w:r>
    </w:p>
    <w:p w:rsidR="00197173" w:rsidRPr="00197173" w:rsidRDefault="00197173" w:rsidP="001971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97173">
        <w:rPr>
          <w:rFonts w:ascii="Times New Roman" w:hAnsi="Times New Roman"/>
          <w:sz w:val="26"/>
          <w:szCs w:val="26"/>
        </w:rPr>
        <w:t>7) рассмотрение запросов депутатов Думы и принятие решений по ним;</w:t>
      </w:r>
    </w:p>
    <w:p w:rsidR="00197173" w:rsidRPr="00197173" w:rsidRDefault="00197173" w:rsidP="001971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97173">
        <w:rPr>
          <w:rFonts w:ascii="Times New Roman" w:hAnsi="Times New Roman"/>
          <w:sz w:val="26"/>
          <w:szCs w:val="26"/>
        </w:rPr>
        <w:t>8) отмена несоответствующих законодательству решений Думы;</w:t>
      </w:r>
    </w:p>
    <w:p w:rsidR="00197173" w:rsidRPr="00197173" w:rsidRDefault="00197173" w:rsidP="001971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97173">
        <w:rPr>
          <w:rFonts w:ascii="Times New Roman" w:hAnsi="Times New Roman"/>
          <w:sz w:val="26"/>
          <w:szCs w:val="26"/>
        </w:rPr>
        <w:t>9) утверждение суммы (сметы) расходов Думы на ее функционирование;</w:t>
      </w:r>
    </w:p>
    <w:p w:rsidR="00197173" w:rsidRPr="00197173" w:rsidRDefault="00197173" w:rsidP="001971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97173">
        <w:rPr>
          <w:rFonts w:ascii="Times New Roman" w:hAnsi="Times New Roman"/>
          <w:sz w:val="26"/>
          <w:szCs w:val="26"/>
        </w:rPr>
        <w:t>10) принятие решений о досрочном прекращении полномочий депутатов в случаях, предусмотренных законодательством;</w:t>
      </w:r>
    </w:p>
    <w:p w:rsidR="00197173" w:rsidRPr="00197173" w:rsidRDefault="00197173" w:rsidP="001971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97173">
        <w:rPr>
          <w:rFonts w:ascii="Times New Roman" w:hAnsi="Times New Roman"/>
          <w:sz w:val="26"/>
          <w:szCs w:val="26"/>
        </w:rPr>
        <w:t>11) защита прав депутатов, лишение депутатской неприкосновенности;</w:t>
      </w:r>
    </w:p>
    <w:p w:rsidR="00197173" w:rsidRPr="00197173" w:rsidRDefault="00197173" w:rsidP="001971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97173">
        <w:rPr>
          <w:rFonts w:ascii="Times New Roman" w:hAnsi="Times New Roman"/>
          <w:sz w:val="26"/>
          <w:szCs w:val="26"/>
        </w:rPr>
        <w:t>12) заслушивание отчетов депутатов о выполнении ими депутатских обязанностей, решений и поручений Думы и ее органов.</w:t>
      </w:r>
    </w:p>
    <w:p w:rsidR="00B52709" w:rsidRDefault="00197173" w:rsidP="0019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Иные полномочия Думы городского округа определяются федеральными законами и принимаемыми в соответствии с ними </w:t>
      </w:r>
      <w:hyperlink r:id="rId13" w:history="1">
        <w:r w:rsidRPr="006C00F9">
          <w:rPr>
            <w:rFonts w:ascii="Times New Roman" w:eastAsiaTheme="minorHAnsi" w:hAnsi="Times New Roman"/>
            <w:sz w:val="26"/>
            <w:szCs w:val="26"/>
          </w:rPr>
          <w:t>Уставом</w:t>
        </w:r>
      </w:hyperlink>
      <w:r w:rsidRPr="006C00F9">
        <w:rPr>
          <w:rFonts w:ascii="Times New Roman" w:eastAsiaTheme="minorHAnsi" w:hAnsi="Times New Roman"/>
          <w:sz w:val="26"/>
          <w:szCs w:val="26"/>
        </w:rPr>
        <w:t xml:space="preserve"> С</w:t>
      </w:r>
      <w:r>
        <w:rPr>
          <w:rFonts w:ascii="Times New Roman" w:eastAsiaTheme="minorHAnsi" w:hAnsi="Times New Roman"/>
          <w:sz w:val="26"/>
          <w:szCs w:val="26"/>
        </w:rPr>
        <w:t>вердловской области, законами Свердловской области и Уставом городского округа Верхотурский.</w:t>
      </w:r>
    </w:p>
    <w:p w:rsidR="00C62EEF" w:rsidRDefault="006F68C0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2.7.</w:t>
      </w:r>
      <w:r w:rsidR="00C62EEF">
        <w:rPr>
          <w:rFonts w:ascii="Times New Roman" w:eastAsiaTheme="minorHAnsi" w:hAnsi="Times New Roman"/>
          <w:sz w:val="26"/>
          <w:szCs w:val="26"/>
        </w:rPr>
        <w:t xml:space="preserve"> П</w:t>
      </w:r>
      <w:r w:rsidR="00AB0320">
        <w:rPr>
          <w:rFonts w:ascii="Times New Roman" w:eastAsiaTheme="minorHAnsi" w:hAnsi="Times New Roman"/>
          <w:sz w:val="26"/>
          <w:szCs w:val="26"/>
        </w:rPr>
        <w:t>олномочия Думы</w:t>
      </w:r>
      <w:r w:rsidR="00C62EEF">
        <w:rPr>
          <w:rFonts w:ascii="Times New Roman" w:eastAsiaTheme="minorHAnsi" w:hAnsi="Times New Roman"/>
          <w:sz w:val="26"/>
          <w:szCs w:val="26"/>
        </w:rPr>
        <w:t xml:space="preserve"> могут быть прекращены досрочно в порядке и по основаниям, которые предусмотрены федеральным законом, устанавливающим общие принципы организации местного самоуправления в Российской Федерации.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По</w:t>
      </w:r>
      <w:r w:rsidR="00AB0320">
        <w:rPr>
          <w:rFonts w:ascii="Times New Roman" w:eastAsiaTheme="minorHAnsi" w:hAnsi="Times New Roman"/>
          <w:sz w:val="26"/>
          <w:szCs w:val="26"/>
        </w:rPr>
        <w:t xml:space="preserve">лномочия Думы </w:t>
      </w:r>
      <w:r>
        <w:rPr>
          <w:rFonts w:ascii="Times New Roman" w:eastAsiaTheme="minorHAnsi" w:hAnsi="Times New Roman"/>
          <w:sz w:val="26"/>
          <w:szCs w:val="26"/>
        </w:rPr>
        <w:t>также прекращаются в случае:</w:t>
      </w:r>
    </w:p>
    <w:p w:rsidR="00C62EEF" w:rsidRDefault="00AB0320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1) принятия Думой</w:t>
      </w:r>
      <w:r w:rsidR="00C62EEF">
        <w:rPr>
          <w:rFonts w:ascii="Times New Roman" w:eastAsiaTheme="minorHAnsi" w:hAnsi="Times New Roman"/>
          <w:sz w:val="26"/>
          <w:szCs w:val="26"/>
        </w:rPr>
        <w:t xml:space="preserve"> решения о самороспуске.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Решение о самороспуске принимается двумя третями голосов от установленной численности </w:t>
      </w:r>
      <w:r w:rsidR="00AB0320">
        <w:rPr>
          <w:rFonts w:ascii="Times New Roman" w:eastAsiaTheme="minorHAnsi" w:hAnsi="Times New Roman"/>
          <w:sz w:val="26"/>
          <w:szCs w:val="26"/>
        </w:rPr>
        <w:t>депутатов Думы</w:t>
      </w:r>
      <w:r>
        <w:rPr>
          <w:rFonts w:ascii="Times New Roman" w:eastAsiaTheme="minorHAnsi" w:hAnsi="Times New Roman"/>
          <w:sz w:val="26"/>
          <w:szCs w:val="26"/>
        </w:rPr>
        <w:t>. П</w:t>
      </w:r>
      <w:r w:rsidR="00AB0320">
        <w:rPr>
          <w:rFonts w:ascii="Times New Roman" w:eastAsiaTheme="minorHAnsi" w:hAnsi="Times New Roman"/>
          <w:sz w:val="26"/>
          <w:szCs w:val="26"/>
        </w:rPr>
        <w:t>олномочия Думы</w:t>
      </w:r>
      <w:r>
        <w:rPr>
          <w:rFonts w:ascii="Times New Roman" w:eastAsiaTheme="minorHAnsi" w:hAnsi="Times New Roman"/>
          <w:sz w:val="26"/>
          <w:szCs w:val="26"/>
        </w:rPr>
        <w:t xml:space="preserve"> прекращаются со дня вступления в си</w:t>
      </w:r>
      <w:r w:rsidR="00AB0320">
        <w:rPr>
          <w:rFonts w:ascii="Times New Roman" w:eastAsiaTheme="minorHAnsi" w:hAnsi="Times New Roman"/>
          <w:sz w:val="26"/>
          <w:szCs w:val="26"/>
        </w:rPr>
        <w:t>лу решения Думы</w:t>
      </w:r>
      <w:r>
        <w:rPr>
          <w:rFonts w:ascii="Times New Roman" w:eastAsiaTheme="minorHAnsi" w:hAnsi="Times New Roman"/>
          <w:sz w:val="26"/>
          <w:szCs w:val="26"/>
        </w:rPr>
        <w:t xml:space="preserve">. Одновременно с принятием указанного решения принимается решение о назначении внеочередных выборов </w:t>
      </w:r>
      <w:r w:rsidR="00AB0320">
        <w:rPr>
          <w:rFonts w:ascii="Times New Roman" w:eastAsiaTheme="minorHAnsi" w:hAnsi="Times New Roman"/>
          <w:sz w:val="26"/>
          <w:szCs w:val="26"/>
        </w:rPr>
        <w:t>депутатов Думы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2) принятия судом решения о неправомочности данного состава </w:t>
      </w:r>
      <w:r w:rsidR="00AB0320">
        <w:rPr>
          <w:rFonts w:ascii="Times New Roman" w:eastAsiaTheme="minorHAnsi" w:hAnsi="Times New Roman"/>
          <w:sz w:val="26"/>
          <w:szCs w:val="26"/>
        </w:rPr>
        <w:t>депутатов Думы</w:t>
      </w:r>
      <w:r>
        <w:rPr>
          <w:rFonts w:ascii="Times New Roman" w:eastAsiaTheme="minorHAnsi" w:hAnsi="Times New Roman"/>
          <w:sz w:val="26"/>
          <w:szCs w:val="26"/>
        </w:rPr>
        <w:t>, в том числе в связи со сложением депутатами своих полномочий.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</w:t>
      </w:r>
      <w:r w:rsidR="00AB0320">
        <w:rPr>
          <w:rFonts w:ascii="Times New Roman" w:eastAsiaTheme="minorHAnsi" w:hAnsi="Times New Roman"/>
          <w:sz w:val="26"/>
          <w:szCs w:val="26"/>
        </w:rPr>
        <w:t>олномочия Думы</w:t>
      </w:r>
      <w:r>
        <w:rPr>
          <w:rFonts w:ascii="Times New Roman" w:eastAsiaTheme="minorHAnsi" w:hAnsi="Times New Roman"/>
          <w:sz w:val="26"/>
          <w:szCs w:val="26"/>
        </w:rPr>
        <w:t xml:space="preserve"> прекращаются со дня вступления в законную силу данного судебного решения;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3) преобразования городского округа, осуществляемого в соответствии с требованиями Федерального </w:t>
      </w:r>
      <w:hyperlink r:id="rId14" w:history="1">
        <w:r w:rsidRPr="00AB0320">
          <w:rPr>
            <w:rFonts w:ascii="Times New Roman" w:eastAsiaTheme="minorHAnsi" w:hAnsi="Times New Roman"/>
            <w:sz w:val="26"/>
            <w:szCs w:val="26"/>
          </w:rPr>
          <w:t>закона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а также в случае упразднения городского округа;</w:t>
      </w:r>
    </w:p>
    <w:p w:rsidR="00C62EEF" w:rsidRDefault="00C62EEF" w:rsidP="00C6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4) в случае увеличения численности избирателей городского округа более чем на 25 процентов, произошедшего вследствие изменения границ городского округа или объединения поселения с городским округом.</w:t>
      </w:r>
    </w:p>
    <w:p w:rsidR="00AB0320" w:rsidRPr="00044484" w:rsidRDefault="007A10B9" w:rsidP="00951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2.8</w:t>
      </w:r>
      <w:r w:rsidR="00BA79BD">
        <w:rPr>
          <w:rFonts w:ascii="Times New Roman" w:eastAsiaTheme="minorHAnsi" w:hAnsi="Times New Roman"/>
          <w:sz w:val="26"/>
          <w:szCs w:val="26"/>
        </w:rPr>
        <w:t>.</w:t>
      </w:r>
      <w:r w:rsidR="00C62EEF">
        <w:rPr>
          <w:rFonts w:ascii="Times New Roman" w:eastAsiaTheme="minorHAnsi" w:hAnsi="Times New Roman"/>
          <w:sz w:val="26"/>
          <w:szCs w:val="26"/>
        </w:rPr>
        <w:t xml:space="preserve"> В случае досрочного прекращения п</w:t>
      </w:r>
      <w:r w:rsidR="00AB0320">
        <w:rPr>
          <w:rFonts w:ascii="Times New Roman" w:eastAsiaTheme="minorHAnsi" w:hAnsi="Times New Roman"/>
          <w:sz w:val="26"/>
          <w:szCs w:val="26"/>
        </w:rPr>
        <w:t>олномочий Думы</w:t>
      </w:r>
      <w:r w:rsidR="00C62EEF">
        <w:rPr>
          <w:rFonts w:ascii="Times New Roman" w:eastAsiaTheme="minorHAnsi" w:hAnsi="Times New Roman"/>
          <w:sz w:val="26"/>
          <w:szCs w:val="26"/>
        </w:rPr>
        <w:t>, влекущего за собой неправомочность органа, досрочные выборы должны быть проведены не позднее чем через шесть месяцев со дня такого досрочного сложения полномочий.</w:t>
      </w:r>
    </w:p>
    <w:p w:rsidR="009512C6" w:rsidRDefault="009512C6" w:rsidP="009512C6">
      <w:pPr>
        <w:tabs>
          <w:tab w:val="left" w:pos="240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1930" w:rsidRDefault="00181930" w:rsidP="009512C6">
      <w:pPr>
        <w:tabs>
          <w:tab w:val="left" w:pos="240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1930">
        <w:rPr>
          <w:rFonts w:ascii="Times New Roman" w:hAnsi="Times New Roman"/>
          <w:b/>
          <w:sz w:val="26"/>
          <w:szCs w:val="26"/>
        </w:rPr>
        <w:t>3</w:t>
      </w:r>
      <w:r w:rsidR="00025B65">
        <w:rPr>
          <w:rFonts w:ascii="Times New Roman" w:hAnsi="Times New Roman"/>
          <w:b/>
          <w:sz w:val="26"/>
          <w:szCs w:val="26"/>
        </w:rPr>
        <w:t>.</w:t>
      </w:r>
      <w:r w:rsidRPr="00181930">
        <w:rPr>
          <w:rFonts w:ascii="Times New Roman" w:hAnsi="Times New Roman"/>
          <w:b/>
          <w:sz w:val="26"/>
          <w:szCs w:val="26"/>
        </w:rPr>
        <w:t xml:space="preserve"> СТРУКТУРА ДУМЫ</w:t>
      </w:r>
    </w:p>
    <w:p w:rsidR="00181930" w:rsidRDefault="00B65FEA" w:rsidP="00951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81930">
        <w:rPr>
          <w:rFonts w:ascii="Times New Roman" w:hAnsi="Times New Roman"/>
          <w:sz w:val="26"/>
          <w:szCs w:val="26"/>
        </w:rPr>
        <w:t xml:space="preserve">3.1. </w:t>
      </w:r>
      <w:r w:rsidR="00456CEC">
        <w:rPr>
          <w:rFonts w:ascii="Times New Roman" w:eastAsiaTheme="minorHAnsi" w:hAnsi="Times New Roman"/>
          <w:sz w:val="26"/>
          <w:szCs w:val="26"/>
        </w:rPr>
        <w:t>Дума</w:t>
      </w:r>
      <w:r w:rsidR="00E75B88">
        <w:rPr>
          <w:rFonts w:ascii="Times New Roman" w:eastAsiaTheme="minorHAnsi" w:hAnsi="Times New Roman"/>
          <w:sz w:val="26"/>
          <w:szCs w:val="26"/>
        </w:rPr>
        <w:t xml:space="preserve"> состоит из 16 депутатов, о</w:t>
      </w:r>
      <w:r w:rsidR="00181930">
        <w:rPr>
          <w:rFonts w:ascii="Times New Roman" w:eastAsiaTheme="minorHAnsi" w:hAnsi="Times New Roman"/>
          <w:sz w:val="26"/>
          <w:szCs w:val="26"/>
        </w:rPr>
        <w:t>рганизацию деятельности Думы осуществляет Председатель Думы городского округа, избираемый этим органом из своего состава в порядке, установленн</w:t>
      </w:r>
      <w:r w:rsidR="00456CEC">
        <w:rPr>
          <w:rFonts w:ascii="Times New Roman" w:eastAsiaTheme="minorHAnsi" w:hAnsi="Times New Roman"/>
          <w:sz w:val="26"/>
          <w:szCs w:val="26"/>
        </w:rPr>
        <w:t>ом регламентом Думы</w:t>
      </w:r>
      <w:r w:rsidR="00181930">
        <w:rPr>
          <w:rFonts w:ascii="Times New Roman" w:eastAsiaTheme="minorHAnsi" w:hAnsi="Times New Roman"/>
          <w:sz w:val="26"/>
          <w:szCs w:val="26"/>
        </w:rPr>
        <w:t>.</w:t>
      </w:r>
    </w:p>
    <w:p w:rsidR="00181930" w:rsidRDefault="00181930" w:rsidP="00181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</w:t>
      </w:r>
      <w:r w:rsidR="00456CEC">
        <w:rPr>
          <w:rFonts w:ascii="Times New Roman" w:eastAsiaTheme="minorHAnsi" w:hAnsi="Times New Roman"/>
          <w:sz w:val="26"/>
          <w:szCs w:val="26"/>
        </w:rPr>
        <w:t>о решению Думы</w:t>
      </w:r>
      <w:r>
        <w:rPr>
          <w:rFonts w:ascii="Times New Roman" w:eastAsiaTheme="minorHAnsi" w:hAnsi="Times New Roman"/>
          <w:sz w:val="26"/>
          <w:szCs w:val="26"/>
        </w:rPr>
        <w:t xml:space="preserve"> Пре</w:t>
      </w:r>
      <w:r w:rsidR="00456CEC">
        <w:rPr>
          <w:rFonts w:ascii="Times New Roman" w:eastAsiaTheme="minorHAnsi" w:hAnsi="Times New Roman"/>
          <w:sz w:val="26"/>
          <w:szCs w:val="26"/>
        </w:rPr>
        <w:t>дседатель Думы</w:t>
      </w:r>
      <w:r>
        <w:rPr>
          <w:rFonts w:ascii="Times New Roman" w:eastAsiaTheme="minorHAnsi" w:hAnsi="Times New Roman"/>
          <w:sz w:val="26"/>
          <w:szCs w:val="26"/>
        </w:rPr>
        <w:t xml:space="preserve"> может осуществлять свои полномочия на постоянной или на непостоянной основе.</w:t>
      </w:r>
    </w:p>
    <w:p w:rsidR="00B65FEA" w:rsidRDefault="00E75B88" w:rsidP="003D1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B65FEA">
        <w:rPr>
          <w:rFonts w:ascii="Times New Roman" w:hAnsi="Times New Roman"/>
          <w:sz w:val="26"/>
          <w:szCs w:val="26"/>
        </w:rPr>
        <w:t>.</w:t>
      </w:r>
      <w:r w:rsidR="00B65FEA" w:rsidRPr="00B65FEA">
        <w:rPr>
          <w:rFonts w:ascii="Times New Roman" w:eastAsiaTheme="minorHAnsi" w:hAnsi="Times New Roman"/>
          <w:sz w:val="26"/>
          <w:szCs w:val="26"/>
        </w:rPr>
        <w:t xml:space="preserve"> </w:t>
      </w:r>
      <w:r w:rsidR="00B65FEA">
        <w:rPr>
          <w:rFonts w:ascii="Times New Roman" w:eastAsiaTheme="minorHAnsi" w:hAnsi="Times New Roman"/>
          <w:sz w:val="26"/>
          <w:szCs w:val="26"/>
        </w:rPr>
        <w:t xml:space="preserve">Из числа </w:t>
      </w:r>
      <w:r w:rsidR="00456CEC">
        <w:rPr>
          <w:rFonts w:ascii="Times New Roman" w:eastAsiaTheme="minorHAnsi" w:hAnsi="Times New Roman"/>
          <w:sz w:val="26"/>
          <w:szCs w:val="26"/>
        </w:rPr>
        <w:t>депутатов Думы</w:t>
      </w:r>
      <w:r w:rsidR="00B65FEA">
        <w:rPr>
          <w:rFonts w:ascii="Times New Roman" w:eastAsiaTheme="minorHAnsi" w:hAnsi="Times New Roman"/>
          <w:sz w:val="26"/>
          <w:szCs w:val="26"/>
        </w:rPr>
        <w:t xml:space="preserve"> избирается заместитель </w:t>
      </w:r>
      <w:r w:rsidR="00456CEC">
        <w:rPr>
          <w:rFonts w:ascii="Times New Roman" w:eastAsiaTheme="minorHAnsi" w:hAnsi="Times New Roman"/>
          <w:sz w:val="26"/>
          <w:szCs w:val="26"/>
        </w:rPr>
        <w:t>председателя Думы</w:t>
      </w:r>
      <w:r w:rsidR="00B65FEA">
        <w:rPr>
          <w:rFonts w:ascii="Times New Roman" w:eastAsiaTheme="minorHAnsi" w:hAnsi="Times New Roman"/>
          <w:sz w:val="26"/>
          <w:szCs w:val="26"/>
        </w:rPr>
        <w:t>. Порядок избрания, полномочия заместителя председателя Думы опре</w:t>
      </w:r>
      <w:r w:rsidR="00456CEC">
        <w:rPr>
          <w:rFonts w:ascii="Times New Roman" w:eastAsiaTheme="minorHAnsi" w:hAnsi="Times New Roman"/>
          <w:sz w:val="26"/>
          <w:szCs w:val="26"/>
        </w:rPr>
        <w:t>деляется Думой</w:t>
      </w:r>
      <w:r w:rsidR="00B65FEA">
        <w:rPr>
          <w:rFonts w:ascii="Times New Roman" w:eastAsiaTheme="minorHAnsi" w:hAnsi="Times New Roman"/>
          <w:sz w:val="26"/>
          <w:szCs w:val="26"/>
        </w:rPr>
        <w:t>.</w:t>
      </w:r>
    </w:p>
    <w:p w:rsidR="00B65FEA" w:rsidRDefault="00E75B88" w:rsidP="007F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B65FEA">
        <w:rPr>
          <w:rFonts w:ascii="Times New Roman" w:hAnsi="Times New Roman"/>
          <w:sz w:val="26"/>
          <w:szCs w:val="26"/>
        </w:rPr>
        <w:t xml:space="preserve">. </w:t>
      </w:r>
      <w:r w:rsidR="00B65FEA">
        <w:rPr>
          <w:rFonts w:ascii="Times New Roman" w:eastAsiaTheme="minorHAnsi" w:hAnsi="Times New Roman"/>
          <w:sz w:val="26"/>
          <w:szCs w:val="26"/>
        </w:rPr>
        <w:t>В целях организационного, информационного, правового и материально-технического обеспечения деятельности Думы формируется аппарат</w:t>
      </w:r>
      <w:r w:rsidR="003D16FE">
        <w:rPr>
          <w:rFonts w:ascii="Times New Roman" w:eastAsiaTheme="minorHAnsi" w:hAnsi="Times New Roman"/>
          <w:sz w:val="26"/>
          <w:szCs w:val="26"/>
        </w:rPr>
        <w:t xml:space="preserve"> Думы.</w:t>
      </w:r>
    </w:p>
    <w:p w:rsidR="00D05462" w:rsidRDefault="000658BA" w:rsidP="007F283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3.3.1. Штатное расписание аппарата Думы утверждается Председателем Думы. Сотрудники аппарата Думы являются муниципальными служащими. </w:t>
      </w:r>
    </w:p>
    <w:p w:rsidR="00E75B88" w:rsidRDefault="000658BA" w:rsidP="007F283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3.3.2. Цели, задачи, функциональные обязанности и гарантии трудовых прав работников </w:t>
      </w:r>
      <w:r w:rsidR="00D25949">
        <w:rPr>
          <w:rFonts w:ascii="Times New Roman" w:hAnsi="Times New Roman"/>
          <w:sz w:val="26"/>
          <w:szCs w:val="26"/>
        </w:rPr>
        <w:t>аппарата</w:t>
      </w:r>
      <w:r w:rsidR="00044484">
        <w:rPr>
          <w:rFonts w:ascii="Times New Roman" w:hAnsi="Times New Roman"/>
          <w:sz w:val="26"/>
          <w:szCs w:val="26"/>
        </w:rPr>
        <w:t xml:space="preserve"> Думы</w:t>
      </w:r>
      <w:r w:rsidR="00D25949">
        <w:rPr>
          <w:rFonts w:ascii="Times New Roman" w:hAnsi="Times New Roman"/>
          <w:sz w:val="26"/>
          <w:szCs w:val="26"/>
        </w:rPr>
        <w:t xml:space="preserve"> определяются Положением об аппарате Думы и должностными инструкциями работников аппарата Думы. </w:t>
      </w:r>
    </w:p>
    <w:p w:rsidR="006F0598" w:rsidRDefault="006F0598" w:rsidP="006F05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0A30" w:rsidRDefault="00025B65" w:rsidP="00025B65">
      <w:pPr>
        <w:jc w:val="center"/>
        <w:rPr>
          <w:rFonts w:ascii="Times New Roman" w:hAnsi="Times New Roman"/>
          <w:b/>
          <w:sz w:val="26"/>
          <w:szCs w:val="26"/>
        </w:rPr>
      </w:pPr>
      <w:r w:rsidRPr="004F5F1D">
        <w:rPr>
          <w:rFonts w:ascii="Times New Roman" w:hAnsi="Times New Roman"/>
          <w:b/>
          <w:sz w:val="26"/>
          <w:szCs w:val="26"/>
        </w:rPr>
        <w:t>4. ОРГАНИЗАЦИЯ РАБОТЫ ДУМЫ</w:t>
      </w:r>
    </w:p>
    <w:p w:rsidR="00B60A30" w:rsidRDefault="00B60A30" w:rsidP="00042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Pr="00B60A30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Порядок организации деятельности Думы определяется регламентом, принимаемым Думой, который устанавливает периодичность, </w:t>
      </w:r>
      <w:r w:rsidR="004F5F1D">
        <w:rPr>
          <w:rFonts w:ascii="Times New Roman" w:eastAsiaTheme="minorHAnsi" w:hAnsi="Times New Roman"/>
          <w:sz w:val="26"/>
          <w:szCs w:val="26"/>
        </w:rPr>
        <w:t xml:space="preserve">подробный </w:t>
      </w:r>
      <w:r>
        <w:rPr>
          <w:rFonts w:ascii="Times New Roman" w:eastAsiaTheme="minorHAnsi" w:hAnsi="Times New Roman"/>
          <w:sz w:val="26"/>
          <w:szCs w:val="26"/>
        </w:rPr>
        <w:t>порядок созыва и проведения заседаний Думы и иных организационных форм ее деятельности, планирования работы, подготовки и принятия правовых актов, организации работы аппарата Думы и иные вопросы ее деятельности.</w:t>
      </w:r>
    </w:p>
    <w:p w:rsidR="00042D61" w:rsidRDefault="00042D61" w:rsidP="00042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4.2. Основной формой деятельности Думы явл</w:t>
      </w:r>
      <w:r w:rsidR="004F5F1D">
        <w:rPr>
          <w:rFonts w:ascii="Times New Roman" w:eastAsiaTheme="minorHAnsi" w:hAnsi="Times New Roman"/>
          <w:sz w:val="26"/>
          <w:szCs w:val="26"/>
        </w:rPr>
        <w:t>яются заседания. Заседание Думы</w:t>
      </w:r>
      <w:r>
        <w:rPr>
          <w:rFonts w:ascii="Times New Roman" w:eastAsiaTheme="minorHAnsi" w:hAnsi="Times New Roman"/>
          <w:sz w:val="26"/>
          <w:szCs w:val="26"/>
        </w:rPr>
        <w:t xml:space="preserve"> правомочно, если на нем присутствует не менее 50% от числа избранных депутатов Думы.</w:t>
      </w:r>
    </w:p>
    <w:p w:rsidR="00042D61" w:rsidRDefault="00042D61" w:rsidP="00042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4.3. Первое заседание Думы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депутатов.</w:t>
      </w:r>
    </w:p>
    <w:p w:rsidR="00A03537" w:rsidRDefault="001B31BB" w:rsidP="00A03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4.4</w:t>
      </w:r>
      <w:r w:rsidR="00A77712" w:rsidRPr="00690004">
        <w:rPr>
          <w:rFonts w:ascii="Times New Roman" w:eastAsiaTheme="minorHAnsi" w:hAnsi="Times New Roman"/>
          <w:sz w:val="26"/>
          <w:szCs w:val="26"/>
        </w:rPr>
        <w:t xml:space="preserve">. </w:t>
      </w:r>
      <w:r w:rsidR="00042D61" w:rsidRPr="00690004">
        <w:rPr>
          <w:rFonts w:ascii="Times New Roman" w:eastAsiaTheme="minorHAnsi" w:hAnsi="Times New Roman"/>
          <w:sz w:val="26"/>
          <w:szCs w:val="26"/>
        </w:rPr>
        <w:t xml:space="preserve">Организацию проведения первого заседания Думы </w:t>
      </w:r>
      <w:r w:rsidR="00A03537" w:rsidRPr="00690004">
        <w:rPr>
          <w:rFonts w:ascii="Times New Roman" w:eastAsiaTheme="minorHAnsi" w:hAnsi="Times New Roman"/>
          <w:sz w:val="26"/>
          <w:szCs w:val="26"/>
        </w:rPr>
        <w:t>осуществляет Г</w:t>
      </w:r>
      <w:r w:rsidR="00042D61" w:rsidRPr="00690004">
        <w:rPr>
          <w:rFonts w:ascii="Times New Roman" w:eastAsiaTheme="minorHAnsi" w:hAnsi="Times New Roman"/>
          <w:sz w:val="26"/>
          <w:szCs w:val="26"/>
        </w:rPr>
        <w:t>лава городского округа.</w:t>
      </w:r>
    </w:p>
    <w:p w:rsidR="001B31BB" w:rsidRDefault="001B31BB" w:rsidP="001B3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4.5. Дума формирует постоянные и временные комиссии. Порядок формирования и организация их работы определяются регламентом Думы и положениями о комиссиях, утверждаемыми Думой.</w:t>
      </w:r>
    </w:p>
    <w:p w:rsidR="00F11439" w:rsidRDefault="00F11439" w:rsidP="00042D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46FD" w:rsidRPr="009512C6" w:rsidRDefault="007F283E" w:rsidP="009512C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12C6">
        <w:rPr>
          <w:rFonts w:ascii="Times New Roman" w:hAnsi="Times New Roman"/>
          <w:b/>
          <w:sz w:val="26"/>
          <w:szCs w:val="26"/>
        </w:rPr>
        <w:t>УПРАВЛЕНИЕ ДУМОЙ</w:t>
      </w:r>
    </w:p>
    <w:p w:rsidR="00F61B3D" w:rsidRPr="00F61B3D" w:rsidRDefault="00847619" w:rsidP="00F61B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1B3D">
        <w:rPr>
          <w:rFonts w:ascii="Times New Roman" w:hAnsi="Times New Roman"/>
          <w:sz w:val="26"/>
          <w:szCs w:val="26"/>
        </w:rPr>
        <w:t>5.1.</w:t>
      </w:r>
      <w:r w:rsidR="001D46FD" w:rsidRPr="00F61B3D">
        <w:rPr>
          <w:rFonts w:ascii="Times New Roman" w:hAnsi="Times New Roman"/>
          <w:sz w:val="26"/>
          <w:szCs w:val="26"/>
        </w:rPr>
        <w:t>Управление Думой осуществляет Председатель Думы</w:t>
      </w:r>
      <w:r w:rsidR="00F61B3D" w:rsidRPr="00F61B3D">
        <w:rPr>
          <w:rFonts w:ascii="Times New Roman" w:hAnsi="Times New Roman"/>
          <w:sz w:val="26"/>
          <w:szCs w:val="26"/>
        </w:rPr>
        <w:t>, который избирается на первом заседании Думы из числа депутатов тайным голосованием на срок полномочий Думы.</w:t>
      </w:r>
    </w:p>
    <w:p w:rsidR="007C4348" w:rsidRPr="007C4348" w:rsidRDefault="00F61B3D" w:rsidP="00F61B3D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Председатель Думы </w:t>
      </w:r>
      <w:r w:rsidR="001D46FD">
        <w:rPr>
          <w:rFonts w:ascii="Times New Roman" w:hAnsi="Times New Roman"/>
          <w:sz w:val="26"/>
          <w:szCs w:val="26"/>
        </w:rPr>
        <w:t xml:space="preserve">наделен в соответствии со статьей 21.1. Устава городского округа следующими полномочиями: </w:t>
      </w:r>
    </w:p>
    <w:p w:rsidR="007C4348" w:rsidRDefault="007C4348" w:rsidP="007C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1) организу</w:t>
      </w:r>
      <w:r w:rsidR="0075761B">
        <w:rPr>
          <w:rFonts w:ascii="Times New Roman" w:eastAsiaTheme="minorHAnsi" w:hAnsi="Times New Roman"/>
          <w:sz w:val="26"/>
          <w:szCs w:val="26"/>
        </w:rPr>
        <w:t>ет работу Думы</w:t>
      </w:r>
      <w:r>
        <w:rPr>
          <w:rFonts w:ascii="Times New Roman" w:eastAsiaTheme="minorHAnsi" w:hAnsi="Times New Roman"/>
          <w:sz w:val="26"/>
          <w:szCs w:val="26"/>
        </w:rPr>
        <w:t>, осуществляет общее руководство работой</w:t>
      </w:r>
      <w:r w:rsidR="0075761B">
        <w:rPr>
          <w:rFonts w:ascii="Times New Roman" w:eastAsiaTheme="minorHAnsi" w:hAnsi="Times New Roman"/>
          <w:sz w:val="26"/>
          <w:szCs w:val="26"/>
        </w:rPr>
        <w:t xml:space="preserve"> аппарата Думы</w:t>
      </w:r>
      <w:r>
        <w:rPr>
          <w:rFonts w:ascii="Times New Roman" w:eastAsiaTheme="minorHAnsi" w:hAnsi="Times New Roman"/>
          <w:sz w:val="26"/>
          <w:szCs w:val="26"/>
        </w:rPr>
        <w:t>, координирует деятельность постоянных и временных депутатских комитетов и</w:t>
      </w:r>
      <w:r w:rsidR="0075761B">
        <w:rPr>
          <w:rFonts w:ascii="Times New Roman" w:eastAsiaTheme="minorHAnsi" w:hAnsi="Times New Roman"/>
          <w:sz w:val="26"/>
          <w:szCs w:val="26"/>
        </w:rPr>
        <w:t xml:space="preserve"> комиссий Думы</w:t>
      </w:r>
      <w:r>
        <w:rPr>
          <w:rFonts w:ascii="Times New Roman" w:eastAsiaTheme="minorHAnsi" w:hAnsi="Times New Roman"/>
          <w:sz w:val="26"/>
          <w:szCs w:val="26"/>
        </w:rPr>
        <w:t>, дает поручения по вопросам их ведения;</w:t>
      </w:r>
    </w:p>
    <w:p w:rsidR="007C4348" w:rsidRDefault="00C93537" w:rsidP="007C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2) издает постановления и </w:t>
      </w:r>
      <w:r w:rsidR="007C4348">
        <w:rPr>
          <w:rFonts w:ascii="Times New Roman" w:eastAsiaTheme="minorHAnsi" w:hAnsi="Times New Roman"/>
          <w:sz w:val="26"/>
          <w:szCs w:val="26"/>
        </w:rPr>
        <w:t>распоряжения по вопросам организации деятельности Думы, подписывает решения Думы;</w:t>
      </w:r>
    </w:p>
    <w:p w:rsidR="007C4348" w:rsidRDefault="007C4348" w:rsidP="007C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3) представляет Думу в отношениях с населением муниципального образования, органами государственной власти, органами и должностными лицами местного самоуправления, учреждениями и организациями независимо от форм собственности;</w:t>
      </w:r>
    </w:p>
    <w:p w:rsidR="007C4348" w:rsidRDefault="007C4348" w:rsidP="007C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4) обеспечивает взаимодействие Думы с органами местного самоуправления других муниципальных образований;</w:t>
      </w:r>
    </w:p>
    <w:p w:rsidR="007C4348" w:rsidRDefault="007C4348" w:rsidP="007C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5) осуществляет прием граждан;</w:t>
      </w:r>
    </w:p>
    <w:p w:rsidR="007C4348" w:rsidRDefault="007C4348" w:rsidP="007C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6) информирует население муниципального образования о деятельности Думы;</w:t>
      </w:r>
    </w:p>
    <w:p w:rsidR="007C4348" w:rsidRDefault="007C4348" w:rsidP="007C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7) открывает и закрывает счета Думы, является распорядителем средств по расходам, предусмотренным в бюджете городского округа на содержание и обеспечение деятельности Думы и ее аппарата;</w:t>
      </w:r>
    </w:p>
    <w:p w:rsidR="007C4348" w:rsidRDefault="007C4348" w:rsidP="007C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8) принимает на работу и увольняет работников аппарата Думы, принимает к ним меры поощрения, а также налагает дисциплинарные взыскания;</w:t>
      </w:r>
    </w:p>
    <w:p w:rsidR="007C4348" w:rsidRDefault="007C4348" w:rsidP="007C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9) организует профессиональное образование и дополнительное профессиональное образование депутатов Думы, муниципальных служащих и работников аппарата Думы;</w:t>
      </w:r>
    </w:p>
    <w:p w:rsidR="007C4348" w:rsidRDefault="007C4348" w:rsidP="007C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10) осуществляет иные полномочия в соответствии с Уставом городского округа.</w:t>
      </w:r>
    </w:p>
    <w:p w:rsidR="007C4348" w:rsidRDefault="00B05297" w:rsidP="007C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</w:t>
      </w:r>
      <w:r w:rsidR="007C4348">
        <w:rPr>
          <w:rFonts w:ascii="Times New Roman" w:eastAsiaTheme="minorHAnsi" w:hAnsi="Times New Roman"/>
          <w:sz w:val="26"/>
          <w:szCs w:val="26"/>
        </w:rPr>
        <w:t>.</w:t>
      </w:r>
      <w:r w:rsidR="00F61B3D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>.</w:t>
      </w:r>
      <w:r w:rsidR="007C4348">
        <w:rPr>
          <w:rFonts w:ascii="Times New Roman" w:eastAsiaTheme="minorHAnsi" w:hAnsi="Times New Roman"/>
          <w:sz w:val="26"/>
          <w:szCs w:val="26"/>
        </w:rPr>
        <w:t xml:space="preserve"> В случае временного отсутствия Председателя Думы его полномочия осуществляет </w:t>
      </w:r>
      <w:r w:rsidR="00243A3A">
        <w:rPr>
          <w:rFonts w:ascii="Times New Roman" w:eastAsiaTheme="minorHAnsi" w:hAnsi="Times New Roman"/>
          <w:sz w:val="26"/>
          <w:szCs w:val="26"/>
        </w:rPr>
        <w:t>заместитель</w:t>
      </w:r>
      <w:r w:rsidR="007C4348">
        <w:rPr>
          <w:rFonts w:ascii="Times New Roman" w:eastAsiaTheme="minorHAnsi" w:hAnsi="Times New Roman"/>
          <w:sz w:val="26"/>
          <w:szCs w:val="26"/>
        </w:rPr>
        <w:t xml:space="preserve"> Председателя Думы в соответствии с распоряжением Председателя Думы.</w:t>
      </w:r>
    </w:p>
    <w:p w:rsidR="007C4348" w:rsidRDefault="00B05297" w:rsidP="007C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5.</w:t>
      </w:r>
      <w:r w:rsidR="00F61B3D">
        <w:rPr>
          <w:rFonts w:ascii="Times New Roman" w:eastAsiaTheme="minorHAnsi" w:hAnsi="Times New Roman"/>
          <w:sz w:val="26"/>
          <w:szCs w:val="26"/>
        </w:rPr>
        <w:t>4</w:t>
      </w:r>
      <w:r w:rsidR="007C4348">
        <w:rPr>
          <w:rFonts w:ascii="Times New Roman" w:eastAsiaTheme="minorHAnsi" w:hAnsi="Times New Roman"/>
          <w:sz w:val="26"/>
          <w:szCs w:val="26"/>
        </w:rPr>
        <w:t>. Председатель Думы вступает в должность со дня его избрания и осуществляет свои полномочия до прекращения полномочий Думы, если Думой не будет принято решение о досрочном прекращении его полномочий.</w:t>
      </w:r>
    </w:p>
    <w:p w:rsidR="007C4348" w:rsidRDefault="00B05297" w:rsidP="007C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5.</w:t>
      </w:r>
      <w:r w:rsidR="00F61B3D">
        <w:rPr>
          <w:rFonts w:ascii="Times New Roman" w:eastAsiaTheme="minorHAnsi" w:hAnsi="Times New Roman"/>
          <w:sz w:val="26"/>
          <w:szCs w:val="26"/>
        </w:rPr>
        <w:t>5</w:t>
      </w:r>
      <w:r w:rsidR="007C4348">
        <w:rPr>
          <w:rFonts w:ascii="Times New Roman" w:eastAsiaTheme="minorHAnsi" w:hAnsi="Times New Roman"/>
          <w:sz w:val="26"/>
          <w:szCs w:val="26"/>
        </w:rPr>
        <w:t>. Полномочия Председателя Думы могут быть прекращены досрочно в порядке и по основаниям, которые предусмотрены федеральным законом, устанавливающим общие принципы организации местного самоуправления в Российской Федерации.</w:t>
      </w:r>
    </w:p>
    <w:p w:rsidR="00B93353" w:rsidRDefault="00B93353" w:rsidP="007C4348">
      <w:pPr>
        <w:spacing w:after="0" w:line="240" w:lineRule="auto"/>
      </w:pPr>
    </w:p>
    <w:p w:rsidR="00B93353" w:rsidRPr="00B93353" w:rsidRDefault="00B93353" w:rsidP="00B933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93353">
        <w:rPr>
          <w:rFonts w:ascii="Times New Roman" w:hAnsi="Times New Roman"/>
          <w:b/>
          <w:sz w:val="26"/>
          <w:szCs w:val="26"/>
        </w:rPr>
        <w:t>6.</w:t>
      </w:r>
      <w:r w:rsidRPr="00B93353">
        <w:rPr>
          <w:rFonts w:ascii="Times New Roman" w:hAnsi="Times New Roman"/>
          <w:sz w:val="26"/>
          <w:szCs w:val="26"/>
        </w:rPr>
        <w:t xml:space="preserve"> </w:t>
      </w:r>
      <w:r w:rsidRPr="00B93353">
        <w:rPr>
          <w:rFonts w:ascii="Times New Roman" w:hAnsi="Times New Roman"/>
          <w:b/>
          <w:sz w:val="26"/>
          <w:szCs w:val="26"/>
        </w:rPr>
        <w:t>ВЗАИМООТНОШЕНИЯ ДУМЫ С ОРГАНАМИ МЕСТНОГО</w:t>
      </w:r>
    </w:p>
    <w:p w:rsidR="00B93353" w:rsidRPr="00B93353" w:rsidRDefault="00B93353" w:rsidP="00B93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3353">
        <w:rPr>
          <w:rFonts w:ascii="Times New Roman" w:hAnsi="Times New Roman"/>
          <w:b/>
          <w:sz w:val="26"/>
          <w:szCs w:val="26"/>
        </w:rPr>
        <w:t>САМОУПРАВЛЕНИЯ И ГЛАВОЙ ГОРОДСКОГО ОКРУГА</w:t>
      </w:r>
      <w:r>
        <w:rPr>
          <w:rFonts w:ascii="Times New Roman" w:hAnsi="Times New Roman"/>
          <w:b/>
          <w:sz w:val="26"/>
          <w:szCs w:val="26"/>
        </w:rPr>
        <w:t xml:space="preserve"> ВЕРХОТУРСКИЙ</w:t>
      </w:r>
    </w:p>
    <w:p w:rsidR="00B93353" w:rsidRPr="00B93353" w:rsidRDefault="00B93353" w:rsidP="00B93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3353" w:rsidRPr="00B93353" w:rsidRDefault="00B93353" w:rsidP="00B9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3353">
        <w:rPr>
          <w:rFonts w:ascii="Times New Roman" w:hAnsi="Times New Roman"/>
          <w:sz w:val="26"/>
          <w:szCs w:val="26"/>
        </w:rPr>
        <w:t>6.1. Организационная самостоятельность Думы:</w:t>
      </w:r>
    </w:p>
    <w:p w:rsidR="00B93353" w:rsidRPr="00B93353" w:rsidRDefault="00B93353" w:rsidP="00B9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Pr="00B93353">
        <w:rPr>
          <w:rFonts w:ascii="Times New Roman" w:hAnsi="Times New Roman"/>
          <w:sz w:val="26"/>
          <w:szCs w:val="26"/>
        </w:rPr>
        <w:t xml:space="preserve"> Дума обладает организационной самостоятельностью, не входит в систему органов государственной власти и наделяется собственной компетенцией, в соответствии с федеральным и областным законодательством, </w:t>
      </w:r>
      <w:hyperlink r:id="rId15" w:history="1">
        <w:r w:rsidRPr="00B93353">
          <w:rPr>
            <w:rFonts w:ascii="Times New Roman" w:hAnsi="Times New Roman"/>
            <w:sz w:val="26"/>
            <w:szCs w:val="26"/>
          </w:rPr>
          <w:t>Уставом</w:t>
        </w:r>
      </w:hyperlink>
      <w:r w:rsidRPr="00B9335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Верхотурский</w:t>
      </w:r>
      <w:r w:rsidRPr="00B93353">
        <w:rPr>
          <w:rFonts w:ascii="Times New Roman" w:hAnsi="Times New Roman"/>
          <w:sz w:val="26"/>
          <w:szCs w:val="26"/>
        </w:rPr>
        <w:t>.</w:t>
      </w:r>
    </w:p>
    <w:p w:rsidR="00B93353" w:rsidRPr="00B93353" w:rsidRDefault="00B93353" w:rsidP="00B9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335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</w:t>
      </w:r>
      <w:r w:rsidRPr="00B93353">
        <w:rPr>
          <w:rFonts w:ascii="Times New Roman" w:hAnsi="Times New Roman"/>
          <w:sz w:val="26"/>
          <w:szCs w:val="26"/>
        </w:rPr>
        <w:t xml:space="preserve"> Государственные органы не вправе самостоятельно принимать к своему рассмотрению вопросы, отнесенные к ведению Думы, за исключением случаев, прямо предусмотренных законом.</w:t>
      </w:r>
    </w:p>
    <w:p w:rsidR="00B93353" w:rsidRPr="00B93353" w:rsidRDefault="00B93353" w:rsidP="00B9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Pr="00B93353">
        <w:rPr>
          <w:rFonts w:ascii="Times New Roman" w:hAnsi="Times New Roman"/>
          <w:sz w:val="26"/>
          <w:szCs w:val="26"/>
        </w:rPr>
        <w:t xml:space="preserve"> Дума не вправе самостоятельно принимать к своему рассмотрению вопросы, отнесенные к компетенции органов государственной власти и других органов </w:t>
      </w:r>
      <w:r>
        <w:rPr>
          <w:rFonts w:ascii="Times New Roman" w:hAnsi="Times New Roman"/>
          <w:sz w:val="26"/>
          <w:szCs w:val="26"/>
        </w:rPr>
        <w:t xml:space="preserve">местного </w:t>
      </w:r>
      <w:r w:rsidRPr="00B93353">
        <w:rPr>
          <w:rFonts w:ascii="Times New Roman" w:hAnsi="Times New Roman"/>
          <w:sz w:val="26"/>
          <w:szCs w:val="26"/>
        </w:rPr>
        <w:t>самоуправления, действующи</w:t>
      </w:r>
      <w:r>
        <w:rPr>
          <w:rFonts w:ascii="Times New Roman" w:hAnsi="Times New Roman"/>
          <w:sz w:val="26"/>
          <w:szCs w:val="26"/>
        </w:rPr>
        <w:t>х на территории</w:t>
      </w:r>
      <w:r w:rsidRPr="00B9335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Верхотурский</w:t>
      </w:r>
      <w:r w:rsidRPr="00B93353">
        <w:rPr>
          <w:rFonts w:ascii="Times New Roman" w:hAnsi="Times New Roman"/>
          <w:sz w:val="26"/>
          <w:szCs w:val="26"/>
        </w:rPr>
        <w:t>.</w:t>
      </w:r>
    </w:p>
    <w:p w:rsidR="00B93353" w:rsidRPr="00B93353" w:rsidRDefault="00B93353" w:rsidP="00B9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</w:t>
      </w:r>
      <w:r w:rsidRPr="00B93353">
        <w:rPr>
          <w:rFonts w:ascii="Times New Roman" w:hAnsi="Times New Roman"/>
          <w:sz w:val="26"/>
          <w:szCs w:val="26"/>
        </w:rPr>
        <w:t>. Взаимоотношение Думы с Главой городского округа</w:t>
      </w:r>
      <w:r>
        <w:rPr>
          <w:rFonts w:ascii="Times New Roman" w:hAnsi="Times New Roman"/>
          <w:sz w:val="26"/>
          <w:szCs w:val="26"/>
        </w:rPr>
        <w:t xml:space="preserve"> Верхотурский</w:t>
      </w:r>
      <w:r w:rsidRPr="00B93353">
        <w:rPr>
          <w:rFonts w:ascii="Times New Roman" w:hAnsi="Times New Roman"/>
          <w:sz w:val="26"/>
          <w:szCs w:val="26"/>
        </w:rPr>
        <w:t>:</w:t>
      </w:r>
    </w:p>
    <w:p w:rsidR="00B93353" w:rsidRPr="00B93353" w:rsidRDefault="00F461F9" w:rsidP="00B9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B93353" w:rsidRPr="00B93353">
        <w:rPr>
          <w:rFonts w:ascii="Times New Roman" w:hAnsi="Times New Roman"/>
          <w:sz w:val="26"/>
          <w:szCs w:val="26"/>
        </w:rPr>
        <w:t xml:space="preserve"> Глава городского округа </w:t>
      </w:r>
      <w:r>
        <w:rPr>
          <w:rFonts w:ascii="Times New Roman" w:hAnsi="Times New Roman"/>
          <w:sz w:val="26"/>
          <w:szCs w:val="26"/>
        </w:rPr>
        <w:t xml:space="preserve">Верхотурский </w:t>
      </w:r>
      <w:r w:rsidR="00B93353" w:rsidRPr="00B93353">
        <w:rPr>
          <w:rFonts w:ascii="Times New Roman" w:hAnsi="Times New Roman"/>
          <w:sz w:val="26"/>
          <w:szCs w:val="26"/>
        </w:rPr>
        <w:t>подконтролен и подотчетен Думе.</w:t>
      </w:r>
    </w:p>
    <w:p w:rsidR="00B93353" w:rsidRPr="00B93353" w:rsidRDefault="00F461F9" w:rsidP="00B9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B93353" w:rsidRPr="00B93353">
        <w:rPr>
          <w:rFonts w:ascii="Times New Roman" w:hAnsi="Times New Roman"/>
          <w:sz w:val="26"/>
          <w:szCs w:val="26"/>
        </w:rPr>
        <w:t xml:space="preserve"> Дума осуществляет контроль за деятельностью Главы городского округа </w:t>
      </w:r>
      <w:r>
        <w:rPr>
          <w:rFonts w:ascii="Times New Roman" w:hAnsi="Times New Roman"/>
          <w:sz w:val="26"/>
          <w:szCs w:val="26"/>
        </w:rPr>
        <w:t>Верхотурский</w:t>
      </w:r>
      <w:r w:rsidRPr="00B93353">
        <w:rPr>
          <w:rFonts w:ascii="Times New Roman" w:hAnsi="Times New Roman"/>
          <w:sz w:val="26"/>
          <w:szCs w:val="26"/>
        </w:rPr>
        <w:t xml:space="preserve"> </w:t>
      </w:r>
      <w:r w:rsidR="00B93353" w:rsidRPr="00B93353">
        <w:rPr>
          <w:rFonts w:ascii="Times New Roman" w:hAnsi="Times New Roman"/>
          <w:sz w:val="26"/>
          <w:szCs w:val="26"/>
        </w:rPr>
        <w:t xml:space="preserve">по решению вопросов местного значения. Объектами контроля являются: деятельность возглавляемой им Администрации городского округа </w:t>
      </w:r>
      <w:r>
        <w:rPr>
          <w:rFonts w:ascii="Times New Roman" w:hAnsi="Times New Roman"/>
          <w:sz w:val="26"/>
          <w:szCs w:val="26"/>
        </w:rPr>
        <w:t>Верхотурский</w:t>
      </w:r>
      <w:r w:rsidRPr="00B933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B93353" w:rsidRPr="00B93353">
        <w:rPr>
          <w:rFonts w:ascii="Times New Roman" w:hAnsi="Times New Roman"/>
          <w:sz w:val="26"/>
          <w:szCs w:val="26"/>
        </w:rPr>
        <w:t xml:space="preserve">о </w:t>
      </w:r>
      <w:r w:rsidRPr="00B93353">
        <w:rPr>
          <w:rFonts w:ascii="Times New Roman" w:hAnsi="Times New Roman"/>
          <w:sz w:val="26"/>
          <w:szCs w:val="26"/>
        </w:rPr>
        <w:t>осуществлению</w:t>
      </w:r>
      <w:r w:rsidR="00B93353" w:rsidRPr="00B93353">
        <w:rPr>
          <w:rFonts w:ascii="Times New Roman" w:hAnsi="Times New Roman"/>
          <w:sz w:val="26"/>
          <w:szCs w:val="26"/>
        </w:rPr>
        <w:t xml:space="preserve"> полномочий как исполнительного органа местного самоуправления муниципального образования, исполнение бюджета и муниципальных программ развития муниципального образования, исполнение законов Российской Федерации и Свердловской области, </w:t>
      </w:r>
      <w:hyperlink r:id="rId16" w:history="1">
        <w:r w:rsidR="00B93353" w:rsidRPr="00F461F9">
          <w:rPr>
            <w:rFonts w:ascii="Times New Roman" w:hAnsi="Times New Roman"/>
            <w:sz w:val="26"/>
            <w:szCs w:val="26"/>
          </w:rPr>
          <w:t>Устава</w:t>
        </w:r>
      </w:hyperlink>
      <w:r w:rsidR="00B93353" w:rsidRPr="00F461F9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F461F9">
        <w:rPr>
          <w:rFonts w:ascii="Times New Roman" w:hAnsi="Times New Roman"/>
          <w:sz w:val="26"/>
          <w:szCs w:val="26"/>
        </w:rPr>
        <w:t xml:space="preserve"> Верхотурский</w:t>
      </w:r>
      <w:r w:rsidR="00B93353" w:rsidRPr="00F461F9">
        <w:rPr>
          <w:rFonts w:ascii="Times New Roman" w:hAnsi="Times New Roman"/>
          <w:sz w:val="26"/>
          <w:szCs w:val="26"/>
        </w:rPr>
        <w:t xml:space="preserve">, </w:t>
      </w:r>
      <w:hyperlink r:id="rId17" w:history="1">
        <w:r w:rsidR="00B93353" w:rsidRPr="00F461F9">
          <w:rPr>
            <w:rFonts w:ascii="Times New Roman" w:hAnsi="Times New Roman"/>
            <w:sz w:val="26"/>
            <w:szCs w:val="26"/>
          </w:rPr>
          <w:t>Регламента</w:t>
        </w:r>
      </w:hyperlink>
      <w:r w:rsidR="00B93353" w:rsidRPr="00F461F9">
        <w:rPr>
          <w:rFonts w:ascii="Times New Roman" w:hAnsi="Times New Roman"/>
          <w:sz w:val="26"/>
          <w:szCs w:val="26"/>
        </w:rPr>
        <w:t xml:space="preserve"> Д</w:t>
      </w:r>
      <w:r w:rsidR="00B93353" w:rsidRPr="00B93353">
        <w:rPr>
          <w:rFonts w:ascii="Times New Roman" w:hAnsi="Times New Roman"/>
          <w:sz w:val="26"/>
          <w:szCs w:val="26"/>
        </w:rPr>
        <w:t>умы, решений Думы, принятых в пределах ее компетенции.</w:t>
      </w:r>
    </w:p>
    <w:p w:rsidR="00B93353" w:rsidRPr="00B93353" w:rsidRDefault="00F461F9" w:rsidP="00B9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3)</w:t>
      </w:r>
      <w:r w:rsidR="00B93353" w:rsidRPr="00B93353">
        <w:rPr>
          <w:rFonts w:ascii="Times New Roman" w:hAnsi="Times New Roman"/>
          <w:sz w:val="26"/>
          <w:szCs w:val="26"/>
        </w:rPr>
        <w:t xml:space="preserve"> Глава городского округа</w:t>
      </w:r>
      <w:r w:rsidRPr="00F461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Верхотурский</w:t>
      </w:r>
      <w:r w:rsidR="00B93353" w:rsidRPr="00B93353">
        <w:rPr>
          <w:rFonts w:ascii="Times New Roman" w:hAnsi="Times New Roman"/>
          <w:sz w:val="26"/>
          <w:szCs w:val="26"/>
        </w:rPr>
        <w:t xml:space="preserve"> представляет на утверждение Думе структуру Администрации городского округа</w:t>
      </w:r>
      <w:r w:rsidR="000062F3" w:rsidRPr="000062F3">
        <w:rPr>
          <w:rFonts w:ascii="Times New Roman" w:hAnsi="Times New Roman"/>
          <w:sz w:val="26"/>
          <w:szCs w:val="26"/>
        </w:rPr>
        <w:t xml:space="preserve"> </w:t>
      </w:r>
      <w:r w:rsidR="000062F3">
        <w:rPr>
          <w:rFonts w:ascii="Times New Roman" w:hAnsi="Times New Roman"/>
          <w:sz w:val="26"/>
          <w:szCs w:val="26"/>
        </w:rPr>
        <w:t>Верхотурский</w:t>
      </w:r>
      <w:r w:rsidR="00B93353" w:rsidRPr="00B93353">
        <w:rPr>
          <w:rFonts w:ascii="Times New Roman" w:hAnsi="Times New Roman"/>
          <w:sz w:val="26"/>
          <w:szCs w:val="26"/>
        </w:rPr>
        <w:t>.</w:t>
      </w:r>
    </w:p>
    <w:p w:rsidR="000062F3" w:rsidRDefault="00B93353" w:rsidP="00134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3353">
        <w:rPr>
          <w:rFonts w:ascii="Times New Roman" w:hAnsi="Times New Roman"/>
          <w:sz w:val="26"/>
          <w:szCs w:val="26"/>
        </w:rPr>
        <w:t xml:space="preserve">4. Глава городского округа </w:t>
      </w:r>
      <w:proofErr w:type="gramStart"/>
      <w:r w:rsidR="000062F3">
        <w:rPr>
          <w:rFonts w:ascii="Times New Roman" w:hAnsi="Times New Roman"/>
          <w:sz w:val="26"/>
          <w:szCs w:val="26"/>
        </w:rPr>
        <w:t>Верхотурский</w:t>
      </w:r>
      <w:proofErr w:type="gramEnd"/>
      <w:r w:rsidR="000062F3" w:rsidRPr="00B93353">
        <w:rPr>
          <w:rFonts w:ascii="Times New Roman" w:hAnsi="Times New Roman"/>
          <w:sz w:val="26"/>
          <w:szCs w:val="26"/>
        </w:rPr>
        <w:t xml:space="preserve"> </w:t>
      </w:r>
      <w:r w:rsidRPr="00B93353">
        <w:rPr>
          <w:rFonts w:ascii="Times New Roman" w:hAnsi="Times New Roman"/>
          <w:sz w:val="26"/>
          <w:szCs w:val="26"/>
        </w:rPr>
        <w:t>организует выполнение нормативных пр</w:t>
      </w:r>
      <w:r w:rsidR="000062F3">
        <w:rPr>
          <w:rFonts w:ascii="Times New Roman" w:hAnsi="Times New Roman"/>
          <w:sz w:val="26"/>
          <w:szCs w:val="26"/>
        </w:rPr>
        <w:t>авовых актов Думы на территории</w:t>
      </w:r>
      <w:r w:rsidRPr="00B93353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0062F3">
        <w:rPr>
          <w:rFonts w:ascii="Times New Roman" w:hAnsi="Times New Roman"/>
          <w:sz w:val="26"/>
          <w:szCs w:val="26"/>
        </w:rPr>
        <w:t>Верхотурский</w:t>
      </w:r>
      <w:r w:rsidR="000062F3" w:rsidRPr="00B93353">
        <w:rPr>
          <w:rFonts w:ascii="Times New Roman" w:hAnsi="Times New Roman"/>
          <w:sz w:val="26"/>
          <w:szCs w:val="26"/>
        </w:rPr>
        <w:t xml:space="preserve"> </w:t>
      </w:r>
      <w:r w:rsidRPr="00B93353">
        <w:rPr>
          <w:rFonts w:ascii="Times New Roman" w:hAnsi="Times New Roman"/>
          <w:sz w:val="26"/>
          <w:szCs w:val="26"/>
        </w:rPr>
        <w:t>в пределах своей компетенции.</w:t>
      </w:r>
    </w:p>
    <w:p w:rsidR="009512C6" w:rsidRPr="00B93353" w:rsidRDefault="009512C6" w:rsidP="00134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3353" w:rsidRPr="00B93353" w:rsidRDefault="00B93353" w:rsidP="00B933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062F3">
        <w:rPr>
          <w:rFonts w:ascii="Times New Roman" w:hAnsi="Times New Roman"/>
          <w:b/>
          <w:sz w:val="26"/>
          <w:szCs w:val="26"/>
        </w:rPr>
        <w:t>7. ГАРАНТИИ ПРАВ ДУМЫ И ЕЕ ОТВЕТСТВЕННОСТЬ</w:t>
      </w:r>
    </w:p>
    <w:p w:rsidR="00B93353" w:rsidRPr="00B93353" w:rsidRDefault="00B93353" w:rsidP="00B93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3353" w:rsidRPr="00B93353" w:rsidRDefault="00B93353" w:rsidP="00B9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3353">
        <w:rPr>
          <w:rFonts w:ascii="Times New Roman" w:hAnsi="Times New Roman"/>
          <w:sz w:val="26"/>
          <w:szCs w:val="26"/>
        </w:rPr>
        <w:t>7.1. Права Думы гарантируются:</w:t>
      </w:r>
    </w:p>
    <w:p w:rsidR="00B93353" w:rsidRPr="00B93353" w:rsidRDefault="000A622A" w:rsidP="00B9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B93353" w:rsidRPr="00B93353">
        <w:rPr>
          <w:rFonts w:ascii="Times New Roman" w:hAnsi="Times New Roman"/>
          <w:sz w:val="26"/>
          <w:szCs w:val="26"/>
        </w:rPr>
        <w:t xml:space="preserve"> Запретом на ограничение прав местного самоуправления, установленных </w:t>
      </w:r>
      <w:hyperlink r:id="rId18" w:history="1">
        <w:r w:rsidR="00B93353" w:rsidRPr="00971AE6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="00B93353" w:rsidRPr="00B93353">
        <w:rPr>
          <w:rFonts w:ascii="Times New Roman" w:hAnsi="Times New Roman"/>
          <w:sz w:val="26"/>
          <w:szCs w:val="26"/>
        </w:rPr>
        <w:t xml:space="preserve"> и законами Российской Федерации, законодательством Свердловской области.</w:t>
      </w:r>
    </w:p>
    <w:p w:rsidR="00B93353" w:rsidRPr="00B93353" w:rsidRDefault="000A622A" w:rsidP="00B9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B93353" w:rsidRPr="00B93353">
        <w:rPr>
          <w:rFonts w:ascii="Times New Roman" w:hAnsi="Times New Roman"/>
          <w:sz w:val="26"/>
          <w:szCs w:val="26"/>
        </w:rPr>
        <w:t xml:space="preserve"> Обязательностью выполнения решений Думы, принятых в пределах ее компетенции.</w:t>
      </w:r>
    </w:p>
    <w:p w:rsidR="00B93353" w:rsidRPr="00B93353" w:rsidRDefault="000A622A" w:rsidP="00B9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B93353" w:rsidRPr="00B93353">
        <w:rPr>
          <w:rFonts w:ascii="Times New Roman" w:hAnsi="Times New Roman"/>
          <w:sz w:val="26"/>
          <w:szCs w:val="26"/>
        </w:rPr>
        <w:t xml:space="preserve"> Обязательностью рассмотрения обращений Думы органами государственной власти, органами местного самоуправления городского округа </w:t>
      </w:r>
      <w:r w:rsidR="001C08B0">
        <w:rPr>
          <w:rFonts w:ascii="Times New Roman" w:hAnsi="Times New Roman"/>
          <w:sz w:val="26"/>
          <w:szCs w:val="26"/>
        </w:rPr>
        <w:t xml:space="preserve">Верхотурский </w:t>
      </w:r>
      <w:r w:rsidR="00B93353" w:rsidRPr="00B93353">
        <w:rPr>
          <w:rFonts w:ascii="Times New Roman" w:hAnsi="Times New Roman"/>
          <w:sz w:val="26"/>
          <w:szCs w:val="26"/>
        </w:rPr>
        <w:t>и их должностными лицами, предприятиями, всех форм собственности, учреждениями и организациями, к которым эти обращения направлены.</w:t>
      </w:r>
    </w:p>
    <w:p w:rsidR="00B93353" w:rsidRPr="00B93353" w:rsidRDefault="000A622A" w:rsidP="00B9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 w:rsidR="00B93353" w:rsidRPr="00B93353">
        <w:rPr>
          <w:rFonts w:ascii="Times New Roman" w:hAnsi="Times New Roman"/>
          <w:sz w:val="26"/>
          <w:szCs w:val="26"/>
        </w:rPr>
        <w:t xml:space="preserve"> Судебной защитой нарушенных прав Думы.</w:t>
      </w:r>
    </w:p>
    <w:p w:rsidR="00B93353" w:rsidRDefault="00B93353" w:rsidP="00B9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3353">
        <w:rPr>
          <w:rFonts w:ascii="Times New Roman" w:hAnsi="Times New Roman"/>
          <w:sz w:val="26"/>
          <w:szCs w:val="26"/>
        </w:rPr>
        <w:t>7.2. Ответственность Думы и ее депутатов перед населением, государством, физическими и юридическими лицами наступает в соответствии с федеральным законодательством и законодательством Свердловской области.</w:t>
      </w:r>
    </w:p>
    <w:p w:rsidR="001C08B0" w:rsidRPr="00B93353" w:rsidRDefault="001C08B0" w:rsidP="00B9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3353" w:rsidRPr="001C08B0" w:rsidRDefault="001C08B0" w:rsidP="001C0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08B0">
        <w:rPr>
          <w:rFonts w:ascii="Times New Roman" w:hAnsi="Times New Roman"/>
          <w:b/>
          <w:sz w:val="26"/>
          <w:szCs w:val="26"/>
        </w:rPr>
        <w:t>8.</w:t>
      </w:r>
      <w:r w:rsidR="006254B8">
        <w:rPr>
          <w:rFonts w:ascii="Times New Roman" w:hAnsi="Times New Roman"/>
          <w:b/>
          <w:sz w:val="26"/>
          <w:szCs w:val="26"/>
        </w:rPr>
        <w:t xml:space="preserve"> </w:t>
      </w:r>
      <w:r w:rsidRPr="001C08B0">
        <w:rPr>
          <w:rFonts w:ascii="Times New Roman" w:hAnsi="Times New Roman"/>
          <w:b/>
          <w:sz w:val="26"/>
          <w:szCs w:val="26"/>
        </w:rPr>
        <w:t>РАСХОДЫ НА ОБЕСПЕЧЕНИЕ ДЕЯТЕЛЬНОСТИ ДУМЫ</w:t>
      </w:r>
    </w:p>
    <w:p w:rsidR="001C08B0" w:rsidRPr="00B93353" w:rsidRDefault="001C08B0" w:rsidP="001C0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C08B0" w:rsidRDefault="001C08B0" w:rsidP="001C0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8.1. Расходы на обеспечение деятельности Думы осуществляются в соответствии со сметой доходов и расходов и предусматриваются в бюджете городского округа отдельной строкой в соответствии с классификацией расходов бюджетов Российской Федерации. </w:t>
      </w:r>
    </w:p>
    <w:p w:rsidR="001C08B0" w:rsidRDefault="001C08B0" w:rsidP="001C0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8.2. Управление и (или) распоряжение Думой городского округа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местного бюджета, направляемых на обеспечение деятельности Думы и депутатов Думы.</w:t>
      </w:r>
    </w:p>
    <w:p w:rsidR="00B93353" w:rsidRPr="00B93353" w:rsidRDefault="00B93353" w:rsidP="00B933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93353" w:rsidRPr="00B93353" w:rsidSect="005B0F7B">
      <w:pgSz w:w="11906" w:h="16838"/>
      <w:pgMar w:top="737" w:right="737" w:bottom="73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7FDF"/>
    <w:multiLevelType w:val="hybridMultilevel"/>
    <w:tmpl w:val="BD2CB1CA"/>
    <w:lvl w:ilvl="0" w:tplc="1F38EE3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74BAF"/>
    <w:multiLevelType w:val="multilevel"/>
    <w:tmpl w:val="61964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F6D60E3"/>
    <w:multiLevelType w:val="hybridMultilevel"/>
    <w:tmpl w:val="2C56422C"/>
    <w:lvl w:ilvl="0" w:tplc="107CC8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F4"/>
    <w:rsid w:val="000062F3"/>
    <w:rsid w:val="00025B65"/>
    <w:rsid w:val="00042D61"/>
    <w:rsid w:val="00044484"/>
    <w:rsid w:val="000504AA"/>
    <w:rsid w:val="000658BA"/>
    <w:rsid w:val="000919B6"/>
    <w:rsid w:val="000A622A"/>
    <w:rsid w:val="000E089A"/>
    <w:rsid w:val="000E25ED"/>
    <w:rsid w:val="00134B58"/>
    <w:rsid w:val="00181930"/>
    <w:rsid w:val="00197173"/>
    <w:rsid w:val="001B07FE"/>
    <w:rsid w:val="001B31BB"/>
    <w:rsid w:val="001C08B0"/>
    <w:rsid w:val="001D46FD"/>
    <w:rsid w:val="001E0C7C"/>
    <w:rsid w:val="00242760"/>
    <w:rsid w:val="00243A3A"/>
    <w:rsid w:val="003B18FA"/>
    <w:rsid w:val="003D16FE"/>
    <w:rsid w:val="003F5B07"/>
    <w:rsid w:val="00456CEC"/>
    <w:rsid w:val="00464D48"/>
    <w:rsid w:val="00466201"/>
    <w:rsid w:val="00476D34"/>
    <w:rsid w:val="004C135F"/>
    <w:rsid w:val="004F5F1D"/>
    <w:rsid w:val="0059227F"/>
    <w:rsid w:val="005A50A6"/>
    <w:rsid w:val="005B0F7B"/>
    <w:rsid w:val="006147BB"/>
    <w:rsid w:val="006254B8"/>
    <w:rsid w:val="00627AF8"/>
    <w:rsid w:val="00690004"/>
    <w:rsid w:val="006A3C17"/>
    <w:rsid w:val="006C00F9"/>
    <w:rsid w:val="006E208A"/>
    <w:rsid w:val="006F0598"/>
    <w:rsid w:val="006F68C0"/>
    <w:rsid w:val="0075761B"/>
    <w:rsid w:val="0077724D"/>
    <w:rsid w:val="00781822"/>
    <w:rsid w:val="007A10B9"/>
    <w:rsid w:val="007C4348"/>
    <w:rsid w:val="007F283E"/>
    <w:rsid w:val="00847619"/>
    <w:rsid w:val="00876F76"/>
    <w:rsid w:val="008802F4"/>
    <w:rsid w:val="0089011E"/>
    <w:rsid w:val="008A09C1"/>
    <w:rsid w:val="009150DD"/>
    <w:rsid w:val="009512C6"/>
    <w:rsid w:val="00971AE6"/>
    <w:rsid w:val="009F3169"/>
    <w:rsid w:val="00A03537"/>
    <w:rsid w:val="00A329EF"/>
    <w:rsid w:val="00A6656B"/>
    <w:rsid w:val="00A77712"/>
    <w:rsid w:val="00AB0320"/>
    <w:rsid w:val="00AC359E"/>
    <w:rsid w:val="00B05297"/>
    <w:rsid w:val="00B52709"/>
    <w:rsid w:val="00B60A30"/>
    <w:rsid w:val="00B65FEA"/>
    <w:rsid w:val="00B73ABA"/>
    <w:rsid w:val="00B93353"/>
    <w:rsid w:val="00BA79BD"/>
    <w:rsid w:val="00BB5E9F"/>
    <w:rsid w:val="00BC7424"/>
    <w:rsid w:val="00C13781"/>
    <w:rsid w:val="00C30B0D"/>
    <w:rsid w:val="00C62EEF"/>
    <w:rsid w:val="00C93537"/>
    <w:rsid w:val="00C96741"/>
    <w:rsid w:val="00D05462"/>
    <w:rsid w:val="00D11579"/>
    <w:rsid w:val="00D25949"/>
    <w:rsid w:val="00D40E64"/>
    <w:rsid w:val="00D54813"/>
    <w:rsid w:val="00DF5026"/>
    <w:rsid w:val="00E2500C"/>
    <w:rsid w:val="00E37AFC"/>
    <w:rsid w:val="00E75B88"/>
    <w:rsid w:val="00ED0738"/>
    <w:rsid w:val="00EE1D44"/>
    <w:rsid w:val="00F11439"/>
    <w:rsid w:val="00F461F9"/>
    <w:rsid w:val="00F54FF8"/>
    <w:rsid w:val="00F61B3D"/>
    <w:rsid w:val="00F72532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9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B5E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5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7A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E6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9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B5E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5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7A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E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83A80E598FC5E3AAC7B46BAD8170C8186E364BA1CBB92D16ED2C9DCC1E4CC71E0E4A4E9E82C98017348C24147D9E7ABDF760AC6701FF1452I" TargetMode="External"/><Relationship Id="rId13" Type="http://schemas.openxmlformats.org/officeDocument/2006/relationships/hyperlink" Target="consultantplus://offline/ref=A1D4345BA4BF7E09B62DE2BB24F7A89B4A5E877BC1731026D2C3F95D617E25B335DB4F65CE159D88E92BBCEA10608A4C5DGFCBK" TargetMode="External"/><Relationship Id="rId18" Type="http://schemas.openxmlformats.org/officeDocument/2006/relationships/hyperlink" Target="consultantplus://offline/ref=2DFD83A80E598FC5E3AAC7B46BAD8170CE126B3248F09CBB7C43E329959C445CD157024A509E80DE871C621D5E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DFD83A80E598FC5E3AAD9B97DC1DF7ACD11323A40A6C2E6774BEB7BC29C1819875E081F0DDA8CC1851C60DC624A24CE3FF6FA60B37B01FC5F7BACC51C5CI" TargetMode="External"/><Relationship Id="rId17" Type="http://schemas.openxmlformats.org/officeDocument/2006/relationships/hyperlink" Target="consultantplus://offline/ref=2DFD83A80E598FC5E3AAD9B97DC1DF7ACD11323A40A6C2E6774BEB7BC29C1819875E081F0DDA8CC1851C60DC624A24CE3FF6FA60B37B01FC5F7BACC51C5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FD83A80E598FC5E3AAD9B97DC1DF7ACD11323A40A2C3ED774AEB7BC29C1819875E081F0DDA8CC1851C60DC654A24CE3FF6FA60B37B01FC5F7BACC51C5C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D4345BA4BF7E09B62DFCB6329BF6914F57DB74C47018718696FF0A3E2E23E6679B113C9E53D685E937A0EA13G7C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FD83A80E598FC5E3AAD9B97DC1DF7ACD11323A40A2C3ED774AEB7BC29C1819875E081F0DDA8CC1851C60DC654A24CE3FF6FA60B37B01FC5F7BACC51C5CI" TargetMode="External"/><Relationship Id="rId10" Type="http://schemas.openxmlformats.org/officeDocument/2006/relationships/hyperlink" Target="consultantplus://offline/ref=2DFD83A80E598FC5E3AAD9B97DC1DF7ACD11323A40A2C3ED774AEB7BC29C1819875E081F0DDA8CC1851C62D4654A24CE3FF6FA60B37B01FC5F7BACC51C5C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FD83A80E598FC5E3AAC7B46BAD8170C8186E364BA1CBB92D16ED2C9DCC1E4CC71E0E4A4E9E82C98017348C24147D9E7ABDF760AC6701FF1452I" TargetMode="External"/><Relationship Id="rId14" Type="http://schemas.openxmlformats.org/officeDocument/2006/relationships/hyperlink" Target="consultantplus://offline/ref=A1D4345BA4BF7E09B62DFCB6329BF6914F57DB74C77718718696FF0A3E2E23E6679B113C9E53D685E937A0EA13G7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60CD-A189-4261-8CF4-5AE3748E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8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Анастасия В. Лумпова</cp:lastModifiedBy>
  <cp:revision>131</cp:revision>
  <cp:lastPrinted>2023-01-23T05:27:00Z</cp:lastPrinted>
  <dcterms:created xsi:type="dcterms:W3CDTF">2023-01-12T06:43:00Z</dcterms:created>
  <dcterms:modified xsi:type="dcterms:W3CDTF">2023-02-16T08:57:00Z</dcterms:modified>
</cp:coreProperties>
</file>