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FBA6CB" wp14:editId="663A8AD1">
            <wp:extent cx="548640" cy="67818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DC4" w:rsidRPr="00090DC4" w:rsidRDefault="00090DC4" w:rsidP="00090DC4">
      <w:pPr>
        <w:keepNext/>
        <w:tabs>
          <w:tab w:val="left" w:pos="1845"/>
          <w:tab w:val="center" w:pos="4961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090DC4" w:rsidRPr="00090DC4" w:rsidRDefault="00090DC4" w:rsidP="00090D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ВЕРХОТУРСКИЙ</w:t>
      </w:r>
      <w:proofErr w:type="gramEnd"/>
    </w:p>
    <w:p w:rsidR="00090DC4" w:rsidRPr="00090DC4" w:rsidRDefault="00090DC4" w:rsidP="00090DC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90D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90DC4" w:rsidRPr="00090DC4" w:rsidRDefault="00090DC4" w:rsidP="00090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5A4037">
        <w:rPr>
          <w:rFonts w:ascii="Times New Roman" w:hAnsi="Times New Roman" w:cs="Times New Roman"/>
          <w:b/>
          <w:sz w:val="24"/>
          <w:szCs w:val="24"/>
        </w:rPr>
        <w:t>17.11.</w:t>
      </w:r>
      <w:r w:rsidRPr="00090DC4">
        <w:rPr>
          <w:rFonts w:ascii="Times New Roman" w:hAnsi="Times New Roman" w:cs="Times New Roman"/>
          <w:b/>
          <w:sz w:val="24"/>
          <w:szCs w:val="24"/>
        </w:rPr>
        <w:t>20</w:t>
      </w:r>
      <w:r w:rsidR="00E26D1D">
        <w:rPr>
          <w:rFonts w:ascii="Times New Roman" w:hAnsi="Times New Roman" w:cs="Times New Roman"/>
          <w:b/>
          <w:sz w:val="24"/>
          <w:szCs w:val="24"/>
        </w:rPr>
        <w:t>20</w:t>
      </w: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№ </w:t>
      </w:r>
      <w:r w:rsidR="005A4037">
        <w:rPr>
          <w:rFonts w:ascii="Times New Roman" w:hAnsi="Times New Roman" w:cs="Times New Roman"/>
          <w:b/>
          <w:sz w:val="24"/>
          <w:szCs w:val="24"/>
        </w:rPr>
        <w:t>809</w:t>
      </w:r>
    </w:p>
    <w:p w:rsidR="00090DC4" w:rsidRPr="00090DC4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DC4">
        <w:rPr>
          <w:rFonts w:ascii="Times New Roman" w:hAnsi="Times New Roman" w:cs="Times New Roman"/>
          <w:b/>
          <w:sz w:val="24"/>
          <w:szCs w:val="24"/>
        </w:rPr>
        <w:t xml:space="preserve">г. Верхотурье </w:t>
      </w:r>
      <w:r w:rsidRPr="0009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DC4" w:rsidRPr="005A4037" w:rsidRDefault="00090DC4" w:rsidP="005A4037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90D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C4" w:rsidRPr="00804086" w:rsidRDefault="00090DC4" w:rsidP="004F2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04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Об утверждении  Административного регламента </w:t>
      </w:r>
    </w:p>
    <w:p w:rsidR="00090DC4" w:rsidRPr="00804086" w:rsidRDefault="00090DC4" w:rsidP="004F2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4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предоставления муниципальной услуги</w:t>
      </w:r>
      <w:r w:rsidRPr="008040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4F2EE1" w:rsidRDefault="00090DC4" w:rsidP="004F2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Liberation Serif"/>
          <w:b/>
          <w:i/>
          <w:sz w:val="28"/>
          <w:szCs w:val="28"/>
          <w:lang w:eastAsia="ru-RU"/>
        </w:rPr>
      </w:pPr>
      <w:r w:rsidRPr="004F2EE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«</w:t>
      </w:r>
      <w:r w:rsidR="004F2EE1" w:rsidRPr="004F2EE1">
        <w:rPr>
          <w:rFonts w:ascii="Liberation Serif" w:eastAsia="Calibri" w:hAnsi="Liberation Serif" w:cs="Liberation Serif"/>
          <w:b/>
          <w:i/>
          <w:sz w:val="28"/>
          <w:szCs w:val="28"/>
          <w:lang w:eastAsia="ru-RU"/>
        </w:rPr>
        <w:t xml:space="preserve">Выдача разрешений на ввод в эксплуатацию объектов </w:t>
      </w:r>
    </w:p>
    <w:p w:rsidR="004F2EE1" w:rsidRPr="004F2EE1" w:rsidRDefault="004F2EE1" w:rsidP="004F2E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</w:pPr>
      <w:r w:rsidRPr="004F2EE1">
        <w:rPr>
          <w:rFonts w:ascii="Liberation Serif" w:eastAsia="Calibri" w:hAnsi="Liberation Serif" w:cs="Liberation Serif"/>
          <w:b/>
          <w:i/>
          <w:sz w:val="28"/>
          <w:szCs w:val="28"/>
          <w:lang w:eastAsia="ru-RU"/>
        </w:rPr>
        <w:t>капитального строительства</w:t>
      </w:r>
      <w:r w:rsidRPr="004F2EE1">
        <w:rPr>
          <w:rFonts w:ascii="Liberation Serif" w:eastAsia="Times New Roman" w:hAnsi="Liberation Serif" w:cs="Liberation Serif"/>
          <w:b/>
          <w:i/>
          <w:sz w:val="28"/>
          <w:szCs w:val="28"/>
          <w:lang w:eastAsia="ru-RU"/>
        </w:rPr>
        <w:t>»</w:t>
      </w: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0DC4" w:rsidRPr="00E26D1D" w:rsidRDefault="00090DC4" w:rsidP="00E26D1D">
      <w:pPr>
        <w:pStyle w:val="ConsPlusTitle"/>
        <w:jc w:val="both"/>
        <w:rPr>
          <w:b w:val="0"/>
          <w:sz w:val="28"/>
          <w:szCs w:val="28"/>
        </w:rPr>
      </w:pPr>
      <w:r w:rsidRPr="00804086">
        <w:rPr>
          <w:sz w:val="28"/>
          <w:szCs w:val="28"/>
        </w:rPr>
        <w:tab/>
      </w:r>
      <w:proofErr w:type="gramStart"/>
      <w:r w:rsidR="00E26D1D" w:rsidRPr="008630FB">
        <w:rPr>
          <w:b w:val="0"/>
          <w:bCs w:val="0"/>
          <w:sz w:val="28"/>
          <w:szCs w:val="28"/>
        </w:rPr>
        <w:t xml:space="preserve">В соответствии с Градостроительным кодексом Российской Федерации, Федеральным </w:t>
      </w:r>
      <w:hyperlink r:id="rId6" w:history="1">
        <w:r w:rsidR="00E26D1D" w:rsidRPr="008630FB">
          <w:rPr>
            <w:b w:val="0"/>
            <w:bCs w:val="0"/>
            <w:sz w:val="28"/>
            <w:szCs w:val="28"/>
          </w:rPr>
          <w:t>законом</w:t>
        </w:r>
      </w:hyperlink>
      <w:r w:rsidR="00E26D1D" w:rsidRPr="008630FB">
        <w:rPr>
          <w:b w:val="0"/>
          <w:bCs w:val="0"/>
          <w:sz w:val="28"/>
          <w:szCs w:val="28"/>
        </w:rPr>
        <w:t xml:space="preserve"> от 27 июля 2010</w:t>
      </w:r>
      <w:r w:rsidR="005A4037">
        <w:rPr>
          <w:b w:val="0"/>
          <w:bCs w:val="0"/>
          <w:sz w:val="28"/>
          <w:szCs w:val="28"/>
        </w:rPr>
        <w:t xml:space="preserve"> </w:t>
      </w:r>
      <w:r w:rsidR="00E26D1D" w:rsidRPr="008630FB">
        <w:rPr>
          <w:b w:val="0"/>
          <w:bCs w:val="0"/>
          <w:sz w:val="28"/>
          <w:szCs w:val="28"/>
        </w:rPr>
        <w:t xml:space="preserve">года N 210-ФЗ «Об организации предоставления государственных и муниципальных услуг», Федеральным </w:t>
      </w:r>
      <w:hyperlink r:id="rId7" w:history="1">
        <w:r w:rsidR="00E26D1D" w:rsidRPr="008630FB">
          <w:rPr>
            <w:b w:val="0"/>
            <w:bCs w:val="0"/>
            <w:sz w:val="28"/>
            <w:szCs w:val="28"/>
          </w:rPr>
          <w:t>законом</w:t>
        </w:r>
      </w:hyperlink>
      <w:r w:rsidR="00E26D1D" w:rsidRPr="008630FB">
        <w:rPr>
          <w:b w:val="0"/>
          <w:bCs w:val="0"/>
          <w:sz w:val="28"/>
          <w:szCs w:val="28"/>
        </w:rPr>
        <w:t xml:space="preserve"> 6 октября 2003 года N 131-ФЗ «Об общих принципах организации местного самоуправления в Российской Федерации»,</w:t>
      </w:r>
      <w:r w:rsidR="00E26D1D" w:rsidRPr="008630FB">
        <w:rPr>
          <w:b w:val="0"/>
          <w:kern w:val="36"/>
          <w:sz w:val="28"/>
          <w:szCs w:val="28"/>
        </w:rPr>
        <w:t xml:space="preserve"> </w:t>
      </w:r>
      <w:r w:rsidR="00E26D1D" w:rsidRPr="008630FB">
        <w:rPr>
          <w:rFonts w:eastAsia="Calibri"/>
          <w:b w:val="0"/>
          <w:sz w:val="28"/>
          <w:szCs w:val="28"/>
        </w:rPr>
        <w:t xml:space="preserve">руководствуясь Уставом  городского округа Верхотурский, </w:t>
      </w:r>
      <w:r w:rsidRPr="00E26D1D">
        <w:rPr>
          <w:b w:val="0"/>
          <w:color w:val="000000"/>
          <w:kern w:val="36"/>
          <w:sz w:val="28"/>
          <w:szCs w:val="28"/>
        </w:rPr>
        <w:t>Постановлением Правительства РФ от 30 апреля 2014 года N 403 «Об исчерпывающем перечне процедур в</w:t>
      </w:r>
      <w:proofErr w:type="gramEnd"/>
      <w:r w:rsidRPr="00E26D1D">
        <w:rPr>
          <w:b w:val="0"/>
          <w:color w:val="000000"/>
          <w:kern w:val="36"/>
          <w:sz w:val="28"/>
          <w:szCs w:val="28"/>
        </w:rPr>
        <w:t xml:space="preserve"> </w:t>
      </w:r>
      <w:proofErr w:type="gramStart"/>
      <w:r w:rsidRPr="00E26D1D">
        <w:rPr>
          <w:b w:val="0"/>
          <w:color w:val="000000"/>
          <w:kern w:val="36"/>
          <w:sz w:val="28"/>
          <w:szCs w:val="28"/>
        </w:rPr>
        <w:t xml:space="preserve">сфере жилищного строительства», </w:t>
      </w:r>
      <w:hyperlink r:id="rId8" w:history="1">
        <w:r w:rsidRPr="00E26D1D">
          <w:rPr>
            <w:b w:val="0"/>
            <w:sz w:val="28"/>
            <w:szCs w:val="28"/>
          </w:rPr>
          <w:t>постановлением</w:t>
        </w:r>
      </w:hyperlink>
      <w:r w:rsidRPr="00E26D1D">
        <w:rPr>
          <w:b w:val="0"/>
          <w:sz w:val="28"/>
          <w:szCs w:val="28"/>
        </w:rPr>
        <w:t xml:space="preserve"> Правительства Российской Федерации 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E26D1D" w:rsidRPr="00521A93">
        <w:rPr>
          <w:b w:val="0"/>
          <w:bCs w:val="0"/>
          <w:sz w:val="28"/>
          <w:szCs w:val="28"/>
        </w:rPr>
        <w:t xml:space="preserve">Решением Думы городского округа Верхотурский  от 11.12.2013г. № 78 </w:t>
      </w:r>
      <w:r w:rsidR="00E26D1D">
        <w:rPr>
          <w:b w:val="0"/>
          <w:bCs w:val="0"/>
          <w:sz w:val="28"/>
          <w:szCs w:val="28"/>
        </w:rPr>
        <w:t xml:space="preserve">                  </w:t>
      </w:r>
      <w:r w:rsidR="00E26D1D" w:rsidRPr="00521A93">
        <w:rPr>
          <w:b w:val="0"/>
          <w:bCs w:val="0"/>
          <w:sz w:val="28"/>
          <w:szCs w:val="28"/>
        </w:rPr>
        <w:t>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от 11.12.2013г. № 79 «Об утверждении 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</w:t>
      </w:r>
      <w:r w:rsidR="00E26D1D">
        <w:rPr>
          <w:b w:val="0"/>
          <w:bCs w:val="0"/>
          <w:sz w:val="28"/>
          <w:szCs w:val="28"/>
        </w:rPr>
        <w:t xml:space="preserve"> </w:t>
      </w:r>
      <w:hyperlink r:id="rId9" w:history="1">
        <w:r w:rsidRPr="00E26D1D">
          <w:rPr>
            <w:b w:val="0"/>
            <w:sz w:val="28"/>
            <w:szCs w:val="28"/>
          </w:rPr>
          <w:t>постановлением</w:t>
        </w:r>
      </w:hyperlink>
      <w:r w:rsidRPr="00E26D1D">
        <w:rPr>
          <w:b w:val="0"/>
          <w:sz w:val="28"/>
          <w:szCs w:val="28"/>
        </w:rPr>
        <w:t xml:space="preserve"> Администрации городского округа Верхотурский </w:t>
      </w:r>
      <w:r w:rsidR="00804086" w:rsidRPr="00E26D1D">
        <w:rPr>
          <w:b w:val="0"/>
          <w:sz w:val="28"/>
          <w:szCs w:val="28"/>
        </w:rPr>
        <w:t xml:space="preserve"> </w:t>
      </w:r>
      <w:r w:rsidRPr="00E26D1D">
        <w:rPr>
          <w:b w:val="0"/>
          <w:sz w:val="28"/>
          <w:szCs w:val="28"/>
        </w:rPr>
        <w:t xml:space="preserve">от </w:t>
      </w:r>
      <w:r w:rsidR="00E26D1D">
        <w:rPr>
          <w:b w:val="0"/>
          <w:sz w:val="28"/>
          <w:szCs w:val="28"/>
        </w:rPr>
        <w:t>27</w:t>
      </w:r>
      <w:r w:rsidRPr="00E26D1D">
        <w:rPr>
          <w:b w:val="0"/>
          <w:sz w:val="28"/>
          <w:szCs w:val="28"/>
        </w:rPr>
        <w:t>.1</w:t>
      </w:r>
      <w:r w:rsidR="00E26D1D">
        <w:rPr>
          <w:b w:val="0"/>
          <w:sz w:val="28"/>
          <w:szCs w:val="28"/>
        </w:rPr>
        <w:t>2</w:t>
      </w:r>
      <w:r w:rsidRPr="00E26D1D">
        <w:rPr>
          <w:b w:val="0"/>
          <w:sz w:val="28"/>
          <w:szCs w:val="28"/>
        </w:rPr>
        <w:t>.201</w:t>
      </w:r>
      <w:r w:rsidR="00E26D1D">
        <w:rPr>
          <w:b w:val="0"/>
          <w:sz w:val="28"/>
          <w:szCs w:val="28"/>
        </w:rPr>
        <w:t>8</w:t>
      </w:r>
      <w:r w:rsidRPr="00E26D1D">
        <w:rPr>
          <w:b w:val="0"/>
          <w:sz w:val="28"/>
          <w:szCs w:val="28"/>
        </w:rPr>
        <w:t xml:space="preserve"> N 1</w:t>
      </w:r>
      <w:r w:rsidR="00E26D1D">
        <w:rPr>
          <w:b w:val="0"/>
          <w:sz w:val="28"/>
          <w:szCs w:val="28"/>
        </w:rPr>
        <w:t>07</w:t>
      </w:r>
      <w:r w:rsidRPr="00E26D1D">
        <w:rPr>
          <w:b w:val="0"/>
          <w:sz w:val="28"/>
          <w:szCs w:val="28"/>
        </w:rPr>
        <w:t xml:space="preserve">7 </w:t>
      </w:r>
      <w:r w:rsidR="00E26D1D">
        <w:rPr>
          <w:b w:val="0"/>
          <w:sz w:val="28"/>
          <w:szCs w:val="28"/>
        </w:rPr>
        <w:t xml:space="preserve">                      </w:t>
      </w:r>
      <w:r w:rsidRPr="00E26D1D">
        <w:rPr>
          <w:b w:val="0"/>
          <w:sz w:val="28"/>
          <w:szCs w:val="28"/>
        </w:rPr>
        <w:t>«</w:t>
      </w:r>
      <w:r w:rsidR="00E26D1D" w:rsidRPr="00E26D1D">
        <w:rPr>
          <w:rFonts w:eastAsiaTheme="minorEastAsia"/>
          <w:b w:val="0"/>
          <w:sz w:val="28"/>
          <w:szCs w:val="28"/>
        </w:rPr>
        <w:t>О разработке и утверждении административных регламентов</w:t>
      </w:r>
      <w:r w:rsidR="00E26D1D">
        <w:rPr>
          <w:rFonts w:eastAsiaTheme="minorEastAsia"/>
          <w:b w:val="0"/>
          <w:sz w:val="28"/>
          <w:szCs w:val="28"/>
        </w:rPr>
        <w:t xml:space="preserve"> </w:t>
      </w:r>
      <w:r w:rsidR="00E26D1D" w:rsidRPr="00E26D1D">
        <w:rPr>
          <w:rFonts w:eastAsiaTheme="minorEastAsia"/>
          <w:b w:val="0"/>
          <w:sz w:val="28"/>
          <w:szCs w:val="28"/>
        </w:rPr>
        <w:t>осуществления муниципального контроля</w:t>
      </w:r>
      <w:r w:rsidR="00E26D1D">
        <w:rPr>
          <w:rFonts w:eastAsiaTheme="minorEastAsia"/>
          <w:b w:val="0"/>
          <w:sz w:val="28"/>
          <w:szCs w:val="28"/>
        </w:rPr>
        <w:t xml:space="preserve"> </w:t>
      </w:r>
      <w:r w:rsidR="00E26D1D" w:rsidRPr="00E26D1D">
        <w:rPr>
          <w:rFonts w:eastAsiaTheme="minorEastAsia"/>
          <w:b w:val="0"/>
          <w:sz w:val="28"/>
          <w:szCs w:val="28"/>
        </w:rPr>
        <w:t>и административных</w:t>
      </w:r>
      <w:proofErr w:type="gramEnd"/>
      <w:r w:rsidR="00E26D1D" w:rsidRPr="00E26D1D">
        <w:rPr>
          <w:rFonts w:eastAsiaTheme="minorEastAsia"/>
          <w:b w:val="0"/>
          <w:sz w:val="28"/>
          <w:szCs w:val="28"/>
        </w:rPr>
        <w:t xml:space="preserve"> регламентов предоставления</w:t>
      </w:r>
      <w:r w:rsidR="00E26D1D">
        <w:rPr>
          <w:rFonts w:eastAsiaTheme="minorEastAsia"/>
          <w:b w:val="0"/>
          <w:sz w:val="28"/>
          <w:szCs w:val="28"/>
        </w:rPr>
        <w:t xml:space="preserve"> </w:t>
      </w:r>
      <w:r w:rsidR="00E26D1D" w:rsidRPr="00E26D1D">
        <w:rPr>
          <w:rFonts w:eastAsiaTheme="minorEastAsia"/>
          <w:b w:val="0"/>
          <w:sz w:val="28"/>
          <w:szCs w:val="28"/>
        </w:rPr>
        <w:t>муниципальных услуг</w:t>
      </w:r>
      <w:r w:rsidRPr="00E26D1D">
        <w:rPr>
          <w:b w:val="0"/>
          <w:sz w:val="28"/>
          <w:szCs w:val="28"/>
        </w:rPr>
        <w:t xml:space="preserve">», руководствуясь </w:t>
      </w:r>
      <w:hyperlink r:id="rId10" w:history="1"/>
      <w:r w:rsidRPr="00E26D1D">
        <w:rPr>
          <w:b w:val="0"/>
          <w:sz w:val="28"/>
          <w:szCs w:val="28"/>
        </w:rPr>
        <w:t xml:space="preserve"> Уставом  городского округа </w:t>
      </w:r>
      <w:proofErr w:type="gramStart"/>
      <w:r w:rsidRPr="00E26D1D">
        <w:rPr>
          <w:b w:val="0"/>
          <w:sz w:val="28"/>
          <w:szCs w:val="28"/>
        </w:rPr>
        <w:t>Верхотурский</w:t>
      </w:r>
      <w:proofErr w:type="gramEnd"/>
      <w:r w:rsidRPr="00E26D1D">
        <w:rPr>
          <w:b w:val="0"/>
          <w:sz w:val="28"/>
          <w:szCs w:val="28"/>
        </w:rPr>
        <w:t xml:space="preserve">, </w:t>
      </w: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8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F2EE1" w:rsidRPr="004F2EE1" w:rsidRDefault="004F2EE1" w:rsidP="004F2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Liberation Serif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4037">
        <w:rPr>
          <w:rFonts w:ascii="Times New Roman" w:hAnsi="Times New Roman" w:cs="Times New Roman"/>
          <w:sz w:val="28"/>
          <w:szCs w:val="28"/>
        </w:rPr>
        <w:t>1.</w:t>
      </w:r>
      <w:r w:rsidR="00090DC4" w:rsidRPr="004F2EE1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r:id="rId11" w:history="1">
        <w:r w:rsidR="00090DC4" w:rsidRPr="004F2EE1">
          <w:rPr>
            <w:rFonts w:ascii="Times New Roman" w:hAnsi="Times New Roman" w:cs="Times New Roman"/>
            <w:sz w:val="28"/>
            <w:szCs w:val="28"/>
          </w:rPr>
          <w:t>Административный регламент</w:t>
        </w:r>
      </w:hyperlink>
      <w:r w:rsidR="00090DC4" w:rsidRPr="004F2EE1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</w:t>
      </w:r>
      <w:r w:rsidRPr="004F2EE1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Выдача разрешений на ввод в эксплуатацию объектов </w:t>
      </w:r>
    </w:p>
    <w:p w:rsidR="00090DC4" w:rsidRPr="004F2EE1" w:rsidRDefault="004F2EE1" w:rsidP="004F2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2EE1">
        <w:rPr>
          <w:rFonts w:ascii="Liberation Serif" w:eastAsia="Calibri" w:hAnsi="Liberation Serif" w:cs="Liberation Serif"/>
          <w:sz w:val="28"/>
          <w:szCs w:val="28"/>
          <w:lang w:eastAsia="ru-RU"/>
        </w:rPr>
        <w:t>капитального строительства</w:t>
      </w:r>
      <w:r w:rsidR="00090DC4" w:rsidRPr="004F2EE1">
        <w:rPr>
          <w:rFonts w:ascii="Times New Roman" w:hAnsi="Times New Roman" w:cs="Times New Roman"/>
          <w:sz w:val="28"/>
          <w:szCs w:val="28"/>
        </w:rPr>
        <w:t xml:space="preserve">», </w:t>
      </w:r>
      <w:hyperlink w:anchor="Par31" w:history="1">
        <w:r w:rsidR="00090DC4" w:rsidRPr="004F2EE1">
          <w:rPr>
            <w:rFonts w:ascii="Times New Roman" w:hAnsi="Times New Roman" w:cs="Times New Roman"/>
            <w:sz w:val="28"/>
            <w:szCs w:val="28"/>
          </w:rPr>
          <w:t>(прилагается)</w:t>
        </w:r>
      </w:hyperlink>
      <w:r w:rsidR="00090DC4" w:rsidRPr="004F2EE1">
        <w:rPr>
          <w:rFonts w:ascii="Times New Roman" w:hAnsi="Times New Roman" w:cs="Times New Roman"/>
          <w:sz w:val="28"/>
          <w:szCs w:val="28"/>
        </w:rPr>
        <w:t>.</w:t>
      </w:r>
    </w:p>
    <w:p w:rsidR="00090DC4" w:rsidRPr="00804086" w:rsidRDefault="005A4037" w:rsidP="004F2E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90DC4" w:rsidRPr="004F2EE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</w:t>
      </w:r>
      <w:r w:rsidR="00090DC4" w:rsidRPr="008040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0DC4" w:rsidRPr="00804086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090DC4" w:rsidRPr="00804086">
        <w:rPr>
          <w:rFonts w:ascii="Times New Roman" w:hAnsi="Times New Roman" w:cs="Times New Roman"/>
          <w:sz w:val="28"/>
          <w:szCs w:val="28"/>
        </w:rPr>
        <w:t>.</w:t>
      </w:r>
    </w:p>
    <w:p w:rsidR="00090DC4" w:rsidRPr="00804086" w:rsidRDefault="005A4037" w:rsidP="00090DC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90DC4" w:rsidRPr="00804086">
        <w:rPr>
          <w:rFonts w:ascii="Times New Roman" w:hAnsi="Times New Roman" w:cs="Times New Roman"/>
          <w:sz w:val="28"/>
          <w:szCs w:val="28"/>
        </w:rPr>
        <w:t>Отделу архитектуры и градостроительства (Литовских Л.Ю.) внести сведения о муниципальной услуге в реестр государственных услуг Свердловской области.</w:t>
      </w:r>
    </w:p>
    <w:p w:rsidR="00090DC4" w:rsidRPr="00804086" w:rsidRDefault="005A4037" w:rsidP="004F2E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4.</w:t>
      </w:r>
      <w:r w:rsidR="00090DC4"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Признать утратившим силу постановление Администрации городского округа Верхотурский от </w:t>
      </w:r>
      <w:r w:rsidR="004F2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="00090DC4"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F2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</w:t>
      </w:r>
      <w:r w:rsidR="00090DC4"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.201</w:t>
      </w:r>
      <w:r w:rsidR="004F2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090DC4"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№ </w:t>
      </w:r>
      <w:r w:rsidR="004F2E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98</w:t>
      </w:r>
      <w:r w:rsidR="00090DC4"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 Административного регламента предоставления муниципальной услуги «Выдача</w:t>
      </w:r>
      <w:r w:rsidR="004F2EE1" w:rsidRPr="004F2EE1">
        <w:rPr>
          <w:rFonts w:ascii="Liberation Serif" w:eastAsia="Calibri" w:hAnsi="Liberation Serif" w:cs="Liberation Serif"/>
          <w:sz w:val="28"/>
          <w:szCs w:val="28"/>
          <w:lang w:eastAsia="ru-RU"/>
        </w:rPr>
        <w:t xml:space="preserve"> разрешений</w:t>
      </w:r>
      <w:r w:rsidR="00090DC4"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F2EE1" w:rsidRPr="004F2EE1">
        <w:rPr>
          <w:rFonts w:ascii="Liberation Serif" w:eastAsia="Calibri" w:hAnsi="Liberation Serif" w:cs="Liberation Serif"/>
          <w:sz w:val="28"/>
          <w:szCs w:val="28"/>
          <w:lang w:eastAsia="ru-RU"/>
        </w:rPr>
        <w:t>на ввод в эксплуатацию объектов капитального строительства</w:t>
      </w:r>
      <w:r w:rsidR="00090DC4" w:rsidRPr="00804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090DC4" w:rsidRPr="00804086" w:rsidRDefault="005A4037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</w:t>
      </w:r>
      <w:r w:rsidR="00090DC4" w:rsidRPr="00804086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DC4" w:rsidRPr="00804086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86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090DC4" w:rsidRPr="00804086" w:rsidRDefault="00090DC4" w:rsidP="00090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08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804086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804086">
        <w:rPr>
          <w:rFonts w:ascii="Times New Roman" w:hAnsi="Times New Roman" w:cs="Times New Roman"/>
          <w:sz w:val="28"/>
          <w:szCs w:val="28"/>
        </w:rPr>
        <w:tab/>
      </w:r>
      <w:r w:rsidRPr="0080408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А.Г.</w:t>
      </w:r>
      <w:r w:rsidR="005A40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804086">
        <w:rPr>
          <w:rFonts w:ascii="Times New Roman" w:hAnsi="Times New Roman" w:cs="Times New Roman"/>
          <w:sz w:val="28"/>
          <w:szCs w:val="28"/>
        </w:rPr>
        <w:t>Лиханов</w:t>
      </w: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804086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090DC4" w:rsidRPr="00090DC4" w:rsidRDefault="00090DC4" w:rsidP="00090DC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0534D" w:rsidRDefault="005A4037"/>
    <w:sectPr w:rsidR="00F0534D" w:rsidSect="00090DC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BE5"/>
    <w:rsid w:val="00090DC4"/>
    <w:rsid w:val="00205BE5"/>
    <w:rsid w:val="00283973"/>
    <w:rsid w:val="004F2EE1"/>
    <w:rsid w:val="005A4037"/>
    <w:rsid w:val="00804086"/>
    <w:rsid w:val="009E6B17"/>
    <w:rsid w:val="00A75BB6"/>
    <w:rsid w:val="00B73CE1"/>
    <w:rsid w:val="00C7085A"/>
    <w:rsid w:val="00E2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D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2839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53F54E945D230C6DE84F368392136080E35C756AsE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hyperlink" Target="consultantplus://offline/ref=6C1894EEC468EFE562284DF858F803290C64B44A318299403ADFB80122A7818724FE9350C4B0B469C976BE61s7E" TargetMode="Externa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C1894EEC468EFE562284DF858F803290C64B44A36829A4734DCE50B2AFE8D8523F1CC47C3F9B868C977B71E6Es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4DF858F803290C64B44A30859E443ADFB80122A7818762s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Першина</dc:creator>
  <cp:lastModifiedBy>Пользователь Windows</cp:lastModifiedBy>
  <cp:revision>2</cp:revision>
  <cp:lastPrinted>2020-11-08T13:01:00Z</cp:lastPrinted>
  <dcterms:created xsi:type="dcterms:W3CDTF">2020-12-06T10:22:00Z</dcterms:created>
  <dcterms:modified xsi:type="dcterms:W3CDTF">2020-12-06T10:22:00Z</dcterms:modified>
</cp:coreProperties>
</file>