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0A0" w:firstRow="1" w:lastRow="0" w:firstColumn="1" w:lastColumn="0" w:noHBand="0" w:noVBand="0"/>
      </w:tblPr>
      <w:tblGrid>
        <w:gridCol w:w="6771"/>
        <w:gridCol w:w="2976"/>
        <w:gridCol w:w="5812"/>
      </w:tblGrid>
      <w:tr w:rsidR="00C06A8C" w:rsidRPr="00AD3FA6" w:rsidTr="00B64B8E">
        <w:tc>
          <w:tcPr>
            <w:tcW w:w="6771" w:type="dxa"/>
          </w:tcPr>
          <w:p w:rsidR="00C06A8C" w:rsidRPr="00AD3FA6" w:rsidRDefault="00C06A8C" w:rsidP="00B64B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06A8C" w:rsidRPr="00AD3FA6" w:rsidRDefault="00C06A8C" w:rsidP="00B64B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C06A8C" w:rsidRPr="00AD3FA6" w:rsidRDefault="00C06A8C" w:rsidP="00B64B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>УТВЕРЖДЕН</w:t>
            </w:r>
          </w:p>
          <w:p w:rsidR="00C06A8C" w:rsidRPr="00AD3FA6" w:rsidRDefault="00C06A8C" w:rsidP="00B64B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 xml:space="preserve">постановлением Администрации </w:t>
            </w:r>
          </w:p>
          <w:p w:rsidR="00C06A8C" w:rsidRPr="00AD3FA6" w:rsidRDefault="00C06A8C" w:rsidP="00B64B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3FA6">
              <w:rPr>
                <w:rFonts w:ascii="Times New Roman" w:hAnsi="Times New Roman"/>
              </w:rPr>
              <w:t>городского округа Верхотурский</w:t>
            </w:r>
          </w:p>
          <w:p w:rsidR="00C06A8C" w:rsidRPr="00AD3FA6" w:rsidRDefault="000C44EF" w:rsidP="00B64B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31B8B">
              <w:rPr>
                <w:rFonts w:ascii="Times New Roman" w:hAnsi="Times New Roman"/>
              </w:rPr>
              <w:t>04.03.</w:t>
            </w:r>
            <w:r w:rsidR="008135FE">
              <w:rPr>
                <w:rFonts w:ascii="Times New Roman" w:hAnsi="Times New Roman"/>
              </w:rPr>
              <w:t>2020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г. № </w:t>
            </w:r>
            <w:r w:rsidR="00431B8B">
              <w:rPr>
                <w:rFonts w:ascii="Times New Roman" w:hAnsi="Times New Roman"/>
              </w:rPr>
              <w:t>162</w:t>
            </w:r>
          </w:p>
          <w:p w:rsidR="00C06A8C" w:rsidRPr="00AD3FA6" w:rsidRDefault="0001075E" w:rsidP="00B64B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п</w:t>
            </w:r>
            <w:r w:rsidR="00C06A8C" w:rsidRPr="00AD3FA6">
              <w:rPr>
                <w:rFonts w:ascii="Times New Roman" w:hAnsi="Times New Roman"/>
              </w:rPr>
              <w:t xml:space="preserve">лана мероприятий по </w:t>
            </w:r>
          </w:p>
          <w:p w:rsidR="00C06A8C" w:rsidRPr="00AD3FA6" w:rsidRDefault="000C44EF" w:rsidP="00B64B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профилактике природно-очаговых заболеваний (туляремии, бешенства, ГЛСП) на территории городского округа Верхотурский на 2020-2022 годы</w:t>
            </w:r>
            <w:r w:rsidR="00C06A8C" w:rsidRPr="00AD3FA6">
              <w:rPr>
                <w:rFonts w:ascii="Times New Roman" w:hAnsi="Times New Roman"/>
              </w:rPr>
              <w:t>»</w:t>
            </w:r>
          </w:p>
        </w:tc>
      </w:tr>
    </w:tbl>
    <w:p w:rsidR="00C06A8C" w:rsidRDefault="00C06A8C" w:rsidP="00C06A8C"/>
    <w:p w:rsidR="00C06A8C" w:rsidRPr="00D26C75" w:rsidRDefault="00C06A8C" w:rsidP="00C06A8C">
      <w:pPr>
        <w:spacing w:after="0"/>
        <w:rPr>
          <w:rFonts w:ascii="Times New Roman" w:hAnsi="Times New Roman"/>
          <w:b/>
        </w:rPr>
      </w:pPr>
    </w:p>
    <w:p w:rsidR="00C06A8C" w:rsidRDefault="00C06A8C" w:rsidP="00C06A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6CD5">
        <w:rPr>
          <w:rFonts w:ascii="Times New Roman" w:hAnsi="Times New Roman"/>
          <w:sz w:val="28"/>
          <w:szCs w:val="28"/>
        </w:rPr>
        <w:t xml:space="preserve">ПЛАН </w:t>
      </w:r>
    </w:p>
    <w:p w:rsidR="00C06A8C" w:rsidRDefault="00C06A8C" w:rsidP="00C06A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профилактике природно-очаговых заболеваний (туляремии, бешенства, ГЛСП) </w:t>
      </w:r>
    </w:p>
    <w:p w:rsidR="00C06A8C" w:rsidRPr="000D41A7" w:rsidRDefault="00C06A8C" w:rsidP="00C06A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Верхотурский на 2020-2022 годы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6814"/>
        <w:gridCol w:w="1959"/>
        <w:gridCol w:w="66"/>
        <w:gridCol w:w="5771"/>
      </w:tblGrid>
      <w:tr w:rsidR="00C06A8C" w:rsidRPr="00AD3FA6" w:rsidTr="00C06A8C">
        <w:tc>
          <w:tcPr>
            <w:tcW w:w="949" w:type="dxa"/>
          </w:tcPr>
          <w:p w:rsidR="00C06A8C" w:rsidRPr="00AD3FA6" w:rsidRDefault="00C06A8C" w:rsidP="00B6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14" w:type="dxa"/>
          </w:tcPr>
          <w:p w:rsidR="00C06A8C" w:rsidRPr="00AD3FA6" w:rsidRDefault="00C06A8C" w:rsidP="00B6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025" w:type="dxa"/>
            <w:gridSpan w:val="2"/>
          </w:tcPr>
          <w:p w:rsidR="00C06A8C" w:rsidRPr="00AD3FA6" w:rsidRDefault="00C06A8C" w:rsidP="00B6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771" w:type="dxa"/>
          </w:tcPr>
          <w:p w:rsidR="00C06A8C" w:rsidRPr="00AD3FA6" w:rsidRDefault="00C06A8C" w:rsidP="00B64B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6A8C" w:rsidRPr="00AD3FA6" w:rsidTr="00B64B8E">
        <w:tc>
          <w:tcPr>
            <w:tcW w:w="15559" w:type="dxa"/>
            <w:gridSpan w:val="5"/>
          </w:tcPr>
          <w:p w:rsidR="00C06A8C" w:rsidRPr="00AD3FA6" w:rsidRDefault="00C06A8C" w:rsidP="00B64B8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C06A8C" w:rsidRPr="00AD3FA6" w:rsidTr="00B64B8E">
        <w:trPr>
          <w:trHeight w:val="20"/>
        </w:trPr>
        <w:tc>
          <w:tcPr>
            <w:tcW w:w="15559" w:type="dxa"/>
            <w:gridSpan w:val="5"/>
          </w:tcPr>
          <w:p w:rsidR="00C06A8C" w:rsidRPr="00AD3FA6" w:rsidRDefault="00C06A8C" w:rsidP="00C0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 Основные организационные  мероприятия</w:t>
            </w:r>
          </w:p>
        </w:tc>
      </w:tr>
      <w:tr w:rsidR="00C06A8C" w:rsidRPr="00AD3FA6" w:rsidTr="00B64B8E">
        <w:trPr>
          <w:trHeight w:val="20"/>
        </w:trPr>
        <w:tc>
          <w:tcPr>
            <w:tcW w:w="949" w:type="dxa"/>
          </w:tcPr>
          <w:p w:rsidR="00C06A8C" w:rsidRPr="00AD3FA6" w:rsidRDefault="00C06A8C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14" w:type="dxa"/>
          </w:tcPr>
          <w:p w:rsidR="00C06A8C" w:rsidRPr="00AD3FA6" w:rsidRDefault="00C06A8C" w:rsidP="00B64B8E">
            <w:pPr>
              <w:spacing w:after="0" w:line="240" w:lineRule="auto"/>
              <w:ind w:right="118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реализацией мероприятий по предупреждению природно-очаговых инфекций с целью совершенствования системы мер профилактики этих инфекций</w:t>
            </w:r>
          </w:p>
        </w:tc>
        <w:tc>
          <w:tcPr>
            <w:tcW w:w="1959" w:type="dxa"/>
          </w:tcPr>
          <w:p w:rsidR="00C06A8C" w:rsidRPr="00AD3FA6" w:rsidRDefault="00C06A8C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06A8C" w:rsidRPr="00AD3FA6" w:rsidRDefault="00C06A8C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A8C" w:rsidRPr="00AD3FA6" w:rsidRDefault="00C06A8C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gridSpan w:val="2"/>
          </w:tcPr>
          <w:p w:rsidR="00C06A8C" w:rsidRPr="00AD3FA6" w:rsidRDefault="00C06A8C" w:rsidP="00B64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 СО «ЦРБ Верхотурского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C06A8C" w:rsidRPr="00C06A8C" w:rsidRDefault="00C06A8C" w:rsidP="00B64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>
              <w:rPr>
                <w:rFonts w:ascii="Times New Roman" w:hAnsi="Times New Roman"/>
                <w:sz w:val="24"/>
                <w:szCs w:val="24"/>
              </w:rPr>
              <w:t>районе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06A8C" w:rsidRPr="00AD3FA6" w:rsidTr="00B64B8E">
        <w:trPr>
          <w:trHeight w:val="225"/>
        </w:trPr>
        <w:tc>
          <w:tcPr>
            <w:tcW w:w="949" w:type="dxa"/>
          </w:tcPr>
          <w:p w:rsidR="00C06A8C" w:rsidRPr="00AD3FA6" w:rsidRDefault="00C06A8C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F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14" w:type="dxa"/>
          </w:tcPr>
          <w:p w:rsidR="00C06A8C" w:rsidRPr="00AD3FA6" w:rsidRDefault="00C06A8C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отчетных форм по природно-очаговым инфекциям и подготовка информационных материалов по эпидемической ситуации и организации лечебно-профилактических мероприятий по природно-очаговым инфекциям для Администрации городского округа Верхотурский и Средств массовой информации</w:t>
            </w:r>
          </w:p>
        </w:tc>
        <w:tc>
          <w:tcPr>
            <w:tcW w:w="1959" w:type="dxa"/>
          </w:tcPr>
          <w:p w:rsidR="00C06A8C" w:rsidRPr="00AD3FA6" w:rsidRDefault="00C06A8C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C06A8C" w:rsidRPr="00AD3FA6" w:rsidRDefault="00C06A8C" w:rsidP="00B64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6A8C" w:rsidRPr="007A48DF" w:rsidRDefault="00C06A8C" w:rsidP="007A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Верхотурская</w:t>
            </w:r>
            <w:r w:rsid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ветеринарная станция по борьбе с</w:t>
            </w:r>
            <w:r w:rsid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болезнями животных</w:t>
            </w:r>
            <w:r w:rsidR="007A48DF"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» (по согласованию)</w:t>
            </w:r>
          </w:p>
        </w:tc>
      </w:tr>
      <w:tr w:rsidR="00C06A8C" w:rsidRPr="00AD3FA6" w:rsidTr="00B64B8E">
        <w:trPr>
          <w:trHeight w:val="225"/>
        </w:trPr>
        <w:tc>
          <w:tcPr>
            <w:tcW w:w="949" w:type="dxa"/>
          </w:tcPr>
          <w:p w:rsidR="00C06A8C" w:rsidRPr="00AD3FA6" w:rsidRDefault="007A48DF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14" w:type="dxa"/>
          </w:tcPr>
          <w:p w:rsidR="00C06A8C" w:rsidRPr="00AD3FA6" w:rsidRDefault="007A48DF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зоологических и энтомологических исследований объектов внешней среды с целью определения активности природных очагов ГЛСП, туляремии, бешенства, планирование противоэпизоотических мероприятий</w:t>
            </w:r>
          </w:p>
        </w:tc>
        <w:tc>
          <w:tcPr>
            <w:tcW w:w="1959" w:type="dxa"/>
          </w:tcPr>
          <w:p w:rsidR="00C06A8C" w:rsidRPr="00AD3FA6" w:rsidRDefault="007A48DF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7A48DF" w:rsidRDefault="007A48DF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>
              <w:rPr>
                <w:rFonts w:ascii="Times New Roman" w:hAnsi="Times New Roman"/>
                <w:sz w:val="24"/>
                <w:szCs w:val="24"/>
              </w:rPr>
              <w:t>районе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8DF" w:rsidRPr="00AD3FA6" w:rsidRDefault="007A48DF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филиал ФБУЗ «Центр гигиены и </w:t>
            </w:r>
            <w:r w:rsidRPr="00AD3FA6">
              <w:rPr>
                <w:rFonts w:ascii="Times New Roman" w:hAnsi="Times New Roman"/>
                <w:sz w:val="24"/>
                <w:szCs w:val="24"/>
              </w:rPr>
              <w:lastRenderedPageBreak/>
              <w:t>эпидем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иологии в Свердловской области» </w:t>
            </w:r>
          </w:p>
          <w:p w:rsidR="00C06A8C" w:rsidRPr="00AD3FA6" w:rsidRDefault="007A48DF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48DF" w:rsidRPr="00AD3FA6" w:rsidTr="00B64B8E">
        <w:trPr>
          <w:trHeight w:val="225"/>
        </w:trPr>
        <w:tc>
          <w:tcPr>
            <w:tcW w:w="949" w:type="dxa"/>
          </w:tcPr>
          <w:p w:rsidR="007A48DF" w:rsidRDefault="007A48DF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814" w:type="dxa"/>
          </w:tcPr>
          <w:p w:rsidR="007A48DF" w:rsidRDefault="007A48DF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сбора и временного хранения отходов, обустройства контейнерных площадок в населенных пунктах и на объектах различного назначения. Регулярный вывоз ТБО</w:t>
            </w:r>
          </w:p>
        </w:tc>
        <w:tc>
          <w:tcPr>
            <w:tcW w:w="1959" w:type="dxa"/>
          </w:tcPr>
          <w:p w:rsidR="007A48DF" w:rsidRDefault="007A48DF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7A48DF" w:rsidRPr="00AD3FA6" w:rsidRDefault="007A48DF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учреждений, организаций, индивидуальные предприниматели, Администрация городского округа Верхотурский, региональный оператор </w:t>
            </w:r>
          </w:p>
        </w:tc>
      </w:tr>
      <w:tr w:rsidR="007A48DF" w:rsidRPr="00AD3FA6" w:rsidTr="008832EE">
        <w:trPr>
          <w:trHeight w:val="562"/>
        </w:trPr>
        <w:tc>
          <w:tcPr>
            <w:tcW w:w="15559" w:type="dxa"/>
            <w:gridSpan w:val="5"/>
          </w:tcPr>
          <w:p w:rsidR="007A48DF" w:rsidRPr="007A48DF" w:rsidRDefault="007A48DF" w:rsidP="007A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Профилактические и противоэпидемические мероприятия по природно-очаговым инфекциям на  территории городского округа Верхотурский</w:t>
            </w:r>
            <w:proofErr w:type="gramEnd"/>
          </w:p>
        </w:tc>
      </w:tr>
      <w:tr w:rsidR="007A48DF" w:rsidRPr="00AD3FA6" w:rsidTr="00B64B8E">
        <w:trPr>
          <w:trHeight w:val="225"/>
        </w:trPr>
        <w:tc>
          <w:tcPr>
            <w:tcW w:w="949" w:type="dxa"/>
          </w:tcPr>
          <w:p w:rsidR="007A48DF" w:rsidRPr="00DA66B2" w:rsidRDefault="00DA66B2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14" w:type="dxa"/>
          </w:tcPr>
          <w:p w:rsidR="007A48DF" w:rsidRDefault="007C6C35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дератизации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эпидемически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значимых объектах городского округа Верхотурский:</w:t>
            </w:r>
          </w:p>
          <w:p w:rsidR="007C6C35" w:rsidRDefault="007C6C35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организациях пищевой промышленности;</w:t>
            </w:r>
          </w:p>
          <w:p w:rsidR="007C6C35" w:rsidRDefault="007C6C35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организациях </w:t>
            </w:r>
            <w:r w:rsidR="00DE1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осуществляющих хранение, торговлю продовольственными товарами;</w:t>
            </w:r>
          </w:p>
          <w:p w:rsidR="00DE1970" w:rsidRDefault="00DE1970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организациях общественного питания;</w:t>
            </w:r>
          </w:p>
          <w:p w:rsidR="00DE1970" w:rsidRDefault="00DE1970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лечебно-профилактических учреждениях;</w:t>
            </w:r>
          </w:p>
          <w:p w:rsidR="00DE1970" w:rsidRDefault="00DE1970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оздоровительных организациях;</w:t>
            </w:r>
          </w:p>
          <w:p w:rsidR="00DE1970" w:rsidRDefault="00DE1970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образовательных учреждениях;</w:t>
            </w:r>
          </w:p>
          <w:p w:rsidR="00DE1970" w:rsidRDefault="00DE1970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организациях водоснабжения</w:t>
            </w:r>
            <w:r w:rsidR="001739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водоотведения;</w:t>
            </w:r>
          </w:p>
          <w:p w:rsidR="00173918" w:rsidRDefault="00173918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организациях, занимающихся внешним благоустройством, санитарной очисткой, уборкой.</w:t>
            </w:r>
          </w:p>
          <w:p w:rsidR="00173918" w:rsidRDefault="00173918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проведением указанных мероприятий.</w:t>
            </w:r>
          </w:p>
        </w:tc>
        <w:tc>
          <w:tcPr>
            <w:tcW w:w="1959" w:type="dxa"/>
          </w:tcPr>
          <w:p w:rsidR="007A48DF" w:rsidRDefault="00173918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5837" w:type="dxa"/>
            <w:gridSpan w:val="2"/>
          </w:tcPr>
          <w:p w:rsidR="007A48DF" w:rsidRDefault="00173918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учреждений, организаций, индивидуальные предприниматели (по отдельному графику);</w:t>
            </w:r>
          </w:p>
          <w:p w:rsidR="00173918" w:rsidRPr="00AD3FA6" w:rsidRDefault="00173918" w:rsidP="00173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Серовский филиал ФБУЗ «Центр гигиены и эпидем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иологии в Свердловской области» </w:t>
            </w:r>
          </w:p>
          <w:p w:rsidR="00173918" w:rsidRDefault="00173918" w:rsidP="00173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918" w:rsidRPr="00AD3FA6" w:rsidRDefault="00173918" w:rsidP="00173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>
              <w:rPr>
                <w:rFonts w:ascii="Times New Roman" w:hAnsi="Times New Roman"/>
                <w:sz w:val="24"/>
                <w:szCs w:val="24"/>
              </w:rPr>
              <w:t>районе (по согласованию).</w:t>
            </w:r>
          </w:p>
        </w:tc>
      </w:tr>
      <w:tr w:rsidR="007A48DF" w:rsidRPr="00AD3FA6" w:rsidTr="00B64B8E">
        <w:trPr>
          <w:trHeight w:val="225"/>
        </w:trPr>
        <w:tc>
          <w:tcPr>
            <w:tcW w:w="949" w:type="dxa"/>
          </w:tcPr>
          <w:p w:rsidR="007A48DF" w:rsidRDefault="00173918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14" w:type="dxa"/>
          </w:tcPr>
          <w:p w:rsidR="007A48DF" w:rsidRDefault="00173918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по отлову бродячих животных;</w:t>
            </w:r>
          </w:p>
        </w:tc>
        <w:tc>
          <w:tcPr>
            <w:tcW w:w="1959" w:type="dxa"/>
          </w:tcPr>
          <w:p w:rsidR="007A48DF" w:rsidRDefault="00173918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7A48DF" w:rsidRPr="00AD3FA6" w:rsidRDefault="00173918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заказчика городского округа Верхотурский».</w:t>
            </w:r>
          </w:p>
        </w:tc>
      </w:tr>
      <w:tr w:rsidR="00173918" w:rsidRPr="00AD3FA6" w:rsidTr="00B64B8E">
        <w:trPr>
          <w:trHeight w:val="225"/>
        </w:trPr>
        <w:tc>
          <w:tcPr>
            <w:tcW w:w="949" w:type="dxa"/>
          </w:tcPr>
          <w:p w:rsidR="00173918" w:rsidRDefault="00173918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14" w:type="dxa"/>
          </w:tcPr>
          <w:p w:rsidR="00173918" w:rsidRDefault="00173918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вакцинации против бешенства кошек и собак в населенных пунктах городского округа Верхотурский</w:t>
            </w:r>
          </w:p>
        </w:tc>
        <w:tc>
          <w:tcPr>
            <w:tcW w:w="1959" w:type="dxa"/>
          </w:tcPr>
          <w:p w:rsidR="00173918" w:rsidRDefault="00173918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173918" w:rsidRDefault="00173918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Верхотурская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ветеринарная станция по борьбе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болезнями животных» (по согласованию)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173918" w:rsidRPr="00AD3FA6" w:rsidTr="00B64B8E">
        <w:trPr>
          <w:trHeight w:val="225"/>
        </w:trPr>
        <w:tc>
          <w:tcPr>
            <w:tcW w:w="949" w:type="dxa"/>
          </w:tcPr>
          <w:p w:rsidR="00173918" w:rsidRDefault="00173918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14" w:type="dxa"/>
          </w:tcPr>
          <w:p w:rsidR="00173918" w:rsidRDefault="00173918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материала в случае внезапной гибели животного, подозрительного на заболевание бешенством и трупов диких животных, обнаруженных в зонах населенных пунктов, охотничьих угодьях;</w:t>
            </w:r>
          </w:p>
        </w:tc>
        <w:tc>
          <w:tcPr>
            <w:tcW w:w="1959" w:type="dxa"/>
          </w:tcPr>
          <w:p w:rsidR="00173918" w:rsidRDefault="00173918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внезапной гибели животного, подозрительного на заболевание бешенством</w:t>
            </w:r>
          </w:p>
        </w:tc>
        <w:tc>
          <w:tcPr>
            <w:tcW w:w="5837" w:type="dxa"/>
            <w:gridSpan w:val="2"/>
          </w:tcPr>
          <w:p w:rsidR="00173918" w:rsidRDefault="00173918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Верхотурская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ветеринарная станция по борьбе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болезнями животных» (по согласованию)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173918" w:rsidRPr="00AD3FA6" w:rsidTr="00B64B8E">
        <w:trPr>
          <w:trHeight w:val="225"/>
        </w:trPr>
        <w:tc>
          <w:tcPr>
            <w:tcW w:w="949" w:type="dxa"/>
          </w:tcPr>
          <w:p w:rsidR="00173918" w:rsidRDefault="00173918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814" w:type="dxa"/>
          </w:tcPr>
          <w:p w:rsidR="00173918" w:rsidRDefault="00173918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циркуляции вируса бешенства среди диких животных с целью определения неблагополучных по бешенству территорий</w:t>
            </w:r>
          </w:p>
        </w:tc>
        <w:tc>
          <w:tcPr>
            <w:tcW w:w="1959" w:type="dxa"/>
          </w:tcPr>
          <w:p w:rsidR="00173918" w:rsidRDefault="00173918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173918" w:rsidRDefault="00173918" w:rsidP="007A48DF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Верхотурская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ветеринарная станция по борьбе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болезнями животных» (по согласованию)</w:t>
            </w:r>
            <w:r w:rsidR="00E77569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E77569" w:rsidRDefault="00E77569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Охот пользователи на территории городского округа Верхотурский (по согласованию).</w:t>
            </w:r>
          </w:p>
        </w:tc>
      </w:tr>
      <w:tr w:rsidR="00E77569" w:rsidRPr="00AD3FA6" w:rsidTr="00B64B8E">
        <w:trPr>
          <w:trHeight w:val="225"/>
        </w:trPr>
        <w:tc>
          <w:tcPr>
            <w:tcW w:w="949" w:type="dxa"/>
          </w:tcPr>
          <w:p w:rsidR="00E77569" w:rsidRDefault="00E77569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14" w:type="dxa"/>
          </w:tcPr>
          <w:p w:rsidR="00E77569" w:rsidRDefault="00E77569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оказание помощи лицам, подвергшимся укусам животных, включая лечебно-профилактическую иммунизацию против бешенства;</w:t>
            </w:r>
          </w:p>
          <w:p w:rsidR="00E77569" w:rsidRDefault="00E77569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вакцинации против бешенства и туляремии контингентов профессионального риска, проживающих на территории активных природных очагов по эпидемическим показаниям;</w:t>
            </w:r>
          </w:p>
          <w:p w:rsidR="00E77569" w:rsidRDefault="00E77569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Своевременность и правильность назначения курсов вакцинации против бешенства;</w:t>
            </w:r>
          </w:p>
          <w:p w:rsidR="00E77569" w:rsidRDefault="00E77569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Своевременность передачи экстренных извещений и информации о самовольном прерывании курса вакцинации против бешенства;</w:t>
            </w:r>
          </w:p>
          <w:p w:rsidR="00E77569" w:rsidRDefault="00E77569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лабораторной диагностики больных ГЛПС, туляремией.</w:t>
            </w:r>
          </w:p>
        </w:tc>
        <w:tc>
          <w:tcPr>
            <w:tcW w:w="1959" w:type="dxa"/>
          </w:tcPr>
          <w:p w:rsidR="00E77569" w:rsidRDefault="00E77569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E77569" w:rsidRPr="00AD3FA6" w:rsidRDefault="00E77569" w:rsidP="00E7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 СО «ЦРБ Верхотурского района» (по согласованию);</w:t>
            </w:r>
          </w:p>
          <w:p w:rsidR="00E77569" w:rsidRDefault="00E77569" w:rsidP="007A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69" w:rsidRPr="00AD3FA6" w:rsidTr="00B64B8E">
        <w:trPr>
          <w:trHeight w:val="225"/>
        </w:trPr>
        <w:tc>
          <w:tcPr>
            <w:tcW w:w="949" w:type="dxa"/>
          </w:tcPr>
          <w:p w:rsidR="00E77569" w:rsidRDefault="00E77569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14" w:type="dxa"/>
          </w:tcPr>
          <w:p w:rsidR="00E77569" w:rsidRDefault="00E77569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в установленные сроки экстренных извещений на все случаи природно-очаговых инфекций с целью своевременного определения границ очага</w:t>
            </w:r>
            <w:r w:rsidR="00785E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проведения противоэпидемических мероприятий</w:t>
            </w:r>
            <w:r w:rsidR="000C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</w:tcPr>
          <w:p w:rsidR="00E77569" w:rsidRDefault="00785E79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785E79" w:rsidRPr="00AD3FA6" w:rsidRDefault="00785E79" w:rsidP="00785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 СО «ЦРБ Верхотурского района» (по согласованию);</w:t>
            </w:r>
          </w:p>
          <w:p w:rsidR="00785E79" w:rsidRPr="00AD3FA6" w:rsidRDefault="00785E79" w:rsidP="00785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Серовский филиал ФБУЗ «Центр гигиены и эпидем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иологии в Свердловской области» </w:t>
            </w:r>
          </w:p>
          <w:p w:rsidR="00E77569" w:rsidRPr="00AD3FA6" w:rsidRDefault="00785E79" w:rsidP="00E7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C4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5E79" w:rsidRPr="00AD3FA6" w:rsidTr="00615FE5">
        <w:trPr>
          <w:trHeight w:val="562"/>
        </w:trPr>
        <w:tc>
          <w:tcPr>
            <w:tcW w:w="15559" w:type="dxa"/>
            <w:gridSpan w:val="5"/>
          </w:tcPr>
          <w:p w:rsidR="00785E79" w:rsidRPr="00164552" w:rsidRDefault="00164552" w:rsidP="0016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повышению уровня гигиенических знаний и профессиональной подготовки</w:t>
            </w:r>
            <w:r w:rsidR="000C4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5E79" w:rsidRPr="00AD3FA6" w:rsidTr="00B64B8E">
        <w:trPr>
          <w:trHeight w:val="225"/>
        </w:trPr>
        <w:tc>
          <w:tcPr>
            <w:tcW w:w="949" w:type="dxa"/>
          </w:tcPr>
          <w:p w:rsidR="00785E79" w:rsidRDefault="00164552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14" w:type="dxa"/>
          </w:tcPr>
          <w:p w:rsidR="00785E79" w:rsidRDefault="00164552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тематических лекций для врачей и средних медицинских работников по диагностике, лечению и профилактике природно-очаговых болезней, общих для человека и животных</w:t>
            </w:r>
            <w:r w:rsidR="000C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</w:tcPr>
          <w:p w:rsidR="00785E79" w:rsidRDefault="00164552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5837" w:type="dxa"/>
            <w:gridSpan w:val="2"/>
          </w:tcPr>
          <w:p w:rsidR="00785E79" w:rsidRPr="00AD3FA6" w:rsidRDefault="00164552" w:rsidP="00785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 СО «ЦРБ Верхотурского района» (по согласованию).</w:t>
            </w:r>
          </w:p>
        </w:tc>
      </w:tr>
      <w:tr w:rsidR="00164552" w:rsidRPr="00AD3FA6" w:rsidTr="00B64B8E">
        <w:trPr>
          <w:trHeight w:val="225"/>
        </w:trPr>
        <w:tc>
          <w:tcPr>
            <w:tcW w:w="949" w:type="dxa"/>
          </w:tcPr>
          <w:p w:rsidR="00164552" w:rsidRDefault="00164552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14" w:type="dxa"/>
          </w:tcPr>
          <w:p w:rsidR="00164552" w:rsidRDefault="00164552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совещаний, семинаров по профилактике природно-очаговых инфекций с заинтересованными службами и ведомствами</w:t>
            </w:r>
            <w:r w:rsidR="000C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</w:tcPr>
          <w:p w:rsidR="00164552" w:rsidRDefault="00164552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 по отдельному плану</w:t>
            </w:r>
          </w:p>
        </w:tc>
        <w:tc>
          <w:tcPr>
            <w:tcW w:w="5837" w:type="dxa"/>
            <w:gridSpan w:val="2"/>
          </w:tcPr>
          <w:p w:rsidR="000C44EF" w:rsidRPr="00AD3FA6" w:rsidRDefault="000C44EF" w:rsidP="000C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 СО «ЦРБ Верхотурского района» (по согласованию).</w:t>
            </w:r>
          </w:p>
          <w:p w:rsidR="00164552" w:rsidRDefault="000C44EF" w:rsidP="00785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</w:t>
            </w:r>
            <w:r w:rsidRPr="00AD3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Верхотурском </w:t>
            </w:r>
            <w:r>
              <w:rPr>
                <w:rFonts w:ascii="Times New Roman" w:hAnsi="Times New Roman"/>
                <w:sz w:val="24"/>
                <w:szCs w:val="24"/>
              </w:rPr>
              <w:t>районе (по согласованию);</w:t>
            </w:r>
          </w:p>
          <w:p w:rsidR="000C44EF" w:rsidRPr="00AD3FA6" w:rsidRDefault="000C44EF" w:rsidP="000C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Серовский филиал ФБУЗ «Центр гигиены и эпидем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иологии в Свердловской области» </w:t>
            </w:r>
          </w:p>
          <w:p w:rsidR="000C44EF" w:rsidRDefault="000C44EF" w:rsidP="000C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D3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4EF" w:rsidRDefault="000C44EF" w:rsidP="000C44EF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Верхотурская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ветеринарная станция по борьбе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A48DF">
              <w:rPr>
                <w:rFonts w:ascii="Times New Roman" w:eastAsiaTheme="minorHAnsi" w:hAnsi="Times New Roman"/>
                <w:bCs/>
                <w:sz w:val="24"/>
                <w:szCs w:val="24"/>
              </w:rPr>
              <w:t>болезнями животных» (по согласованию)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0C44EF" w:rsidRDefault="000C44EF" w:rsidP="000C44EF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Охот пользователи на территории городского округа Верхотурский (по согласованию);</w:t>
            </w:r>
          </w:p>
          <w:p w:rsidR="000C44EF" w:rsidRPr="00AD3FA6" w:rsidRDefault="000C44EF" w:rsidP="000C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Администрация городского округа Верхотурский.</w:t>
            </w:r>
          </w:p>
        </w:tc>
      </w:tr>
      <w:tr w:rsidR="000C44EF" w:rsidRPr="00AD3FA6" w:rsidTr="00B64B8E">
        <w:trPr>
          <w:trHeight w:val="225"/>
        </w:trPr>
        <w:tc>
          <w:tcPr>
            <w:tcW w:w="949" w:type="dxa"/>
          </w:tcPr>
          <w:p w:rsidR="000C44EF" w:rsidRDefault="000C44EF" w:rsidP="00B64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814" w:type="dxa"/>
          </w:tcPr>
          <w:p w:rsidR="000C44EF" w:rsidRDefault="000C44EF" w:rsidP="00B64B8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о наличии природных очагов инфекционных заболеваний, состоянии заболеваемости природно-очаговыми инфекциями и мерах личной и общественной их профилактики в средствах массовой информации.</w:t>
            </w:r>
          </w:p>
        </w:tc>
        <w:tc>
          <w:tcPr>
            <w:tcW w:w="1959" w:type="dxa"/>
          </w:tcPr>
          <w:p w:rsidR="000C44EF" w:rsidRDefault="000C44EF" w:rsidP="00B64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37" w:type="dxa"/>
            <w:gridSpan w:val="2"/>
          </w:tcPr>
          <w:p w:rsidR="000C44EF" w:rsidRDefault="000C44EF" w:rsidP="000C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городе Серове,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  <w:proofErr w:type="spellStart"/>
            <w:r w:rsidRPr="00AD3FA6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AD3FA6">
              <w:rPr>
                <w:rFonts w:ascii="Times New Roman" w:hAnsi="Times New Roman"/>
                <w:sz w:val="24"/>
                <w:szCs w:val="24"/>
              </w:rPr>
              <w:t xml:space="preserve"> районе и Верхотурском </w:t>
            </w:r>
            <w:r>
              <w:rPr>
                <w:rFonts w:ascii="Times New Roman" w:hAnsi="Times New Roman"/>
                <w:sz w:val="24"/>
                <w:szCs w:val="24"/>
              </w:rPr>
              <w:t>районе (по согласованию);</w:t>
            </w:r>
          </w:p>
          <w:p w:rsidR="000C44EF" w:rsidRPr="00AD3FA6" w:rsidRDefault="000C44EF" w:rsidP="000C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A6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 СО «ЦРБ Верхотурского района» (по согласованию).</w:t>
            </w:r>
          </w:p>
        </w:tc>
      </w:tr>
    </w:tbl>
    <w:p w:rsidR="008616F8" w:rsidRDefault="008135FE"/>
    <w:sectPr w:rsidR="008616F8" w:rsidSect="00C06A8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4"/>
    <w:rsid w:val="0001075E"/>
    <w:rsid w:val="000C44EF"/>
    <w:rsid w:val="00164552"/>
    <w:rsid w:val="00173918"/>
    <w:rsid w:val="00431B8B"/>
    <w:rsid w:val="004C4C84"/>
    <w:rsid w:val="00564D8B"/>
    <w:rsid w:val="00785E79"/>
    <w:rsid w:val="007A48DF"/>
    <w:rsid w:val="007C6C35"/>
    <w:rsid w:val="008135FE"/>
    <w:rsid w:val="00BE5FE5"/>
    <w:rsid w:val="00C06A8C"/>
    <w:rsid w:val="00DA66B2"/>
    <w:rsid w:val="00DE1970"/>
    <w:rsid w:val="00E77569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A8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1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A8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1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2020-02-28T08:42:00Z</cp:lastPrinted>
  <dcterms:created xsi:type="dcterms:W3CDTF">2020-04-27T11:52:00Z</dcterms:created>
  <dcterms:modified xsi:type="dcterms:W3CDTF">2020-04-27T11:52:00Z</dcterms:modified>
</cp:coreProperties>
</file>