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995AF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2</w:t>
      </w:r>
      <w:r w:rsidR="00EA69C9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Pr="00EA69C9" w:rsidRDefault="008B36F5" w:rsidP="00F240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9C9">
        <w:rPr>
          <w:rFonts w:ascii="Times New Roman" w:hAnsi="Times New Roman" w:cs="Times New Roman"/>
          <w:sz w:val="28"/>
          <w:szCs w:val="28"/>
        </w:rPr>
        <w:t>Настоящий мониторинг проводится в целях реализации Плана противодействия коррупции на территории городс</w:t>
      </w:r>
      <w:r w:rsidR="00EA69C9" w:rsidRPr="00EA69C9">
        <w:rPr>
          <w:rFonts w:ascii="Times New Roman" w:hAnsi="Times New Roman" w:cs="Times New Roman"/>
          <w:sz w:val="28"/>
          <w:szCs w:val="28"/>
        </w:rPr>
        <w:t>кого округа Верхотурский на 2016</w:t>
      </w:r>
      <w:r w:rsidRPr="00EA69C9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Главы городского округа Верхотурский </w:t>
      </w:r>
      <w:r w:rsidR="00EA69C9" w:rsidRPr="00EA69C9">
        <w:rPr>
          <w:rFonts w:ascii="Times New Roman" w:hAnsi="Times New Roman"/>
          <w:sz w:val="28"/>
          <w:szCs w:val="28"/>
        </w:rPr>
        <w:t>от</w:t>
      </w:r>
      <w:r w:rsidR="00EA69C9" w:rsidRPr="00EA6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69C9" w:rsidRPr="00EA69C9">
        <w:rPr>
          <w:rFonts w:ascii="Times New Roman" w:hAnsi="Times New Roman"/>
          <w:sz w:val="28"/>
          <w:szCs w:val="28"/>
        </w:rPr>
        <w:t>24.12.2015 г № 69 «Об утверждении плана противодействия коррупции в городс</w:t>
      </w:r>
      <w:r w:rsidR="00342952">
        <w:rPr>
          <w:rFonts w:ascii="Times New Roman" w:hAnsi="Times New Roman"/>
          <w:sz w:val="28"/>
          <w:szCs w:val="28"/>
        </w:rPr>
        <w:t>ком округе Верхотурский на 2016</w:t>
      </w:r>
      <w:bookmarkStart w:id="0" w:name="_GoBack"/>
      <w:bookmarkEnd w:id="0"/>
      <w:r w:rsidR="00EA69C9" w:rsidRPr="00EA69C9">
        <w:rPr>
          <w:rFonts w:ascii="Times New Roman" w:hAnsi="Times New Roman"/>
          <w:sz w:val="28"/>
          <w:szCs w:val="28"/>
        </w:rPr>
        <w:t xml:space="preserve"> год»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 сфере противодействия коррупции и постоянного наблюдения за состоянием и эффективностью борьбы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26A72" w:rsidRPr="00B904A3" w:rsidRDefault="00B904A3" w:rsidP="00995AF5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2</w:t>
      </w:r>
      <w:r w:rsidR="004B6054" w:rsidRPr="00B904A3">
        <w:rPr>
          <w:b w:val="0"/>
          <w:color w:val="auto"/>
          <w:sz w:val="26"/>
          <w:szCs w:val="26"/>
        </w:rPr>
        <w:t xml:space="preserve"> квартал 2016</w:t>
      </w:r>
      <w:r w:rsidR="009F3620" w:rsidRPr="00B904A3">
        <w:rPr>
          <w:b w:val="0"/>
          <w:color w:val="auto"/>
          <w:sz w:val="26"/>
          <w:szCs w:val="26"/>
        </w:rPr>
        <w:t xml:space="preserve">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</w:r>
      <w:proofErr w:type="gramStart"/>
      <w:r w:rsidR="009F3620" w:rsidRPr="00B904A3">
        <w:rPr>
          <w:b w:val="0"/>
          <w:color w:val="auto"/>
          <w:sz w:val="26"/>
          <w:szCs w:val="26"/>
        </w:rPr>
        <w:t>в-</w:t>
      </w:r>
      <w:proofErr w:type="gramEnd"/>
      <w:r w:rsidR="009F3620" w:rsidRPr="00B904A3">
        <w:rPr>
          <w:b w:val="0"/>
          <w:color w:val="auto"/>
          <w:sz w:val="26"/>
          <w:szCs w:val="26"/>
        </w:rPr>
        <w:t xml:space="preserve"> </w:t>
      </w:r>
      <w:r w:rsidR="00B26A72" w:rsidRPr="00B904A3">
        <w:rPr>
          <w:b w:val="0"/>
          <w:color w:val="auto"/>
          <w:sz w:val="26"/>
          <w:szCs w:val="26"/>
        </w:rPr>
        <w:t>проводилась</w:t>
      </w:r>
      <w:r w:rsidR="004B6054" w:rsidRPr="00B904A3">
        <w:rPr>
          <w:b w:val="0"/>
          <w:color w:val="auto"/>
          <w:sz w:val="26"/>
          <w:szCs w:val="26"/>
        </w:rPr>
        <w:t xml:space="preserve"> систематично</w:t>
      </w:r>
      <w:r w:rsidR="00B26A72" w:rsidRPr="00B904A3">
        <w:rPr>
          <w:b w:val="0"/>
          <w:color w:val="auto"/>
          <w:sz w:val="26"/>
          <w:szCs w:val="26"/>
        </w:rPr>
        <w:t>.</w:t>
      </w:r>
    </w:p>
    <w:p w:rsidR="006A7171" w:rsidRPr="00B904A3" w:rsidRDefault="006A7171" w:rsidP="006A7171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B904A3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Pr="00B904A3">
        <w:rPr>
          <w:b w:val="0"/>
          <w:color w:val="auto"/>
          <w:sz w:val="28"/>
          <w:szCs w:val="28"/>
        </w:rPr>
        <w:t>проведена</w:t>
      </w:r>
      <w:proofErr w:type="gramEnd"/>
      <w:r w:rsidRPr="00B904A3">
        <w:rPr>
          <w:b w:val="0"/>
          <w:color w:val="auto"/>
          <w:sz w:val="28"/>
          <w:szCs w:val="28"/>
        </w:rPr>
        <w:t xml:space="preserve"> внутренняя </w:t>
      </w:r>
      <w:r w:rsidR="00B904A3">
        <w:rPr>
          <w:b w:val="0"/>
          <w:color w:val="auto"/>
          <w:sz w:val="28"/>
          <w:szCs w:val="28"/>
        </w:rPr>
        <w:t>антикоррупционная экспертиза-164</w:t>
      </w:r>
      <w:r w:rsidRPr="00B904A3">
        <w:rPr>
          <w:b w:val="0"/>
          <w:color w:val="auto"/>
          <w:sz w:val="28"/>
          <w:szCs w:val="28"/>
        </w:rPr>
        <w:t>,</w:t>
      </w:r>
    </w:p>
    <w:p w:rsidR="006A7171" w:rsidRPr="00B904A3" w:rsidRDefault="006A7171" w:rsidP="006A7171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B904A3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B904A3">
        <w:rPr>
          <w:b w:val="0"/>
          <w:color w:val="auto"/>
          <w:sz w:val="28"/>
          <w:szCs w:val="28"/>
        </w:rPr>
        <w:t>проведена</w:t>
      </w:r>
      <w:proofErr w:type="gramEnd"/>
      <w:r w:rsidRPr="00B904A3">
        <w:rPr>
          <w:b w:val="0"/>
          <w:color w:val="auto"/>
          <w:sz w:val="28"/>
          <w:szCs w:val="28"/>
        </w:rPr>
        <w:t xml:space="preserve"> внутренняя</w:t>
      </w:r>
      <w:r w:rsidR="00B904A3">
        <w:rPr>
          <w:b w:val="0"/>
          <w:color w:val="auto"/>
          <w:sz w:val="28"/>
          <w:szCs w:val="28"/>
        </w:rPr>
        <w:t xml:space="preserve"> антикоррупционная экспертиза-109</w:t>
      </w:r>
      <w:r w:rsidRPr="00B904A3">
        <w:rPr>
          <w:b w:val="0"/>
          <w:color w:val="auto"/>
          <w:sz w:val="28"/>
          <w:szCs w:val="28"/>
        </w:rPr>
        <w:t>.</w:t>
      </w:r>
    </w:p>
    <w:p w:rsidR="006A7171" w:rsidRPr="00B904A3" w:rsidRDefault="006A7171" w:rsidP="006A7171">
      <w:pPr>
        <w:jc w:val="both"/>
        <w:rPr>
          <w:rFonts w:ascii="Times New Roman" w:hAnsi="Times New Roman"/>
          <w:sz w:val="28"/>
          <w:szCs w:val="28"/>
        </w:rPr>
      </w:pPr>
      <w:r w:rsidRPr="00B904A3">
        <w:rPr>
          <w:rFonts w:ascii="Times New Roman" w:hAnsi="Times New Roman"/>
          <w:sz w:val="28"/>
          <w:szCs w:val="28"/>
        </w:rPr>
        <w:tab/>
        <w:t>Количество нормативных правовых актов, проверенных органами прокуратуры на предмет на</w:t>
      </w:r>
      <w:r w:rsidR="00B904A3">
        <w:rPr>
          <w:rFonts w:ascii="Times New Roman" w:hAnsi="Times New Roman"/>
          <w:sz w:val="28"/>
          <w:szCs w:val="28"/>
        </w:rPr>
        <w:t xml:space="preserve">личия </w:t>
      </w:r>
      <w:proofErr w:type="spellStart"/>
      <w:r w:rsid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B904A3">
        <w:rPr>
          <w:rFonts w:ascii="Times New Roman" w:hAnsi="Times New Roman"/>
          <w:sz w:val="28"/>
          <w:szCs w:val="28"/>
        </w:rPr>
        <w:t xml:space="preserve"> фактов- 98</w:t>
      </w:r>
      <w:r w:rsidRPr="00B904A3">
        <w:rPr>
          <w:rFonts w:ascii="Times New Roman" w:hAnsi="Times New Roman"/>
          <w:sz w:val="28"/>
          <w:szCs w:val="28"/>
        </w:rPr>
        <w:t xml:space="preserve">, число выявленных </w:t>
      </w:r>
      <w:proofErr w:type="spellStart"/>
      <w:r w:rsidRP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904A3">
        <w:rPr>
          <w:rFonts w:ascii="Times New Roman" w:hAnsi="Times New Roman"/>
          <w:sz w:val="28"/>
          <w:szCs w:val="28"/>
        </w:rPr>
        <w:t xml:space="preserve"> фактов-0.</w:t>
      </w:r>
    </w:p>
    <w:p w:rsidR="006A7171" w:rsidRPr="00B904A3" w:rsidRDefault="006A7171" w:rsidP="006A7171">
      <w:pPr>
        <w:jc w:val="both"/>
        <w:rPr>
          <w:rFonts w:ascii="Times New Roman" w:hAnsi="Times New Roman"/>
          <w:sz w:val="28"/>
          <w:szCs w:val="28"/>
        </w:rPr>
      </w:pPr>
      <w:r w:rsidRPr="00B904A3"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юстиции на предмет наличия </w:t>
      </w:r>
      <w:proofErr w:type="spellStart"/>
      <w:r w:rsidRP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904A3">
        <w:rPr>
          <w:rFonts w:ascii="Times New Roman" w:hAnsi="Times New Roman"/>
          <w:sz w:val="28"/>
          <w:szCs w:val="28"/>
        </w:rPr>
        <w:t xml:space="preserve"> фактов – 0, число выявленных </w:t>
      </w:r>
      <w:proofErr w:type="spellStart"/>
      <w:r w:rsidRP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904A3">
        <w:rPr>
          <w:rFonts w:ascii="Times New Roman" w:hAnsi="Times New Roman"/>
          <w:sz w:val="28"/>
          <w:szCs w:val="28"/>
        </w:rPr>
        <w:t xml:space="preserve"> фактов-0.</w:t>
      </w:r>
    </w:p>
    <w:p w:rsidR="00147FF8" w:rsidRPr="006A7171" w:rsidRDefault="006A7171" w:rsidP="006A7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4A3">
        <w:rPr>
          <w:rFonts w:ascii="Times New Roman" w:hAnsi="Times New Roman"/>
          <w:sz w:val="28"/>
          <w:szCs w:val="28"/>
        </w:rPr>
        <w:tab/>
      </w:r>
      <w:proofErr w:type="gramStart"/>
      <w:r w:rsidRPr="00B904A3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 w:rsidRP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904A3"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</w:r>
      <w:proofErr w:type="spellStart"/>
      <w:r w:rsidRPr="00B904A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904A3">
        <w:rPr>
          <w:rFonts w:ascii="Times New Roman" w:hAnsi="Times New Roman"/>
          <w:sz w:val="28"/>
          <w:szCs w:val="28"/>
        </w:rPr>
        <w:t xml:space="preserve"> фактов -0.</w:t>
      </w:r>
      <w:proofErr w:type="gramEnd"/>
    </w:p>
    <w:p w:rsidR="007F2B95" w:rsidRDefault="007F2B95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995AF5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июля</w:t>
      </w:r>
      <w:r w:rsidR="005513AE">
        <w:rPr>
          <w:rFonts w:ascii="Times New Roman" w:hAnsi="Times New Roman"/>
          <w:sz w:val="28"/>
          <w:szCs w:val="28"/>
        </w:rPr>
        <w:t xml:space="preserve"> 2016</w:t>
      </w:r>
      <w:r w:rsidR="0055581B">
        <w:rPr>
          <w:rFonts w:ascii="Times New Roman" w:hAnsi="Times New Roman"/>
          <w:sz w:val="28"/>
          <w:szCs w:val="28"/>
        </w:rPr>
        <w:t xml:space="preserve"> года общее количество муниципальных служащих городского округа Верхотурский составило </w:t>
      </w:r>
      <w:r w:rsidR="005513AE">
        <w:rPr>
          <w:rFonts w:ascii="Times New Roman" w:hAnsi="Times New Roman"/>
          <w:sz w:val="28"/>
          <w:szCs w:val="28"/>
        </w:rPr>
        <w:t>– 59</w:t>
      </w:r>
      <w:r w:rsidR="000755D1">
        <w:rPr>
          <w:rFonts w:ascii="Times New Roman" w:hAnsi="Times New Roman"/>
          <w:sz w:val="28"/>
          <w:szCs w:val="28"/>
        </w:rPr>
        <w:t xml:space="preserve"> человек.</w:t>
      </w:r>
    </w:p>
    <w:p w:rsidR="0055581B" w:rsidRDefault="0055581B" w:rsidP="004B6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4B60B3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513AE" w:rsidRDefault="00995AF5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2</w:t>
      </w:r>
      <w:r w:rsidR="005513AE">
        <w:rPr>
          <w:rFonts w:ascii="Times New Roman" w:hAnsi="Times New Roman"/>
          <w:sz w:val="28"/>
          <w:szCs w:val="28"/>
        </w:rPr>
        <w:t xml:space="preserve"> квартале 2016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 w:rsidR="005A226B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5513AE">
        <w:rPr>
          <w:rFonts w:ascii="Times New Roman" w:hAnsi="Times New Roman"/>
          <w:sz w:val="28"/>
          <w:szCs w:val="28"/>
        </w:rPr>
        <w:t>заседаний не проводилась.</w:t>
      </w:r>
    </w:p>
    <w:p w:rsidR="005A226B" w:rsidRDefault="005513AE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3498">
        <w:rPr>
          <w:rFonts w:ascii="Times New Roman" w:hAnsi="Times New Roman"/>
          <w:sz w:val="28"/>
          <w:szCs w:val="28"/>
        </w:rPr>
        <w:t xml:space="preserve">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</w:t>
      </w:r>
      <w:r w:rsidR="00995AF5">
        <w:rPr>
          <w:rFonts w:ascii="Times New Roman" w:hAnsi="Times New Roman" w:cs="Times New Roman"/>
          <w:sz w:val="26"/>
          <w:szCs w:val="26"/>
        </w:rPr>
        <w:t xml:space="preserve">поведению во 2 </w:t>
      </w:r>
      <w:r w:rsidR="00B54711">
        <w:rPr>
          <w:rFonts w:ascii="Times New Roman" w:hAnsi="Times New Roman" w:cs="Times New Roman"/>
          <w:sz w:val="26"/>
          <w:szCs w:val="26"/>
        </w:rPr>
        <w:t>квартал</w:t>
      </w:r>
      <w:r w:rsidR="00995AF5">
        <w:rPr>
          <w:rFonts w:ascii="Times New Roman" w:hAnsi="Times New Roman" w:cs="Times New Roman"/>
          <w:sz w:val="26"/>
          <w:szCs w:val="26"/>
        </w:rPr>
        <w:t>е</w:t>
      </w:r>
      <w:r w:rsidR="00B54711">
        <w:rPr>
          <w:rFonts w:ascii="Times New Roman" w:hAnsi="Times New Roman" w:cs="Times New Roman"/>
          <w:sz w:val="26"/>
          <w:szCs w:val="26"/>
        </w:rPr>
        <w:t xml:space="preserve"> 2016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B60B3">
        <w:rPr>
          <w:rFonts w:ascii="Times New Roman" w:hAnsi="Times New Roman" w:cs="Times New Roman"/>
          <w:sz w:val="26"/>
          <w:szCs w:val="26"/>
        </w:rPr>
        <w:t xml:space="preserve"> не проводило</w:t>
      </w:r>
      <w:r w:rsidRPr="00050B34">
        <w:rPr>
          <w:rFonts w:ascii="Times New Roman" w:hAnsi="Times New Roman" w:cs="Times New Roman"/>
          <w:sz w:val="26"/>
          <w:szCs w:val="26"/>
        </w:rPr>
        <w:t>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6E" w:rsidRPr="00AB1D6E" w:rsidRDefault="00AB1D6E" w:rsidP="00AB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6E">
        <w:rPr>
          <w:rFonts w:ascii="Times New Roman" w:hAnsi="Times New Roman" w:cs="Times New Roman"/>
          <w:sz w:val="28"/>
          <w:szCs w:val="28"/>
        </w:rPr>
        <w:t>Дата открытия филиала государственного бюджетного учреждения Свердловской области «Многофункциональный центр предоставления государ</w:t>
      </w:r>
      <w:r w:rsidR="00A96974"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</w:t>
      </w:r>
      <w:r w:rsidRPr="00AB1D6E">
        <w:rPr>
          <w:rFonts w:ascii="Times New Roman" w:hAnsi="Times New Roman" w:cs="Times New Roman"/>
          <w:sz w:val="28"/>
          <w:szCs w:val="28"/>
        </w:rPr>
        <w:t>- 25.12.2015г.</w:t>
      </w:r>
    </w:p>
    <w:p w:rsidR="008E4618" w:rsidRPr="008E4618" w:rsidRDefault="008E4618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</w:t>
      </w:r>
      <w:r w:rsidR="00D955EC">
        <w:rPr>
          <w:rFonts w:ascii="Times New Roman" w:hAnsi="Times New Roman" w:cs="Times New Roman"/>
          <w:sz w:val="26"/>
          <w:szCs w:val="26"/>
        </w:rPr>
        <w:t>планируемых к предоставлению</w:t>
      </w:r>
      <w:r w:rsidRPr="008E461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955EC"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AB1D6E">
        <w:rPr>
          <w:rFonts w:ascii="Times New Roman" w:hAnsi="Times New Roman" w:cs="Times New Roman"/>
          <w:sz w:val="26"/>
          <w:szCs w:val="26"/>
        </w:rPr>
        <w:t>- в количестве 64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 w:rsidR="00CA53A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A53A3">
        <w:rPr>
          <w:rFonts w:ascii="Times New Roman" w:hAnsi="Times New Roman" w:cs="Times New Roman"/>
          <w:sz w:val="26"/>
          <w:szCs w:val="26"/>
        </w:rPr>
        <w:t xml:space="preserve"> в количестве 70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</w:t>
      </w:r>
      <w:r w:rsidR="00D955EC">
        <w:rPr>
          <w:rFonts w:ascii="Times New Roman" w:hAnsi="Times New Roman"/>
          <w:sz w:val="28"/>
          <w:szCs w:val="28"/>
        </w:rPr>
        <w:t>едоставление) которых обеспечено</w:t>
      </w:r>
      <w:r>
        <w:rPr>
          <w:rFonts w:ascii="Times New Roman" w:hAnsi="Times New Roman"/>
          <w:sz w:val="28"/>
          <w:szCs w:val="28"/>
        </w:rPr>
        <w:t xml:space="preserve"> админис</w:t>
      </w:r>
      <w:r w:rsidR="00D955EC">
        <w:rPr>
          <w:rFonts w:ascii="Times New Roman" w:hAnsi="Times New Roman"/>
          <w:sz w:val="28"/>
          <w:szCs w:val="28"/>
        </w:rPr>
        <w:t>тративными</w:t>
      </w:r>
      <w:r>
        <w:rPr>
          <w:rFonts w:ascii="Times New Roman" w:hAnsi="Times New Roman"/>
          <w:sz w:val="28"/>
          <w:szCs w:val="28"/>
        </w:rPr>
        <w:t xml:space="preserve"> регламентами или иными нормативными правовыми актами, регулирующими отношения, связанные с исполнением муниципальных функций (предоставлен</w:t>
      </w:r>
      <w:r w:rsidR="00D955EC">
        <w:rPr>
          <w:rFonts w:ascii="Times New Roman" w:hAnsi="Times New Roman"/>
          <w:sz w:val="28"/>
          <w:szCs w:val="28"/>
        </w:rPr>
        <w:t xml:space="preserve">ием муниципальных услуг)- 89/89. </w:t>
      </w: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D955EC">
        <w:rPr>
          <w:rFonts w:ascii="Times New Roman" w:hAnsi="Times New Roman"/>
          <w:sz w:val="28"/>
          <w:szCs w:val="28"/>
        </w:rPr>
        <w:t>томатизированным способом- 44/29.</w:t>
      </w:r>
    </w:p>
    <w:p w:rsidR="00D3366E" w:rsidRPr="00D3366E" w:rsidRDefault="00D955EC" w:rsidP="00D95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</w: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A3"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CA53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CA53A3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CA53A3" w:rsidRPr="00CA53A3" w:rsidRDefault="005B3988" w:rsidP="00CA53A3">
      <w:pPr>
        <w:pStyle w:val="1"/>
        <w:shd w:val="clear" w:color="auto" w:fill="auto"/>
        <w:spacing w:before="0" w:line="312" w:lineRule="exact"/>
        <w:ind w:left="40" w:right="34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>За второй</w:t>
      </w:r>
      <w:r w:rsidR="00CA53A3" w:rsidRPr="00CA53A3">
        <w:rPr>
          <w:color w:val="000000"/>
          <w:sz w:val="28"/>
          <w:szCs w:val="28"/>
        </w:rPr>
        <w:t xml:space="preserve"> квартал 2016 года проведено две проверки бюджетных </w:t>
      </w:r>
      <w:r w:rsidR="00CA53A3" w:rsidRPr="00CA53A3">
        <w:rPr>
          <w:color w:val="000000"/>
          <w:sz w:val="28"/>
          <w:szCs w:val="28"/>
        </w:rPr>
        <w:lastRenderedPageBreak/>
        <w:t>сре</w:t>
      </w:r>
      <w:proofErr w:type="gramStart"/>
      <w:r w:rsidR="00CA53A3" w:rsidRPr="00CA53A3">
        <w:rPr>
          <w:color w:val="000000"/>
          <w:sz w:val="28"/>
          <w:szCs w:val="28"/>
        </w:rPr>
        <w:t>дств в сл</w:t>
      </w:r>
      <w:proofErr w:type="gramEnd"/>
      <w:r w:rsidR="00CA53A3" w:rsidRPr="00CA53A3">
        <w:rPr>
          <w:color w:val="000000"/>
          <w:sz w:val="28"/>
          <w:szCs w:val="28"/>
        </w:rPr>
        <w:t>едующих учреждениях:</w:t>
      </w:r>
    </w:p>
    <w:p w:rsidR="00CA53A3" w:rsidRPr="00CA53A3" w:rsidRDefault="005B3988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12" w:lineRule="exact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МКУ «Служба заказчика»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 w:rsidR="00CA53A3" w:rsidRPr="00CA53A3">
        <w:rPr>
          <w:color w:val="000000"/>
          <w:sz w:val="28"/>
          <w:szCs w:val="28"/>
        </w:rPr>
        <w:t>;</w:t>
      </w:r>
    </w:p>
    <w:p w:rsidR="00CA53A3" w:rsidRPr="00CA53A3" w:rsidRDefault="005B3988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12" w:lineRule="exact"/>
        <w:ind w:left="4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Кордюковское</w:t>
      </w:r>
      <w:proofErr w:type="spellEnd"/>
      <w:r>
        <w:rPr>
          <w:color w:val="000000"/>
          <w:sz w:val="28"/>
          <w:szCs w:val="28"/>
        </w:rPr>
        <w:t xml:space="preserve"> территориальное управление Администрации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 w:rsidR="00CA53A3" w:rsidRPr="00CA53A3">
        <w:rPr>
          <w:color w:val="000000"/>
          <w:sz w:val="28"/>
          <w:szCs w:val="28"/>
        </w:rPr>
        <w:t>;</w:t>
      </w:r>
    </w:p>
    <w:p w:rsidR="00CA53A3" w:rsidRPr="00CA53A3" w:rsidRDefault="00CA53A3" w:rsidP="00CA53A3">
      <w:pPr>
        <w:pStyle w:val="1"/>
        <w:shd w:val="clear" w:color="auto" w:fill="auto"/>
        <w:spacing w:before="0" w:line="312" w:lineRule="exact"/>
        <w:ind w:left="40" w:right="340" w:firstLine="480"/>
        <w:jc w:val="both"/>
        <w:rPr>
          <w:sz w:val="28"/>
          <w:szCs w:val="28"/>
        </w:rPr>
      </w:pPr>
      <w:proofErr w:type="gramStart"/>
      <w:r w:rsidRPr="00CA53A3">
        <w:rPr>
          <w:color w:val="000000"/>
          <w:sz w:val="28"/>
          <w:szCs w:val="28"/>
        </w:rPr>
        <w:t>Нарушение федерального и областного законодательства выявлены по итогам двух проверок.</w:t>
      </w:r>
      <w:proofErr w:type="gramEnd"/>
      <w:r w:rsidRPr="00CA53A3">
        <w:rPr>
          <w:color w:val="000000"/>
          <w:sz w:val="28"/>
          <w:szCs w:val="28"/>
        </w:rPr>
        <w:t xml:space="preserve"> В правоохранительные органы направлено два материала (актов проверок) для проверки на предмет выявления коррупционных преступлений</w:t>
      </w:r>
      <w:r>
        <w:rPr>
          <w:color w:val="000000"/>
          <w:sz w:val="28"/>
          <w:szCs w:val="28"/>
        </w:rPr>
        <w:t>.</w:t>
      </w:r>
    </w:p>
    <w:p w:rsidR="00CA53A3" w:rsidRPr="00CA53A3" w:rsidRDefault="005B3988" w:rsidP="00CA53A3">
      <w:pPr>
        <w:pStyle w:val="1"/>
        <w:shd w:val="clear" w:color="auto" w:fill="auto"/>
        <w:spacing w:before="0"/>
        <w:ind w:left="40" w:right="34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второй</w:t>
      </w:r>
      <w:r w:rsidR="00CA53A3" w:rsidRPr="00CA53A3">
        <w:rPr>
          <w:color w:val="000000"/>
          <w:sz w:val="28"/>
          <w:szCs w:val="28"/>
        </w:rPr>
        <w:t xml:space="preserve"> квартал 2016</w:t>
      </w:r>
      <w:r w:rsidR="00CA5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проведено 4 проверки</w:t>
      </w:r>
      <w:r w:rsidR="00CA53A3" w:rsidRPr="00CA53A3">
        <w:rPr>
          <w:color w:val="000000"/>
          <w:sz w:val="28"/>
          <w:szCs w:val="28"/>
        </w:rPr>
        <w:t xml:space="preserve"> соблюдения требований, установленных Федеральным законом от 05.04.2013года №44-ФЗ «</w:t>
      </w:r>
      <w:proofErr w:type="gramStart"/>
      <w:r w:rsidR="00CA53A3" w:rsidRPr="00CA53A3">
        <w:rPr>
          <w:color w:val="000000"/>
          <w:sz w:val="28"/>
          <w:szCs w:val="28"/>
        </w:rPr>
        <w:t>О</w:t>
      </w:r>
      <w:proofErr w:type="gramEnd"/>
      <w:r w:rsidR="00CA53A3" w:rsidRPr="00CA53A3">
        <w:rPr>
          <w:color w:val="000000"/>
          <w:sz w:val="28"/>
          <w:szCs w:val="28"/>
        </w:rPr>
        <w:t xml:space="preserve"> </w:t>
      </w:r>
      <w:proofErr w:type="gramStart"/>
      <w:r w:rsidR="00CA53A3" w:rsidRPr="00CA53A3">
        <w:rPr>
          <w:color w:val="000000"/>
          <w:sz w:val="28"/>
          <w:szCs w:val="28"/>
        </w:rPr>
        <w:t>контрактной</w:t>
      </w:r>
      <w:proofErr w:type="gramEnd"/>
      <w:r w:rsidR="00CA53A3" w:rsidRPr="00CA53A3">
        <w:rPr>
          <w:color w:val="000000"/>
          <w:sz w:val="28"/>
          <w:szCs w:val="28"/>
        </w:rPr>
        <w:t xml:space="preserve"> системы в сфере закупок товаров, работ, услуг для обеспечения государственных и муниципальных нужд» в том числе:</w:t>
      </w:r>
    </w:p>
    <w:p w:rsidR="00CA53A3" w:rsidRPr="00CA53A3" w:rsidRDefault="005B3988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CA53A3" w:rsidRPr="00CA53A3">
        <w:rPr>
          <w:color w:val="000000"/>
          <w:sz w:val="28"/>
          <w:szCs w:val="28"/>
        </w:rPr>
        <w:t xml:space="preserve"> городского округа </w:t>
      </w:r>
      <w:proofErr w:type="gramStart"/>
      <w:r w:rsidR="00CA53A3" w:rsidRPr="00CA53A3">
        <w:rPr>
          <w:color w:val="000000"/>
          <w:sz w:val="28"/>
          <w:szCs w:val="28"/>
        </w:rPr>
        <w:t>Верхотурский</w:t>
      </w:r>
      <w:proofErr w:type="gramEnd"/>
      <w:r w:rsidR="00CA53A3" w:rsidRPr="00CA53A3">
        <w:rPr>
          <w:color w:val="000000"/>
          <w:sz w:val="28"/>
          <w:szCs w:val="28"/>
        </w:rPr>
        <w:t>;</w:t>
      </w:r>
    </w:p>
    <w:p w:rsidR="00CA53A3" w:rsidRPr="00CA53A3" w:rsidRDefault="005B3988" w:rsidP="00CA53A3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МКУК «ДШИ»</w:t>
      </w:r>
      <w:r w:rsidR="00CA53A3" w:rsidRPr="00CA53A3">
        <w:rPr>
          <w:color w:val="000000"/>
          <w:sz w:val="28"/>
          <w:szCs w:val="28"/>
        </w:rPr>
        <w:t>;</w:t>
      </w:r>
    </w:p>
    <w:p w:rsidR="00CA53A3" w:rsidRPr="00CA53A3" w:rsidRDefault="005B3988" w:rsidP="005B3988">
      <w:pPr>
        <w:pStyle w:val="1"/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-Управление культуры туризма и молодежной политики Администрации </w:t>
      </w:r>
      <w:r w:rsidR="00CA53A3">
        <w:rPr>
          <w:color w:val="000000"/>
          <w:sz w:val="28"/>
          <w:szCs w:val="28"/>
        </w:rPr>
        <w:t>ГО</w:t>
      </w:r>
      <w:r w:rsidR="00CA53A3" w:rsidRPr="00CA53A3">
        <w:rPr>
          <w:color w:val="000000"/>
          <w:sz w:val="28"/>
          <w:szCs w:val="28"/>
        </w:rPr>
        <w:t xml:space="preserve"> </w:t>
      </w:r>
      <w:proofErr w:type="gramStart"/>
      <w:r w:rsidR="00CA53A3" w:rsidRPr="00CA53A3">
        <w:rPr>
          <w:color w:val="000000"/>
          <w:sz w:val="28"/>
          <w:szCs w:val="28"/>
        </w:rPr>
        <w:t>Верхотурский</w:t>
      </w:r>
      <w:proofErr w:type="gramEnd"/>
      <w:r w:rsidR="00CA53A3" w:rsidRPr="00CA53A3">
        <w:rPr>
          <w:color w:val="000000"/>
          <w:sz w:val="28"/>
          <w:szCs w:val="28"/>
        </w:rPr>
        <w:t>;</w:t>
      </w:r>
    </w:p>
    <w:p w:rsidR="005B3988" w:rsidRDefault="005B3988" w:rsidP="005B3988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МКУ «Служба заказчика»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.</w:t>
      </w:r>
    </w:p>
    <w:p w:rsidR="00CA53A3" w:rsidRPr="00CA53A3" w:rsidRDefault="00CA53A3" w:rsidP="00CA53A3">
      <w:pPr>
        <w:pStyle w:val="1"/>
        <w:shd w:val="clear" w:color="auto" w:fill="auto"/>
        <w:spacing w:before="0"/>
        <w:ind w:left="40" w:firstLine="480"/>
        <w:jc w:val="both"/>
        <w:rPr>
          <w:sz w:val="28"/>
          <w:szCs w:val="28"/>
        </w:rPr>
      </w:pPr>
      <w:r w:rsidRPr="00CA53A3">
        <w:rPr>
          <w:color w:val="000000"/>
          <w:sz w:val="28"/>
          <w:szCs w:val="28"/>
        </w:rPr>
        <w:t>Ко</w:t>
      </w:r>
      <w:r w:rsidR="005B3988">
        <w:rPr>
          <w:color w:val="000000"/>
          <w:sz w:val="28"/>
          <w:szCs w:val="28"/>
        </w:rPr>
        <w:t>личество выявленных нарушений 36</w:t>
      </w:r>
      <w:r w:rsidRPr="00CA53A3">
        <w:rPr>
          <w:color w:val="000000"/>
          <w:sz w:val="28"/>
          <w:szCs w:val="28"/>
        </w:rPr>
        <w:t xml:space="preserve"> нарушения из них:</w:t>
      </w:r>
    </w:p>
    <w:p w:rsidR="00CA53A3" w:rsidRPr="00CA53A3" w:rsidRDefault="005B3988" w:rsidP="00CA53A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CA53A3" w:rsidRPr="00CA53A3">
        <w:rPr>
          <w:color w:val="000000"/>
          <w:sz w:val="28"/>
          <w:szCs w:val="28"/>
        </w:rPr>
        <w:t xml:space="preserve"> городского округа Верхотурский</w:t>
      </w:r>
      <w:r>
        <w:rPr>
          <w:color w:val="000000"/>
          <w:sz w:val="28"/>
          <w:szCs w:val="28"/>
        </w:rPr>
        <w:t>-10 нарушений</w:t>
      </w:r>
      <w:r w:rsidR="00CA53A3" w:rsidRPr="00CA53A3">
        <w:rPr>
          <w:color w:val="000000"/>
          <w:sz w:val="28"/>
          <w:szCs w:val="28"/>
        </w:rPr>
        <w:t>;</w:t>
      </w:r>
    </w:p>
    <w:p w:rsidR="0080004B" w:rsidRPr="00CA53A3" w:rsidRDefault="0080004B" w:rsidP="0080004B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МКУК «ДШИ»- 10 нарушений</w:t>
      </w:r>
      <w:r w:rsidRPr="00CA53A3">
        <w:rPr>
          <w:color w:val="000000"/>
          <w:sz w:val="28"/>
          <w:szCs w:val="28"/>
        </w:rPr>
        <w:t>;</w:t>
      </w:r>
    </w:p>
    <w:p w:rsidR="0080004B" w:rsidRPr="00CA53A3" w:rsidRDefault="0080004B" w:rsidP="0080004B">
      <w:pPr>
        <w:pStyle w:val="1"/>
        <w:shd w:val="clear" w:color="auto" w:fill="auto"/>
        <w:tabs>
          <w:tab w:val="left" w:pos="198"/>
        </w:tabs>
        <w:spacing w:before="0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-Управление культуры туризма и молодежной политики Администрации ГО</w:t>
      </w:r>
      <w:r w:rsidRPr="00CA53A3">
        <w:rPr>
          <w:color w:val="000000"/>
          <w:sz w:val="28"/>
          <w:szCs w:val="28"/>
        </w:rPr>
        <w:t xml:space="preserve"> </w:t>
      </w:r>
      <w:proofErr w:type="gramStart"/>
      <w:r w:rsidRPr="00CA53A3"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- 3 нарушения</w:t>
      </w:r>
      <w:r w:rsidRPr="00CA53A3">
        <w:rPr>
          <w:color w:val="000000"/>
          <w:sz w:val="28"/>
          <w:szCs w:val="28"/>
        </w:rPr>
        <w:t>;</w:t>
      </w:r>
    </w:p>
    <w:p w:rsidR="0080004B" w:rsidRDefault="0080004B" w:rsidP="0080004B">
      <w:pPr>
        <w:pStyle w:val="1"/>
        <w:shd w:val="clear" w:color="auto" w:fill="auto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МКУ «Служба заказчика»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- 13 нарушений.</w:t>
      </w:r>
    </w:p>
    <w:p w:rsidR="00E51FED" w:rsidRDefault="00E51FED" w:rsidP="002432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4D0FFE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2</w:t>
      </w:r>
      <w:r w:rsidR="002432F6">
        <w:rPr>
          <w:rFonts w:ascii="Times New Roman" w:hAnsi="Times New Roman"/>
          <w:sz w:val="28"/>
          <w:szCs w:val="28"/>
        </w:rPr>
        <w:t xml:space="preserve"> квартал 2016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4D0FFE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2</w:t>
      </w:r>
      <w:r w:rsidR="001E3356">
        <w:rPr>
          <w:rFonts w:ascii="Times New Roman" w:hAnsi="Times New Roman"/>
          <w:sz w:val="28"/>
          <w:szCs w:val="28"/>
        </w:rPr>
        <w:t xml:space="preserve"> квартал 2016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1E3356">
        <w:rPr>
          <w:rFonts w:ascii="Times New Roman" w:hAnsi="Times New Roman"/>
          <w:sz w:val="28"/>
          <w:szCs w:val="28"/>
        </w:rPr>
        <w:t xml:space="preserve"> 1 материал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807E97" w:rsidRDefault="00807E97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6A4" w:rsidRPr="004C3AFF" w:rsidRDefault="004C3AFF" w:rsidP="00CC6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Социологический опрос уровня восприятия коррупции в городском округе Верхотурский  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4C3AFF">
        <w:rPr>
          <w:rFonts w:ascii="Times New Roman" w:hAnsi="Times New Roman" w:cs="Times New Roman"/>
          <w:color w:val="000000"/>
          <w:sz w:val="26"/>
          <w:szCs w:val="26"/>
        </w:rPr>
        <w:t>проводился</w:t>
      </w:r>
      <w:r w:rsidR="00CC66A4">
        <w:rPr>
          <w:rFonts w:ascii="Times New Roman" w:hAnsi="Times New Roman" w:cs="Times New Roman"/>
          <w:color w:val="000000"/>
          <w:sz w:val="26"/>
          <w:szCs w:val="26"/>
        </w:rPr>
        <w:t>, проведение запланировано на 4 квартал 2016 года.</w:t>
      </w: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3D0D" w:rsidRPr="004C3AFF" w:rsidRDefault="00953D0D" w:rsidP="004C3A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3D0D" w:rsidRPr="004C3AFF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312"/>
    <w:multiLevelType w:val="multilevel"/>
    <w:tmpl w:val="CBAAC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340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E3356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2F6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C5444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2952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6054"/>
    <w:rsid w:val="004B60B3"/>
    <w:rsid w:val="004B7A77"/>
    <w:rsid w:val="004B7C43"/>
    <w:rsid w:val="004C072E"/>
    <w:rsid w:val="004C277C"/>
    <w:rsid w:val="004C37F6"/>
    <w:rsid w:val="004C3AFF"/>
    <w:rsid w:val="004C554F"/>
    <w:rsid w:val="004C5DE5"/>
    <w:rsid w:val="004C695C"/>
    <w:rsid w:val="004D0FFE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13AE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3988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171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2B95"/>
    <w:rsid w:val="007F35CA"/>
    <w:rsid w:val="007F4527"/>
    <w:rsid w:val="007F6A52"/>
    <w:rsid w:val="007F6EA6"/>
    <w:rsid w:val="0080004B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732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5AF5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A61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6974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D6E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26A72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4711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4A3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3543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1DD4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A3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C66A4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55EC"/>
    <w:rsid w:val="00D9643B"/>
    <w:rsid w:val="00D97B6E"/>
    <w:rsid w:val="00D97E0E"/>
    <w:rsid w:val="00DA04F5"/>
    <w:rsid w:val="00DA0A06"/>
    <w:rsid w:val="00DA2038"/>
    <w:rsid w:val="00DA3275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1D83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1FED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9C9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5EC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022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A53A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53A3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C2F1-909B-4509-A48C-257DEC8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89</cp:revision>
  <cp:lastPrinted>2015-05-05T10:24:00Z</cp:lastPrinted>
  <dcterms:created xsi:type="dcterms:W3CDTF">2014-06-17T11:02:00Z</dcterms:created>
  <dcterms:modified xsi:type="dcterms:W3CDTF">2016-07-18T12:12:00Z</dcterms:modified>
</cp:coreProperties>
</file>