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B" w:rsidRDefault="008F5D98" w:rsidP="00F61F75">
      <w:pPr>
        <w:jc w:val="center"/>
      </w:pPr>
      <w:r>
        <w:rPr>
          <w:noProof/>
        </w:rPr>
        <w:drawing>
          <wp:inline distT="0" distB="0" distL="0" distR="0">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09334B" w:rsidRDefault="0009334B" w:rsidP="00F61F75">
      <w:pPr>
        <w:pStyle w:val="1"/>
        <w:numPr>
          <w:ilvl w:val="0"/>
          <w:numId w:val="1"/>
        </w:numPr>
        <w:tabs>
          <w:tab w:val="left" w:pos="0"/>
        </w:tabs>
      </w:pPr>
      <w:r>
        <w:t>АДМИНИСТРАЦИ</w:t>
      </w:r>
      <w:r w:rsidR="00F75B0E">
        <w:t>Я</w:t>
      </w:r>
    </w:p>
    <w:p w:rsidR="0009334B" w:rsidRDefault="0009334B" w:rsidP="00F61F75">
      <w:pPr>
        <w:pStyle w:val="2"/>
        <w:numPr>
          <w:ilvl w:val="1"/>
          <w:numId w:val="1"/>
        </w:numPr>
        <w:tabs>
          <w:tab w:val="left" w:pos="0"/>
        </w:tabs>
      </w:pPr>
      <w:r>
        <w:t xml:space="preserve">ГОРОДСКОГО ОКРУГА </w:t>
      </w:r>
      <w:proofErr w:type="gramStart"/>
      <w:r>
        <w:t>ВЕРХОТУРСКИЙ</w:t>
      </w:r>
      <w:proofErr w:type="gramEnd"/>
    </w:p>
    <w:p w:rsidR="0009334B" w:rsidRDefault="0009334B" w:rsidP="00F61F75">
      <w:pPr>
        <w:pStyle w:val="2"/>
        <w:numPr>
          <w:ilvl w:val="1"/>
          <w:numId w:val="1"/>
        </w:numPr>
        <w:tabs>
          <w:tab w:val="left" w:pos="0"/>
        </w:tabs>
      </w:pPr>
      <w:proofErr w:type="gramStart"/>
      <w:r>
        <w:t>П</w:t>
      </w:r>
      <w:proofErr w:type="gramEnd"/>
      <w:r>
        <w:t xml:space="preserve"> О С Т А Н О В Л Е Н И Е</w:t>
      </w:r>
    </w:p>
    <w:p w:rsidR="0009334B" w:rsidRDefault="0009334B" w:rsidP="00F61F75">
      <w:pPr>
        <w:pStyle w:val="2"/>
        <w:numPr>
          <w:ilvl w:val="1"/>
          <w:numId w:val="1"/>
        </w:numPr>
        <w:tabs>
          <w:tab w:val="left" w:pos="0"/>
        </w:tabs>
      </w:pPr>
    </w:p>
    <w:p w:rsidR="0009334B" w:rsidRPr="00D67E03" w:rsidRDefault="0009334B" w:rsidP="00F61F75">
      <w:pPr>
        <w:pStyle w:val="2"/>
        <w:numPr>
          <w:ilvl w:val="1"/>
          <w:numId w:val="1"/>
        </w:numPr>
        <w:tabs>
          <w:tab w:val="left" w:pos="0"/>
        </w:tabs>
        <w:jc w:val="both"/>
      </w:pPr>
      <w:r>
        <w:rPr>
          <w:sz w:val="24"/>
        </w:rPr>
        <w:t>от</w:t>
      </w:r>
      <w:r w:rsidR="00FC5F94">
        <w:rPr>
          <w:sz w:val="24"/>
        </w:rPr>
        <w:t xml:space="preserve"> 23.06.</w:t>
      </w:r>
      <w:r>
        <w:rPr>
          <w:sz w:val="24"/>
        </w:rPr>
        <w:t>20</w:t>
      </w:r>
      <w:r w:rsidR="0017328C">
        <w:rPr>
          <w:sz w:val="24"/>
        </w:rPr>
        <w:t>1</w:t>
      </w:r>
      <w:r w:rsidR="00D76393">
        <w:rPr>
          <w:sz w:val="24"/>
        </w:rPr>
        <w:t>6</w:t>
      </w:r>
      <w:r>
        <w:rPr>
          <w:sz w:val="24"/>
        </w:rPr>
        <w:t xml:space="preserve">г. № </w:t>
      </w:r>
      <w:r w:rsidR="00FC5F94">
        <w:rPr>
          <w:sz w:val="24"/>
        </w:rPr>
        <w:t>514</w:t>
      </w:r>
    </w:p>
    <w:p w:rsidR="0009334B" w:rsidRDefault="0009334B" w:rsidP="00F61F75">
      <w:pPr>
        <w:pStyle w:val="2"/>
        <w:numPr>
          <w:ilvl w:val="1"/>
          <w:numId w:val="1"/>
        </w:numPr>
        <w:tabs>
          <w:tab w:val="left" w:pos="0"/>
        </w:tabs>
        <w:jc w:val="both"/>
      </w:pPr>
      <w:r>
        <w:rPr>
          <w:sz w:val="24"/>
        </w:rPr>
        <w:t>г. Верхотурье</w:t>
      </w:r>
    </w:p>
    <w:p w:rsidR="0009334B" w:rsidRDefault="0009334B" w:rsidP="00F61F75"/>
    <w:p w:rsidR="00D76393" w:rsidRDefault="00715270" w:rsidP="00D76393">
      <w:pPr>
        <w:jc w:val="center"/>
        <w:rPr>
          <w:b/>
          <w:i/>
          <w:sz w:val="28"/>
          <w:szCs w:val="28"/>
        </w:rPr>
      </w:pPr>
      <w:r w:rsidRPr="00A93823">
        <w:rPr>
          <w:b/>
          <w:i/>
          <w:sz w:val="28"/>
          <w:szCs w:val="28"/>
        </w:rPr>
        <w:t>Об</w:t>
      </w:r>
      <w:r w:rsidR="00A93823" w:rsidRPr="00A93823">
        <w:rPr>
          <w:b/>
          <w:i/>
          <w:sz w:val="28"/>
          <w:szCs w:val="28"/>
        </w:rPr>
        <w:t xml:space="preserve"> </w:t>
      </w:r>
      <w:r w:rsidRPr="00A93823">
        <w:rPr>
          <w:b/>
          <w:i/>
          <w:sz w:val="28"/>
          <w:szCs w:val="28"/>
        </w:rPr>
        <w:t>утверждени</w:t>
      </w:r>
      <w:r w:rsidR="00D76393">
        <w:rPr>
          <w:b/>
          <w:i/>
          <w:sz w:val="28"/>
          <w:szCs w:val="28"/>
        </w:rPr>
        <w:t>и</w:t>
      </w:r>
      <w:r w:rsidRPr="00A93823">
        <w:rPr>
          <w:b/>
          <w:i/>
          <w:sz w:val="28"/>
          <w:szCs w:val="28"/>
        </w:rPr>
        <w:t xml:space="preserve"> Устава</w:t>
      </w:r>
    </w:p>
    <w:p w:rsidR="00C6185A" w:rsidRDefault="00A93823" w:rsidP="00D76393">
      <w:pPr>
        <w:jc w:val="center"/>
        <w:rPr>
          <w:b/>
          <w:i/>
          <w:sz w:val="28"/>
          <w:szCs w:val="28"/>
        </w:rPr>
      </w:pPr>
      <w:r w:rsidRPr="00A93823">
        <w:rPr>
          <w:b/>
          <w:i/>
          <w:sz w:val="28"/>
          <w:szCs w:val="28"/>
        </w:rPr>
        <w:t>Муниципальн</w:t>
      </w:r>
      <w:r w:rsidR="00C6185A">
        <w:rPr>
          <w:b/>
          <w:i/>
          <w:sz w:val="28"/>
          <w:szCs w:val="28"/>
        </w:rPr>
        <w:t>ого автономного общеобразовательного учреждения</w:t>
      </w:r>
    </w:p>
    <w:p w:rsidR="00A201F0" w:rsidRPr="00D66C1A" w:rsidRDefault="00D17835" w:rsidP="00D76393">
      <w:pPr>
        <w:jc w:val="center"/>
        <w:rPr>
          <w:b/>
          <w:i/>
          <w:sz w:val="28"/>
          <w:szCs w:val="28"/>
        </w:rPr>
      </w:pPr>
      <w:r>
        <w:rPr>
          <w:b/>
          <w:i/>
          <w:sz w:val="28"/>
          <w:szCs w:val="28"/>
        </w:rPr>
        <w:t>«</w:t>
      </w:r>
      <w:r w:rsidR="00C6185A">
        <w:rPr>
          <w:b/>
          <w:i/>
          <w:sz w:val="28"/>
          <w:szCs w:val="28"/>
        </w:rPr>
        <w:t>Основная общеобразовательная школа № 2</w:t>
      </w:r>
      <w:r w:rsidR="00A93823" w:rsidRPr="00A93823">
        <w:rPr>
          <w:b/>
          <w:i/>
          <w:sz w:val="28"/>
          <w:szCs w:val="28"/>
        </w:rPr>
        <w:t>»</w:t>
      </w:r>
    </w:p>
    <w:p w:rsidR="00A201F0" w:rsidRPr="00A10790" w:rsidRDefault="00A201F0" w:rsidP="00A201F0">
      <w:pPr>
        <w:tabs>
          <w:tab w:val="left" w:pos="540"/>
        </w:tabs>
        <w:ind w:firstLine="540"/>
        <w:jc w:val="center"/>
        <w:rPr>
          <w:i/>
          <w:sz w:val="28"/>
          <w:szCs w:val="28"/>
        </w:rPr>
      </w:pPr>
    </w:p>
    <w:p w:rsidR="00A10790" w:rsidRPr="00A10790" w:rsidRDefault="00A10790" w:rsidP="00A201F0">
      <w:pPr>
        <w:tabs>
          <w:tab w:val="left" w:pos="540"/>
        </w:tabs>
        <w:ind w:firstLine="540"/>
        <w:jc w:val="center"/>
        <w:rPr>
          <w:i/>
          <w:sz w:val="28"/>
          <w:szCs w:val="28"/>
        </w:rPr>
      </w:pPr>
    </w:p>
    <w:p w:rsidR="00497896" w:rsidRPr="00696716" w:rsidRDefault="0013460E" w:rsidP="00696716">
      <w:pPr>
        <w:shd w:val="clear" w:color="auto" w:fill="FFFFFF"/>
        <w:spacing w:line="300" w:lineRule="atLeast"/>
        <w:ind w:firstLine="567"/>
        <w:jc w:val="both"/>
        <w:rPr>
          <w:sz w:val="28"/>
          <w:szCs w:val="28"/>
        </w:rPr>
      </w:pPr>
      <w:r w:rsidRPr="00696716">
        <w:rPr>
          <w:sz w:val="28"/>
          <w:szCs w:val="28"/>
        </w:rPr>
        <w:t>В соответствии</w:t>
      </w:r>
      <w:r w:rsidRPr="00696716">
        <w:rPr>
          <w:color w:val="000000"/>
          <w:sz w:val="28"/>
          <w:szCs w:val="28"/>
        </w:rPr>
        <w:t xml:space="preserve"> с Федеральным законом от 29</w:t>
      </w:r>
      <w:r w:rsidR="00D66C1A" w:rsidRPr="00D66C1A">
        <w:rPr>
          <w:color w:val="000000"/>
          <w:sz w:val="28"/>
          <w:szCs w:val="28"/>
        </w:rPr>
        <w:t xml:space="preserve"> </w:t>
      </w:r>
      <w:r w:rsidR="00D66C1A">
        <w:rPr>
          <w:color w:val="000000"/>
          <w:sz w:val="28"/>
          <w:szCs w:val="28"/>
        </w:rPr>
        <w:t xml:space="preserve">декабря </w:t>
      </w:r>
      <w:r w:rsidRPr="00696716">
        <w:rPr>
          <w:color w:val="000000"/>
          <w:sz w:val="28"/>
          <w:szCs w:val="28"/>
        </w:rPr>
        <w:t xml:space="preserve">2012 </w:t>
      </w:r>
      <w:r w:rsidR="00C6185A">
        <w:rPr>
          <w:color w:val="000000"/>
          <w:sz w:val="28"/>
          <w:szCs w:val="28"/>
        </w:rPr>
        <w:t xml:space="preserve">года </w:t>
      </w:r>
      <w:r w:rsidRPr="00696716">
        <w:rPr>
          <w:color w:val="000000"/>
          <w:sz w:val="28"/>
          <w:szCs w:val="28"/>
        </w:rPr>
        <w:t xml:space="preserve">№ 273-ФЗ «Об образовании в Российской Федерации», </w:t>
      </w:r>
      <w:r w:rsidR="000F7889" w:rsidRPr="00696716">
        <w:rPr>
          <w:color w:val="000000"/>
          <w:sz w:val="28"/>
          <w:szCs w:val="28"/>
        </w:rPr>
        <w:t>Федеральным зак</w:t>
      </w:r>
      <w:r w:rsidR="00D66C1A">
        <w:rPr>
          <w:color w:val="000000"/>
          <w:sz w:val="28"/>
          <w:szCs w:val="28"/>
        </w:rPr>
        <w:t xml:space="preserve">оном от 12 января </w:t>
      </w:r>
      <w:r w:rsidR="000F7889" w:rsidRPr="00696716">
        <w:rPr>
          <w:color w:val="000000"/>
          <w:sz w:val="28"/>
          <w:szCs w:val="28"/>
        </w:rPr>
        <w:t>1996 года № 7-ФЗ «О некоммерческих организациях»,</w:t>
      </w:r>
      <w:r w:rsidRPr="00696716">
        <w:rPr>
          <w:color w:val="000000"/>
          <w:sz w:val="28"/>
          <w:szCs w:val="28"/>
        </w:rPr>
        <w:t xml:space="preserve"> Федеральным законом от 06</w:t>
      </w:r>
      <w:r w:rsidR="00D66C1A">
        <w:rPr>
          <w:color w:val="000000"/>
          <w:sz w:val="28"/>
          <w:szCs w:val="28"/>
        </w:rPr>
        <w:t xml:space="preserve"> октября </w:t>
      </w:r>
      <w:r w:rsidRPr="00696716">
        <w:rPr>
          <w:color w:val="000000"/>
          <w:sz w:val="28"/>
          <w:szCs w:val="28"/>
        </w:rPr>
        <w:t xml:space="preserve">2003 № 131-ФЗ «Об общих принципах организации местного самоуправления в Российской Федерации», </w:t>
      </w:r>
      <w:r w:rsidR="00696716" w:rsidRPr="00696716">
        <w:rPr>
          <w:color w:val="000000"/>
          <w:sz w:val="28"/>
          <w:szCs w:val="28"/>
        </w:rPr>
        <w:t>Приказ</w:t>
      </w:r>
      <w:r w:rsidR="00D76393">
        <w:rPr>
          <w:color w:val="000000"/>
          <w:sz w:val="28"/>
          <w:szCs w:val="28"/>
        </w:rPr>
        <w:t>ом</w:t>
      </w:r>
      <w:r w:rsidR="00696716" w:rsidRPr="00696716">
        <w:rPr>
          <w:color w:val="000000"/>
          <w:sz w:val="28"/>
          <w:szCs w:val="28"/>
        </w:rPr>
        <w:t xml:space="preserve"> </w:t>
      </w:r>
      <w:proofErr w:type="spellStart"/>
      <w:r w:rsidR="00696716" w:rsidRPr="00696716">
        <w:rPr>
          <w:color w:val="000000"/>
          <w:sz w:val="28"/>
          <w:szCs w:val="28"/>
        </w:rPr>
        <w:t>Минобрнауки</w:t>
      </w:r>
      <w:proofErr w:type="spellEnd"/>
      <w:r w:rsidR="00696716" w:rsidRPr="00696716">
        <w:rPr>
          <w:color w:val="000000"/>
          <w:sz w:val="28"/>
          <w:szCs w:val="28"/>
        </w:rPr>
        <w:t xml:space="preserve"> России от 29</w:t>
      </w:r>
      <w:r w:rsidR="00D76393">
        <w:rPr>
          <w:color w:val="000000"/>
          <w:sz w:val="28"/>
          <w:szCs w:val="28"/>
        </w:rPr>
        <w:t>.08.</w:t>
      </w:r>
      <w:r w:rsidR="00696716" w:rsidRPr="00696716">
        <w:rPr>
          <w:color w:val="000000"/>
          <w:sz w:val="28"/>
          <w:szCs w:val="28"/>
        </w:rPr>
        <w:t xml:space="preserve">2013 </w:t>
      </w:r>
      <w:r w:rsidR="00D66C1A">
        <w:rPr>
          <w:color w:val="000000"/>
          <w:sz w:val="28"/>
          <w:szCs w:val="28"/>
        </w:rPr>
        <w:t>№</w:t>
      </w:r>
      <w:r w:rsidR="00696716" w:rsidRPr="00696716">
        <w:rPr>
          <w:color w:val="000000"/>
          <w:sz w:val="28"/>
          <w:szCs w:val="28"/>
        </w:rPr>
        <w:t xml:space="preserve"> 1008 «Об утверждении Порядка организации и осуществления образовательной деятельности по дополнительным общеобразоват</w:t>
      </w:r>
      <w:r w:rsidR="00C6185A">
        <w:rPr>
          <w:color w:val="000000"/>
          <w:sz w:val="28"/>
          <w:szCs w:val="28"/>
        </w:rPr>
        <w:t>ельным программам»</w:t>
      </w:r>
      <w:r w:rsidRPr="00696716">
        <w:rPr>
          <w:color w:val="000000"/>
          <w:sz w:val="28"/>
          <w:szCs w:val="28"/>
        </w:rPr>
        <w:t xml:space="preserve">, </w:t>
      </w:r>
      <w:r w:rsidR="00497896" w:rsidRPr="00696716">
        <w:rPr>
          <w:sz w:val="28"/>
          <w:szCs w:val="28"/>
        </w:rPr>
        <w:t xml:space="preserve">руководствуясь статьей 26 Устава городского округа Верхотурский, </w:t>
      </w:r>
    </w:p>
    <w:p w:rsidR="00A201F0" w:rsidRPr="00336D96" w:rsidRDefault="00A201F0" w:rsidP="00A201F0">
      <w:pPr>
        <w:tabs>
          <w:tab w:val="left" w:pos="851"/>
        </w:tabs>
        <w:suppressAutoHyphens w:val="0"/>
        <w:autoSpaceDE w:val="0"/>
        <w:autoSpaceDN w:val="0"/>
        <w:adjustRightInd w:val="0"/>
        <w:jc w:val="both"/>
        <w:rPr>
          <w:sz w:val="28"/>
          <w:szCs w:val="28"/>
        </w:rPr>
      </w:pPr>
      <w:r w:rsidRPr="00336D96">
        <w:rPr>
          <w:sz w:val="28"/>
          <w:szCs w:val="28"/>
        </w:rPr>
        <w:t xml:space="preserve">ПОСТАНОВЛЯЮ: </w:t>
      </w:r>
    </w:p>
    <w:p w:rsidR="00D76393" w:rsidRDefault="00C6185A" w:rsidP="00D76393">
      <w:pPr>
        <w:ind w:firstLine="708"/>
        <w:jc w:val="both"/>
        <w:rPr>
          <w:sz w:val="28"/>
          <w:szCs w:val="28"/>
        </w:rPr>
      </w:pPr>
      <w:r>
        <w:rPr>
          <w:sz w:val="28"/>
          <w:szCs w:val="28"/>
        </w:rPr>
        <w:t>1</w:t>
      </w:r>
      <w:r w:rsidR="00D76393">
        <w:rPr>
          <w:sz w:val="28"/>
          <w:szCs w:val="28"/>
        </w:rPr>
        <w:t>.</w:t>
      </w:r>
      <w:r w:rsidR="00A201F0" w:rsidRPr="007C3969">
        <w:rPr>
          <w:sz w:val="28"/>
          <w:szCs w:val="28"/>
        </w:rPr>
        <w:t xml:space="preserve">Утвердить </w:t>
      </w:r>
      <w:r w:rsidR="00715270" w:rsidRPr="007C3969">
        <w:rPr>
          <w:sz w:val="28"/>
          <w:szCs w:val="28"/>
        </w:rPr>
        <w:t xml:space="preserve">Устав </w:t>
      </w:r>
      <w:r w:rsidR="00497896" w:rsidRPr="007C3969">
        <w:rPr>
          <w:sz w:val="28"/>
          <w:szCs w:val="28"/>
        </w:rPr>
        <w:t>Муниципально</w:t>
      </w:r>
      <w:r>
        <w:rPr>
          <w:sz w:val="28"/>
          <w:szCs w:val="28"/>
        </w:rPr>
        <w:t>го</w:t>
      </w:r>
      <w:r w:rsidR="00497896" w:rsidRPr="007C3969">
        <w:rPr>
          <w:sz w:val="28"/>
          <w:szCs w:val="28"/>
        </w:rPr>
        <w:t xml:space="preserve"> </w:t>
      </w:r>
      <w:r>
        <w:rPr>
          <w:sz w:val="28"/>
          <w:szCs w:val="28"/>
        </w:rPr>
        <w:t>автономного общеобразовательного учреждения «Основная общеобразовательная школа № 2»</w:t>
      </w:r>
      <w:r w:rsidR="00FC5F94">
        <w:rPr>
          <w:sz w:val="28"/>
          <w:szCs w:val="28"/>
        </w:rPr>
        <w:t xml:space="preserve"> </w:t>
      </w:r>
      <w:r w:rsidR="00A201F0" w:rsidRPr="00497896">
        <w:rPr>
          <w:sz w:val="28"/>
          <w:szCs w:val="28"/>
        </w:rPr>
        <w:t>(прилага</w:t>
      </w:r>
      <w:r w:rsidR="00A10790" w:rsidRPr="00497896">
        <w:rPr>
          <w:sz w:val="28"/>
          <w:szCs w:val="28"/>
        </w:rPr>
        <w:t>ю</w:t>
      </w:r>
      <w:r w:rsidR="00A201F0" w:rsidRPr="00497896">
        <w:rPr>
          <w:sz w:val="28"/>
          <w:szCs w:val="28"/>
        </w:rPr>
        <w:t>тся).</w:t>
      </w:r>
    </w:p>
    <w:p w:rsidR="00D76393" w:rsidRDefault="00C6185A" w:rsidP="00D76393">
      <w:pPr>
        <w:ind w:firstLine="708"/>
        <w:jc w:val="both"/>
        <w:rPr>
          <w:color w:val="000000"/>
          <w:sz w:val="28"/>
          <w:szCs w:val="28"/>
        </w:rPr>
      </w:pPr>
      <w:r>
        <w:rPr>
          <w:sz w:val="28"/>
          <w:szCs w:val="28"/>
        </w:rPr>
        <w:t>2</w:t>
      </w:r>
      <w:r w:rsidR="00D76393">
        <w:rPr>
          <w:sz w:val="28"/>
          <w:szCs w:val="28"/>
        </w:rPr>
        <w:t>.Признать утратившим силу п</w:t>
      </w:r>
      <w:r w:rsidR="0013460E" w:rsidRPr="0013460E">
        <w:rPr>
          <w:color w:val="000000"/>
          <w:sz w:val="28"/>
          <w:szCs w:val="28"/>
        </w:rPr>
        <w:t>остановлени</w:t>
      </w:r>
      <w:r w:rsidR="00D76393">
        <w:rPr>
          <w:color w:val="000000"/>
          <w:sz w:val="28"/>
          <w:szCs w:val="28"/>
        </w:rPr>
        <w:t>е</w:t>
      </w:r>
      <w:r w:rsidR="0013460E" w:rsidRPr="0013460E">
        <w:rPr>
          <w:color w:val="000000"/>
          <w:sz w:val="28"/>
          <w:szCs w:val="28"/>
        </w:rPr>
        <w:t xml:space="preserve"> </w:t>
      </w:r>
      <w:r w:rsidR="0013460E">
        <w:rPr>
          <w:color w:val="000000"/>
          <w:sz w:val="28"/>
          <w:szCs w:val="28"/>
        </w:rPr>
        <w:t>Администрации</w:t>
      </w:r>
      <w:r w:rsidR="0013460E" w:rsidRPr="0013460E">
        <w:rPr>
          <w:color w:val="000000"/>
          <w:sz w:val="28"/>
          <w:szCs w:val="28"/>
        </w:rPr>
        <w:t xml:space="preserve"> городского округа</w:t>
      </w:r>
      <w:r w:rsidR="0013460E">
        <w:rPr>
          <w:color w:val="000000"/>
          <w:sz w:val="28"/>
          <w:szCs w:val="28"/>
        </w:rPr>
        <w:t xml:space="preserve"> Верхотурский</w:t>
      </w:r>
      <w:r w:rsidR="00D76393">
        <w:rPr>
          <w:color w:val="000000"/>
          <w:sz w:val="28"/>
          <w:szCs w:val="28"/>
        </w:rPr>
        <w:t xml:space="preserve"> </w:t>
      </w:r>
      <w:r w:rsidR="0013460E" w:rsidRPr="0013460E">
        <w:rPr>
          <w:color w:val="000000"/>
          <w:sz w:val="28"/>
          <w:szCs w:val="28"/>
        </w:rPr>
        <w:t xml:space="preserve">от </w:t>
      </w:r>
      <w:r>
        <w:rPr>
          <w:color w:val="000000"/>
          <w:sz w:val="28"/>
          <w:szCs w:val="28"/>
        </w:rPr>
        <w:t>24.12.</w:t>
      </w:r>
      <w:r w:rsidR="0013460E" w:rsidRPr="0013460E">
        <w:rPr>
          <w:color w:val="000000"/>
          <w:sz w:val="28"/>
          <w:szCs w:val="28"/>
        </w:rPr>
        <w:t>20</w:t>
      </w:r>
      <w:r w:rsidR="0013460E">
        <w:rPr>
          <w:color w:val="000000"/>
          <w:sz w:val="28"/>
          <w:szCs w:val="28"/>
        </w:rPr>
        <w:t>12</w:t>
      </w:r>
      <w:r w:rsidR="0013460E" w:rsidRPr="0013460E">
        <w:rPr>
          <w:color w:val="000000"/>
          <w:sz w:val="28"/>
          <w:szCs w:val="28"/>
        </w:rPr>
        <w:t xml:space="preserve"> № </w:t>
      </w:r>
      <w:r>
        <w:rPr>
          <w:color w:val="000000"/>
          <w:sz w:val="28"/>
          <w:szCs w:val="28"/>
        </w:rPr>
        <w:t>1561</w:t>
      </w:r>
      <w:r w:rsidR="0013460E" w:rsidRPr="0013460E">
        <w:rPr>
          <w:color w:val="000000"/>
          <w:sz w:val="28"/>
          <w:szCs w:val="28"/>
        </w:rPr>
        <w:t xml:space="preserve"> «Об утверждении Устава Муниципального</w:t>
      </w:r>
      <w:r w:rsidR="0013460E">
        <w:rPr>
          <w:color w:val="000000"/>
          <w:sz w:val="28"/>
          <w:szCs w:val="28"/>
        </w:rPr>
        <w:t xml:space="preserve"> </w:t>
      </w:r>
      <w:r>
        <w:rPr>
          <w:color w:val="000000"/>
          <w:sz w:val="28"/>
          <w:szCs w:val="28"/>
        </w:rPr>
        <w:t>автономного общеобразовательного учреждения «Основная общеобразовательная школа № 2».</w:t>
      </w:r>
    </w:p>
    <w:p w:rsidR="00D76393" w:rsidRDefault="00C6185A" w:rsidP="00D76393">
      <w:pPr>
        <w:ind w:firstLine="708"/>
        <w:jc w:val="both"/>
        <w:rPr>
          <w:color w:val="000000"/>
          <w:sz w:val="28"/>
          <w:szCs w:val="28"/>
        </w:rPr>
      </w:pPr>
      <w:r>
        <w:rPr>
          <w:color w:val="000000"/>
          <w:sz w:val="28"/>
          <w:szCs w:val="28"/>
        </w:rPr>
        <w:t>3</w:t>
      </w:r>
      <w:r w:rsidR="00D76393">
        <w:rPr>
          <w:color w:val="000000"/>
          <w:sz w:val="28"/>
          <w:szCs w:val="28"/>
        </w:rPr>
        <w:t>.</w:t>
      </w:r>
      <w:r w:rsidR="001C3EB7" w:rsidRPr="00A201F0">
        <w:rPr>
          <w:sz w:val="28"/>
          <w:szCs w:val="28"/>
        </w:rPr>
        <w:t>Настоящее постановление вступает в силу со дня его подписания.</w:t>
      </w:r>
    </w:p>
    <w:p w:rsidR="00D76393" w:rsidRDefault="00C6185A" w:rsidP="00D76393">
      <w:pPr>
        <w:ind w:firstLine="708"/>
        <w:jc w:val="both"/>
        <w:rPr>
          <w:color w:val="000000"/>
          <w:sz w:val="28"/>
          <w:szCs w:val="28"/>
        </w:rPr>
      </w:pPr>
      <w:r>
        <w:rPr>
          <w:color w:val="000000"/>
          <w:sz w:val="28"/>
          <w:szCs w:val="28"/>
        </w:rPr>
        <w:t>4</w:t>
      </w:r>
      <w:r w:rsidR="00D76393">
        <w:rPr>
          <w:color w:val="000000"/>
          <w:sz w:val="28"/>
          <w:szCs w:val="28"/>
        </w:rPr>
        <w:t>.</w:t>
      </w:r>
      <w:r w:rsidR="00A93823" w:rsidRPr="0054193B">
        <w:rPr>
          <w:sz w:val="28"/>
          <w:szCs w:val="28"/>
        </w:rPr>
        <w:t xml:space="preserve">Опубликовать настоящее </w:t>
      </w:r>
      <w:r w:rsidR="00A93823">
        <w:rPr>
          <w:sz w:val="28"/>
          <w:szCs w:val="28"/>
        </w:rPr>
        <w:t>постановление</w:t>
      </w:r>
      <w:r w:rsidR="00A93823" w:rsidRPr="0054193B">
        <w:rPr>
          <w:sz w:val="28"/>
          <w:szCs w:val="28"/>
        </w:rPr>
        <w:t xml:space="preserve"> в информационном бюллетене «Верхотурская неделя» и разместить на официальном сайте городского округа Верхотурский.</w:t>
      </w:r>
    </w:p>
    <w:p w:rsidR="00A201F0" w:rsidRPr="00D76393" w:rsidRDefault="00C6185A" w:rsidP="00D76393">
      <w:pPr>
        <w:ind w:firstLine="708"/>
        <w:jc w:val="both"/>
        <w:rPr>
          <w:color w:val="000000"/>
          <w:sz w:val="28"/>
          <w:szCs w:val="28"/>
        </w:rPr>
      </w:pPr>
      <w:r>
        <w:rPr>
          <w:color w:val="000000"/>
          <w:sz w:val="28"/>
          <w:szCs w:val="28"/>
        </w:rPr>
        <w:t>5</w:t>
      </w:r>
      <w:r w:rsidR="00D76393">
        <w:rPr>
          <w:color w:val="000000"/>
          <w:sz w:val="28"/>
          <w:szCs w:val="28"/>
        </w:rPr>
        <w:t>.</w:t>
      </w:r>
      <w:r>
        <w:rPr>
          <w:sz w:val="28"/>
          <w:szCs w:val="28"/>
        </w:rPr>
        <w:t xml:space="preserve">Контроль </w:t>
      </w:r>
      <w:r w:rsidR="00A201F0">
        <w:rPr>
          <w:sz w:val="28"/>
          <w:szCs w:val="28"/>
        </w:rPr>
        <w:t>исполнени</w:t>
      </w:r>
      <w:r w:rsidR="00D76393">
        <w:rPr>
          <w:sz w:val="28"/>
          <w:szCs w:val="28"/>
        </w:rPr>
        <w:t>я</w:t>
      </w:r>
      <w:r w:rsidR="00A201F0">
        <w:rPr>
          <w:sz w:val="28"/>
          <w:szCs w:val="28"/>
        </w:rPr>
        <w:t xml:space="preserve"> настоящего постановления </w:t>
      </w:r>
      <w:r w:rsidR="00A10790">
        <w:rPr>
          <w:sz w:val="28"/>
          <w:szCs w:val="28"/>
        </w:rPr>
        <w:t>возложить на заместителя главы Администрации городского округа Верхотурский по социальным вопросам Бердникову Н.Ю.</w:t>
      </w:r>
    </w:p>
    <w:p w:rsidR="00A10790" w:rsidRDefault="00A10790" w:rsidP="00A201F0">
      <w:pPr>
        <w:jc w:val="both"/>
        <w:rPr>
          <w:sz w:val="28"/>
        </w:rPr>
      </w:pPr>
    </w:p>
    <w:p w:rsidR="00D76393" w:rsidRDefault="00D76393" w:rsidP="00A201F0">
      <w:pPr>
        <w:jc w:val="both"/>
        <w:rPr>
          <w:sz w:val="28"/>
        </w:rPr>
      </w:pPr>
    </w:p>
    <w:p w:rsidR="00D76393" w:rsidRDefault="00D76393" w:rsidP="00A201F0">
      <w:pPr>
        <w:jc w:val="both"/>
        <w:rPr>
          <w:sz w:val="28"/>
        </w:rPr>
      </w:pPr>
    </w:p>
    <w:p w:rsidR="00C6185A" w:rsidRDefault="00C6185A" w:rsidP="00A201F0">
      <w:pPr>
        <w:jc w:val="both"/>
        <w:rPr>
          <w:sz w:val="28"/>
        </w:rPr>
      </w:pPr>
    </w:p>
    <w:p w:rsidR="00D76393" w:rsidRPr="00D76393" w:rsidRDefault="00D76393" w:rsidP="00F936B2">
      <w:pPr>
        <w:rPr>
          <w:sz w:val="28"/>
          <w:szCs w:val="28"/>
        </w:rPr>
      </w:pPr>
      <w:proofErr w:type="spellStart"/>
      <w:r w:rsidRPr="00D76393">
        <w:rPr>
          <w:sz w:val="28"/>
          <w:szCs w:val="28"/>
        </w:rPr>
        <w:t>И.о</w:t>
      </w:r>
      <w:proofErr w:type="spellEnd"/>
      <w:r w:rsidRPr="00D76393">
        <w:rPr>
          <w:sz w:val="28"/>
          <w:szCs w:val="28"/>
        </w:rPr>
        <w:t>. главы Администрации</w:t>
      </w:r>
    </w:p>
    <w:p w:rsidR="003F7806" w:rsidRDefault="00D76393" w:rsidP="007C3969">
      <w:pPr>
        <w:outlineLvl w:val="2"/>
        <w:rPr>
          <w:sz w:val="28"/>
          <w:szCs w:val="28"/>
        </w:rPr>
      </w:pPr>
      <w:r w:rsidRPr="00D76393">
        <w:rPr>
          <w:sz w:val="28"/>
          <w:szCs w:val="28"/>
        </w:rPr>
        <w:t xml:space="preserve">городского округа Верхотурский </w:t>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t xml:space="preserve">В.В. Сизиков </w:t>
      </w:r>
    </w:p>
    <w:p w:rsidR="00930ABB" w:rsidRDefault="00930ABB" w:rsidP="007C3969">
      <w:pPr>
        <w:outlineLvl w:val="2"/>
        <w:rPr>
          <w:sz w:val="28"/>
          <w:szCs w:val="28"/>
        </w:rPr>
      </w:pPr>
    </w:p>
    <w:p w:rsidR="00930ABB" w:rsidRDefault="00930ABB" w:rsidP="007C3969">
      <w:pPr>
        <w:outlineLvl w:val="2"/>
        <w:rPr>
          <w:sz w:val="28"/>
          <w:szCs w:val="28"/>
        </w:rPr>
      </w:pPr>
    </w:p>
    <w:p w:rsidR="00930ABB" w:rsidRDefault="00930ABB" w:rsidP="007C3969">
      <w:pPr>
        <w:outlineLvl w:val="2"/>
        <w:rPr>
          <w:sz w:val="28"/>
          <w:szCs w:val="28"/>
        </w:rPr>
      </w:pPr>
    </w:p>
    <w:p w:rsidR="00930ABB" w:rsidRDefault="00930ABB" w:rsidP="007C3969">
      <w:pPr>
        <w:outlineLvl w:val="2"/>
        <w:rPr>
          <w:sz w:val="28"/>
          <w:szCs w:val="28"/>
        </w:rPr>
      </w:pPr>
    </w:p>
    <w:p w:rsidR="00930ABB" w:rsidRDefault="00930ABB" w:rsidP="007C3969">
      <w:pPr>
        <w:outlineLvl w:val="2"/>
        <w:rPr>
          <w:sz w:val="28"/>
          <w:szCs w:val="28"/>
        </w:rPr>
      </w:pPr>
    </w:p>
    <w:p w:rsidR="00930ABB" w:rsidRPr="00757E5D" w:rsidRDefault="00930ABB" w:rsidP="00930ABB">
      <w:pPr>
        <w:tabs>
          <w:tab w:val="left" w:pos="6096"/>
        </w:tabs>
        <w:ind w:hanging="283"/>
        <w:rPr>
          <w:sz w:val="24"/>
          <w:szCs w:val="24"/>
        </w:rPr>
      </w:pPr>
    </w:p>
    <w:p w:rsidR="00930ABB" w:rsidRPr="00757E5D" w:rsidRDefault="00930ABB" w:rsidP="00930ABB">
      <w:pPr>
        <w:jc w:val="right"/>
        <w:rPr>
          <w:sz w:val="24"/>
          <w:szCs w:val="24"/>
        </w:rPr>
      </w:pPr>
      <w:r w:rsidRPr="00757E5D">
        <w:rPr>
          <w:sz w:val="24"/>
          <w:szCs w:val="24"/>
        </w:rPr>
        <w:t>УТВЕРЖДЕН</w:t>
      </w:r>
    </w:p>
    <w:p w:rsidR="00930ABB" w:rsidRPr="00757E5D" w:rsidRDefault="00930ABB" w:rsidP="00930ABB">
      <w:pPr>
        <w:jc w:val="right"/>
        <w:rPr>
          <w:sz w:val="24"/>
          <w:szCs w:val="24"/>
        </w:rPr>
      </w:pPr>
      <w:r w:rsidRPr="00757E5D">
        <w:rPr>
          <w:sz w:val="24"/>
          <w:szCs w:val="24"/>
        </w:rPr>
        <w:t>постановлением Администрации</w:t>
      </w:r>
    </w:p>
    <w:p w:rsidR="00930ABB" w:rsidRPr="00757E5D" w:rsidRDefault="00930ABB" w:rsidP="00930ABB">
      <w:pPr>
        <w:jc w:val="right"/>
        <w:rPr>
          <w:sz w:val="24"/>
          <w:szCs w:val="24"/>
        </w:rPr>
      </w:pPr>
      <w:r w:rsidRPr="00757E5D">
        <w:rPr>
          <w:sz w:val="24"/>
          <w:szCs w:val="24"/>
        </w:rPr>
        <w:t>городского округа Верхотурский</w:t>
      </w:r>
    </w:p>
    <w:p w:rsidR="00930ABB" w:rsidRPr="00757E5D" w:rsidRDefault="00930ABB" w:rsidP="00930ABB">
      <w:pPr>
        <w:jc w:val="right"/>
        <w:rPr>
          <w:sz w:val="24"/>
          <w:szCs w:val="24"/>
        </w:rPr>
      </w:pPr>
      <w:r w:rsidRPr="00757E5D">
        <w:rPr>
          <w:sz w:val="24"/>
          <w:szCs w:val="24"/>
        </w:rPr>
        <w:t>от 23.06.2016г. № 514</w:t>
      </w:r>
    </w:p>
    <w:p w:rsidR="00930ABB" w:rsidRPr="00757E5D" w:rsidRDefault="00930ABB" w:rsidP="00930ABB">
      <w:pPr>
        <w:tabs>
          <w:tab w:val="left" w:pos="6096"/>
        </w:tabs>
        <w:rPr>
          <w:b/>
          <w:sz w:val="24"/>
          <w:szCs w:val="24"/>
        </w:rPr>
      </w:pPr>
    </w:p>
    <w:p w:rsidR="00930ABB" w:rsidRPr="00757E5D" w:rsidRDefault="00930ABB" w:rsidP="00930ABB">
      <w:pPr>
        <w:tabs>
          <w:tab w:val="left" w:pos="6096"/>
        </w:tabs>
        <w:jc w:val="center"/>
        <w:rPr>
          <w:b/>
          <w:sz w:val="24"/>
          <w:szCs w:val="24"/>
        </w:rPr>
      </w:pPr>
      <w:r w:rsidRPr="00757E5D">
        <w:rPr>
          <w:b/>
          <w:sz w:val="24"/>
          <w:szCs w:val="24"/>
        </w:rPr>
        <w:t xml:space="preserve">Устав </w:t>
      </w:r>
    </w:p>
    <w:p w:rsidR="00930ABB" w:rsidRPr="00757E5D" w:rsidRDefault="00930ABB" w:rsidP="00930ABB">
      <w:pPr>
        <w:tabs>
          <w:tab w:val="left" w:pos="6096"/>
        </w:tabs>
        <w:jc w:val="center"/>
        <w:rPr>
          <w:b/>
          <w:sz w:val="24"/>
          <w:szCs w:val="24"/>
        </w:rPr>
      </w:pPr>
      <w:r w:rsidRPr="00757E5D">
        <w:rPr>
          <w:b/>
          <w:sz w:val="24"/>
          <w:szCs w:val="24"/>
        </w:rPr>
        <w:t>Муниципального  автономного общеобразовательного  учреждения</w:t>
      </w:r>
    </w:p>
    <w:p w:rsidR="00930ABB" w:rsidRPr="00757E5D" w:rsidRDefault="00930ABB" w:rsidP="00930ABB">
      <w:pPr>
        <w:tabs>
          <w:tab w:val="left" w:pos="6096"/>
        </w:tabs>
        <w:jc w:val="center"/>
        <w:rPr>
          <w:b/>
          <w:sz w:val="24"/>
          <w:szCs w:val="24"/>
        </w:rPr>
      </w:pPr>
      <w:r w:rsidRPr="00757E5D">
        <w:rPr>
          <w:b/>
          <w:sz w:val="24"/>
          <w:szCs w:val="24"/>
        </w:rPr>
        <w:t>«Основная общеобразовательная школа № 2»</w:t>
      </w:r>
    </w:p>
    <w:p w:rsidR="00930ABB" w:rsidRPr="00757E5D" w:rsidRDefault="00930ABB" w:rsidP="00930ABB">
      <w:pPr>
        <w:tabs>
          <w:tab w:val="left" w:pos="0"/>
        </w:tabs>
        <w:rPr>
          <w:sz w:val="24"/>
          <w:szCs w:val="24"/>
        </w:rPr>
      </w:pPr>
    </w:p>
    <w:p w:rsidR="00930ABB" w:rsidRPr="00757E5D" w:rsidRDefault="00930ABB" w:rsidP="00930ABB">
      <w:pPr>
        <w:tabs>
          <w:tab w:val="left" w:pos="0"/>
        </w:tabs>
        <w:jc w:val="center"/>
        <w:rPr>
          <w:b/>
          <w:sz w:val="24"/>
          <w:szCs w:val="24"/>
        </w:rPr>
      </w:pPr>
      <w:r w:rsidRPr="00757E5D">
        <w:rPr>
          <w:b/>
          <w:sz w:val="24"/>
          <w:szCs w:val="24"/>
        </w:rPr>
        <w:t xml:space="preserve">1.  </w:t>
      </w:r>
      <w:r w:rsidRPr="00757E5D">
        <w:rPr>
          <w:sz w:val="24"/>
          <w:szCs w:val="24"/>
        </w:rPr>
        <w:t xml:space="preserve"> </w:t>
      </w:r>
      <w:r w:rsidRPr="00757E5D">
        <w:rPr>
          <w:b/>
          <w:sz w:val="24"/>
          <w:szCs w:val="24"/>
        </w:rPr>
        <w:t>Общие положения</w:t>
      </w:r>
    </w:p>
    <w:p w:rsidR="00930ABB" w:rsidRPr="00757E5D" w:rsidRDefault="00930ABB" w:rsidP="00930ABB">
      <w:pPr>
        <w:numPr>
          <w:ilvl w:val="1"/>
          <w:numId w:val="14"/>
        </w:numPr>
        <w:tabs>
          <w:tab w:val="left" w:pos="284"/>
        </w:tabs>
        <w:suppressAutoHyphens w:val="0"/>
        <w:ind w:left="0"/>
        <w:jc w:val="both"/>
        <w:rPr>
          <w:sz w:val="24"/>
          <w:szCs w:val="24"/>
        </w:rPr>
      </w:pPr>
      <w:r w:rsidRPr="00757E5D">
        <w:rPr>
          <w:sz w:val="24"/>
          <w:szCs w:val="24"/>
        </w:rPr>
        <w:t>Муниципальное автономное общеобразовательное учреждение «Основная общеобразовательная школа №2»  (далее по тексту – Учреждение) создано в целях реализации прав граждан на получение общего образования в соответствии с Федеральным законом «Об образовании в Российской Федерации». Учреждение создано путем изменения типа существующего муниципального учреждения.</w:t>
      </w:r>
    </w:p>
    <w:p w:rsidR="00930ABB" w:rsidRPr="00757E5D" w:rsidRDefault="00930ABB" w:rsidP="00930ABB">
      <w:pPr>
        <w:numPr>
          <w:ilvl w:val="1"/>
          <w:numId w:val="14"/>
        </w:numPr>
        <w:tabs>
          <w:tab w:val="left" w:pos="284"/>
        </w:tabs>
        <w:suppressAutoHyphens w:val="0"/>
        <w:ind w:left="0"/>
        <w:jc w:val="both"/>
        <w:rPr>
          <w:sz w:val="24"/>
          <w:szCs w:val="24"/>
        </w:rPr>
      </w:pPr>
      <w:r w:rsidRPr="00757E5D">
        <w:rPr>
          <w:color w:val="000000"/>
          <w:sz w:val="24"/>
          <w:szCs w:val="24"/>
        </w:rPr>
        <w:t>Полное наименование:</w:t>
      </w:r>
      <w:r w:rsidRPr="00757E5D">
        <w:rPr>
          <w:color w:val="FF0000"/>
          <w:sz w:val="24"/>
          <w:szCs w:val="24"/>
        </w:rPr>
        <w:t xml:space="preserve"> </w:t>
      </w:r>
      <w:r w:rsidRPr="00757E5D">
        <w:rPr>
          <w:sz w:val="24"/>
          <w:szCs w:val="24"/>
        </w:rPr>
        <w:t xml:space="preserve">Муниципальное автономное общеобразовательное учреждение «Основная общеобразовательная школа №2». </w:t>
      </w:r>
      <w:r w:rsidRPr="00757E5D">
        <w:rPr>
          <w:color w:val="000000"/>
          <w:sz w:val="24"/>
          <w:szCs w:val="24"/>
        </w:rPr>
        <w:t xml:space="preserve">Сокращенное наименование </w:t>
      </w:r>
      <w:r w:rsidRPr="00757E5D">
        <w:rPr>
          <w:sz w:val="24"/>
          <w:szCs w:val="24"/>
        </w:rPr>
        <w:t>– МАОУ «ООШ № 2». Сокращенное наименование может использоваться наряду с полным наименованием в символике и документах Учреждения.</w:t>
      </w:r>
    </w:p>
    <w:p w:rsidR="00930ABB" w:rsidRPr="00757E5D" w:rsidRDefault="00930ABB" w:rsidP="00930ABB">
      <w:pPr>
        <w:numPr>
          <w:ilvl w:val="1"/>
          <w:numId w:val="14"/>
        </w:numPr>
        <w:tabs>
          <w:tab w:val="left" w:pos="284"/>
        </w:tabs>
        <w:suppressAutoHyphens w:val="0"/>
        <w:ind w:left="0" w:firstLine="567"/>
        <w:jc w:val="both"/>
        <w:rPr>
          <w:sz w:val="24"/>
          <w:szCs w:val="24"/>
        </w:rPr>
      </w:pPr>
      <w:r w:rsidRPr="00757E5D">
        <w:rPr>
          <w:sz w:val="24"/>
          <w:szCs w:val="24"/>
        </w:rPr>
        <w:t xml:space="preserve">Учреждение является некоммерческой организацией, осуществляющей образовательную деятельность в качестве основного вида деятельности </w:t>
      </w:r>
      <w:r w:rsidRPr="00757E5D">
        <w:rPr>
          <w:sz w:val="24"/>
          <w:szCs w:val="24"/>
        </w:rPr>
        <w:br/>
        <w:t>в соответствии с целями, ради достижения которых такая организация создана.</w:t>
      </w:r>
    </w:p>
    <w:p w:rsidR="00930ABB" w:rsidRPr="00757E5D" w:rsidRDefault="00930ABB" w:rsidP="00930ABB">
      <w:pPr>
        <w:pStyle w:val="ConsPlusNormal"/>
        <w:ind w:firstLine="0"/>
        <w:jc w:val="both"/>
        <w:rPr>
          <w:rFonts w:ascii="Times New Roman" w:hAnsi="Times New Roman" w:cs="Times New Roman"/>
          <w:sz w:val="24"/>
          <w:szCs w:val="24"/>
        </w:rPr>
      </w:pPr>
      <w:r w:rsidRPr="00757E5D">
        <w:rPr>
          <w:rFonts w:ascii="Times New Roman" w:hAnsi="Times New Roman" w:cs="Times New Roman"/>
          <w:sz w:val="24"/>
          <w:szCs w:val="24"/>
        </w:rPr>
        <w:t xml:space="preserve">Организационно-правовая форма – автономное учреждение. </w:t>
      </w:r>
    </w:p>
    <w:p w:rsidR="00930ABB" w:rsidRPr="00757E5D" w:rsidRDefault="00930ABB" w:rsidP="00930ABB">
      <w:pPr>
        <w:pStyle w:val="ConsPlusNormal"/>
        <w:ind w:firstLine="0"/>
        <w:jc w:val="both"/>
        <w:rPr>
          <w:rFonts w:ascii="Times New Roman" w:hAnsi="Times New Roman" w:cs="Times New Roman"/>
          <w:sz w:val="24"/>
          <w:szCs w:val="24"/>
        </w:rPr>
      </w:pPr>
      <w:r w:rsidRPr="00757E5D">
        <w:rPr>
          <w:rFonts w:ascii="Times New Roman" w:hAnsi="Times New Roman" w:cs="Times New Roman"/>
          <w:sz w:val="24"/>
          <w:szCs w:val="24"/>
        </w:rPr>
        <w:t>Тип образовательной организации – общеобразовательная организация, осуществляющая в качестве основной цели её деятельности образовательную деятельность по образовательным программам начального общего, основного общего образования.</w:t>
      </w:r>
    </w:p>
    <w:p w:rsidR="00930ABB" w:rsidRPr="00757E5D" w:rsidRDefault="00930ABB" w:rsidP="00930ABB">
      <w:pPr>
        <w:pStyle w:val="ConsPlusNormal"/>
        <w:ind w:firstLine="0"/>
        <w:jc w:val="both"/>
        <w:rPr>
          <w:rFonts w:ascii="Times New Roman" w:hAnsi="Times New Roman" w:cs="Times New Roman"/>
          <w:sz w:val="24"/>
          <w:szCs w:val="24"/>
        </w:rPr>
      </w:pPr>
      <w:r w:rsidRPr="00757E5D">
        <w:rPr>
          <w:rFonts w:ascii="Times New Roman" w:hAnsi="Times New Roman" w:cs="Times New Roman"/>
          <w:sz w:val="24"/>
          <w:szCs w:val="24"/>
        </w:rPr>
        <w:t>Наименование Учреждения отражает особенности осуществления образовательной деятельности, уровень и направленность образовательных программ.</w:t>
      </w:r>
    </w:p>
    <w:p w:rsidR="00930ABB" w:rsidRPr="00757E5D" w:rsidRDefault="00930ABB" w:rsidP="00930ABB">
      <w:pPr>
        <w:tabs>
          <w:tab w:val="left" w:pos="284"/>
        </w:tabs>
        <w:jc w:val="both"/>
        <w:rPr>
          <w:sz w:val="24"/>
          <w:szCs w:val="24"/>
        </w:rPr>
      </w:pPr>
      <w:r w:rsidRPr="00757E5D">
        <w:rPr>
          <w:sz w:val="24"/>
          <w:szCs w:val="24"/>
        </w:rPr>
        <w:t xml:space="preserve">1.4. Местонахождение Учреждения. </w:t>
      </w:r>
    </w:p>
    <w:p w:rsidR="00930ABB" w:rsidRPr="00757E5D" w:rsidRDefault="00930ABB" w:rsidP="00930ABB">
      <w:pPr>
        <w:shd w:val="clear" w:color="auto" w:fill="FFFFFF"/>
        <w:tabs>
          <w:tab w:val="left" w:pos="1454"/>
        </w:tabs>
        <w:contextualSpacing/>
        <w:jc w:val="both"/>
        <w:rPr>
          <w:sz w:val="24"/>
          <w:szCs w:val="24"/>
        </w:rPr>
      </w:pPr>
      <w:r w:rsidRPr="00757E5D">
        <w:rPr>
          <w:sz w:val="24"/>
          <w:szCs w:val="24"/>
        </w:rPr>
        <w:t>Юридический адрес: 624380, Свердловская область, город Верхотурье, улица Куйбышева, д.2</w:t>
      </w:r>
    </w:p>
    <w:p w:rsidR="00930ABB" w:rsidRPr="00757E5D" w:rsidRDefault="00930ABB" w:rsidP="00930ABB">
      <w:pPr>
        <w:shd w:val="clear" w:color="auto" w:fill="FFFFFF"/>
        <w:tabs>
          <w:tab w:val="left" w:pos="1454"/>
        </w:tabs>
        <w:contextualSpacing/>
        <w:jc w:val="both"/>
        <w:rPr>
          <w:sz w:val="24"/>
          <w:szCs w:val="24"/>
        </w:rPr>
      </w:pPr>
      <w:r w:rsidRPr="00757E5D">
        <w:rPr>
          <w:sz w:val="24"/>
          <w:szCs w:val="24"/>
        </w:rPr>
        <w:t xml:space="preserve">Фактический адрес: 624380, Свердловская область, город Верхотурье, улица Куйбышева, д. 2.     </w:t>
      </w:r>
    </w:p>
    <w:p w:rsidR="00930ABB" w:rsidRPr="00757E5D" w:rsidRDefault="00930ABB" w:rsidP="00930ABB">
      <w:pPr>
        <w:tabs>
          <w:tab w:val="left" w:pos="180"/>
          <w:tab w:val="left" w:pos="540"/>
        </w:tabs>
        <w:jc w:val="both"/>
        <w:rPr>
          <w:bCs/>
          <w:sz w:val="24"/>
          <w:szCs w:val="24"/>
        </w:rPr>
      </w:pPr>
      <w:r w:rsidRPr="00757E5D">
        <w:rPr>
          <w:sz w:val="24"/>
          <w:szCs w:val="24"/>
        </w:rPr>
        <w:t xml:space="preserve">      1.5. Муниципальное автономное общеобразовательное учреждение «Основная общеобразовательная школа № 2» </w:t>
      </w:r>
      <w:r w:rsidRPr="00757E5D">
        <w:rPr>
          <w:bCs/>
          <w:sz w:val="24"/>
          <w:szCs w:val="24"/>
        </w:rPr>
        <w:t>является правопреемником Муниципального казённого общеобразовательного учреждения «Основная общеобразовательная школа №2».</w:t>
      </w:r>
    </w:p>
    <w:p w:rsidR="00930ABB" w:rsidRPr="00757E5D" w:rsidRDefault="00930ABB" w:rsidP="00930ABB">
      <w:pPr>
        <w:tabs>
          <w:tab w:val="left" w:pos="567"/>
        </w:tabs>
        <w:jc w:val="both"/>
        <w:rPr>
          <w:sz w:val="24"/>
          <w:szCs w:val="24"/>
        </w:rPr>
      </w:pPr>
      <w:r w:rsidRPr="00757E5D">
        <w:rPr>
          <w:sz w:val="24"/>
          <w:szCs w:val="24"/>
        </w:rPr>
        <w:t xml:space="preserve">     1.6.Учредителем и собственником имущества Учреждения является Муниципальное образование городской округ Верхотурский (далее – Учредитель). Местонахождение Учредителя: 624380, Свердловская область, город Верхотурье, улица Советская, 4).</w:t>
      </w:r>
    </w:p>
    <w:p w:rsidR="00930ABB" w:rsidRPr="00757E5D" w:rsidRDefault="00930ABB" w:rsidP="00930ABB">
      <w:pPr>
        <w:tabs>
          <w:tab w:val="left" w:pos="567"/>
        </w:tabs>
        <w:jc w:val="both"/>
        <w:rPr>
          <w:sz w:val="24"/>
          <w:szCs w:val="24"/>
        </w:rPr>
      </w:pPr>
      <w:r w:rsidRPr="00757E5D">
        <w:rPr>
          <w:sz w:val="24"/>
          <w:szCs w:val="24"/>
        </w:rPr>
        <w:t>1.7.Полномочия Учредителя и собственника имущества Учреждения осуществляет Администрация городского округа Верхотурский.</w:t>
      </w:r>
    </w:p>
    <w:p w:rsidR="00930ABB" w:rsidRPr="00757E5D" w:rsidRDefault="00930ABB" w:rsidP="00930ABB">
      <w:pPr>
        <w:tabs>
          <w:tab w:val="left" w:pos="567"/>
        </w:tabs>
        <w:jc w:val="both"/>
        <w:rPr>
          <w:sz w:val="24"/>
          <w:szCs w:val="24"/>
        </w:rPr>
      </w:pPr>
      <w:r w:rsidRPr="00757E5D">
        <w:rPr>
          <w:sz w:val="24"/>
          <w:szCs w:val="24"/>
        </w:rPr>
        <w:t xml:space="preserve">      1.8.Непосредственную организацию и координацию деятельности Учреждения осуществляет Управление образования Администрации городского округа Верхотурский (далее – Управление образования)</w:t>
      </w:r>
    </w:p>
    <w:p w:rsidR="00930ABB" w:rsidRPr="00757E5D" w:rsidRDefault="00930ABB" w:rsidP="00930ABB">
      <w:pPr>
        <w:tabs>
          <w:tab w:val="left" w:pos="0"/>
        </w:tabs>
        <w:jc w:val="both"/>
        <w:rPr>
          <w:sz w:val="24"/>
          <w:szCs w:val="24"/>
        </w:rPr>
      </w:pPr>
      <w:r w:rsidRPr="00757E5D">
        <w:rPr>
          <w:sz w:val="24"/>
          <w:szCs w:val="24"/>
        </w:rPr>
        <w:t xml:space="preserve">      1.9.Отношения между Учреждением, Учредителем и Управлением образования определяются настоящим Уставом и действующим законодательством Российской Федерации. </w:t>
      </w:r>
    </w:p>
    <w:p w:rsidR="00930ABB" w:rsidRPr="00757E5D" w:rsidRDefault="00930ABB" w:rsidP="00930ABB">
      <w:pPr>
        <w:tabs>
          <w:tab w:val="left" w:pos="567"/>
        </w:tabs>
        <w:jc w:val="both"/>
        <w:rPr>
          <w:sz w:val="24"/>
          <w:szCs w:val="24"/>
        </w:rPr>
      </w:pPr>
      <w:r w:rsidRPr="00757E5D">
        <w:rPr>
          <w:sz w:val="24"/>
          <w:szCs w:val="24"/>
        </w:rPr>
        <w:t xml:space="preserve">      1.10. Отношения Учреждения с обучающимися и их родителями (законными представителями) регулируются в порядке, установленном законодательством и настоящим Уставом.</w:t>
      </w:r>
    </w:p>
    <w:p w:rsidR="00930ABB" w:rsidRPr="00757E5D" w:rsidRDefault="00930ABB" w:rsidP="00930ABB">
      <w:pPr>
        <w:tabs>
          <w:tab w:val="left" w:pos="567"/>
        </w:tabs>
        <w:jc w:val="both"/>
        <w:rPr>
          <w:sz w:val="24"/>
          <w:szCs w:val="24"/>
        </w:rPr>
      </w:pPr>
      <w:r w:rsidRPr="00757E5D">
        <w:rPr>
          <w:sz w:val="24"/>
          <w:szCs w:val="24"/>
        </w:rPr>
        <w:t xml:space="preserve">      1.11. Учреждение в своей деятельности руководствуется: </w:t>
      </w:r>
    </w:p>
    <w:p w:rsidR="00930ABB" w:rsidRPr="00757E5D" w:rsidRDefault="00930ABB" w:rsidP="00930ABB">
      <w:pPr>
        <w:numPr>
          <w:ilvl w:val="0"/>
          <w:numId w:val="15"/>
        </w:numPr>
        <w:tabs>
          <w:tab w:val="left" w:pos="851"/>
        </w:tabs>
        <w:suppressAutoHyphens w:val="0"/>
        <w:autoSpaceDE w:val="0"/>
        <w:autoSpaceDN w:val="0"/>
        <w:adjustRightInd w:val="0"/>
        <w:ind w:firstLine="567"/>
        <w:jc w:val="both"/>
        <w:rPr>
          <w:rFonts w:eastAsia="Calibri"/>
          <w:sz w:val="24"/>
          <w:szCs w:val="24"/>
        </w:rPr>
      </w:pPr>
      <w:hyperlink r:id="rId9" w:history="1">
        <w:r w:rsidRPr="00757E5D">
          <w:rPr>
            <w:rFonts w:eastAsia="Calibri"/>
            <w:sz w:val="24"/>
            <w:szCs w:val="24"/>
          </w:rPr>
          <w:t>Конституцией</w:t>
        </w:r>
      </w:hyperlink>
      <w:r w:rsidRPr="00757E5D">
        <w:rPr>
          <w:rFonts w:eastAsia="Calibri"/>
          <w:sz w:val="24"/>
          <w:szCs w:val="24"/>
        </w:rPr>
        <w:t xml:space="preserve"> Российской Федерации,</w:t>
      </w:r>
    </w:p>
    <w:p w:rsidR="00930ABB" w:rsidRPr="00757E5D" w:rsidRDefault="00930ABB" w:rsidP="00930ABB">
      <w:pPr>
        <w:numPr>
          <w:ilvl w:val="0"/>
          <w:numId w:val="15"/>
        </w:numPr>
        <w:tabs>
          <w:tab w:val="left" w:pos="851"/>
        </w:tabs>
        <w:suppressAutoHyphens w:val="0"/>
        <w:autoSpaceDE w:val="0"/>
        <w:autoSpaceDN w:val="0"/>
        <w:adjustRightInd w:val="0"/>
        <w:ind w:firstLine="567"/>
        <w:jc w:val="both"/>
        <w:rPr>
          <w:rFonts w:eastAsia="Calibri"/>
          <w:sz w:val="24"/>
          <w:szCs w:val="24"/>
        </w:rPr>
      </w:pPr>
      <w:r w:rsidRPr="00757E5D">
        <w:rPr>
          <w:rFonts w:eastAsia="Calibri"/>
          <w:sz w:val="24"/>
          <w:szCs w:val="24"/>
        </w:rPr>
        <w:t>Федеральным законом «Об образовании в Российской Федерации»,</w:t>
      </w:r>
    </w:p>
    <w:p w:rsidR="00930ABB" w:rsidRPr="00757E5D" w:rsidRDefault="00930ABB" w:rsidP="00930ABB">
      <w:pPr>
        <w:numPr>
          <w:ilvl w:val="0"/>
          <w:numId w:val="15"/>
        </w:numPr>
        <w:tabs>
          <w:tab w:val="left" w:pos="851"/>
        </w:tabs>
        <w:suppressAutoHyphens w:val="0"/>
        <w:autoSpaceDE w:val="0"/>
        <w:autoSpaceDN w:val="0"/>
        <w:adjustRightInd w:val="0"/>
        <w:ind w:firstLine="567"/>
        <w:jc w:val="both"/>
        <w:rPr>
          <w:rFonts w:eastAsia="Calibri"/>
          <w:sz w:val="24"/>
          <w:szCs w:val="24"/>
        </w:rPr>
      </w:pPr>
      <w:r w:rsidRPr="00757E5D">
        <w:rPr>
          <w:rFonts w:eastAsia="Calibri"/>
          <w:sz w:val="24"/>
          <w:szCs w:val="24"/>
        </w:rPr>
        <w:t>другими федеральными законами,</w:t>
      </w:r>
    </w:p>
    <w:p w:rsidR="00930ABB" w:rsidRPr="00757E5D" w:rsidRDefault="00930ABB" w:rsidP="00930ABB">
      <w:pPr>
        <w:numPr>
          <w:ilvl w:val="0"/>
          <w:numId w:val="15"/>
        </w:numPr>
        <w:tabs>
          <w:tab w:val="left" w:pos="851"/>
        </w:tabs>
        <w:suppressAutoHyphens w:val="0"/>
        <w:autoSpaceDE w:val="0"/>
        <w:autoSpaceDN w:val="0"/>
        <w:adjustRightInd w:val="0"/>
        <w:ind w:firstLine="567"/>
        <w:jc w:val="both"/>
        <w:rPr>
          <w:rFonts w:eastAsia="Calibri"/>
          <w:sz w:val="24"/>
          <w:szCs w:val="24"/>
        </w:rPr>
      </w:pPr>
      <w:r w:rsidRPr="00757E5D">
        <w:rPr>
          <w:rFonts w:eastAsia="Calibri"/>
          <w:sz w:val="24"/>
          <w:szCs w:val="24"/>
        </w:rPr>
        <w:t>иными нормативными правовыми актами Российской Федерации,</w:t>
      </w:r>
    </w:p>
    <w:p w:rsidR="00930ABB" w:rsidRPr="00757E5D" w:rsidRDefault="00930ABB" w:rsidP="00930ABB">
      <w:pPr>
        <w:numPr>
          <w:ilvl w:val="0"/>
          <w:numId w:val="15"/>
        </w:numPr>
        <w:tabs>
          <w:tab w:val="left" w:pos="851"/>
        </w:tabs>
        <w:suppressAutoHyphens w:val="0"/>
        <w:autoSpaceDE w:val="0"/>
        <w:autoSpaceDN w:val="0"/>
        <w:adjustRightInd w:val="0"/>
        <w:ind w:firstLine="567"/>
        <w:jc w:val="both"/>
        <w:rPr>
          <w:rFonts w:eastAsia="Calibri"/>
          <w:sz w:val="24"/>
          <w:szCs w:val="24"/>
        </w:rPr>
      </w:pPr>
      <w:r w:rsidRPr="00757E5D">
        <w:rPr>
          <w:rFonts w:eastAsia="Calibri"/>
          <w:sz w:val="24"/>
          <w:szCs w:val="24"/>
        </w:rPr>
        <w:lastRenderedPageBreak/>
        <w:t>нормативными правовыми актами Правительства Свердловской области, содержащими нормы, регулирующие отношения в сфере образования,</w:t>
      </w:r>
    </w:p>
    <w:p w:rsidR="00930ABB" w:rsidRPr="00757E5D" w:rsidRDefault="00930ABB" w:rsidP="00930ABB">
      <w:pPr>
        <w:numPr>
          <w:ilvl w:val="0"/>
          <w:numId w:val="15"/>
        </w:numPr>
        <w:tabs>
          <w:tab w:val="left" w:pos="851"/>
        </w:tabs>
        <w:suppressAutoHyphens w:val="0"/>
        <w:ind w:firstLine="567"/>
        <w:jc w:val="both"/>
        <w:rPr>
          <w:sz w:val="24"/>
          <w:szCs w:val="24"/>
        </w:rPr>
      </w:pPr>
      <w:r w:rsidRPr="00757E5D">
        <w:rPr>
          <w:sz w:val="24"/>
          <w:szCs w:val="24"/>
        </w:rPr>
        <w:t>Постановлениями и Распоряжениями Администрации городского округа Верхотурский, другими нормативно-правовыми актами органов местного самоуправления муниципального образования.</w:t>
      </w:r>
    </w:p>
    <w:p w:rsidR="00930ABB" w:rsidRPr="00757E5D" w:rsidRDefault="00930ABB" w:rsidP="00930ABB">
      <w:pPr>
        <w:numPr>
          <w:ilvl w:val="0"/>
          <w:numId w:val="15"/>
        </w:numPr>
        <w:tabs>
          <w:tab w:val="left" w:pos="851"/>
        </w:tabs>
        <w:suppressAutoHyphens w:val="0"/>
        <w:ind w:firstLine="567"/>
        <w:jc w:val="both"/>
        <w:rPr>
          <w:sz w:val="24"/>
          <w:szCs w:val="24"/>
        </w:rPr>
      </w:pPr>
      <w:r w:rsidRPr="00757E5D">
        <w:rPr>
          <w:sz w:val="24"/>
          <w:szCs w:val="24"/>
        </w:rPr>
        <w:t>настоящим Уставом, а также принимаемыми в соответствии с ними</w:t>
      </w:r>
      <w:r w:rsidRPr="00757E5D">
        <w:rPr>
          <w:color w:val="FF0000"/>
          <w:sz w:val="24"/>
          <w:szCs w:val="24"/>
        </w:rPr>
        <w:t xml:space="preserve"> </w:t>
      </w:r>
      <w:r w:rsidRPr="00757E5D">
        <w:rPr>
          <w:sz w:val="24"/>
          <w:szCs w:val="24"/>
        </w:rPr>
        <w:t>локальными нормативными актами Учреждения,</w:t>
      </w:r>
    </w:p>
    <w:p w:rsidR="00930ABB" w:rsidRPr="00757E5D" w:rsidRDefault="00930ABB" w:rsidP="00930ABB">
      <w:pPr>
        <w:numPr>
          <w:ilvl w:val="0"/>
          <w:numId w:val="15"/>
        </w:numPr>
        <w:tabs>
          <w:tab w:val="left" w:pos="851"/>
        </w:tabs>
        <w:suppressAutoHyphens w:val="0"/>
        <w:ind w:firstLine="567"/>
        <w:jc w:val="both"/>
        <w:rPr>
          <w:sz w:val="24"/>
          <w:szCs w:val="24"/>
        </w:rPr>
      </w:pPr>
      <w:r w:rsidRPr="00757E5D">
        <w:rPr>
          <w:sz w:val="24"/>
          <w:szCs w:val="24"/>
        </w:rPr>
        <w:t xml:space="preserve">договором, заключенным между Учреждением и родителями (законными представителями) </w:t>
      </w:r>
      <w:proofErr w:type="gramStart"/>
      <w:r w:rsidRPr="00757E5D">
        <w:rPr>
          <w:sz w:val="24"/>
          <w:szCs w:val="24"/>
        </w:rPr>
        <w:t>обучающихся</w:t>
      </w:r>
      <w:proofErr w:type="gramEnd"/>
      <w:r w:rsidRPr="00757E5D">
        <w:rPr>
          <w:sz w:val="24"/>
          <w:szCs w:val="24"/>
        </w:rPr>
        <w:t>.</w:t>
      </w:r>
    </w:p>
    <w:p w:rsidR="00930ABB" w:rsidRPr="00757E5D" w:rsidRDefault="00930ABB" w:rsidP="00930ABB">
      <w:pPr>
        <w:tabs>
          <w:tab w:val="left" w:pos="567"/>
        </w:tabs>
        <w:jc w:val="both"/>
        <w:rPr>
          <w:sz w:val="24"/>
          <w:szCs w:val="24"/>
        </w:rPr>
      </w:pPr>
      <w:r w:rsidRPr="00757E5D">
        <w:rPr>
          <w:sz w:val="24"/>
          <w:szCs w:val="24"/>
        </w:rPr>
        <w:t xml:space="preserve">     1.12. Учреждение является юридическим лицом, имеет обособленное имущество, переданное ему на праве оперативного управления, план финансово-хозяйственной деятельности, лицевой счет в органе, организующем исполнение бюджета муниципального образования, печать (с указанием полного наименования Учреждения, ОГРН, ИНН, ОКПО), штамп, бланки со своим наименованием и другие реквизиты юридического лица. Учреждение самостоятельно от своего имени заключает договоры, приобретает имущественные и личные неимущественные права и </w:t>
      </w:r>
      <w:proofErr w:type="gramStart"/>
      <w:r w:rsidRPr="00757E5D">
        <w:rPr>
          <w:sz w:val="24"/>
          <w:szCs w:val="24"/>
        </w:rPr>
        <w:t>несёт обязанности</w:t>
      </w:r>
      <w:proofErr w:type="gramEnd"/>
      <w:r w:rsidRPr="00757E5D">
        <w:rPr>
          <w:sz w:val="24"/>
          <w:szCs w:val="24"/>
        </w:rPr>
        <w:t>, является истцом и ответчиком в судах.</w:t>
      </w:r>
    </w:p>
    <w:p w:rsidR="00930ABB" w:rsidRPr="00757E5D" w:rsidRDefault="00930ABB" w:rsidP="00930ABB">
      <w:pPr>
        <w:tabs>
          <w:tab w:val="left" w:pos="567"/>
        </w:tabs>
        <w:jc w:val="both"/>
        <w:rPr>
          <w:sz w:val="24"/>
          <w:szCs w:val="24"/>
        </w:rPr>
      </w:pPr>
      <w:r w:rsidRPr="00757E5D">
        <w:rPr>
          <w:sz w:val="24"/>
          <w:szCs w:val="24"/>
        </w:rPr>
        <w:t xml:space="preserve">    1.13. Права юридического лица у Учреждения в части ведения финансово-хозяйственной деятельности, предусмотренные настоящим Уставом и направленные на подготовку образовательной деятельности, возникают с момента его государственной регистрации. </w:t>
      </w:r>
    </w:p>
    <w:p w:rsidR="00930ABB" w:rsidRPr="00757E5D" w:rsidRDefault="00930ABB" w:rsidP="00930ABB">
      <w:pPr>
        <w:tabs>
          <w:tab w:val="left" w:pos="567"/>
        </w:tabs>
        <w:jc w:val="both"/>
        <w:rPr>
          <w:sz w:val="24"/>
          <w:szCs w:val="24"/>
        </w:rPr>
      </w:pPr>
      <w:r w:rsidRPr="00757E5D">
        <w:rPr>
          <w:sz w:val="24"/>
          <w:szCs w:val="24"/>
        </w:rPr>
        <w:t xml:space="preserve">    1.14. 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930ABB" w:rsidRPr="00757E5D" w:rsidRDefault="00930ABB" w:rsidP="00930ABB">
      <w:pPr>
        <w:tabs>
          <w:tab w:val="left" w:pos="567"/>
        </w:tabs>
        <w:jc w:val="both"/>
        <w:rPr>
          <w:sz w:val="24"/>
          <w:szCs w:val="24"/>
        </w:rPr>
      </w:pPr>
      <w:r w:rsidRPr="00757E5D">
        <w:rPr>
          <w:sz w:val="24"/>
          <w:szCs w:val="24"/>
        </w:rPr>
        <w:t xml:space="preserve">    1.15. Учреждение проходит государственную аккредитацию в установленном законодательством Российской Федерации порядке. </w:t>
      </w:r>
    </w:p>
    <w:p w:rsidR="00930ABB" w:rsidRPr="00757E5D" w:rsidRDefault="00930ABB" w:rsidP="00930ABB">
      <w:pPr>
        <w:tabs>
          <w:tab w:val="left" w:pos="567"/>
        </w:tabs>
        <w:jc w:val="both"/>
        <w:rPr>
          <w:sz w:val="24"/>
          <w:szCs w:val="24"/>
        </w:rPr>
      </w:pPr>
      <w:r w:rsidRPr="00757E5D">
        <w:rPr>
          <w:sz w:val="24"/>
          <w:szCs w:val="24"/>
        </w:rPr>
        <w:t xml:space="preserve">    1.16. Права Учреждения на выдачу своим выпускникам документа </w:t>
      </w:r>
      <w:r w:rsidRPr="00757E5D">
        <w:rPr>
          <w:sz w:val="24"/>
          <w:szCs w:val="24"/>
        </w:rPr>
        <w:br/>
        <w:t>о соответствующем уровне образования возникают с момента его государственной аккредитации, подтвержденной свидетельством о государственной аккредитации.</w:t>
      </w:r>
    </w:p>
    <w:p w:rsidR="00930ABB" w:rsidRPr="00757E5D" w:rsidRDefault="00930ABB" w:rsidP="00930ABB">
      <w:pPr>
        <w:tabs>
          <w:tab w:val="left" w:pos="567"/>
        </w:tabs>
        <w:jc w:val="both"/>
        <w:rPr>
          <w:sz w:val="24"/>
          <w:szCs w:val="24"/>
        </w:rPr>
      </w:pPr>
      <w:r w:rsidRPr="00757E5D">
        <w:rPr>
          <w:sz w:val="24"/>
          <w:szCs w:val="24"/>
        </w:rPr>
        <w:t xml:space="preserve">    1.17. Организацию оказания первичной медико-санитарной помощи обучающимся, прохождение периодических медицинских осмотров и диспансеризации осуществляют органы здравоохранения в порядке, установленном законодательством в сфере охраны здоровья. </w:t>
      </w:r>
    </w:p>
    <w:p w:rsidR="00930ABB" w:rsidRPr="00757E5D" w:rsidRDefault="00930ABB" w:rsidP="00930ABB">
      <w:pPr>
        <w:tabs>
          <w:tab w:val="left" w:pos="567"/>
        </w:tabs>
        <w:jc w:val="both"/>
        <w:rPr>
          <w:sz w:val="24"/>
          <w:szCs w:val="24"/>
        </w:rPr>
      </w:pPr>
      <w:r w:rsidRPr="00757E5D">
        <w:rPr>
          <w:sz w:val="24"/>
          <w:szCs w:val="24"/>
        </w:rPr>
        <w:t xml:space="preserve">    1.18. Организация питания </w:t>
      </w:r>
      <w:proofErr w:type="gramStart"/>
      <w:r w:rsidRPr="00757E5D">
        <w:rPr>
          <w:sz w:val="24"/>
          <w:szCs w:val="24"/>
        </w:rPr>
        <w:t>обучающихся</w:t>
      </w:r>
      <w:proofErr w:type="gramEnd"/>
      <w:r w:rsidRPr="00757E5D">
        <w:rPr>
          <w:sz w:val="24"/>
          <w:szCs w:val="24"/>
        </w:rPr>
        <w:t xml:space="preserve"> возлагается на Учреждение. Расписание занятий предусматривает перерыв достаточной продолжительности для питания обучающихся. </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В Учреждении предусмотрены помещения для питания, а также для хранения и приготовления пищи. Администрация Учреждения контролирует соблюдение санитарных требований работниками пищеблока, правильность приготовления пищи, ее качество. Режим работы столовой, меню, график питания обучающихся утверждаются директором Учреждения. Организация питания </w:t>
      </w:r>
      <w:proofErr w:type="gramStart"/>
      <w:r w:rsidRPr="00757E5D">
        <w:rPr>
          <w:sz w:val="24"/>
          <w:szCs w:val="24"/>
        </w:rPr>
        <w:t>обучающихся</w:t>
      </w:r>
      <w:proofErr w:type="gramEnd"/>
      <w:r w:rsidRPr="00757E5D">
        <w:rPr>
          <w:sz w:val="24"/>
          <w:szCs w:val="24"/>
        </w:rPr>
        <w:t xml:space="preserve"> осуществляется в соответствии с утвержденным директором Учреждения графиком.</w:t>
      </w:r>
    </w:p>
    <w:p w:rsidR="00930ABB" w:rsidRPr="00757E5D" w:rsidRDefault="00930ABB" w:rsidP="00930ABB">
      <w:pPr>
        <w:tabs>
          <w:tab w:val="left" w:pos="567"/>
        </w:tabs>
        <w:jc w:val="both"/>
        <w:rPr>
          <w:sz w:val="24"/>
          <w:szCs w:val="24"/>
        </w:rPr>
      </w:pPr>
      <w:r w:rsidRPr="00757E5D">
        <w:rPr>
          <w:sz w:val="24"/>
          <w:szCs w:val="24"/>
        </w:rPr>
        <w:t xml:space="preserve">     1.19. В Учреждении не допускается </w:t>
      </w:r>
      <w:r w:rsidRPr="00757E5D">
        <w:rPr>
          <w:rFonts w:eastAsia="Calibri"/>
          <w:sz w:val="24"/>
          <w:szCs w:val="24"/>
        </w:rPr>
        <w:t>создание и деятельность политических партий, религиозных организаций (объединений).</w:t>
      </w:r>
    </w:p>
    <w:p w:rsidR="00930ABB" w:rsidRPr="00757E5D" w:rsidRDefault="00930ABB" w:rsidP="00930ABB">
      <w:pPr>
        <w:tabs>
          <w:tab w:val="left" w:pos="567"/>
        </w:tabs>
        <w:jc w:val="both"/>
        <w:rPr>
          <w:sz w:val="24"/>
          <w:szCs w:val="24"/>
        </w:rPr>
      </w:pPr>
      <w:r w:rsidRPr="00757E5D">
        <w:rPr>
          <w:sz w:val="24"/>
          <w:szCs w:val="24"/>
        </w:rPr>
        <w:t xml:space="preserve">     1.20. </w:t>
      </w:r>
      <w:proofErr w:type="gramStart"/>
      <w:r w:rsidRPr="00757E5D">
        <w:rPr>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757E5D">
        <w:rPr>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 w:history="1">
        <w:r w:rsidRPr="00757E5D">
          <w:rPr>
            <w:sz w:val="24"/>
            <w:szCs w:val="24"/>
          </w:rPr>
          <w:t>(законных представителей)</w:t>
        </w:r>
      </w:hyperlink>
      <w:r w:rsidRPr="00757E5D">
        <w:rPr>
          <w:sz w:val="24"/>
          <w:szCs w:val="24"/>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1" w:history="1">
        <w:r w:rsidRPr="00757E5D">
          <w:rPr>
            <w:sz w:val="24"/>
            <w:szCs w:val="24"/>
          </w:rPr>
          <w:t>Кодексом</w:t>
        </w:r>
      </w:hyperlink>
      <w:r w:rsidRPr="00757E5D">
        <w:rPr>
          <w:sz w:val="24"/>
          <w:szCs w:val="24"/>
        </w:rPr>
        <w:t xml:space="preserve"> Российской Федерации об административных правонарушениях.</w:t>
      </w:r>
    </w:p>
    <w:p w:rsidR="00930ABB" w:rsidRPr="00757E5D" w:rsidRDefault="00930ABB" w:rsidP="00930ABB">
      <w:pPr>
        <w:tabs>
          <w:tab w:val="left" w:pos="567"/>
        </w:tabs>
        <w:jc w:val="both"/>
        <w:rPr>
          <w:sz w:val="24"/>
          <w:szCs w:val="24"/>
        </w:rPr>
      </w:pPr>
      <w:r w:rsidRPr="00757E5D">
        <w:rPr>
          <w:sz w:val="24"/>
          <w:szCs w:val="24"/>
        </w:rPr>
        <w:t xml:space="preserve">     1.21.  </w:t>
      </w:r>
      <w:proofErr w:type="gramStart"/>
      <w:r w:rsidRPr="00757E5D">
        <w:rPr>
          <w:sz w:val="24"/>
          <w:szCs w:val="24"/>
        </w:rPr>
        <w:t xml:space="preserve">В </w:t>
      </w:r>
      <w:r w:rsidRPr="00757E5D">
        <w:rPr>
          <w:rFonts w:eastAsia="Calibri"/>
          <w:sz w:val="24"/>
          <w:szCs w:val="24"/>
        </w:rPr>
        <w:t>случаях</w:t>
      </w:r>
      <w:r w:rsidRPr="00757E5D">
        <w:rPr>
          <w:sz w:val="24"/>
          <w:szCs w:val="24"/>
        </w:rPr>
        <w:t xml:space="preserve">, не предусмотренных положениями настоящего Устава, а также противоречия норм настоящего Устава нормам действующего законодательства Российской Федерации и Свердловской области, а также нормативным правовым актам федеральных </w:t>
      </w:r>
      <w:r w:rsidRPr="00757E5D">
        <w:rPr>
          <w:sz w:val="24"/>
          <w:szCs w:val="24"/>
        </w:rPr>
        <w:lastRenderedPageBreak/>
        <w:t>органов исполнительной власти, органов государственной власти Свердловской области, органов местного самоуправления муниципального образования городского округа Верхотурский применяются нормы действующего законодательства Российской Федерации и Свердловской области, а также нормативные правовые акты федеральных органов исполнительной</w:t>
      </w:r>
      <w:proofErr w:type="gramEnd"/>
      <w:r w:rsidRPr="00757E5D">
        <w:rPr>
          <w:sz w:val="24"/>
          <w:szCs w:val="24"/>
        </w:rPr>
        <w:t xml:space="preserve"> власти, органов государственной власти Свердловской области, органов местного самоуправления муниципального образования городского округа Верхотурский.</w:t>
      </w:r>
    </w:p>
    <w:p w:rsidR="00930ABB" w:rsidRPr="00757E5D" w:rsidRDefault="00930ABB" w:rsidP="00930ABB">
      <w:pPr>
        <w:pStyle w:val="aa"/>
        <w:tabs>
          <w:tab w:val="left" w:pos="567"/>
        </w:tabs>
        <w:ind w:left="0"/>
        <w:jc w:val="both"/>
        <w:rPr>
          <w:rFonts w:eastAsia="Calibri"/>
        </w:rPr>
      </w:pPr>
      <w:r w:rsidRPr="00757E5D">
        <w:t xml:space="preserve">    1.22. Учреждение</w:t>
      </w:r>
      <w:r w:rsidRPr="00757E5D">
        <w:rPr>
          <w:spacing w:val="-3"/>
        </w:rPr>
        <w:t xml:space="preserve"> самостоятельно </w:t>
      </w:r>
      <w:r w:rsidRPr="00757E5D">
        <w:rPr>
          <w:rFonts w:eastAsia="Calibri"/>
        </w:rPr>
        <w:t>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ими</w:t>
      </w:r>
      <w:r w:rsidRPr="00757E5D">
        <w:rPr>
          <w:rFonts w:eastAsia="Calibri"/>
          <w:color w:val="FF0000"/>
          <w:sz w:val="24"/>
          <w:szCs w:val="24"/>
        </w:rPr>
        <w:t xml:space="preserve"> </w:t>
      </w:r>
      <w:r w:rsidRPr="00757E5D">
        <w:rPr>
          <w:rFonts w:eastAsia="Calibri"/>
          <w:sz w:val="24"/>
          <w:szCs w:val="24"/>
        </w:rPr>
        <w:t>образовательным программам.</w:t>
      </w:r>
    </w:p>
    <w:p w:rsidR="00930ABB" w:rsidRPr="00757E5D" w:rsidRDefault="00930ABB" w:rsidP="00930ABB">
      <w:pPr>
        <w:tabs>
          <w:tab w:val="left" w:pos="567"/>
        </w:tabs>
        <w:jc w:val="both"/>
        <w:rPr>
          <w:sz w:val="24"/>
          <w:szCs w:val="24"/>
        </w:rPr>
      </w:pPr>
      <w:r w:rsidRPr="00757E5D">
        <w:rPr>
          <w:sz w:val="24"/>
          <w:szCs w:val="24"/>
        </w:rPr>
        <w:t xml:space="preserve">      1.23. Учреждение ежегодно проводит </w:t>
      </w:r>
      <w:proofErr w:type="spellStart"/>
      <w:r w:rsidRPr="00757E5D">
        <w:rPr>
          <w:sz w:val="24"/>
          <w:szCs w:val="24"/>
        </w:rPr>
        <w:t>самообследование</w:t>
      </w:r>
      <w:proofErr w:type="spellEnd"/>
      <w:r w:rsidRPr="00757E5D">
        <w:rPr>
          <w:sz w:val="24"/>
          <w:szCs w:val="24"/>
        </w:rPr>
        <w:t xml:space="preserve">, целями проведения которого являются обеспечение доступности и открытости информации о деятельности организации, а также подготовка отчета о результатах </w:t>
      </w:r>
      <w:proofErr w:type="spellStart"/>
      <w:r w:rsidRPr="00757E5D">
        <w:rPr>
          <w:sz w:val="24"/>
          <w:szCs w:val="24"/>
        </w:rPr>
        <w:t>самообследования</w:t>
      </w:r>
      <w:proofErr w:type="spellEnd"/>
      <w:r w:rsidRPr="00757E5D">
        <w:rPr>
          <w:sz w:val="24"/>
          <w:szCs w:val="24"/>
        </w:rPr>
        <w:t xml:space="preserve">. </w:t>
      </w:r>
    </w:p>
    <w:p w:rsidR="00930ABB" w:rsidRPr="00757E5D" w:rsidRDefault="00930ABB" w:rsidP="00930ABB">
      <w:pPr>
        <w:tabs>
          <w:tab w:val="left" w:pos="1485"/>
        </w:tabs>
        <w:jc w:val="both"/>
        <w:rPr>
          <w:sz w:val="24"/>
          <w:szCs w:val="24"/>
        </w:rPr>
      </w:pPr>
    </w:p>
    <w:p w:rsidR="00930ABB" w:rsidRPr="00757E5D" w:rsidRDefault="00930ABB" w:rsidP="00930ABB">
      <w:pPr>
        <w:numPr>
          <w:ilvl w:val="0"/>
          <w:numId w:val="14"/>
        </w:numPr>
        <w:tabs>
          <w:tab w:val="left" w:pos="284"/>
        </w:tabs>
        <w:suppressAutoHyphens w:val="0"/>
        <w:jc w:val="center"/>
        <w:rPr>
          <w:sz w:val="24"/>
          <w:szCs w:val="24"/>
        </w:rPr>
      </w:pPr>
      <w:r w:rsidRPr="00757E5D">
        <w:rPr>
          <w:b/>
          <w:bCs/>
          <w:sz w:val="24"/>
          <w:szCs w:val="24"/>
        </w:rPr>
        <w:t xml:space="preserve">Цель и виды </w:t>
      </w:r>
      <w:r w:rsidRPr="00757E5D">
        <w:rPr>
          <w:b/>
          <w:sz w:val="24"/>
          <w:szCs w:val="24"/>
        </w:rPr>
        <w:t>деятельности</w:t>
      </w:r>
      <w:r w:rsidRPr="00757E5D">
        <w:rPr>
          <w:b/>
          <w:bCs/>
          <w:sz w:val="24"/>
          <w:szCs w:val="24"/>
        </w:rPr>
        <w:t xml:space="preserve">, типы и виды </w:t>
      </w:r>
      <w:proofErr w:type="gramStart"/>
      <w:r w:rsidRPr="00757E5D">
        <w:rPr>
          <w:b/>
          <w:bCs/>
          <w:sz w:val="24"/>
          <w:szCs w:val="24"/>
        </w:rPr>
        <w:t>реализуемых</w:t>
      </w:r>
      <w:proofErr w:type="gramEnd"/>
      <w:r w:rsidRPr="00757E5D">
        <w:rPr>
          <w:b/>
          <w:bCs/>
          <w:sz w:val="24"/>
          <w:szCs w:val="24"/>
        </w:rPr>
        <w:t xml:space="preserve"> </w:t>
      </w:r>
    </w:p>
    <w:p w:rsidR="00930ABB" w:rsidRPr="00757E5D" w:rsidRDefault="00930ABB" w:rsidP="00930ABB">
      <w:pPr>
        <w:tabs>
          <w:tab w:val="left" w:pos="284"/>
        </w:tabs>
        <w:jc w:val="center"/>
        <w:rPr>
          <w:b/>
          <w:bCs/>
          <w:color w:val="FF0000"/>
          <w:sz w:val="24"/>
          <w:szCs w:val="24"/>
        </w:rPr>
      </w:pPr>
      <w:r w:rsidRPr="00757E5D">
        <w:rPr>
          <w:b/>
          <w:bCs/>
          <w:sz w:val="24"/>
          <w:szCs w:val="24"/>
        </w:rPr>
        <w:t xml:space="preserve">образовательных программ </w:t>
      </w:r>
    </w:p>
    <w:p w:rsidR="00930ABB" w:rsidRPr="00757E5D" w:rsidRDefault="00930ABB" w:rsidP="00930ABB">
      <w:pPr>
        <w:tabs>
          <w:tab w:val="left" w:pos="0"/>
          <w:tab w:val="left" w:pos="5103"/>
        </w:tabs>
        <w:ind w:firstLine="567"/>
        <w:jc w:val="both"/>
        <w:rPr>
          <w:bCs/>
          <w:color w:val="000000"/>
          <w:sz w:val="24"/>
          <w:szCs w:val="24"/>
        </w:rPr>
      </w:pPr>
      <w:r w:rsidRPr="00757E5D">
        <w:rPr>
          <w:bCs/>
          <w:sz w:val="24"/>
          <w:szCs w:val="24"/>
        </w:rPr>
        <w:t xml:space="preserve">2.1. Целью деятельности </w:t>
      </w:r>
      <w:r w:rsidRPr="00757E5D">
        <w:rPr>
          <w:sz w:val="24"/>
          <w:szCs w:val="24"/>
        </w:rPr>
        <w:t>Учреждения</w:t>
      </w:r>
      <w:r w:rsidRPr="00757E5D">
        <w:rPr>
          <w:bCs/>
          <w:sz w:val="24"/>
          <w:szCs w:val="24"/>
        </w:rPr>
        <w:t xml:space="preserve"> является формирование общей культуры личности обучающихся на основе федеральных государственных образовательных стандартов, </w:t>
      </w:r>
      <w:r w:rsidRPr="00757E5D">
        <w:rPr>
          <w:bCs/>
          <w:color w:val="000000"/>
          <w:sz w:val="24"/>
          <w:szCs w:val="24"/>
        </w:rPr>
        <w:t>создание основы формирования технической культуры, воспитание гражданственности, трудолюбия, уважения к правам и свободам человека, развития интеллектуальных возможностей обучающихся, воспитание деловой, социально-адаптированной, творческой личности гражданина Российской Федерации.</w:t>
      </w:r>
    </w:p>
    <w:p w:rsidR="00930ABB" w:rsidRPr="00757E5D" w:rsidRDefault="00930ABB" w:rsidP="00930ABB">
      <w:pPr>
        <w:tabs>
          <w:tab w:val="left" w:pos="0"/>
          <w:tab w:val="left" w:pos="5103"/>
        </w:tabs>
        <w:ind w:firstLine="567"/>
        <w:jc w:val="both"/>
        <w:rPr>
          <w:sz w:val="24"/>
          <w:szCs w:val="24"/>
        </w:rPr>
      </w:pPr>
      <w:r w:rsidRPr="00757E5D">
        <w:rPr>
          <w:spacing w:val="-8"/>
          <w:sz w:val="24"/>
          <w:szCs w:val="24"/>
        </w:rPr>
        <w:t xml:space="preserve">2.2. </w:t>
      </w:r>
      <w:r w:rsidRPr="00757E5D">
        <w:rPr>
          <w:sz w:val="24"/>
          <w:szCs w:val="24"/>
        </w:rPr>
        <w:t>Вид деятельности Учреждения – предоставление общедоступного бесплатного начального общего, основного общего образования по основным общеобразовательным программам.</w:t>
      </w:r>
    </w:p>
    <w:p w:rsidR="00930ABB" w:rsidRPr="00757E5D" w:rsidRDefault="00930ABB" w:rsidP="00930ABB">
      <w:pPr>
        <w:ind w:firstLine="567"/>
        <w:jc w:val="both"/>
        <w:rPr>
          <w:sz w:val="24"/>
          <w:szCs w:val="24"/>
        </w:rPr>
      </w:pPr>
      <w:r w:rsidRPr="00757E5D">
        <w:rPr>
          <w:sz w:val="24"/>
          <w:szCs w:val="24"/>
        </w:rPr>
        <w:t>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Учреждение не вправе отказаться от муниципального задания.</w:t>
      </w:r>
    </w:p>
    <w:p w:rsidR="00930ABB" w:rsidRPr="00757E5D" w:rsidRDefault="00930ABB" w:rsidP="00930ABB">
      <w:pPr>
        <w:ind w:firstLine="567"/>
        <w:jc w:val="both"/>
        <w:rPr>
          <w:color w:val="000000"/>
          <w:sz w:val="24"/>
          <w:szCs w:val="24"/>
        </w:rPr>
      </w:pPr>
      <w:r w:rsidRPr="00757E5D">
        <w:rPr>
          <w:sz w:val="24"/>
          <w:szCs w:val="24"/>
        </w:rPr>
        <w:t xml:space="preserve">Учреждение вправе сверх установленного задания оказывать услуги, относящиеся к его основным видам деятельности за плату и на одинаковых при оказании одних и тех же услуг условиях. </w:t>
      </w:r>
      <w:r w:rsidRPr="00757E5D">
        <w:rPr>
          <w:color w:val="000000"/>
          <w:sz w:val="24"/>
          <w:szCs w:val="24"/>
        </w:rPr>
        <w:t xml:space="preserve">Порядок определения указанной платы устанавливается Учредителем. </w:t>
      </w:r>
    </w:p>
    <w:p w:rsidR="00930ABB" w:rsidRPr="00757E5D" w:rsidRDefault="00930ABB" w:rsidP="00930ABB">
      <w:pPr>
        <w:ind w:firstLine="567"/>
        <w:jc w:val="both"/>
        <w:rPr>
          <w:sz w:val="24"/>
          <w:szCs w:val="24"/>
        </w:rPr>
      </w:pPr>
      <w:r w:rsidRPr="00757E5D">
        <w:rPr>
          <w:sz w:val="24"/>
          <w:szCs w:val="24"/>
        </w:rPr>
        <w:t>Финансовое обеспечение выполнения муниципального задания Учреждения осуществляется в виде субсидий из бюджета Муниципального образования городской округ Верхотурский.</w:t>
      </w:r>
    </w:p>
    <w:p w:rsidR="00930ABB" w:rsidRPr="00757E5D" w:rsidRDefault="00930ABB" w:rsidP="00930ABB">
      <w:pPr>
        <w:ind w:firstLine="567"/>
        <w:jc w:val="both"/>
        <w:rPr>
          <w:sz w:val="24"/>
          <w:szCs w:val="24"/>
        </w:rPr>
      </w:pPr>
      <w:r w:rsidRPr="00757E5D">
        <w:rPr>
          <w:sz w:val="24"/>
          <w:szCs w:val="24"/>
        </w:rPr>
        <w:t xml:space="preserve">Порядок формирования муниципального задания и порядок финансового обеспечения выполнения этого задания определяются Администрацией городского округа Верхотурский. </w:t>
      </w:r>
    </w:p>
    <w:p w:rsidR="00930ABB" w:rsidRPr="00757E5D" w:rsidRDefault="00930ABB" w:rsidP="00930ABB">
      <w:pPr>
        <w:tabs>
          <w:tab w:val="num" w:pos="0"/>
        </w:tabs>
        <w:ind w:firstLine="567"/>
        <w:jc w:val="both"/>
        <w:rPr>
          <w:spacing w:val="-8"/>
          <w:sz w:val="24"/>
          <w:szCs w:val="24"/>
        </w:rPr>
      </w:pPr>
      <w:r w:rsidRPr="00757E5D">
        <w:rPr>
          <w:spacing w:val="-8"/>
          <w:sz w:val="24"/>
          <w:szCs w:val="24"/>
        </w:rPr>
        <w:t>2.3. </w:t>
      </w:r>
      <w:r w:rsidRPr="00757E5D">
        <w:rPr>
          <w:sz w:val="24"/>
          <w:szCs w:val="24"/>
        </w:rPr>
        <w:t>Учреждение реализует основные и дополнительные образовательные программы.</w:t>
      </w:r>
    </w:p>
    <w:p w:rsidR="00930ABB" w:rsidRPr="00757E5D" w:rsidRDefault="00930ABB" w:rsidP="00930ABB">
      <w:pPr>
        <w:tabs>
          <w:tab w:val="num" w:pos="0"/>
        </w:tabs>
        <w:ind w:firstLine="567"/>
        <w:jc w:val="both"/>
        <w:rPr>
          <w:sz w:val="24"/>
          <w:szCs w:val="24"/>
        </w:rPr>
      </w:pPr>
      <w:r w:rsidRPr="00757E5D">
        <w:rPr>
          <w:sz w:val="24"/>
          <w:szCs w:val="24"/>
        </w:rPr>
        <w:t>2.3.1. Основные общеобразовательные программы:</w:t>
      </w:r>
    </w:p>
    <w:p w:rsidR="00930ABB" w:rsidRPr="00757E5D" w:rsidRDefault="00930ABB" w:rsidP="00930ABB">
      <w:pPr>
        <w:numPr>
          <w:ilvl w:val="0"/>
          <w:numId w:val="18"/>
        </w:numPr>
        <w:tabs>
          <w:tab w:val="num" w:pos="851"/>
        </w:tabs>
        <w:suppressAutoHyphens w:val="0"/>
        <w:ind w:left="0" w:firstLine="567"/>
        <w:jc w:val="both"/>
        <w:rPr>
          <w:sz w:val="24"/>
          <w:szCs w:val="24"/>
        </w:rPr>
      </w:pPr>
      <w:r w:rsidRPr="00757E5D">
        <w:rPr>
          <w:sz w:val="24"/>
          <w:szCs w:val="24"/>
        </w:rPr>
        <w:t>образовательные программы начального общего образования, относящиеся к уровню начального общего образования (нормативный срок освоения программы 4 года);</w:t>
      </w:r>
    </w:p>
    <w:p w:rsidR="00930ABB" w:rsidRPr="00757E5D" w:rsidRDefault="00930ABB" w:rsidP="00930ABB">
      <w:pPr>
        <w:numPr>
          <w:ilvl w:val="0"/>
          <w:numId w:val="18"/>
        </w:numPr>
        <w:tabs>
          <w:tab w:val="num" w:pos="851"/>
        </w:tabs>
        <w:suppressAutoHyphens w:val="0"/>
        <w:ind w:left="0" w:firstLine="567"/>
        <w:jc w:val="both"/>
        <w:rPr>
          <w:sz w:val="24"/>
          <w:szCs w:val="24"/>
        </w:rPr>
      </w:pPr>
      <w:r w:rsidRPr="00757E5D">
        <w:rPr>
          <w:sz w:val="24"/>
          <w:szCs w:val="24"/>
        </w:rPr>
        <w:t>образовательные программы основного общего образования, относящиеся к уровню основного общего образования (нормативный срок освоения программы 5 лет);</w:t>
      </w:r>
    </w:p>
    <w:p w:rsidR="00930ABB" w:rsidRPr="00757E5D" w:rsidRDefault="00930ABB" w:rsidP="00930ABB">
      <w:pPr>
        <w:tabs>
          <w:tab w:val="left" w:pos="851"/>
          <w:tab w:val="left" w:pos="993"/>
        </w:tabs>
        <w:ind w:firstLine="567"/>
        <w:jc w:val="both"/>
        <w:rPr>
          <w:sz w:val="24"/>
          <w:szCs w:val="24"/>
        </w:rPr>
      </w:pPr>
      <w:r w:rsidRPr="00757E5D">
        <w:rPr>
          <w:sz w:val="24"/>
          <w:szCs w:val="24"/>
        </w:rPr>
        <w:t xml:space="preserve">Основные общеобразовательные программы – образовательные программы начального общего, основного общего образования разрабатываются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включённых в реестр основных образовательных программ, являющийся государственной информационной системой. </w:t>
      </w:r>
    </w:p>
    <w:p w:rsidR="00930ABB" w:rsidRPr="00757E5D" w:rsidRDefault="00930ABB" w:rsidP="00930ABB">
      <w:pPr>
        <w:autoSpaceDE w:val="0"/>
        <w:autoSpaceDN w:val="0"/>
        <w:adjustRightInd w:val="0"/>
        <w:jc w:val="both"/>
        <w:rPr>
          <w:rFonts w:eastAsiaTheme="minorHAnsi"/>
          <w:sz w:val="24"/>
          <w:szCs w:val="24"/>
          <w:lang w:eastAsia="en-US"/>
        </w:rPr>
      </w:pPr>
      <w:r w:rsidRPr="00757E5D">
        <w:rPr>
          <w:sz w:val="24"/>
          <w:szCs w:val="24"/>
        </w:rPr>
        <w:t xml:space="preserve">          2.3.2. </w:t>
      </w:r>
      <w:r w:rsidRPr="00757E5D">
        <w:rPr>
          <w:rFonts w:eastAsiaTheme="minorHAnsi"/>
          <w:sz w:val="24"/>
          <w:szCs w:val="24"/>
          <w:lang w:eastAsia="en-US"/>
        </w:rPr>
        <w:t xml:space="preserve">Для обеспечения духовно-нравственного, гражданско-патриотического, военно-патриотического, трудового воспитания и удовлетворения индивидуальных </w:t>
      </w:r>
      <w:proofErr w:type="gramStart"/>
      <w:r w:rsidRPr="00757E5D">
        <w:rPr>
          <w:rFonts w:eastAsiaTheme="minorHAnsi"/>
          <w:sz w:val="24"/>
          <w:szCs w:val="24"/>
          <w:lang w:eastAsia="en-US"/>
        </w:rPr>
        <w:t>потребностей</w:t>
      </w:r>
      <w:proofErr w:type="gramEnd"/>
      <w:r w:rsidRPr="00757E5D">
        <w:rPr>
          <w:rFonts w:eastAsiaTheme="minorHAnsi"/>
          <w:sz w:val="24"/>
          <w:szCs w:val="24"/>
          <w:lang w:eastAsia="en-US"/>
        </w:rPr>
        <w:t xml:space="preserve"> обучающихся в интеллектуальном, художественно-эстетическом, нравственном развитии, а</w:t>
      </w:r>
    </w:p>
    <w:p w:rsidR="00930ABB" w:rsidRPr="00757E5D" w:rsidRDefault="00930ABB" w:rsidP="00930ABB">
      <w:pPr>
        <w:autoSpaceDE w:val="0"/>
        <w:autoSpaceDN w:val="0"/>
        <w:adjustRightInd w:val="0"/>
        <w:jc w:val="both"/>
        <w:rPr>
          <w:rFonts w:eastAsiaTheme="minorHAnsi"/>
          <w:sz w:val="24"/>
          <w:szCs w:val="24"/>
          <w:lang w:eastAsia="en-US"/>
        </w:rPr>
      </w:pPr>
      <w:r w:rsidRPr="00757E5D">
        <w:rPr>
          <w:rFonts w:eastAsiaTheme="minorHAnsi"/>
          <w:sz w:val="24"/>
          <w:szCs w:val="24"/>
          <w:lang w:eastAsia="en-US"/>
        </w:rPr>
        <w:t xml:space="preserve">также в занятиях физической культурой и спортом, Школа может организовывать и осуществлять образовательную деятельность </w:t>
      </w:r>
      <w:proofErr w:type="gramStart"/>
      <w:r w:rsidRPr="00757E5D">
        <w:rPr>
          <w:rFonts w:eastAsiaTheme="minorHAnsi"/>
          <w:sz w:val="24"/>
          <w:szCs w:val="24"/>
          <w:lang w:eastAsia="en-US"/>
        </w:rPr>
        <w:t>по</w:t>
      </w:r>
      <w:proofErr w:type="gramEnd"/>
      <w:r w:rsidRPr="00757E5D">
        <w:rPr>
          <w:rFonts w:eastAsiaTheme="minorHAnsi"/>
          <w:sz w:val="24"/>
          <w:szCs w:val="24"/>
          <w:lang w:eastAsia="en-US"/>
        </w:rPr>
        <w:t xml:space="preserve"> дополнительным общеобразовательным</w:t>
      </w:r>
    </w:p>
    <w:p w:rsidR="00930ABB" w:rsidRPr="00757E5D" w:rsidRDefault="00930ABB" w:rsidP="00930ABB">
      <w:pPr>
        <w:autoSpaceDE w:val="0"/>
        <w:autoSpaceDN w:val="0"/>
        <w:adjustRightInd w:val="0"/>
        <w:jc w:val="both"/>
        <w:rPr>
          <w:rFonts w:eastAsiaTheme="minorHAnsi"/>
          <w:sz w:val="24"/>
          <w:szCs w:val="24"/>
          <w:lang w:eastAsia="en-US"/>
        </w:rPr>
      </w:pPr>
      <w:r w:rsidRPr="00757E5D">
        <w:rPr>
          <w:rFonts w:eastAsiaTheme="minorHAnsi"/>
          <w:sz w:val="24"/>
          <w:szCs w:val="24"/>
          <w:lang w:eastAsia="en-US"/>
        </w:rPr>
        <w:lastRenderedPageBreak/>
        <w:t>(общеразвивающим) программам для детей и взрослых по художественной, физкультурн</w:t>
      </w:r>
      <w:proofErr w:type="gramStart"/>
      <w:r w:rsidRPr="00757E5D">
        <w:rPr>
          <w:rFonts w:eastAsiaTheme="minorHAnsi"/>
          <w:sz w:val="24"/>
          <w:szCs w:val="24"/>
          <w:lang w:eastAsia="en-US"/>
        </w:rPr>
        <w:t>о-</w:t>
      </w:r>
      <w:proofErr w:type="gramEnd"/>
      <w:r w:rsidRPr="00757E5D">
        <w:rPr>
          <w:rFonts w:eastAsiaTheme="minorHAnsi"/>
          <w:sz w:val="24"/>
          <w:szCs w:val="24"/>
          <w:lang w:eastAsia="en-US"/>
        </w:rPr>
        <w:t xml:space="preserve"> спортивной, технической, социально-педагогической, туристско-краеведческой, естественнонаучной, эколого-биологической и военно-патриотической направленностям.</w:t>
      </w:r>
    </w:p>
    <w:p w:rsidR="00930ABB" w:rsidRPr="00757E5D" w:rsidRDefault="00930ABB" w:rsidP="00930ABB">
      <w:pPr>
        <w:autoSpaceDE w:val="0"/>
        <w:autoSpaceDN w:val="0"/>
        <w:adjustRightInd w:val="0"/>
        <w:jc w:val="both"/>
        <w:rPr>
          <w:rFonts w:eastAsiaTheme="minorHAnsi"/>
          <w:sz w:val="24"/>
          <w:szCs w:val="24"/>
          <w:lang w:eastAsia="en-US"/>
        </w:rPr>
      </w:pPr>
      <w:r w:rsidRPr="00757E5D">
        <w:rPr>
          <w:rFonts w:eastAsiaTheme="minorHAnsi"/>
          <w:sz w:val="24"/>
          <w:szCs w:val="24"/>
          <w:lang w:eastAsia="en-US"/>
        </w:rPr>
        <w:t xml:space="preserve">          Целью дополнительного образования является формирование и развитие интеллектуальных и творческих способностей обучающихся, культуры здорового и безопасного образа жизни, обеспечение организации их свободного времени, адаптации к жизни в обществе и профессиональной ориентации.</w:t>
      </w:r>
    </w:p>
    <w:p w:rsidR="00930ABB" w:rsidRPr="00757E5D" w:rsidRDefault="00930ABB" w:rsidP="00930ABB">
      <w:pPr>
        <w:tabs>
          <w:tab w:val="left" w:pos="284"/>
          <w:tab w:val="left" w:pos="2625"/>
        </w:tabs>
        <w:ind w:firstLine="567"/>
        <w:jc w:val="both"/>
        <w:rPr>
          <w:color w:val="000000"/>
          <w:sz w:val="24"/>
          <w:szCs w:val="24"/>
        </w:rPr>
      </w:pPr>
      <w:r w:rsidRPr="00757E5D">
        <w:rPr>
          <w:color w:val="000000"/>
          <w:sz w:val="24"/>
          <w:szCs w:val="24"/>
        </w:rPr>
        <w:t xml:space="preserve">Дополнительные общеразвивающие программы реализуются в Учреждении для детей, с учетом их возрастных и индивидуальных особенностей. Содержание дополнительных общеразвивающих программ и сроки </w:t>
      </w:r>
      <w:proofErr w:type="gramStart"/>
      <w:r w:rsidRPr="00757E5D">
        <w:rPr>
          <w:color w:val="000000"/>
          <w:sz w:val="24"/>
          <w:szCs w:val="24"/>
        </w:rPr>
        <w:t>обучения по ним</w:t>
      </w:r>
      <w:proofErr w:type="gramEnd"/>
      <w:r w:rsidRPr="00757E5D">
        <w:rPr>
          <w:color w:val="000000"/>
          <w:sz w:val="24"/>
          <w:szCs w:val="24"/>
        </w:rPr>
        <w:t xml:space="preserve"> определяются образовательной программой, разработанной и утвержденной Учреждением.  </w:t>
      </w:r>
    </w:p>
    <w:p w:rsidR="00930ABB" w:rsidRPr="00757E5D" w:rsidRDefault="00930ABB" w:rsidP="00930ABB">
      <w:pPr>
        <w:shd w:val="clear" w:color="auto" w:fill="FFFFFF"/>
        <w:tabs>
          <w:tab w:val="left" w:pos="993"/>
          <w:tab w:val="left" w:pos="1134"/>
        </w:tabs>
        <w:ind w:firstLine="567"/>
        <w:contextualSpacing/>
        <w:jc w:val="both"/>
        <w:rPr>
          <w:color w:val="000000"/>
          <w:sz w:val="24"/>
          <w:szCs w:val="24"/>
        </w:rPr>
      </w:pPr>
      <w:r w:rsidRPr="00757E5D">
        <w:rPr>
          <w:color w:val="000000"/>
          <w:sz w:val="24"/>
          <w:szCs w:val="24"/>
        </w:rPr>
        <w:t>2.4. Образовательные программы реализуются Учреждением как самостоятельно, так и посредством сетевых форм их реализации.</w:t>
      </w:r>
    </w:p>
    <w:p w:rsidR="00930ABB" w:rsidRPr="00757E5D" w:rsidRDefault="00930ABB" w:rsidP="00930ABB">
      <w:pPr>
        <w:shd w:val="clear" w:color="auto" w:fill="FFFFFF"/>
        <w:tabs>
          <w:tab w:val="left" w:pos="993"/>
          <w:tab w:val="left" w:pos="1134"/>
        </w:tabs>
        <w:ind w:firstLine="567"/>
        <w:contextualSpacing/>
        <w:jc w:val="both"/>
        <w:rPr>
          <w:color w:val="000000"/>
          <w:spacing w:val="-12"/>
          <w:sz w:val="24"/>
          <w:szCs w:val="24"/>
        </w:rPr>
      </w:pPr>
      <w:r w:rsidRPr="00757E5D">
        <w:rPr>
          <w:color w:val="000000"/>
          <w:sz w:val="24"/>
          <w:szCs w:val="24"/>
        </w:rPr>
        <w:t>2.5.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r w:rsidRPr="00757E5D">
        <w:rPr>
          <w:color w:val="000000"/>
          <w:spacing w:val="-12"/>
          <w:sz w:val="24"/>
          <w:szCs w:val="24"/>
        </w:rPr>
        <w:t>.</w:t>
      </w:r>
    </w:p>
    <w:p w:rsidR="00930ABB" w:rsidRPr="00757E5D" w:rsidRDefault="00930ABB" w:rsidP="00930ABB">
      <w:pPr>
        <w:tabs>
          <w:tab w:val="num" w:pos="0"/>
          <w:tab w:val="num" w:pos="960"/>
          <w:tab w:val="num" w:pos="1665"/>
        </w:tabs>
        <w:jc w:val="both"/>
        <w:rPr>
          <w:iCs/>
          <w:sz w:val="24"/>
          <w:szCs w:val="24"/>
        </w:rPr>
      </w:pPr>
      <w:r w:rsidRPr="00757E5D">
        <w:rPr>
          <w:iCs/>
          <w:sz w:val="24"/>
          <w:szCs w:val="24"/>
        </w:rPr>
        <w:t xml:space="preserve">          2.6. Для достижения целей, указанных в настоящем Уставе, и в соответствии с данными целями Учреждение вправе осуществлять следующие виды приносящей доход деятельности:</w:t>
      </w:r>
    </w:p>
    <w:p w:rsidR="00930ABB" w:rsidRPr="00757E5D" w:rsidRDefault="00930ABB" w:rsidP="00930ABB">
      <w:pPr>
        <w:tabs>
          <w:tab w:val="left" w:pos="426"/>
          <w:tab w:val="num" w:pos="1440"/>
        </w:tabs>
        <w:jc w:val="both"/>
        <w:rPr>
          <w:sz w:val="24"/>
          <w:szCs w:val="24"/>
        </w:rPr>
      </w:pPr>
      <w:r w:rsidRPr="00757E5D">
        <w:rPr>
          <w:sz w:val="24"/>
          <w:szCs w:val="24"/>
        </w:rPr>
        <w:t xml:space="preserve">         1) оказание посреднических, консультационных, информационных услуг;</w:t>
      </w:r>
    </w:p>
    <w:p w:rsidR="00930ABB" w:rsidRPr="00757E5D" w:rsidRDefault="00930ABB" w:rsidP="00930ABB">
      <w:pPr>
        <w:tabs>
          <w:tab w:val="left" w:pos="284"/>
          <w:tab w:val="num" w:pos="1440"/>
        </w:tabs>
        <w:ind w:firstLine="567"/>
        <w:jc w:val="both"/>
        <w:rPr>
          <w:iCs/>
          <w:sz w:val="24"/>
          <w:szCs w:val="24"/>
        </w:rPr>
      </w:pPr>
      <w:r w:rsidRPr="00757E5D">
        <w:rPr>
          <w:iCs/>
          <w:sz w:val="24"/>
          <w:szCs w:val="24"/>
        </w:rPr>
        <w:t>2) оказание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930ABB" w:rsidRPr="00757E5D" w:rsidRDefault="00930ABB" w:rsidP="00930ABB">
      <w:pPr>
        <w:tabs>
          <w:tab w:val="left" w:pos="284"/>
          <w:tab w:val="num" w:pos="1440"/>
        </w:tabs>
        <w:ind w:firstLine="567"/>
        <w:jc w:val="both"/>
        <w:rPr>
          <w:sz w:val="24"/>
          <w:szCs w:val="24"/>
        </w:rPr>
      </w:pPr>
      <w:r w:rsidRPr="00757E5D">
        <w:rPr>
          <w:iCs/>
          <w:sz w:val="24"/>
          <w:szCs w:val="24"/>
        </w:rPr>
        <w:t>3) торговля покупными товарами, оборудованием;</w:t>
      </w:r>
    </w:p>
    <w:p w:rsidR="00930ABB" w:rsidRPr="00757E5D" w:rsidRDefault="00930ABB" w:rsidP="00930ABB">
      <w:pPr>
        <w:pStyle w:val="ConsPlusNormal"/>
        <w:widowControl/>
        <w:tabs>
          <w:tab w:val="left" w:pos="426"/>
          <w:tab w:val="num" w:pos="1440"/>
        </w:tabs>
        <w:ind w:firstLine="0"/>
        <w:jc w:val="both"/>
        <w:rPr>
          <w:rFonts w:ascii="Times New Roman" w:hAnsi="Times New Roman" w:cs="Times New Roman"/>
          <w:iCs/>
          <w:sz w:val="24"/>
          <w:szCs w:val="24"/>
        </w:rPr>
      </w:pPr>
      <w:r w:rsidRPr="00757E5D">
        <w:rPr>
          <w:rFonts w:ascii="Times New Roman" w:hAnsi="Times New Roman" w:cs="Times New Roman"/>
          <w:iCs/>
          <w:sz w:val="24"/>
          <w:szCs w:val="24"/>
        </w:rPr>
        <w:t xml:space="preserve">4) реализация товаров, созданных (произведенных) Учреждением; </w:t>
      </w:r>
    </w:p>
    <w:p w:rsidR="00930ABB" w:rsidRPr="00757E5D" w:rsidRDefault="00930ABB" w:rsidP="00930ABB">
      <w:pPr>
        <w:tabs>
          <w:tab w:val="left" w:pos="284"/>
          <w:tab w:val="num" w:pos="1440"/>
        </w:tabs>
        <w:autoSpaceDE w:val="0"/>
        <w:autoSpaceDN w:val="0"/>
        <w:adjustRightInd w:val="0"/>
        <w:ind w:firstLine="567"/>
        <w:jc w:val="both"/>
        <w:rPr>
          <w:sz w:val="24"/>
          <w:szCs w:val="24"/>
        </w:rPr>
      </w:pPr>
      <w:r w:rsidRPr="00757E5D">
        <w:rPr>
          <w:sz w:val="24"/>
          <w:szCs w:val="24"/>
        </w:rPr>
        <w:t xml:space="preserve">5) безвозмездные поступления от физических и юридических лиц, в том числе гранты, премии, добровольные пожертвования; </w:t>
      </w:r>
    </w:p>
    <w:p w:rsidR="00930ABB" w:rsidRPr="00757E5D" w:rsidRDefault="00930ABB" w:rsidP="00930ABB">
      <w:pPr>
        <w:pStyle w:val="ConsPlusNormal"/>
        <w:widowControl/>
        <w:tabs>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6) создание результатов интеллектуальной деятельности и реализация прав на них;</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7) выпуск и реализация печатной и аудиовизуальной продукции, обучающих программ, информационных материалов;</w:t>
      </w:r>
    </w:p>
    <w:p w:rsidR="00930ABB" w:rsidRPr="00757E5D" w:rsidRDefault="00930ABB" w:rsidP="00930ABB">
      <w:pPr>
        <w:pStyle w:val="ConsPlusNormal"/>
        <w:widowControl/>
        <w:tabs>
          <w:tab w:val="left" w:pos="426"/>
          <w:tab w:val="num" w:pos="1440"/>
        </w:tabs>
        <w:ind w:firstLine="0"/>
        <w:jc w:val="both"/>
        <w:rPr>
          <w:rFonts w:ascii="Times New Roman" w:hAnsi="Times New Roman" w:cs="Times New Roman"/>
          <w:iCs/>
          <w:sz w:val="24"/>
          <w:szCs w:val="24"/>
        </w:rPr>
      </w:pPr>
      <w:r w:rsidRPr="00757E5D">
        <w:rPr>
          <w:rFonts w:ascii="Times New Roman" w:hAnsi="Times New Roman" w:cs="Times New Roman"/>
          <w:iCs/>
          <w:sz w:val="24"/>
          <w:szCs w:val="24"/>
        </w:rPr>
        <w:t>8) осуществление копировальных и множительных работ;</w:t>
      </w:r>
    </w:p>
    <w:p w:rsidR="00930ABB" w:rsidRPr="00757E5D" w:rsidRDefault="00930ABB" w:rsidP="00930ABB">
      <w:pPr>
        <w:pStyle w:val="ConsPlusNormal"/>
        <w:widowControl/>
        <w:tabs>
          <w:tab w:val="left" w:pos="142"/>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 xml:space="preserve">9) предоставление библиотечных услуг и услуг по пользованию архивами лицам, не являющимся сотрудниками или обучающимися учреждения; </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proofErr w:type="gramStart"/>
      <w:r w:rsidRPr="00757E5D">
        <w:rPr>
          <w:rFonts w:ascii="Times New Roman" w:hAnsi="Times New Roman" w:cs="Times New Roman"/>
          <w:iCs/>
          <w:sz w:val="24"/>
          <w:szCs w:val="24"/>
        </w:rPr>
        <w:t>10) проведение и организация ярмарок, выставок, конференций, семинаров, совещаний, олимпиад, конкурсов, культурно-массовых и других мероприятий;</w:t>
      </w:r>
      <w:proofErr w:type="gramEnd"/>
    </w:p>
    <w:p w:rsidR="00930ABB" w:rsidRPr="00757E5D" w:rsidRDefault="00930ABB" w:rsidP="00930ABB">
      <w:pPr>
        <w:pStyle w:val="ConsPlusNormal"/>
        <w:widowControl/>
        <w:tabs>
          <w:tab w:val="left" w:pos="0"/>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11) осуществление рекламной и издательско-полиграфической деятельности, реализация результатов данной деятельности;</w:t>
      </w:r>
    </w:p>
    <w:p w:rsidR="00930ABB" w:rsidRPr="00757E5D" w:rsidRDefault="00930ABB" w:rsidP="00930ABB">
      <w:pPr>
        <w:pStyle w:val="ConsPlusNormal"/>
        <w:widowControl/>
        <w:tabs>
          <w:tab w:val="left" w:pos="0"/>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12) выполнение художественных, оформительских и дизайнерских работ;</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13) оказание услуг общественного питания, связанных с производством и реализацией продукции, в том числе продуктов питания;</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14) оказание транспортных услуг;</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15) производство и реализация продукции производственного, технического, учебного и бытового назначения;</w:t>
      </w:r>
    </w:p>
    <w:p w:rsidR="00930ABB" w:rsidRPr="00757E5D" w:rsidRDefault="00930ABB" w:rsidP="00930ABB">
      <w:pPr>
        <w:pStyle w:val="ConsPlusNormal"/>
        <w:widowControl/>
        <w:tabs>
          <w:tab w:val="left" w:pos="284"/>
          <w:tab w:val="num" w:pos="1440"/>
        </w:tabs>
        <w:ind w:firstLine="567"/>
        <w:jc w:val="both"/>
        <w:rPr>
          <w:rFonts w:ascii="Times New Roman" w:hAnsi="Times New Roman" w:cs="Times New Roman"/>
          <w:iCs/>
          <w:sz w:val="24"/>
          <w:szCs w:val="24"/>
        </w:rPr>
      </w:pPr>
      <w:r w:rsidRPr="00757E5D">
        <w:rPr>
          <w:rFonts w:ascii="Times New Roman" w:hAnsi="Times New Roman" w:cs="Times New Roman"/>
          <w:iCs/>
          <w:sz w:val="24"/>
          <w:szCs w:val="24"/>
        </w:rPr>
        <w:t>16) сдача лома и отходов черных, цветных, драгоценных металлов и других видов вторичного сырья;</w:t>
      </w:r>
    </w:p>
    <w:p w:rsidR="00930ABB" w:rsidRPr="00757E5D" w:rsidRDefault="00930ABB" w:rsidP="00930ABB">
      <w:pPr>
        <w:pStyle w:val="ConsPlusNormal"/>
        <w:widowControl/>
        <w:ind w:firstLine="0"/>
        <w:jc w:val="both"/>
        <w:rPr>
          <w:rFonts w:ascii="Times New Roman" w:hAnsi="Times New Roman" w:cs="Times New Roman"/>
          <w:iCs/>
          <w:sz w:val="24"/>
          <w:szCs w:val="24"/>
        </w:rPr>
      </w:pPr>
      <w:r w:rsidRPr="00757E5D">
        <w:rPr>
          <w:rFonts w:ascii="Times New Roman" w:hAnsi="Times New Roman" w:cs="Times New Roman"/>
          <w:iCs/>
          <w:sz w:val="24"/>
          <w:szCs w:val="24"/>
        </w:rPr>
        <w:t xml:space="preserve">         17) создание и использование интеллектуальных продуктов (полезных моделей, компьютерных программных продуктов);</w:t>
      </w:r>
    </w:p>
    <w:p w:rsidR="00930ABB" w:rsidRPr="00757E5D" w:rsidRDefault="00930ABB" w:rsidP="00930ABB">
      <w:pPr>
        <w:pStyle w:val="ConsPlusNormal"/>
        <w:widowControl/>
        <w:ind w:firstLine="0"/>
        <w:jc w:val="both"/>
        <w:rPr>
          <w:rFonts w:ascii="Times New Roman" w:hAnsi="Times New Roman" w:cs="Times New Roman"/>
          <w:iCs/>
          <w:sz w:val="24"/>
          <w:szCs w:val="24"/>
        </w:rPr>
      </w:pPr>
      <w:r w:rsidRPr="00757E5D">
        <w:rPr>
          <w:rFonts w:ascii="Times New Roman" w:hAnsi="Times New Roman" w:cs="Times New Roman"/>
          <w:iCs/>
          <w:sz w:val="24"/>
          <w:szCs w:val="24"/>
        </w:rPr>
        <w:t xml:space="preserve">         18) осуществление спортивной и физкультурно-оздоровительной деятельности;</w:t>
      </w:r>
    </w:p>
    <w:p w:rsidR="00930ABB" w:rsidRPr="00757E5D" w:rsidRDefault="00930ABB" w:rsidP="00930ABB">
      <w:pPr>
        <w:pStyle w:val="ConsPlusNormal"/>
        <w:widowControl/>
        <w:ind w:firstLine="0"/>
        <w:jc w:val="both"/>
        <w:rPr>
          <w:rFonts w:ascii="Times New Roman" w:hAnsi="Times New Roman" w:cs="Times New Roman"/>
          <w:iCs/>
          <w:sz w:val="24"/>
          <w:szCs w:val="24"/>
        </w:rPr>
      </w:pPr>
      <w:r w:rsidRPr="00757E5D">
        <w:rPr>
          <w:rFonts w:ascii="Times New Roman" w:hAnsi="Times New Roman" w:cs="Times New Roman"/>
          <w:iCs/>
          <w:sz w:val="24"/>
          <w:szCs w:val="24"/>
        </w:rPr>
        <w:t xml:space="preserve">         19) сдача в аренду имущества в порядке, установленном законодательством Российской Федерации и настоящим уставом.</w:t>
      </w:r>
    </w:p>
    <w:p w:rsidR="00930ABB" w:rsidRPr="00757E5D" w:rsidRDefault="00930ABB" w:rsidP="00930ABB">
      <w:pPr>
        <w:autoSpaceDE w:val="0"/>
        <w:autoSpaceDN w:val="0"/>
        <w:adjustRightInd w:val="0"/>
        <w:jc w:val="both"/>
        <w:rPr>
          <w:rFonts w:eastAsiaTheme="minorHAnsi"/>
          <w:sz w:val="24"/>
          <w:szCs w:val="24"/>
          <w:lang w:eastAsia="en-US"/>
        </w:rPr>
      </w:pPr>
      <w:r w:rsidRPr="00757E5D">
        <w:rPr>
          <w:rFonts w:eastAsiaTheme="minorHAnsi"/>
          <w:sz w:val="24"/>
          <w:szCs w:val="24"/>
          <w:lang w:eastAsia="en-US"/>
        </w:rPr>
        <w:t xml:space="preserve">        2.7. Приносящая доход деятельность Школы может быть приостановлена, если она осуществляется в ущерб целям и задачам образовательной деятельности, предусмотренной настоящим Уставом.</w:t>
      </w:r>
    </w:p>
    <w:p w:rsidR="00930ABB" w:rsidRPr="00757E5D" w:rsidRDefault="00930ABB" w:rsidP="00930ABB">
      <w:pPr>
        <w:autoSpaceDE w:val="0"/>
        <w:autoSpaceDN w:val="0"/>
        <w:adjustRightInd w:val="0"/>
        <w:jc w:val="both"/>
        <w:rPr>
          <w:rFonts w:eastAsiaTheme="minorHAnsi"/>
          <w:sz w:val="24"/>
          <w:szCs w:val="24"/>
          <w:lang w:eastAsia="en-US"/>
        </w:rPr>
      </w:pPr>
    </w:p>
    <w:p w:rsidR="00930ABB" w:rsidRPr="00757E5D" w:rsidRDefault="00930ABB" w:rsidP="00930ABB">
      <w:pPr>
        <w:shd w:val="clear" w:color="auto" w:fill="FFFFFF"/>
        <w:tabs>
          <w:tab w:val="left" w:pos="993"/>
          <w:tab w:val="left" w:pos="1134"/>
        </w:tabs>
        <w:ind w:firstLine="567"/>
        <w:contextualSpacing/>
        <w:jc w:val="both"/>
        <w:rPr>
          <w:color w:val="000000"/>
          <w:spacing w:val="-12"/>
          <w:sz w:val="24"/>
          <w:szCs w:val="24"/>
        </w:rPr>
      </w:pPr>
    </w:p>
    <w:p w:rsidR="00930ABB" w:rsidRPr="00757E5D" w:rsidRDefault="00930ABB" w:rsidP="00930ABB">
      <w:pPr>
        <w:numPr>
          <w:ilvl w:val="0"/>
          <w:numId w:val="14"/>
        </w:numPr>
        <w:suppressAutoHyphens w:val="0"/>
        <w:jc w:val="center"/>
        <w:rPr>
          <w:b/>
          <w:bCs/>
          <w:sz w:val="24"/>
          <w:szCs w:val="24"/>
        </w:rPr>
      </w:pPr>
      <w:r w:rsidRPr="00757E5D">
        <w:rPr>
          <w:b/>
          <w:bCs/>
          <w:sz w:val="24"/>
          <w:szCs w:val="24"/>
        </w:rPr>
        <w:t xml:space="preserve">Образовательная деятельность </w:t>
      </w:r>
    </w:p>
    <w:p w:rsidR="00930ABB" w:rsidRPr="00757E5D" w:rsidRDefault="00930ABB" w:rsidP="00930ABB">
      <w:pPr>
        <w:shd w:val="clear" w:color="auto" w:fill="FFFFFF"/>
        <w:tabs>
          <w:tab w:val="left" w:pos="0"/>
        </w:tabs>
        <w:ind w:firstLine="567"/>
        <w:jc w:val="both"/>
        <w:rPr>
          <w:rFonts w:eastAsia="Calibri"/>
          <w:sz w:val="24"/>
          <w:szCs w:val="24"/>
        </w:rPr>
      </w:pPr>
      <w:r w:rsidRPr="00757E5D">
        <w:rPr>
          <w:sz w:val="24"/>
          <w:szCs w:val="24"/>
        </w:rPr>
        <w:t xml:space="preserve">3.1. </w:t>
      </w:r>
      <w:r w:rsidRPr="00757E5D">
        <w:rPr>
          <w:rFonts w:eastAsia="Calibri"/>
          <w:sz w:val="24"/>
          <w:szCs w:val="24"/>
        </w:rPr>
        <w:t xml:space="preserve">В Учреждении образовательная деятельность осуществляется на русском языке.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2" w:history="1">
        <w:r w:rsidRPr="00757E5D">
          <w:rPr>
            <w:rFonts w:eastAsia="Calibri"/>
            <w:sz w:val="24"/>
            <w:szCs w:val="24"/>
          </w:rPr>
          <w:t>стандартами</w:t>
        </w:r>
      </w:hyperlink>
      <w:r w:rsidRPr="00757E5D">
        <w:rPr>
          <w:rFonts w:eastAsia="Calibri"/>
          <w:sz w:val="24"/>
          <w:szCs w:val="24"/>
        </w:rPr>
        <w:t xml:space="preserve">. </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3.2. Обучение в Учреждении осуществляется в очной, очно-заочной форме.</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3.3. Обучение может осуществляться вне организации,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Допускается сочетание различных форм получения образования и форм обучения.</w:t>
      </w:r>
    </w:p>
    <w:p w:rsidR="00930ABB" w:rsidRPr="00757E5D" w:rsidRDefault="00930ABB" w:rsidP="00930ABB">
      <w:pPr>
        <w:autoSpaceDE w:val="0"/>
        <w:autoSpaceDN w:val="0"/>
        <w:adjustRightInd w:val="0"/>
        <w:ind w:firstLine="540"/>
        <w:jc w:val="both"/>
        <w:rPr>
          <w:rFonts w:eastAsia="Calibri"/>
          <w:sz w:val="24"/>
          <w:szCs w:val="24"/>
        </w:rPr>
      </w:pPr>
      <w:r w:rsidRPr="00757E5D">
        <w:rPr>
          <w:sz w:val="24"/>
          <w:szCs w:val="24"/>
        </w:rPr>
        <w:t xml:space="preserve">3.4. </w:t>
      </w:r>
      <w:r w:rsidRPr="00757E5D">
        <w:rPr>
          <w:rFonts w:eastAsia="Calibri"/>
          <w:sz w:val="24"/>
          <w:szCs w:val="24"/>
        </w:rPr>
        <w:t xml:space="preserve">Форма получения общего образования и форма </w:t>
      </w:r>
      <w:proofErr w:type="gramStart"/>
      <w:r w:rsidRPr="00757E5D">
        <w:rPr>
          <w:rFonts w:eastAsia="Calibri"/>
          <w:sz w:val="24"/>
          <w:szCs w:val="24"/>
        </w:rPr>
        <w:t>обучения</w:t>
      </w:r>
      <w:proofErr w:type="gramEnd"/>
      <w:r w:rsidRPr="00757E5D">
        <w:rPr>
          <w:rFonts w:eastAsia="Calibri"/>
          <w:sz w:val="24"/>
          <w:szCs w:val="24"/>
        </w:rPr>
        <w:t xml:space="preserve"> по конкретной основной общеобразовательной программе определяются родителями </w:t>
      </w:r>
      <w:hyperlink r:id="rId13" w:history="1">
        <w:r w:rsidRPr="00757E5D">
          <w:rPr>
            <w:rFonts w:eastAsia="Calibri"/>
            <w:sz w:val="24"/>
            <w:szCs w:val="24"/>
          </w:rPr>
          <w:t>(законными представителями)</w:t>
        </w:r>
      </w:hyperlink>
      <w:r w:rsidRPr="00757E5D">
        <w:rPr>
          <w:rFonts w:eastAsia="Calibri"/>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30ABB" w:rsidRPr="00757E5D" w:rsidRDefault="00930ABB" w:rsidP="00930ABB">
      <w:pPr>
        <w:pStyle w:val="ab"/>
        <w:spacing w:before="0" w:beforeAutospacing="0" w:after="0" w:afterAutospacing="0"/>
        <w:ind w:firstLine="567"/>
        <w:jc w:val="both"/>
        <w:rPr>
          <w:color w:val="000000"/>
        </w:rPr>
      </w:pPr>
      <w:r w:rsidRPr="00757E5D">
        <w:rPr>
          <w:color w:val="000000"/>
        </w:rPr>
        <w:t>Общее образование может быть получено в форме семейного образования.</w:t>
      </w:r>
    </w:p>
    <w:p w:rsidR="00930ABB" w:rsidRPr="00757E5D" w:rsidRDefault="00930ABB" w:rsidP="00930ABB">
      <w:pPr>
        <w:tabs>
          <w:tab w:val="left" w:pos="851"/>
        </w:tabs>
        <w:ind w:firstLine="567"/>
        <w:jc w:val="both"/>
        <w:rPr>
          <w:sz w:val="24"/>
          <w:szCs w:val="24"/>
        </w:rPr>
      </w:pPr>
      <w:r w:rsidRPr="00757E5D">
        <w:rPr>
          <w:sz w:val="24"/>
          <w:szCs w:val="24"/>
        </w:rPr>
        <w:t xml:space="preserve">3.5. Содержание образования определяется основными общеобразовательными программами – образовательными программами начального общего, основного общего  образования, разрабатываемыми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930ABB" w:rsidRPr="00757E5D" w:rsidRDefault="00930ABB" w:rsidP="00930ABB">
      <w:pPr>
        <w:tabs>
          <w:tab w:val="left" w:pos="851"/>
        </w:tabs>
        <w:ind w:firstLine="567"/>
        <w:jc w:val="both"/>
        <w:rPr>
          <w:sz w:val="24"/>
          <w:szCs w:val="24"/>
        </w:rPr>
      </w:pPr>
      <w:r w:rsidRPr="00757E5D">
        <w:rPr>
          <w:sz w:val="24"/>
          <w:szCs w:val="24"/>
        </w:rPr>
        <w:t>Содержание образования в рамках федерального государственного образовательного стандарта реализуется через учебный план и внеурочную деятельность.</w:t>
      </w:r>
    </w:p>
    <w:p w:rsidR="00930ABB" w:rsidRPr="00757E5D" w:rsidRDefault="00930ABB" w:rsidP="00930ABB">
      <w:pPr>
        <w:ind w:firstLine="567"/>
        <w:jc w:val="both"/>
        <w:rPr>
          <w:sz w:val="24"/>
          <w:szCs w:val="24"/>
        </w:rPr>
      </w:pPr>
      <w:r w:rsidRPr="00757E5D">
        <w:rPr>
          <w:sz w:val="24"/>
          <w:szCs w:val="24"/>
        </w:rPr>
        <w:t xml:space="preserve">3.6. Начальное общее образование, основное общее образование являются обязательными уровнями образования. Требование обязательности общего образования применительно к </w:t>
      </w:r>
      <w:proofErr w:type="gramStart"/>
      <w:r w:rsidRPr="00757E5D">
        <w:rPr>
          <w:sz w:val="24"/>
          <w:szCs w:val="24"/>
        </w:rPr>
        <w:t>конкретному</w:t>
      </w:r>
      <w:proofErr w:type="gramEnd"/>
      <w:r w:rsidRPr="00757E5D">
        <w:rPr>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930ABB" w:rsidRPr="00757E5D" w:rsidRDefault="00930ABB" w:rsidP="00930ABB">
      <w:pPr>
        <w:shd w:val="clear" w:color="auto" w:fill="FFFFFF"/>
        <w:tabs>
          <w:tab w:val="left" w:pos="0"/>
          <w:tab w:val="left" w:pos="900"/>
        </w:tabs>
        <w:ind w:firstLine="567"/>
        <w:jc w:val="both"/>
        <w:rPr>
          <w:sz w:val="24"/>
          <w:szCs w:val="24"/>
        </w:rPr>
      </w:pPr>
      <w:r w:rsidRPr="00757E5D">
        <w:rPr>
          <w:sz w:val="24"/>
          <w:szCs w:val="24"/>
        </w:rPr>
        <w:t>3.7. Учреждение осуществляет образовательную деятельность в соответствии с основными общеобразовательными программами двух уровней общего образования:</w:t>
      </w:r>
    </w:p>
    <w:p w:rsidR="00930ABB" w:rsidRPr="00757E5D" w:rsidRDefault="00930ABB" w:rsidP="00930ABB">
      <w:pPr>
        <w:tabs>
          <w:tab w:val="num" w:pos="3060"/>
        </w:tabs>
        <w:ind w:firstLine="567"/>
        <w:jc w:val="both"/>
        <w:rPr>
          <w:i/>
          <w:sz w:val="24"/>
          <w:szCs w:val="24"/>
        </w:rPr>
      </w:pPr>
      <w:r w:rsidRPr="00757E5D">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757E5D">
        <w:rPr>
          <w:i/>
          <w:sz w:val="24"/>
          <w:szCs w:val="24"/>
        </w:rPr>
        <w:t xml:space="preserve">). </w:t>
      </w:r>
    </w:p>
    <w:p w:rsidR="00930ABB" w:rsidRPr="00757E5D" w:rsidRDefault="00930ABB" w:rsidP="00930ABB">
      <w:pPr>
        <w:tabs>
          <w:tab w:val="num" w:pos="3060"/>
        </w:tabs>
        <w:ind w:firstLine="567"/>
        <w:jc w:val="both"/>
        <w:rPr>
          <w:sz w:val="24"/>
          <w:szCs w:val="24"/>
        </w:rPr>
      </w:pPr>
      <w:r w:rsidRPr="00757E5D">
        <w:rPr>
          <w:sz w:val="24"/>
          <w:szCs w:val="24"/>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930ABB" w:rsidRPr="00757E5D" w:rsidRDefault="00930ABB" w:rsidP="00930ABB">
      <w:pPr>
        <w:ind w:firstLine="567"/>
        <w:jc w:val="both"/>
        <w:rPr>
          <w:sz w:val="24"/>
          <w:szCs w:val="24"/>
        </w:rPr>
      </w:pPr>
      <w:r w:rsidRPr="00757E5D">
        <w:rPr>
          <w:sz w:val="24"/>
          <w:szCs w:val="24"/>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30ABB" w:rsidRPr="00757E5D" w:rsidRDefault="00930ABB" w:rsidP="00930ABB">
      <w:pPr>
        <w:shd w:val="clear" w:color="auto" w:fill="FFFFFF"/>
        <w:tabs>
          <w:tab w:val="left" w:pos="0"/>
          <w:tab w:val="left" w:pos="900"/>
        </w:tabs>
        <w:ind w:firstLine="567"/>
        <w:jc w:val="both"/>
        <w:rPr>
          <w:sz w:val="24"/>
          <w:szCs w:val="24"/>
        </w:rPr>
      </w:pPr>
      <w:r w:rsidRPr="00757E5D">
        <w:rPr>
          <w:sz w:val="24"/>
          <w:szCs w:val="24"/>
        </w:rPr>
        <w:t>3.8. В дополнение к обязательным предметам в рамках федерального государственного образовательного стандарта вводятся предметы по выбору самих обучающихся в целях реализации интересов, способностей и возможностей личности.</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 xml:space="preserve">3.9. Для осуществления образовательной деятельности Учреждение разрабатывает и утверждает учебный план, календарный учебный график, рабочие программы предметов, курсов, дисциплин (модулей) и расписание занятий. Учебный план разрабатывается Учреждением самостоятельно. </w:t>
      </w:r>
    </w:p>
    <w:p w:rsidR="00930ABB" w:rsidRPr="00757E5D" w:rsidRDefault="00930ABB" w:rsidP="00930ABB">
      <w:pPr>
        <w:shd w:val="clear" w:color="auto" w:fill="FFFFFF"/>
        <w:tabs>
          <w:tab w:val="left" w:pos="0"/>
          <w:tab w:val="left" w:pos="900"/>
        </w:tabs>
        <w:ind w:firstLine="567"/>
        <w:jc w:val="both"/>
        <w:rPr>
          <w:sz w:val="24"/>
          <w:szCs w:val="24"/>
        </w:rPr>
      </w:pPr>
      <w:r w:rsidRPr="00757E5D">
        <w:rPr>
          <w:sz w:val="24"/>
          <w:szCs w:val="24"/>
        </w:rPr>
        <w:t xml:space="preserve">3.10. В Учреждении используются различные формы проведения учебных занятий, определяемые в соответствии с учебным планом, образовательные технологии и методы </w:t>
      </w:r>
      <w:r w:rsidRPr="00757E5D">
        <w:rPr>
          <w:sz w:val="24"/>
          <w:szCs w:val="24"/>
        </w:rPr>
        <w:lastRenderedPageBreak/>
        <w:t xml:space="preserve">обучения, исходя из необходимости обеспечения эффективного освоения соответствующих учебных курсов, предметов, дисциплин (модулей) в соответствии с рабочими программами. Занятия могут проводиться в групповой или индивидуальной форме. В Учреждении используются различные формы проведения учебных занятий: уроки, собеседования, консультации, самостоятельные, лабораторные, практические работы и другие. </w:t>
      </w:r>
    </w:p>
    <w:p w:rsidR="00930ABB" w:rsidRPr="00757E5D" w:rsidRDefault="00930ABB" w:rsidP="00930ABB">
      <w:pPr>
        <w:shd w:val="clear" w:color="auto" w:fill="FFFFFF"/>
        <w:tabs>
          <w:tab w:val="left" w:pos="0"/>
          <w:tab w:val="left" w:pos="900"/>
        </w:tabs>
        <w:ind w:firstLine="567"/>
        <w:jc w:val="both"/>
        <w:rPr>
          <w:sz w:val="24"/>
          <w:szCs w:val="24"/>
        </w:rPr>
      </w:pPr>
      <w:r w:rsidRPr="00757E5D">
        <w:rPr>
          <w:sz w:val="24"/>
          <w:szCs w:val="24"/>
        </w:rPr>
        <w:t>Внеурочная деятельность осуществляется в соответствии с Положением об организации внеурочной деятельности.</w:t>
      </w:r>
    </w:p>
    <w:p w:rsidR="00930ABB" w:rsidRPr="00757E5D" w:rsidRDefault="00930ABB" w:rsidP="00930ABB">
      <w:pPr>
        <w:tabs>
          <w:tab w:val="left" w:pos="1200"/>
        </w:tabs>
        <w:ind w:firstLine="567"/>
        <w:jc w:val="both"/>
        <w:rPr>
          <w:sz w:val="24"/>
          <w:szCs w:val="24"/>
        </w:rPr>
      </w:pPr>
      <w:r w:rsidRPr="00757E5D">
        <w:rPr>
          <w:sz w:val="24"/>
          <w:szCs w:val="24"/>
        </w:rPr>
        <w:t>3.11. </w:t>
      </w:r>
      <w:proofErr w:type="gramStart"/>
      <w:r w:rsidRPr="00757E5D">
        <w:rPr>
          <w:sz w:val="24"/>
          <w:szCs w:val="24"/>
        </w:rPr>
        <w:t>Отвлечение обучающихся от занятий в учебное время на работы, не связанные с образовательной деятельностью, запрещается.</w:t>
      </w:r>
      <w:proofErr w:type="gramEnd"/>
    </w:p>
    <w:p w:rsidR="00930ABB" w:rsidRPr="00757E5D" w:rsidRDefault="00930ABB" w:rsidP="00930ABB">
      <w:pPr>
        <w:shd w:val="clear" w:color="auto" w:fill="FFFFFF"/>
        <w:tabs>
          <w:tab w:val="left" w:pos="0"/>
        </w:tabs>
        <w:contextualSpacing/>
        <w:jc w:val="both"/>
        <w:rPr>
          <w:sz w:val="24"/>
          <w:szCs w:val="24"/>
        </w:rPr>
      </w:pPr>
      <w:r w:rsidRPr="00757E5D">
        <w:rPr>
          <w:sz w:val="24"/>
          <w:szCs w:val="24"/>
        </w:rPr>
        <w:t xml:space="preserve">         3.12.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30ABB" w:rsidRPr="00757E5D" w:rsidRDefault="00930ABB" w:rsidP="00930ABB">
      <w:pPr>
        <w:pStyle w:val="ConsPlusNormal"/>
        <w:ind w:firstLine="540"/>
        <w:jc w:val="both"/>
        <w:rPr>
          <w:rFonts w:ascii="Times New Roman" w:hAnsi="Times New Roman" w:cs="Times New Roman"/>
          <w:sz w:val="24"/>
          <w:szCs w:val="24"/>
        </w:rPr>
      </w:pPr>
      <w:r w:rsidRPr="00757E5D">
        <w:rPr>
          <w:rFonts w:ascii="Times New Roman" w:hAnsi="Times New Roman" w:cs="Times New Roman"/>
          <w:sz w:val="24"/>
          <w:szCs w:val="24"/>
        </w:rPr>
        <w:t xml:space="preserve">3.13. </w:t>
      </w:r>
      <w:r w:rsidRPr="00757E5D">
        <w:rPr>
          <w:rFonts w:ascii="Times New Roman" w:eastAsia="Calibri" w:hAnsi="Times New Roman" w:cs="Times New Roman"/>
          <w:sz w:val="24"/>
          <w:szCs w:val="24"/>
        </w:rPr>
        <w:t xml:space="preserve">Прием на обучение в Учреждение проводится на принципах равных условий приема для всех поступающих. </w:t>
      </w:r>
      <w:r w:rsidRPr="00757E5D">
        <w:rPr>
          <w:rFonts w:ascii="Times New Roman" w:hAnsi="Times New Roman" w:cs="Times New Roman"/>
          <w:sz w:val="24"/>
          <w:szCs w:val="24"/>
        </w:rPr>
        <w:t>В приеме в Учреждение может быть отказано только по причине отсутствия свободных мест.</w:t>
      </w:r>
    </w:p>
    <w:p w:rsidR="00930ABB" w:rsidRPr="00757E5D" w:rsidRDefault="00930ABB" w:rsidP="00930ABB">
      <w:pPr>
        <w:tabs>
          <w:tab w:val="left" w:pos="0"/>
        </w:tabs>
        <w:ind w:firstLine="567"/>
        <w:contextualSpacing/>
        <w:jc w:val="both"/>
        <w:rPr>
          <w:sz w:val="24"/>
          <w:szCs w:val="24"/>
        </w:rPr>
      </w:pPr>
      <w:r w:rsidRPr="00757E5D">
        <w:rPr>
          <w:sz w:val="24"/>
          <w:szCs w:val="24"/>
        </w:rPr>
        <w:t xml:space="preserve">Правила приема граждан в Учреждение в части, </w:t>
      </w:r>
      <w:r w:rsidRPr="00757E5D">
        <w:rPr>
          <w:rFonts w:eastAsia="Calibri"/>
          <w:sz w:val="24"/>
          <w:szCs w:val="24"/>
        </w:rPr>
        <w:t>не урегулированной законодательством об образовании,</w:t>
      </w:r>
      <w:r w:rsidRPr="00757E5D">
        <w:rPr>
          <w:sz w:val="24"/>
          <w:szCs w:val="24"/>
        </w:rPr>
        <w:t xml:space="preserve"> определяются Положением о порядке и условиях приема граждан, которое утверждается приказом директора Учреждения. Учреждение обеспечивает прием всех граждан, которые имеют право на получение общего образования соответствующего уровня, если иное не предусмотрено законодательством Российской Федерации.</w:t>
      </w:r>
    </w:p>
    <w:p w:rsidR="00930ABB" w:rsidRPr="00757E5D" w:rsidRDefault="00930ABB" w:rsidP="00930ABB">
      <w:pPr>
        <w:tabs>
          <w:tab w:val="left" w:pos="0"/>
        </w:tabs>
        <w:ind w:firstLine="567"/>
        <w:contextualSpacing/>
        <w:jc w:val="both"/>
        <w:rPr>
          <w:sz w:val="24"/>
          <w:szCs w:val="24"/>
        </w:rPr>
      </w:pPr>
      <w:r w:rsidRPr="00757E5D">
        <w:rPr>
          <w:sz w:val="24"/>
          <w:szCs w:val="24"/>
        </w:rPr>
        <w:t>Количество классов в Учреждении определяется в зависимости от условий, созданных для осуществления образовательной деятельности, с учетом санитарных норм и числа поданных заявлений граждан.</w:t>
      </w:r>
    </w:p>
    <w:p w:rsidR="00930ABB" w:rsidRPr="00757E5D" w:rsidRDefault="00930ABB" w:rsidP="00930ABB">
      <w:pPr>
        <w:tabs>
          <w:tab w:val="left" w:pos="0"/>
        </w:tabs>
        <w:ind w:firstLine="567"/>
        <w:contextualSpacing/>
        <w:jc w:val="both"/>
        <w:rPr>
          <w:sz w:val="24"/>
          <w:szCs w:val="24"/>
        </w:rPr>
      </w:pPr>
      <w:r w:rsidRPr="00757E5D">
        <w:rPr>
          <w:rFonts w:eastAsia="Calibri"/>
          <w:sz w:val="24"/>
          <w:szCs w:val="24"/>
        </w:rPr>
        <w:t xml:space="preserve">Учреждение знакомит поступающего и его родителей </w:t>
      </w:r>
      <w:hyperlink r:id="rId14" w:history="1">
        <w:r w:rsidRPr="00757E5D">
          <w:rPr>
            <w:rFonts w:eastAsia="Calibri"/>
            <w:sz w:val="24"/>
            <w:szCs w:val="24"/>
          </w:rPr>
          <w:t>(законных представителей)</w:t>
        </w:r>
      </w:hyperlink>
      <w:r w:rsidRPr="00757E5D">
        <w:rPr>
          <w:rFonts w:eastAsia="Calibri"/>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30ABB" w:rsidRPr="00757E5D" w:rsidRDefault="00930ABB" w:rsidP="00930ABB">
      <w:pPr>
        <w:pStyle w:val="ConsPlusNormal"/>
        <w:ind w:firstLine="540"/>
        <w:jc w:val="both"/>
        <w:rPr>
          <w:rFonts w:ascii="Times New Roman" w:hAnsi="Times New Roman" w:cs="Times New Roman"/>
          <w:sz w:val="24"/>
          <w:szCs w:val="24"/>
        </w:rPr>
      </w:pPr>
      <w:r w:rsidRPr="00757E5D">
        <w:rPr>
          <w:rFonts w:ascii="Times New Roman" w:hAnsi="Times New Roman" w:cs="Times New Roman"/>
          <w:sz w:val="24"/>
          <w:szCs w:val="24"/>
        </w:rPr>
        <w:t xml:space="preserve">3.14.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757E5D">
        <w:rPr>
          <w:rFonts w:ascii="Times New Roman" w:hAnsi="Times New Roman" w:cs="Times New Roman"/>
          <w:sz w:val="24"/>
          <w:szCs w:val="24"/>
        </w:rPr>
        <w:t>обучающимися</w:t>
      </w:r>
      <w:proofErr w:type="gramEnd"/>
      <w:r w:rsidRPr="00757E5D">
        <w:rPr>
          <w:rFonts w:ascii="Times New Roman" w:hAnsi="Times New Roman" w:cs="Times New Roman"/>
          <w:sz w:val="24"/>
          <w:szCs w:val="24"/>
        </w:rPr>
        <w:t xml:space="preserve"> осуществляется в очной или очно-заочной форме. Общее образование может быть получено в форме семейного образования и самообразования.</w:t>
      </w:r>
    </w:p>
    <w:p w:rsidR="00930ABB" w:rsidRPr="00757E5D" w:rsidRDefault="00930ABB" w:rsidP="00930ABB">
      <w:pPr>
        <w:shd w:val="clear" w:color="auto" w:fill="FFFFFF"/>
        <w:tabs>
          <w:tab w:val="left" w:pos="0"/>
        </w:tabs>
        <w:ind w:firstLine="567"/>
        <w:contextualSpacing/>
        <w:jc w:val="both"/>
        <w:rPr>
          <w:sz w:val="24"/>
          <w:szCs w:val="24"/>
        </w:rPr>
      </w:pPr>
      <w:r w:rsidRPr="00757E5D">
        <w:rPr>
          <w:sz w:val="24"/>
          <w:szCs w:val="24"/>
        </w:rPr>
        <w:t xml:space="preserve">3.15. Учреждение обеспечивает занятия на дому с </w:t>
      </w:r>
      <w:proofErr w:type="gramStart"/>
      <w:r w:rsidRPr="00757E5D">
        <w:rPr>
          <w:sz w:val="24"/>
          <w:szCs w:val="24"/>
        </w:rPr>
        <w:t>обучающимися</w:t>
      </w:r>
      <w:proofErr w:type="gramEnd"/>
      <w:r w:rsidRPr="00757E5D">
        <w:rPr>
          <w:sz w:val="24"/>
          <w:szCs w:val="24"/>
        </w:rPr>
        <w:t>, нуждающимися в длительном лечении, в соответствии с медицинским заключением о состоянии их здоровья и письменным обращением родителей (</w:t>
      </w:r>
      <w:r w:rsidRPr="00757E5D">
        <w:rPr>
          <w:spacing w:val="-20"/>
          <w:sz w:val="24"/>
          <w:szCs w:val="24"/>
        </w:rPr>
        <w:t>законных</w:t>
      </w:r>
      <w:r w:rsidRPr="00757E5D">
        <w:rPr>
          <w:sz w:val="24"/>
          <w:szCs w:val="24"/>
        </w:rPr>
        <w:t xml:space="preserve"> представителей) к директору Учреждения. </w:t>
      </w:r>
    </w:p>
    <w:p w:rsidR="00930ABB" w:rsidRPr="00757E5D" w:rsidRDefault="00930ABB" w:rsidP="00930ABB">
      <w:pPr>
        <w:tabs>
          <w:tab w:val="left" w:pos="0"/>
        </w:tabs>
        <w:ind w:firstLine="567"/>
        <w:contextualSpacing/>
        <w:jc w:val="both"/>
        <w:rPr>
          <w:sz w:val="24"/>
          <w:szCs w:val="24"/>
        </w:rPr>
      </w:pPr>
      <w:r w:rsidRPr="00757E5D">
        <w:rPr>
          <w:sz w:val="24"/>
          <w:szCs w:val="24"/>
        </w:rPr>
        <w:t xml:space="preserve">Порядок оформления отношений Учреждения </w:t>
      </w:r>
      <w:r w:rsidRPr="00757E5D">
        <w:rPr>
          <w:color w:val="000000"/>
          <w:sz w:val="24"/>
          <w:szCs w:val="24"/>
        </w:rPr>
        <w:t>с обучающимися и их родителями</w:t>
      </w:r>
      <w:r w:rsidRPr="00757E5D">
        <w:rPr>
          <w:sz w:val="24"/>
          <w:szCs w:val="24"/>
        </w:rPr>
        <w:t xml:space="preserve"> (законными представителями) в части организации обучения на дому устанавливается нормативным правовым актом уполномоченного органа государственной власти субъекта Российской Федерации.</w:t>
      </w:r>
    </w:p>
    <w:p w:rsidR="00930ABB" w:rsidRPr="00757E5D" w:rsidRDefault="00930ABB" w:rsidP="00930ABB">
      <w:pPr>
        <w:tabs>
          <w:tab w:val="left" w:pos="0"/>
        </w:tabs>
        <w:ind w:firstLine="567"/>
        <w:contextualSpacing/>
        <w:jc w:val="both"/>
        <w:rPr>
          <w:sz w:val="24"/>
          <w:szCs w:val="24"/>
        </w:rPr>
      </w:pPr>
      <w:r w:rsidRPr="00757E5D">
        <w:rPr>
          <w:sz w:val="24"/>
          <w:szCs w:val="24"/>
        </w:rPr>
        <w:t xml:space="preserve">Родители (законные представители) обязаны создать условия для проведения занятий на дому. Учреждение обязано согласовать с родителями (законными представителями) </w:t>
      </w:r>
      <w:proofErr w:type="gramStart"/>
      <w:r w:rsidRPr="00757E5D">
        <w:rPr>
          <w:sz w:val="24"/>
          <w:szCs w:val="24"/>
        </w:rPr>
        <w:t>обучающегося</w:t>
      </w:r>
      <w:proofErr w:type="gramEnd"/>
      <w:r w:rsidRPr="00757E5D">
        <w:rPr>
          <w:sz w:val="24"/>
          <w:szCs w:val="24"/>
        </w:rPr>
        <w:t xml:space="preserve"> учебный план, расписание занятий, порядок, сроки, формы промежуточной аттестации обучающегося.</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 xml:space="preserve">3.16. </w:t>
      </w:r>
      <w:proofErr w:type="gramStart"/>
      <w:r w:rsidRPr="00757E5D">
        <w:rPr>
          <w:sz w:val="24"/>
          <w:szCs w:val="24"/>
        </w:rPr>
        <w:t>Обучение</w:t>
      </w:r>
      <w:proofErr w:type="gramEnd"/>
      <w:r w:rsidRPr="00757E5D">
        <w:rPr>
          <w:sz w:val="24"/>
          <w:szCs w:val="24"/>
        </w:rPr>
        <w:t xml:space="preserve"> по индивидуальным учебным планам осуществляется по заявлению родителей (законных представителей). Содержание образования и условия организации обучения и </w:t>
      </w:r>
      <w:proofErr w:type="gramStart"/>
      <w:r w:rsidRPr="00757E5D">
        <w:rPr>
          <w:sz w:val="24"/>
          <w:szCs w:val="24"/>
        </w:rPr>
        <w:t>воспитания</w:t>
      </w:r>
      <w:proofErr w:type="gramEnd"/>
      <w:r w:rsidRPr="00757E5D">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Pr="00757E5D">
        <w:rPr>
          <w:bCs/>
          <w:sz w:val="24"/>
          <w:szCs w:val="24"/>
        </w:rPr>
        <w:t>Адаптированная образовательная программа разрабатывается с учетом требований федеральных государственных образовательных стандартов в отношении образования лиц с ограниченными возможностями здоровья, либо специальных федеральных государственных образовательных программах.</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3.17. Порядок организации и осуществления образовательной деятельности в Учреждении регулируется Положением о режиме занятий обучающихся.</w:t>
      </w:r>
    </w:p>
    <w:p w:rsidR="00930ABB" w:rsidRPr="00757E5D" w:rsidRDefault="00930ABB" w:rsidP="00930ABB">
      <w:pPr>
        <w:tabs>
          <w:tab w:val="left" w:pos="284"/>
        </w:tabs>
        <w:ind w:firstLine="567"/>
        <w:jc w:val="both"/>
        <w:rPr>
          <w:sz w:val="24"/>
          <w:szCs w:val="24"/>
        </w:rPr>
      </w:pPr>
      <w:r w:rsidRPr="00757E5D">
        <w:rPr>
          <w:sz w:val="24"/>
          <w:szCs w:val="24"/>
        </w:rPr>
        <w:lastRenderedPageBreak/>
        <w:t xml:space="preserve">Организация питания </w:t>
      </w:r>
      <w:proofErr w:type="gramStart"/>
      <w:r w:rsidRPr="00757E5D">
        <w:rPr>
          <w:sz w:val="24"/>
          <w:szCs w:val="24"/>
        </w:rPr>
        <w:t>обучающихся</w:t>
      </w:r>
      <w:proofErr w:type="gramEnd"/>
      <w:r w:rsidRPr="00757E5D">
        <w:rPr>
          <w:sz w:val="24"/>
          <w:szCs w:val="24"/>
        </w:rPr>
        <w:t xml:space="preserve"> осуществляется в соответствии с утвержденным директором Учреждения графиком.</w:t>
      </w:r>
    </w:p>
    <w:p w:rsidR="00930ABB" w:rsidRPr="00757E5D" w:rsidRDefault="00930ABB" w:rsidP="00930ABB">
      <w:pPr>
        <w:tabs>
          <w:tab w:val="left" w:pos="1200"/>
        </w:tabs>
        <w:ind w:firstLine="567"/>
        <w:jc w:val="both"/>
        <w:rPr>
          <w:sz w:val="24"/>
          <w:szCs w:val="24"/>
        </w:rPr>
      </w:pPr>
      <w:r w:rsidRPr="00757E5D">
        <w:rPr>
          <w:sz w:val="24"/>
          <w:szCs w:val="24"/>
        </w:rPr>
        <w:t>3.18. Учебные нагрузки обучающихся определяются в соответствии с санитарн</w:t>
      </w:r>
      <w:proofErr w:type="gramStart"/>
      <w:r w:rsidRPr="00757E5D">
        <w:rPr>
          <w:sz w:val="24"/>
          <w:szCs w:val="24"/>
        </w:rPr>
        <w:t>о-</w:t>
      </w:r>
      <w:proofErr w:type="gramEnd"/>
      <w:r w:rsidRPr="00757E5D">
        <w:rPr>
          <w:sz w:val="24"/>
          <w:szCs w:val="24"/>
        </w:rPr>
        <w:t xml:space="preserve"> гигиеническими требованиями и учебным планом Учреждения. </w:t>
      </w:r>
    </w:p>
    <w:p w:rsidR="00930ABB" w:rsidRPr="00757E5D" w:rsidRDefault="00930ABB" w:rsidP="00930ABB">
      <w:pPr>
        <w:tabs>
          <w:tab w:val="left" w:pos="1200"/>
        </w:tabs>
        <w:ind w:firstLine="567"/>
        <w:jc w:val="both"/>
        <w:rPr>
          <w:sz w:val="24"/>
          <w:szCs w:val="24"/>
        </w:rPr>
      </w:pPr>
      <w:r w:rsidRPr="00757E5D">
        <w:rPr>
          <w:sz w:val="24"/>
          <w:szCs w:val="24"/>
        </w:rPr>
        <w:t>Организация образовательной деятельности в Учреждении осуществляется в соответствии с основными общеобразовательными программами и расписаниями занятий.</w:t>
      </w:r>
    </w:p>
    <w:p w:rsidR="00930ABB" w:rsidRPr="00757E5D" w:rsidRDefault="00930ABB" w:rsidP="00930ABB">
      <w:pPr>
        <w:tabs>
          <w:tab w:val="left" w:pos="1200"/>
        </w:tabs>
        <w:ind w:firstLine="567"/>
        <w:jc w:val="both"/>
        <w:rPr>
          <w:sz w:val="24"/>
          <w:szCs w:val="24"/>
        </w:rPr>
      </w:pPr>
      <w:r w:rsidRPr="00757E5D">
        <w:rPr>
          <w:sz w:val="24"/>
          <w:szCs w:val="24"/>
        </w:rPr>
        <w:t xml:space="preserve">3.19. Обучающиеся при получении образования объединяются в классы-комплекты (далее классы). Количество классов зависит от количества обучающихся, а также условий, созданных для осуществления образовательной деятельности с учетом санитарных норм и правил, специфики проведения уроков и занятий. Формирование классов по параллелям, а также перевод являются компетенцией Учреждения. </w:t>
      </w:r>
    </w:p>
    <w:p w:rsidR="00930ABB" w:rsidRPr="00757E5D" w:rsidRDefault="00930ABB" w:rsidP="00930ABB">
      <w:pPr>
        <w:tabs>
          <w:tab w:val="left" w:pos="1200"/>
        </w:tabs>
        <w:ind w:firstLine="567"/>
        <w:jc w:val="both"/>
        <w:rPr>
          <w:sz w:val="24"/>
          <w:szCs w:val="24"/>
        </w:rPr>
      </w:pPr>
      <w:r w:rsidRPr="00757E5D">
        <w:rPr>
          <w:sz w:val="24"/>
          <w:szCs w:val="24"/>
        </w:rPr>
        <w:t>3.20. По запросам родителей (законных представителей) обучающихся в Учреждении могут быть открыты группы продленного дня. Наполняемость классов и групп продленного дня в Учреждении устанавливается в количестве до 25 обучающихся.</w:t>
      </w:r>
    </w:p>
    <w:p w:rsidR="00930ABB" w:rsidRPr="00757E5D" w:rsidRDefault="00930ABB" w:rsidP="00930ABB">
      <w:pPr>
        <w:tabs>
          <w:tab w:val="left" w:pos="1200"/>
        </w:tabs>
        <w:ind w:firstLine="567"/>
        <w:jc w:val="both"/>
        <w:rPr>
          <w:sz w:val="24"/>
          <w:szCs w:val="24"/>
        </w:rPr>
      </w:pPr>
      <w:r w:rsidRPr="00757E5D">
        <w:rPr>
          <w:sz w:val="24"/>
          <w:szCs w:val="24"/>
        </w:rPr>
        <w:t xml:space="preserve">3.21. При проведении занятий по иностранному языку на всех уровнях общего образования, по технологии на уровне основного общего образования, по </w:t>
      </w:r>
      <w:r w:rsidRPr="00757E5D">
        <w:rPr>
          <w:color w:val="000000"/>
          <w:sz w:val="24"/>
          <w:szCs w:val="24"/>
        </w:rPr>
        <w:t>информатике и информационно-коммуникационным технологиям</w:t>
      </w:r>
      <w:r w:rsidRPr="00757E5D">
        <w:rPr>
          <w:color w:val="FF0000"/>
          <w:sz w:val="24"/>
          <w:szCs w:val="24"/>
        </w:rPr>
        <w:t xml:space="preserve"> </w:t>
      </w:r>
      <w:r w:rsidRPr="00757E5D">
        <w:rPr>
          <w:color w:val="000000"/>
          <w:sz w:val="24"/>
          <w:szCs w:val="24"/>
        </w:rPr>
        <w:t>(</w:t>
      </w:r>
      <w:r w:rsidRPr="00757E5D">
        <w:rPr>
          <w:sz w:val="24"/>
          <w:szCs w:val="24"/>
        </w:rPr>
        <w:t xml:space="preserve">на уровне основного образования) допускается деление класса </w:t>
      </w:r>
      <w:r w:rsidRPr="00757E5D">
        <w:rPr>
          <w:color w:val="000000"/>
          <w:sz w:val="24"/>
          <w:szCs w:val="24"/>
        </w:rPr>
        <w:t>на группы</w:t>
      </w:r>
      <w:r w:rsidRPr="00757E5D">
        <w:rPr>
          <w:sz w:val="24"/>
          <w:szCs w:val="24"/>
        </w:rPr>
        <w:t xml:space="preserve">. Во время проведения практических и лабораторных занятий по физике и химии (на уровнях основного общего образования) допускается деление класса на две группы. </w:t>
      </w:r>
    </w:p>
    <w:p w:rsidR="00930ABB" w:rsidRPr="00757E5D" w:rsidRDefault="00930ABB" w:rsidP="00930ABB">
      <w:pPr>
        <w:shd w:val="clear" w:color="auto" w:fill="FFFFFF"/>
        <w:tabs>
          <w:tab w:val="left" w:pos="0"/>
        </w:tabs>
        <w:ind w:firstLine="567"/>
        <w:jc w:val="both"/>
        <w:rPr>
          <w:sz w:val="24"/>
          <w:szCs w:val="24"/>
        </w:rPr>
      </w:pPr>
      <w:r w:rsidRPr="00757E5D">
        <w:rPr>
          <w:sz w:val="24"/>
          <w:szCs w:val="24"/>
          <w:shd w:val="clear" w:color="auto" w:fill="FFFFFF"/>
        </w:rPr>
        <w:t>3.22.</w:t>
      </w:r>
      <w:r w:rsidRPr="00757E5D">
        <w:rPr>
          <w:sz w:val="24"/>
          <w:szCs w:val="24"/>
        </w:rPr>
        <w:t xml:space="preserve"> </w:t>
      </w:r>
      <w:proofErr w:type="gramStart"/>
      <w:r w:rsidRPr="00757E5D">
        <w:rPr>
          <w:rFonts w:eastAsia="Calibri"/>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57E5D">
        <w:rPr>
          <w:rFonts w:eastAsia="Calibri"/>
          <w:sz w:val="24"/>
          <w:szCs w:val="24"/>
        </w:rPr>
        <w:t>непрохождение</w:t>
      </w:r>
      <w:proofErr w:type="spellEnd"/>
      <w:r w:rsidRPr="00757E5D">
        <w:rPr>
          <w:rFonts w:eastAsia="Calibri"/>
          <w:sz w:val="24"/>
          <w:szCs w:val="24"/>
        </w:rPr>
        <w:t xml:space="preserve"> промежуточной аттестации при отсутствии уважительных причин признаются академической задолженностью.</w:t>
      </w:r>
    </w:p>
    <w:p w:rsidR="00930ABB" w:rsidRPr="00757E5D" w:rsidRDefault="00930ABB" w:rsidP="00930ABB">
      <w:pPr>
        <w:autoSpaceDE w:val="0"/>
        <w:autoSpaceDN w:val="0"/>
        <w:adjustRightInd w:val="0"/>
        <w:ind w:firstLine="540"/>
        <w:jc w:val="both"/>
        <w:rPr>
          <w:rFonts w:eastAsia="Calibri"/>
          <w:color w:val="FF0000"/>
          <w:sz w:val="24"/>
          <w:szCs w:val="24"/>
        </w:rPr>
      </w:pPr>
      <w:proofErr w:type="gramStart"/>
      <w:r w:rsidRPr="00757E5D">
        <w:rPr>
          <w:rFonts w:eastAsia="Calibri"/>
          <w:sz w:val="24"/>
          <w:szCs w:val="24"/>
        </w:rPr>
        <w:t>Обучающиеся</w:t>
      </w:r>
      <w:proofErr w:type="gramEnd"/>
      <w:r w:rsidRPr="00757E5D">
        <w:rPr>
          <w:rFonts w:eastAsia="Calibri"/>
          <w:sz w:val="24"/>
          <w:szCs w:val="24"/>
        </w:rPr>
        <w:t xml:space="preserve"> обязаны ликвидировать академическую задолженность. </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неудовлетворительный результат, по усмотрению родителей (законных представителей) оставляются на повторное обучение. </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осуществляющей образовательную деятельность, в пределах одного года с момента образования академической задолженности. В указанный период не включа</w:t>
      </w:r>
      <w:r w:rsidRPr="00757E5D">
        <w:rPr>
          <w:rFonts w:eastAsia="Calibri"/>
          <w:color w:val="000000"/>
          <w:sz w:val="24"/>
          <w:szCs w:val="24"/>
        </w:rPr>
        <w:t>е</w:t>
      </w:r>
      <w:r w:rsidRPr="00757E5D">
        <w:rPr>
          <w:rFonts w:eastAsia="Calibri"/>
          <w:sz w:val="24"/>
          <w:szCs w:val="24"/>
        </w:rPr>
        <w:t xml:space="preserve">тся время болезни </w:t>
      </w:r>
      <w:proofErr w:type="gramStart"/>
      <w:r w:rsidRPr="00757E5D">
        <w:rPr>
          <w:rFonts w:eastAsia="Calibri"/>
          <w:sz w:val="24"/>
          <w:szCs w:val="24"/>
        </w:rPr>
        <w:t>обучающегося</w:t>
      </w:r>
      <w:proofErr w:type="gramEnd"/>
      <w:r w:rsidRPr="00757E5D">
        <w:rPr>
          <w:rFonts w:eastAsia="Calibri"/>
          <w:sz w:val="24"/>
          <w:szCs w:val="24"/>
        </w:rPr>
        <w:t>.</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Для проведения промежуточной аттестации во второй раз Учреждением создается комиссия.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Не допускается взимание платы с </w:t>
      </w:r>
      <w:proofErr w:type="gramStart"/>
      <w:r w:rsidRPr="00757E5D">
        <w:rPr>
          <w:rFonts w:eastAsia="Calibri"/>
          <w:sz w:val="24"/>
          <w:szCs w:val="24"/>
        </w:rPr>
        <w:t>обучающихся</w:t>
      </w:r>
      <w:proofErr w:type="gramEnd"/>
      <w:r w:rsidRPr="00757E5D">
        <w:rPr>
          <w:rFonts w:eastAsia="Calibri"/>
          <w:sz w:val="24"/>
          <w:szCs w:val="24"/>
        </w:rPr>
        <w:t xml:space="preserve"> за прохождение промежуточной аттестации.</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Обучающиеся</w:t>
      </w:r>
      <w:proofErr w:type="gramEnd"/>
      <w:r w:rsidRPr="00757E5D">
        <w:rPr>
          <w:rFonts w:eastAsia="Calibri"/>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30ABB" w:rsidRPr="00757E5D" w:rsidRDefault="00930ABB" w:rsidP="00930ABB">
      <w:pPr>
        <w:autoSpaceDE w:val="0"/>
        <w:autoSpaceDN w:val="0"/>
        <w:adjustRightInd w:val="0"/>
        <w:ind w:firstLine="567"/>
        <w:jc w:val="both"/>
        <w:rPr>
          <w:sz w:val="24"/>
          <w:szCs w:val="24"/>
        </w:rPr>
      </w:pPr>
      <w:r w:rsidRPr="00757E5D">
        <w:rPr>
          <w:sz w:val="24"/>
          <w:szCs w:val="24"/>
        </w:rPr>
        <w:t>3.23. Порядок и периодичность промежуточной аттестации обучающихся устанавливается Положением о проведении промежуточной аттестации обучающихся и осуществлении текущего контроля их успеваемости.</w:t>
      </w:r>
    </w:p>
    <w:p w:rsidR="00930ABB" w:rsidRPr="00757E5D" w:rsidRDefault="00930ABB" w:rsidP="00930ABB">
      <w:pPr>
        <w:autoSpaceDE w:val="0"/>
        <w:autoSpaceDN w:val="0"/>
        <w:adjustRightInd w:val="0"/>
        <w:ind w:firstLine="567"/>
        <w:jc w:val="both"/>
        <w:rPr>
          <w:sz w:val="24"/>
          <w:szCs w:val="24"/>
        </w:rPr>
      </w:pPr>
      <w:r w:rsidRPr="00757E5D">
        <w:rPr>
          <w:sz w:val="24"/>
          <w:szCs w:val="24"/>
        </w:rPr>
        <w:t>3.24. 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color w:val="000000"/>
          <w:sz w:val="24"/>
          <w:szCs w:val="24"/>
        </w:rPr>
        <w:lastRenderedPageBreak/>
        <w:t>Обучающиеся, не прошедшие государственную итоговую аттестацию или получившие на государственной итоговой аттестации неудовлетворительные</w:t>
      </w:r>
      <w:r w:rsidRPr="00757E5D">
        <w:rPr>
          <w:rFonts w:eastAsia="Calibri"/>
          <w:sz w:val="24"/>
          <w:szCs w:val="24"/>
        </w:rPr>
        <w:t xml:space="preserve">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Не допускается взимание платы с </w:t>
      </w:r>
      <w:proofErr w:type="gramStart"/>
      <w:r w:rsidRPr="00757E5D">
        <w:rPr>
          <w:rFonts w:eastAsia="Calibri"/>
          <w:sz w:val="24"/>
          <w:szCs w:val="24"/>
        </w:rPr>
        <w:t>обучающихся</w:t>
      </w:r>
      <w:proofErr w:type="gramEnd"/>
      <w:r w:rsidRPr="00757E5D">
        <w:rPr>
          <w:rFonts w:eastAsia="Calibri"/>
          <w:sz w:val="24"/>
          <w:szCs w:val="24"/>
        </w:rPr>
        <w:t xml:space="preserve"> за прохождение государственной итоговой аттестации.</w:t>
      </w:r>
    </w:p>
    <w:p w:rsidR="00930ABB" w:rsidRPr="00757E5D" w:rsidRDefault="00930ABB" w:rsidP="00930ABB">
      <w:pPr>
        <w:autoSpaceDE w:val="0"/>
        <w:autoSpaceDN w:val="0"/>
        <w:adjustRightInd w:val="0"/>
        <w:ind w:firstLine="567"/>
        <w:jc w:val="both"/>
        <w:rPr>
          <w:rFonts w:eastAsia="Calibri"/>
          <w:sz w:val="24"/>
          <w:szCs w:val="24"/>
        </w:rPr>
      </w:pPr>
      <w:r w:rsidRPr="00757E5D">
        <w:rPr>
          <w:sz w:val="24"/>
          <w:szCs w:val="24"/>
        </w:rPr>
        <w:t>3.25.</w:t>
      </w:r>
      <w:r w:rsidRPr="00757E5D">
        <w:rPr>
          <w:rFonts w:eastAsia="Calibri"/>
          <w:sz w:val="24"/>
          <w:szCs w:val="24"/>
        </w:rPr>
        <w:t xml:space="preserve">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57E5D">
        <w:rPr>
          <w:rFonts w:eastAsia="Calibri"/>
          <w:sz w:val="24"/>
          <w:szCs w:val="24"/>
        </w:rPr>
        <w:t>обучающимся</w:t>
      </w:r>
      <w:proofErr w:type="gramEnd"/>
      <w:r w:rsidRPr="00757E5D">
        <w:rPr>
          <w:rFonts w:eastAsia="Calibri"/>
          <w:sz w:val="24"/>
          <w:szCs w:val="24"/>
        </w:rPr>
        <w:t xml:space="preserve"> не допускается.</w:t>
      </w:r>
    </w:p>
    <w:p w:rsidR="00930ABB" w:rsidRPr="00757E5D" w:rsidRDefault="00930ABB" w:rsidP="00930ABB">
      <w:pPr>
        <w:autoSpaceDE w:val="0"/>
        <w:autoSpaceDN w:val="0"/>
        <w:adjustRightInd w:val="0"/>
        <w:ind w:firstLine="567"/>
        <w:jc w:val="both"/>
        <w:rPr>
          <w:sz w:val="24"/>
          <w:szCs w:val="24"/>
        </w:rPr>
      </w:pPr>
      <w:r w:rsidRPr="00757E5D">
        <w:rPr>
          <w:sz w:val="24"/>
          <w:szCs w:val="24"/>
        </w:rPr>
        <w:t>3.26.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образовательной деятельности, а также с оценками успеваемости обучающихся.</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3.27. Учреждение осуществляет индивидуальный учет результатов освоения </w:t>
      </w:r>
      <w:proofErr w:type="gramStart"/>
      <w:r w:rsidRPr="00757E5D">
        <w:rPr>
          <w:sz w:val="24"/>
          <w:szCs w:val="24"/>
        </w:rPr>
        <w:t>обучающимися</w:t>
      </w:r>
      <w:proofErr w:type="gramEnd"/>
      <w:r w:rsidRPr="00757E5D">
        <w:rPr>
          <w:sz w:val="24"/>
          <w:szCs w:val="24"/>
        </w:rPr>
        <w:t xml:space="preserve">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Обучающимся, прошедшим государственную итоговую аттестацию, выдается документ об уровне образования.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Документ об образовании, выдаваемый обучающимся, успешно прошедшим государственную итоговую аттестацию, подтверждает получение общего образования следующего уровня:</w:t>
      </w:r>
    </w:p>
    <w:p w:rsidR="00930ABB" w:rsidRPr="00757E5D" w:rsidRDefault="00930ABB" w:rsidP="00930ABB">
      <w:pPr>
        <w:shd w:val="clear" w:color="auto" w:fill="FFFFFF"/>
        <w:tabs>
          <w:tab w:val="left" w:pos="0"/>
        </w:tabs>
        <w:ind w:firstLine="567"/>
        <w:jc w:val="both"/>
        <w:rPr>
          <w:sz w:val="24"/>
          <w:szCs w:val="24"/>
        </w:rPr>
      </w:pPr>
      <w:proofErr w:type="gramStart"/>
      <w:r w:rsidRPr="00757E5D">
        <w:rPr>
          <w:sz w:val="24"/>
          <w:szCs w:val="24"/>
        </w:rPr>
        <w:t>1) основное общее образование (подтверждается аттестатом об основном общем образовании);</w:t>
      </w:r>
      <w:proofErr w:type="gramEnd"/>
    </w:p>
    <w:p w:rsidR="00930ABB" w:rsidRPr="00757E5D" w:rsidRDefault="00930ABB" w:rsidP="00930ABB">
      <w:pPr>
        <w:shd w:val="clear" w:color="auto" w:fill="FFFFFF"/>
        <w:tabs>
          <w:tab w:val="left" w:pos="0"/>
        </w:tabs>
        <w:ind w:firstLine="567"/>
        <w:jc w:val="both"/>
        <w:rPr>
          <w:sz w:val="24"/>
          <w:szCs w:val="24"/>
        </w:rPr>
      </w:pPr>
      <w:proofErr w:type="gramStart"/>
      <w:r w:rsidRPr="00757E5D">
        <w:rPr>
          <w:sz w:val="24"/>
          <w:szCs w:val="24"/>
        </w:rPr>
        <w:t>Обучающиеся, достигшие особых успехов в изучении отдельного предмета или нескольких предметов, награждаются похвальной грамотой «За особые успехи в изучении отдельных предметов».</w:t>
      </w:r>
      <w:proofErr w:type="gramEnd"/>
    </w:p>
    <w:p w:rsidR="00930ABB" w:rsidRPr="00757E5D" w:rsidRDefault="00930ABB" w:rsidP="00930ABB">
      <w:pPr>
        <w:shd w:val="clear" w:color="auto" w:fill="FFFFFF"/>
        <w:tabs>
          <w:tab w:val="left" w:pos="0"/>
        </w:tabs>
        <w:ind w:firstLine="567"/>
        <w:jc w:val="both"/>
        <w:rPr>
          <w:sz w:val="24"/>
          <w:szCs w:val="24"/>
        </w:rPr>
      </w:pPr>
      <w:r w:rsidRPr="00757E5D">
        <w:rPr>
          <w:sz w:val="24"/>
          <w:szCs w:val="24"/>
        </w:rPr>
        <w:t xml:space="preserve">3.28.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w:t>
      </w:r>
      <w:proofErr w:type="gramStart"/>
      <w:r w:rsidRPr="00757E5D">
        <w:rPr>
          <w:sz w:val="24"/>
          <w:szCs w:val="24"/>
        </w:rPr>
        <w:t>обучения по образцу</w:t>
      </w:r>
      <w:proofErr w:type="gramEnd"/>
      <w:r w:rsidRPr="00757E5D">
        <w:rPr>
          <w:sz w:val="24"/>
          <w:szCs w:val="24"/>
        </w:rPr>
        <w:t>, самостоятельно устанавливаемому Учреждением.</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 xml:space="preserve">3.29. Дополнительное образование обучающихся Учреждения организуется через индивидуальные формы, работу кружков, спортивных секций, музыкальных занятий. </w:t>
      </w:r>
    </w:p>
    <w:p w:rsidR="00930ABB" w:rsidRPr="00757E5D" w:rsidRDefault="00930ABB" w:rsidP="00930ABB">
      <w:pPr>
        <w:widowControl w:val="0"/>
        <w:ind w:firstLine="567"/>
        <w:contextualSpacing/>
        <w:jc w:val="both"/>
        <w:rPr>
          <w:sz w:val="24"/>
          <w:szCs w:val="24"/>
        </w:rPr>
      </w:pPr>
      <w:r w:rsidRPr="00757E5D">
        <w:rPr>
          <w:sz w:val="24"/>
          <w:szCs w:val="24"/>
        </w:rPr>
        <w:t xml:space="preserve">На основании заявлений родителей (законных представителей) в Учреждении создаются и работают кружки, в том числе предметные, клубы, студии, секции </w:t>
      </w:r>
      <w:r w:rsidRPr="00757E5D">
        <w:rPr>
          <w:sz w:val="24"/>
          <w:szCs w:val="24"/>
        </w:rPr>
        <w:br/>
        <w:t>и другие объединения по интересам. Наполняемость объединений составляет не более 15 человек. Организация занятий в объединениях дополнительного образования регламентируется Положением о дополнительном образовании.</w:t>
      </w:r>
    </w:p>
    <w:p w:rsidR="00930ABB" w:rsidRPr="00757E5D" w:rsidRDefault="00930ABB" w:rsidP="00930ABB">
      <w:pPr>
        <w:widowControl w:val="0"/>
        <w:ind w:firstLine="567"/>
        <w:contextualSpacing/>
        <w:jc w:val="both"/>
        <w:rPr>
          <w:sz w:val="24"/>
          <w:szCs w:val="24"/>
        </w:rPr>
      </w:pPr>
      <w:r w:rsidRPr="00757E5D">
        <w:rPr>
          <w:sz w:val="24"/>
          <w:szCs w:val="24"/>
        </w:rPr>
        <w:t>Прием обучающихся в кружки (объединения) осуществляется в течение всего учебного года на основе свободного выбора детей. Каждый ребенок имеет право заниматься в нескольких объединениях и менять их.</w:t>
      </w:r>
    </w:p>
    <w:p w:rsidR="00930ABB" w:rsidRPr="00757E5D" w:rsidRDefault="00930ABB" w:rsidP="00930ABB">
      <w:pPr>
        <w:shd w:val="clear" w:color="auto" w:fill="FFFFFF"/>
        <w:tabs>
          <w:tab w:val="left" w:pos="0"/>
        </w:tabs>
        <w:ind w:firstLine="567"/>
        <w:jc w:val="both"/>
        <w:rPr>
          <w:sz w:val="24"/>
          <w:szCs w:val="24"/>
        </w:rPr>
      </w:pPr>
      <w:r w:rsidRPr="00757E5D">
        <w:rPr>
          <w:sz w:val="24"/>
          <w:szCs w:val="24"/>
        </w:rPr>
        <w:t xml:space="preserve">3.30. Воспитательный процесс в Учреждении сочетает в себе индивидуальный подход с коллективной творческой деятельностью. </w:t>
      </w:r>
    </w:p>
    <w:p w:rsidR="00930ABB" w:rsidRPr="00757E5D" w:rsidRDefault="00930ABB" w:rsidP="00930ABB">
      <w:pPr>
        <w:ind w:firstLine="567"/>
        <w:jc w:val="both"/>
        <w:rPr>
          <w:sz w:val="24"/>
          <w:szCs w:val="24"/>
        </w:rPr>
      </w:pPr>
      <w:r w:rsidRPr="00757E5D">
        <w:rPr>
          <w:sz w:val="24"/>
          <w:szCs w:val="24"/>
        </w:rPr>
        <w:t>3.31. Учреждение создает необходимые условия для информатизации образовательной среды, способствующей формированию информационной компетентности обучающихся, росту профессионализма педагогов и модернизации образовательной деятельности.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3.32. Учреждение формирует открытые и общедоступные информационные ресурсы, содержащие информацию об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930ABB" w:rsidRPr="00757E5D" w:rsidRDefault="00930ABB" w:rsidP="00930ABB">
      <w:pPr>
        <w:ind w:firstLine="567"/>
        <w:jc w:val="both"/>
        <w:rPr>
          <w:sz w:val="24"/>
          <w:szCs w:val="24"/>
        </w:rPr>
      </w:pPr>
      <w:r w:rsidRPr="00757E5D">
        <w:rPr>
          <w:sz w:val="24"/>
          <w:szCs w:val="24"/>
        </w:rPr>
        <w:lastRenderedPageBreak/>
        <w:t xml:space="preserve">Учреждение обязано ежегодно размещать в информационно-телекоммуникационной сети «Интернет» на официальном сайте для размещения информации о государственных (муниципальных) учреждениях документы, предусмотренные действующим законодательством Российской Федерации. </w:t>
      </w:r>
    </w:p>
    <w:p w:rsidR="00930ABB" w:rsidRPr="00757E5D" w:rsidRDefault="00930ABB" w:rsidP="00930ABB">
      <w:pPr>
        <w:ind w:firstLine="567"/>
        <w:jc w:val="both"/>
        <w:rPr>
          <w:sz w:val="24"/>
          <w:szCs w:val="24"/>
        </w:rPr>
      </w:pPr>
      <w:r w:rsidRPr="00757E5D">
        <w:rPr>
          <w:sz w:val="24"/>
          <w:szCs w:val="24"/>
        </w:rPr>
        <w:t>Деятельность сайта регламентируется Положением об официальном сайте Учреждения.</w:t>
      </w:r>
    </w:p>
    <w:p w:rsidR="00930ABB" w:rsidRPr="00757E5D" w:rsidRDefault="00930ABB" w:rsidP="00930ABB">
      <w:pPr>
        <w:ind w:firstLine="567"/>
        <w:jc w:val="both"/>
        <w:rPr>
          <w:sz w:val="24"/>
          <w:szCs w:val="24"/>
        </w:rPr>
      </w:pPr>
      <w:r w:rsidRPr="00757E5D">
        <w:rPr>
          <w:sz w:val="24"/>
          <w:szCs w:val="24"/>
        </w:rPr>
        <w:t>3.33. Учреждение вправе осуществлять за счет средств физических и (или) юридических лиц платные образовательные и иные услуги, не предусмотренные муниципальным заданием, на одинаковых при оказании одних и тех же услуг условиях.</w:t>
      </w:r>
    </w:p>
    <w:p w:rsidR="00930ABB" w:rsidRPr="00757E5D" w:rsidRDefault="00930ABB" w:rsidP="00930ABB">
      <w:pPr>
        <w:ind w:firstLine="567"/>
        <w:jc w:val="both"/>
        <w:rPr>
          <w:sz w:val="24"/>
          <w:szCs w:val="24"/>
        </w:rPr>
      </w:pPr>
      <w:r w:rsidRPr="00757E5D">
        <w:rPr>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930ABB" w:rsidRPr="00757E5D" w:rsidRDefault="00930ABB" w:rsidP="00930ABB">
      <w:pPr>
        <w:tabs>
          <w:tab w:val="left" w:pos="1134"/>
        </w:tabs>
        <w:ind w:firstLine="567"/>
        <w:jc w:val="both"/>
        <w:rPr>
          <w:sz w:val="24"/>
          <w:szCs w:val="24"/>
        </w:rPr>
      </w:pPr>
      <w:r w:rsidRPr="00757E5D">
        <w:rPr>
          <w:sz w:val="24"/>
          <w:szCs w:val="24"/>
        </w:rPr>
        <w:t>3.34.</w:t>
      </w:r>
      <w:r w:rsidRPr="00757E5D">
        <w:rPr>
          <w:sz w:val="24"/>
          <w:szCs w:val="24"/>
        </w:rPr>
        <w:tab/>
        <w:t xml:space="preserve"> Порядок и условия оказания платных образовательных услуг регламентируются Положением о порядке предоставления платных образовательных услуг.</w:t>
      </w:r>
    </w:p>
    <w:p w:rsidR="00930ABB" w:rsidRPr="00757E5D" w:rsidRDefault="00930ABB" w:rsidP="00930ABB">
      <w:pPr>
        <w:tabs>
          <w:tab w:val="left" w:pos="1134"/>
        </w:tabs>
        <w:ind w:firstLine="567"/>
        <w:jc w:val="both"/>
        <w:rPr>
          <w:sz w:val="24"/>
          <w:szCs w:val="24"/>
        </w:rPr>
      </w:pPr>
      <w:r w:rsidRPr="00757E5D">
        <w:rPr>
          <w:sz w:val="24"/>
          <w:szCs w:val="24"/>
        </w:rPr>
        <w:t>3.35.</w:t>
      </w:r>
      <w:r w:rsidRPr="00757E5D">
        <w:rPr>
          <w:sz w:val="24"/>
          <w:szCs w:val="24"/>
        </w:rPr>
        <w:tab/>
        <w:t xml:space="preserve"> Учреждение обязано обеспечить оказание платных образовательных услуг в полном объеме в соответствии с дополнительными общеразвивающими программами и условиями договора об образовании, заключаемого при приеме на обучение за счет средств физического и (или) юридического лица (далее – договор об оказании платных образовательных услуг).</w:t>
      </w:r>
    </w:p>
    <w:p w:rsidR="00930ABB" w:rsidRPr="00757E5D" w:rsidRDefault="00930ABB" w:rsidP="00930ABB">
      <w:pPr>
        <w:tabs>
          <w:tab w:val="left" w:pos="1134"/>
        </w:tabs>
        <w:ind w:firstLine="567"/>
        <w:jc w:val="both"/>
        <w:rPr>
          <w:sz w:val="24"/>
          <w:szCs w:val="24"/>
        </w:rPr>
      </w:pPr>
      <w:r w:rsidRPr="00757E5D">
        <w:rPr>
          <w:sz w:val="24"/>
          <w:szCs w:val="24"/>
        </w:rPr>
        <w:t>3.36.</w:t>
      </w:r>
      <w:r w:rsidRPr="00757E5D">
        <w:rPr>
          <w:sz w:val="24"/>
          <w:szCs w:val="24"/>
        </w:rPr>
        <w:tab/>
        <w:t xml:space="preserve"> Доход от данного вида деятельности используется Учреждением </w:t>
      </w:r>
      <w:r w:rsidRPr="00757E5D">
        <w:rPr>
          <w:sz w:val="24"/>
          <w:szCs w:val="24"/>
        </w:rPr>
        <w:br/>
        <w:t xml:space="preserve">в соответствии с уставными целями на основании Положения о расходовании средств, полученных от приносящей доход деятельности, добровольных пожертвований и целевых взносов физических и (или) юридических лиц.  </w:t>
      </w:r>
    </w:p>
    <w:p w:rsidR="00930ABB" w:rsidRPr="00757E5D" w:rsidRDefault="00930ABB" w:rsidP="00930ABB">
      <w:pPr>
        <w:tabs>
          <w:tab w:val="left" w:pos="993"/>
          <w:tab w:val="left" w:pos="1276"/>
          <w:tab w:val="left" w:pos="1560"/>
        </w:tabs>
        <w:ind w:firstLine="567"/>
        <w:jc w:val="both"/>
        <w:rPr>
          <w:sz w:val="24"/>
          <w:szCs w:val="24"/>
        </w:rPr>
      </w:pPr>
      <w:r w:rsidRPr="00757E5D">
        <w:rPr>
          <w:sz w:val="24"/>
          <w:szCs w:val="24"/>
        </w:rPr>
        <w:t>3.37.</w:t>
      </w:r>
      <w:r w:rsidRPr="00757E5D">
        <w:rPr>
          <w:sz w:val="24"/>
          <w:szCs w:val="24"/>
        </w:rPr>
        <w:tab/>
        <w:t>Учреждение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930ABB" w:rsidRPr="00757E5D" w:rsidRDefault="00930ABB" w:rsidP="00930ABB">
      <w:pPr>
        <w:ind w:firstLine="567"/>
        <w:jc w:val="both"/>
        <w:rPr>
          <w:sz w:val="24"/>
          <w:szCs w:val="24"/>
        </w:rPr>
      </w:pPr>
      <w:r w:rsidRPr="00757E5D">
        <w:rPr>
          <w:sz w:val="24"/>
          <w:szCs w:val="24"/>
        </w:rPr>
        <w:t>3.38. Учреждение имеет право оказывать следующие платные образовательные услуги:</w:t>
      </w:r>
    </w:p>
    <w:p w:rsidR="00930ABB" w:rsidRPr="00757E5D" w:rsidRDefault="00930ABB" w:rsidP="00930ABB">
      <w:pPr>
        <w:numPr>
          <w:ilvl w:val="0"/>
          <w:numId w:val="17"/>
        </w:numPr>
        <w:tabs>
          <w:tab w:val="left" w:pos="426"/>
          <w:tab w:val="left" w:pos="851"/>
          <w:tab w:val="left" w:pos="1134"/>
        </w:tabs>
        <w:suppressAutoHyphens w:val="0"/>
        <w:ind w:left="0" w:firstLine="567"/>
        <w:jc w:val="both"/>
        <w:rPr>
          <w:sz w:val="24"/>
          <w:szCs w:val="24"/>
        </w:rPr>
      </w:pPr>
      <w:r w:rsidRPr="00757E5D">
        <w:rPr>
          <w:sz w:val="24"/>
          <w:szCs w:val="24"/>
        </w:rPr>
        <w:t>реализация образовательных программ различной направленности, преподавание специальных курсов, циклов дисциплин за пределами основных образовательных программ, при условии, что данные программы не финансируются из бюджета;</w:t>
      </w:r>
    </w:p>
    <w:p w:rsidR="00930ABB" w:rsidRPr="00757E5D" w:rsidRDefault="00930ABB" w:rsidP="00930ABB">
      <w:pPr>
        <w:numPr>
          <w:ilvl w:val="0"/>
          <w:numId w:val="17"/>
        </w:numPr>
        <w:tabs>
          <w:tab w:val="left" w:pos="426"/>
          <w:tab w:val="left" w:pos="851"/>
          <w:tab w:val="left" w:pos="1134"/>
          <w:tab w:val="left" w:pos="1276"/>
        </w:tabs>
        <w:suppressAutoHyphens w:val="0"/>
        <w:ind w:left="0" w:firstLine="567"/>
        <w:jc w:val="both"/>
        <w:rPr>
          <w:sz w:val="24"/>
          <w:szCs w:val="24"/>
        </w:rPr>
      </w:pPr>
      <w:r w:rsidRPr="00757E5D">
        <w:rPr>
          <w:sz w:val="24"/>
          <w:szCs w:val="24"/>
        </w:rPr>
        <w:t>реализация дополнительных общеразвивающих программ различной направленности, создание групп по адаптации детей к условиям школьной жизни;</w:t>
      </w:r>
    </w:p>
    <w:p w:rsidR="00930ABB" w:rsidRPr="00757E5D" w:rsidRDefault="00930ABB" w:rsidP="00930ABB">
      <w:pPr>
        <w:numPr>
          <w:ilvl w:val="0"/>
          <w:numId w:val="17"/>
        </w:numPr>
        <w:tabs>
          <w:tab w:val="left" w:pos="426"/>
          <w:tab w:val="left" w:pos="709"/>
          <w:tab w:val="left" w:pos="851"/>
          <w:tab w:val="left" w:pos="1134"/>
        </w:tabs>
        <w:suppressAutoHyphens w:val="0"/>
        <w:ind w:left="0" w:firstLine="567"/>
        <w:jc w:val="both"/>
        <w:rPr>
          <w:color w:val="000000"/>
          <w:sz w:val="24"/>
          <w:szCs w:val="24"/>
        </w:rPr>
      </w:pPr>
      <w:r w:rsidRPr="00757E5D">
        <w:rPr>
          <w:sz w:val="24"/>
          <w:szCs w:val="24"/>
        </w:rPr>
        <w:t>создание секций и групп по укреплению здоровья</w:t>
      </w:r>
      <w:r w:rsidRPr="00757E5D">
        <w:rPr>
          <w:color w:val="000000"/>
          <w:sz w:val="24"/>
          <w:szCs w:val="24"/>
        </w:rPr>
        <w:t>.</w:t>
      </w:r>
    </w:p>
    <w:p w:rsidR="00930ABB" w:rsidRPr="00757E5D" w:rsidRDefault="00930ABB" w:rsidP="00930ABB">
      <w:pPr>
        <w:tabs>
          <w:tab w:val="left" w:pos="284"/>
          <w:tab w:val="left" w:pos="851"/>
          <w:tab w:val="left" w:pos="1276"/>
        </w:tabs>
        <w:ind w:firstLine="283"/>
        <w:jc w:val="both"/>
        <w:rPr>
          <w:color w:val="000000"/>
          <w:sz w:val="24"/>
          <w:szCs w:val="24"/>
        </w:rPr>
      </w:pPr>
      <w:r w:rsidRPr="00757E5D">
        <w:rPr>
          <w:color w:val="000000"/>
          <w:sz w:val="24"/>
          <w:szCs w:val="24"/>
        </w:rPr>
        <w:t>Учреждение вправе предоставлять иные платные услуги:</w:t>
      </w:r>
    </w:p>
    <w:p w:rsidR="00930ABB" w:rsidRPr="00757E5D" w:rsidRDefault="00930ABB" w:rsidP="00930ABB">
      <w:pPr>
        <w:numPr>
          <w:ilvl w:val="0"/>
          <w:numId w:val="17"/>
        </w:numPr>
        <w:tabs>
          <w:tab w:val="left" w:pos="426"/>
          <w:tab w:val="left" w:pos="709"/>
          <w:tab w:val="left" w:pos="851"/>
          <w:tab w:val="left" w:pos="1134"/>
        </w:tabs>
        <w:suppressAutoHyphens w:val="0"/>
        <w:ind w:left="0" w:firstLine="567"/>
        <w:jc w:val="both"/>
        <w:rPr>
          <w:sz w:val="24"/>
          <w:szCs w:val="24"/>
        </w:rPr>
      </w:pPr>
      <w:r w:rsidRPr="00757E5D">
        <w:rPr>
          <w:sz w:val="24"/>
          <w:szCs w:val="24"/>
        </w:rPr>
        <w:t>осуществление ухода и присмотра за детьми в группах продленного дня, если услуга не финансируется из бюджета;</w:t>
      </w:r>
    </w:p>
    <w:p w:rsidR="00930ABB" w:rsidRPr="00757E5D" w:rsidRDefault="00930ABB" w:rsidP="00930ABB">
      <w:pPr>
        <w:numPr>
          <w:ilvl w:val="0"/>
          <w:numId w:val="17"/>
        </w:numPr>
        <w:tabs>
          <w:tab w:val="left" w:pos="426"/>
          <w:tab w:val="left" w:pos="709"/>
          <w:tab w:val="left" w:pos="851"/>
          <w:tab w:val="left" w:pos="1134"/>
        </w:tabs>
        <w:suppressAutoHyphens w:val="0"/>
        <w:ind w:left="0" w:firstLine="567"/>
        <w:jc w:val="both"/>
        <w:rPr>
          <w:sz w:val="24"/>
          <w:szCs w:val="24"/>
        </w:rPr>
      </w:pPr>
      <w:r w:rsidRPr="00757E5D">
        <w:rPr>
          <w:sz w:val="24"/>
          <w:szCs w:val="24"/>
        </w:rPr>
        <w:t>организация и проведение оздоровительного лагеря с дневным пребыванием детей в возрасте до 17 лет в рамках оздоровительной кампании, если услуга не финансируется из бюджета.</w:t>
      </w:r>
    </w:p>
    <w:p w:rsidR="00930ABB" w:rsidRPr="00757E5D" w:rsidRDefault="00930ABB" w:rsidP="00930ABB">
      <w:pPr>
        <w:tabs>
          <w:tab w:val="left" w:pos="426"/>
          <w:tab w:val="left" w:pos="709"/>
          <w:tab w:val="left" w:pos="851"/>
          <w:tab w:val="left" w:pos="1134"/>
        </w:tabs>
        <w:jc w:val="both"/>
        <w:rPr>
          <w:sz w:val="24"/>
          <w:szCs w:val="24"/>
        </w:rPr>
      </w:pPr>
    </w:p>
    <w:p w:rsidR="00930ABB" w:rsidRPr="00757E5D" w:rsidRDefault="00930ABB" w:rsidP="00930ABB">
      <w:pPr>
        <w:numPr>
          <w:ilvl w:val="0"/>
          <w:numId w:val="14"/>
        </w:numPr>
        <w:shd w:val="clear" w:color="auto" w:fill="FFFFFF"/>
        <w:suppressAutoHyphens w:val="0"/>
        <w:jc w:val="center"/>
        <w:rPr>
          <w:b/>
          <w:sz w:val="24"/>
          <w:szCs w:val="24"/>
        </w:rPr>
      </w:pPr>
      <w:r w:rsidRPr="00757E5D">
        <w:rPr>
          <w:b/>
          <w:sz w:val="24"/>
          <w:szCs w:val="24"/>
        </w:rPr>
        <w:t>Права и обязанности участников образовательных отношений</w:t>
      </w:r>
    </w:p>
    <w:p w:rsidR="00930ABB" w:rsidRPr="00757E5D" w:rsidRDefault="00930ABB" w:rsidP="00930ABB">
      <w:pPr>
        <w:shd w:val="clear" w:color="auto" w:fill="FFFFFF"/>
        <w:ind w:firstLine="567"/>
        <w:jc w:val="both"/>
        <w:rPr>
          <w:b/>
          <w:sz w:val="24"/>
          <w:szCs w:val="24"/>
        </w:rPr>
      </w:pPr>
      <w:r w:rsidRPr="00757E5D">
        <w:rPr>
          <w:sz w:val="24"/>
          <w:szCs w:val="24"/>
        </w:rPr>
        <w:t xml:space="preserve">4.1. Участниками образовательных отношений являются обучающиеся, педагогические работники Учреждения, родители (законные представители) </w:t>
      </w:r>
      <w:r w:rsidRPr="00757E5D">
        <w:rPr>
          <w:color w:val="000000"/>
          <w:sz w:val="24"/>
          <w:szCs w:val="24"/>
        </w:rPr>
        <w:t xml:space="preserve">обучающихся. </w:t>
      </w:r>
      <w:r w:rsidRPr="00757E5D">
        <w:rPr>
          <w:rFonts w:eastAsia="Calibri"/>
          <w:color w:val="000000"/>
          <w:sz w:val="24"/>
          <w:szCs w:val="24"/>
        </w:rPr>
        <w:t xml:space="preserve">Права и обязанности </w:t>
      </w:r>
      <w:proofErr w:type="gramStart"/>
      <w:r w:rsidRPr="00757E5D">
        <w:rPr>
          <w:rFonts w:eastAsia="Calibri"/>
          <w:color w:val="000000"/>
          <w:sz w:val="24"/>
          <w:szCs w:val="24"/>
        </w:rPr>
        <w:t>обучающихся</w:t>
      </w:r>
      <w:proofErr w:type="gramEnd"/>
      <w:r w:rsidRPr="00757E5D">
        <w:rPr>
          <w:rFonts w:eastAsia="Calibri"/>
          <w:color w:val="000000"/>
          <w:sz w:val="24"/>
          <w:szCs w:val="24"/>
        </w:rPr>
        <w:t>, предусмотренные действующим законодательство</w:t>
      </w:r>
      <w:r w:rsidRPr="00757E5D">
        <w:rPr>
          <w:rFonts w:eastAsia="Calibri"/>
          <w:sz w:val="24"/>
          <w:szCs w:val="24"/>
        </w:rPr>
        <w:t>м Российской Федерации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p>
    <w:p w:rsidR="00930ABB" w:rsidRPr="00757E5D" w:rsidRDefault="00930ABB" w:rsidP="00930ABB">
      <w:pPr>
        <w:shd w:val="clear" w:color="auto" w:fill="FFFFFF"/>
        <w:ind w:firstLine="567"/>
        <w:jc w:val="both"/>
        <w:rPr>
          <w:sz w:val="24"/>
          <w:szCs w:val="24"/>
        </w:rPr>
      </w:pPr>
      <w:r w:rsidRPr="00757E5D">
        <w:rPr>
          <w:sz w:val="24"/>
          <w:szCs w:val="24"/>
        </w:rPr>
        <w:t xml:space="preserve">4.2. Обучающиеся </w:t>
      </w:r>
      <w:r w:rsidRPr="00757E5D">
        <w:rPr>
          <w:rFonts w:eastAsia="Calibri"/>
          <w:sz w:val="24"/>
          <w:szCs w:val="24"/>
        </w:rPr>
        <w:t>Учреждения</w:t>
      </w:r>
      <w:r w:rsidRPr="00757E5D">
        <w:rPr>
          <w:sz w:val="24"/>
          <w:szCs w:val="24"/>
        </w:rPr>
        <w:t xml:space="preserve"> имеют академические права </w:t>
      </w:r>
      <w:proofErr w:type="gramStart"/>
      <w:r w:rsidRPr="00757E5D">
        <w:rPr>
          <w:sz w:val="24"/>
          <w:szCs w:val="24"/>
        </w:rPr>
        <w:t>на</w:t>
      </w:r>
      <w:proofErr w:type="gramEnd"/>
      <w:r w:rsidRPr="00757E5D">
        <w:rPr>
          <w:sz w:val="24"/>
          <w:szCs w:val="24"/>
        </w:rPr>
        <w:t>:</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3) </w:t>
      </w:r>
      <w:proofErr w:type="gramStart"/>
      <w:r w:rsidRPr="00757E5D">
        <w:rPr>
          <w:rFonts w:eastAsia="Calibri"/>
          <w:sz w:val="24"/>
          <w:szCs w:val="24"/>
        </w:rPr>
        <w:t>обучение</w:t>
      </w:r>
      <w:proofErr w:type="gramEnd"/>
      <w:r w:rsidRPr="00757E5D">
        <w:rPr>
          <w:rFonts w:eastAsia="Calibri"/>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lastRenderedPageBreak/>
        <w:t>4) выбор факультативных и элективных учебных предметов, курсов, дисциплин (модулей) из перечня, предлагаемого Учреждением;</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6)  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7) отсрочку от призыва на военную службу, предоставляемую в соответствии с действующим законодательством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9) свободу совести, информации, свободное выражение собственных взглядов и убеждений;</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11) перевод для получения образования по другой форме обучения в порядке, установленном законодательством об образовании;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13)  участие в управлении Учреждением в порядке, установленном настоящим Уставом;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14) ознакомление с Уставом, лицензией на осуществление образовательной деятельности, свидетельством о государственной аккредитации, с образовательной программой, другими документами, регламентирующими организацию и осуществление образовательной деятельности в Учреждении;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15) обжалование актов Учреждения в установленном действующим законодательством Российской Федерации порядке;</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16) бесплатное пользование библиотечно-информационными ресурсами, учебной, производственной, научной базой образовательной организации;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17) пользование в порядке, установленном локальными нормативными актами, объектами спорта Учреждения;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19)  участие, в соответствии с действующим  законодательством Российской Федерации, в исследовательской деятельности, осуществляемой в рамках основных образовательных программ;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20)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21)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22) на участие в общественных объединениях, в том числе в профессиональных союзах, созданных в соответствии с действующим </w:t>
      </w:r>
      <w:hyperlink r:id="rId15" w:history="1">
        <w:r w:rsidRPr="00757E5D">
          <w:rPr>
            <w:rFonts w:eastAsia="Calibri"/>
            <w:sz w:val="24"/>
            <w:szCs w:val="24"/>
          </w:rPr>
          <w:t>законодательством</w:t>
        </w:r>
      </w:hyperlink>
      <w:r w:rsidRPr="00757E5D">
        <w:rPr>
          <w:rFonts w:eastAsia="Calibri"/>
          <w:sz w:val="24"/>
          <w:szCs w:val="24"/>
        </w:rPr>
        <w:t xml:space="preserve"> Российской Федерации, а также на создание общественных объединений, обучающихся в установленном федеральным </w:t>
      </w:r>
      <w:hyperlink r:id="rId16" w:history="1">
        <w:r w:rsidRPr="00757E5D">
          <w:rPr>
            <w:rFonts w:eastAsia="Calibri"/>
            <w:sz w:val="24"/>
            <w:szCs w:val="24"/>
          </w:rPr>
          <w:t>законом</w:t>
        </w:r>
      </w:hyperlink>
      <w:r w:rsidRPr="00757E5D">
        <w:rPr>
          <w:rFonts w:eastAsia="Calibri"/>
          <w:sz w:val="24"/>
          <w:szCs w:val="24"/>
        </w:rPr>
        <w:t xml:space="preserve"> порядке;</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23) иные академические права, предусмотренные нормативными правовыми актами Российской Федерации, локальными нормативными актами.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lastRenderedPageBreak/>
        <w:t xml:space="preserve">4.3. </w:t>
      </w:r>
      <w:proofErr w:type="gramStart"/>
      <w:r w:rsidRPr="00757E5D">
        <w:rPr>
          <w:rFonts w:eastAsia="Calibri"/>
          <w:sz w:val="24"/>
          <w:szCs w:val="24"/>
        </w:rPr>
        <w:t>Обучающимся</w:t>
      </w:r>
      <w:proofErr w:type="gramEnd"/>
      <w:r w:rsidRPr="00757E5D">
        <w:rPr>
          <w:rFonts w:eastAsia="Calibri"/>
          <w:sz w:val="24"/>
          <w:szCs w:val="24"/>
        </w:rPr>
        <w:t xml:space="preserve"> предоставляются следующие меры социальной поддержки и стимулирования: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 обеспечение питанием в случаях и в порядке, которые установлены федеральными законами, законами субъекта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2) иные меры социальной поддержки, предусмотренные нормативными правовыми актами Российской Федерации и нормативными правовыми актами субъекта Российской Федерации, правовыми актами Муниципального образования городской округ Верхотурский, локальными нормативными актами Учреждения.</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4.4.  </w:t>
      </w:r>
      <w:proofErr w:type="gramStart"/>
      <w:r w:rsidRPr="00757E5D">
        <w:rPr>
          <w:rFonts w:eastAsia="Calibri"/>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w:t>
      </w:r>
      <w:proofErr w:type="gramEnd"/>
      <w:r w:rsidRPr="00757E5D">
        <w:rPr>
          <w:rFonts w:eastAsia="Calibri"/>
          <w:sz w:val="24"/>
          <w:szCs w:val="24"/>
        </w:rPr>
        <w:t xml:space="preserve"> Указанные лица, не имеющие основного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757E5D">
        <w:rPr>
          <w:rFonts w:eastAsia="Calibri"/>
          <w:sz w:val="24"/>
          <w:szCs w:val="24"/>
        </w:rPr>
        <w:t>обучающихся</w:t>
      </w:r>
      <w:proofErr w:type="gramEnd"/>
      <w:r w:rsidRPr="00757E5D">
        <w:rPr>
          <w:rFonts w:eastAsia="Calibri"/>
          <w:sz w:val="24"/>
          <w:szCs w:val="24"/>
        </w:rPr>
        <w:t xml:space="preserve"> по соответствующей образовательной программе.</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4.5.  Принуждение обучающихся Учреждения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30ABB" w:rsidRPr="00757E5D" w:rsidRDefault="00930ABB" w:rsidP="00930ABB">
      <w:pPr>
        <w:autoSpaceDE w:val="0"/>
        <w:autoSpaceDN w:val="0"/>
        <w:adjustRightInd w:val="0"/>
        <w:ind w:firstLine="540"/>
        <w:jc w:val="both"/>
        <w:rPr>
          <w:rFonts w:eastAsia="Calibri"/>
          <w:sz w:val="24"/>
          <w:szCs w:val="24"/>
        </w:rPr>
      </w:pPr>
      <w:r w:rsidRPr="00757E5D">
        <w:rPr>
          <w:sz w:val="24"/>
          <w:szCs w:val="24"/>
        </w:rPr>
        <w:t xml:space="preserve">4.6. </w:t>
      </w:r>
      <w:r w:rsidRPr="00757E5D">
        <w:rPr>
          <w:rFonts w:eastAsia="Calibri"/>
          <w:sz w:val="24"/>
          <w:szCs w:val="24"/>
        </w:rPr>
        <w:t xml:space="preserve">Обучающимся, осваивающим основные образовательные программы за счет бюджетных ассигнований федерального бюджета, бюджета субъекта Российской Федерации и местных бюджетов в пределах федеральных государственных образовательных </w:t>
      </w:r>
      <w:hyperlink r:id="rId17" w:history="1">
        <w:r w:rsidRPr="00757E5D">
          <w:rPr>
            <w:rFonts w:eastAsia="Calibri"/>
            <w:sz w:val="24"/>
            <w:szCs w:val="24"/>
          </w:rPr>
          <w:t>стандартов</w:t>
        </w:r>
      </w:hyperlink>
      <w:r w:rsidRPr="00757E5D">
        <w:rPr>
          <w:rFonts w:eastAsia="Calibri"/>
          <w:sz w:val="24"/>
          <w:szCs w:val="24"/>
        </w:rPr>
        <w:t>,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Обеспечение обучающихся Учреждения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бюджета субъекта Российской Федерации и местных бюджетов.</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Учреждением.</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4.7. Учреждение вправе устанавливать за счет средств, полученных от приносящей доход деятельности, различные виды материальной поддержки обучающихся.</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4.8. </w:t>
      </w:r>
      <w:r w:rsidRPr="00757E5D">
        <w:rPr>
          <w:rFonts w:eastAsia="Calibri"/>
          <w:sz w:val="24"/>
          <w:szCs w:val="24"/>
        </w:rPr>
        <w:t>Обучающиеся</w:t>
      </w:r>
      <w:r w:rsidRPr="00757E5D">
        <w:rPr>
          <w:sz w:val="24"/>
          <w:szCs w:val="24"/>
        </w:rPr>
        <w:t xml:space="preserve"> обязаны:</w:t>
      </w:r>
    </w:p>
    <w:p w:rsidR="00930ABB" w:rsidRPr="00757E5D" w:rsidRDefault="00930ABB" w:rsidP="00930ABB">
      <w:pPr>
        <w:autoSpaceDE w:val="0"/>
        <w:autoSpaceDN w:val="0"/>
        <w:adjustRightInd w:val="0"/>
        <w:ind w:firstLine="567"/>
        <w:jc w:val="both"/>
        <w:rPr>
          <w:rFonts w:eastAsia="Calibri"/>
          <w:sz w:val="24"/>
          <w:szCs w:val="24"/>
        </w:rPr>
      </w:pPr>
      <w:proofErr w:type="gramStart"/>
      <w:r w:rsidRPr="00757E5D">
        <w:rPr>
          <w:rFonts w:eastAsia="Calibri"/>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2)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5) бережно относиться к имуществу Учреждения.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6) осуществлять иные обязанности </w:t>
      </w:r>
      <w:proofErr w:type="gramStart"/>
      <w:r w:rsidRPr="00757E5D">
        <w:rPr>
          <w:rFonts w:eastAsia="Calibri"/>
          <w:sz w:val="24"/>
          <w:szCs w:val="24"/>
        </w:rPr>
        <w:t>обучающихся</w:t>
      </w:r>
      <w:proofErr w:type="gramEnd"/>
      <w:r w:rsidRPr="00757E5D">
        <w:rPr>
          <w:rFonts w:eastAsia="Calibri"/>
          <w:sz w:val="24"/>
          <w:szCs w:val="24"/>
        </w:rPr>
        <w:t>, предусмотренные федеральными законами.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lastRenderedPageBreak/>
        <w:t xml:space="preserve">4.9. 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757E5D">
        <w:rPr>
          <w:rFonts w:eastAsia="Calibri"/>
          <w:sz w:val="24"/>
          <w:szCs w:val="24"/>
        </w:rPr>
        <w:t>к</w:t>
      </w:r>
      <w:proofErr w:type="gramEnd"/>
      <w:r w:rsidRPr="00757E5D">
        <w:rPr>
          <w:rFonts w:eastAsia="Calibri"/>
          <w:sz w:val="24"/>
          <w:szCs w:val="24"/>
        </w:rPr>
        <w:t xml:space="preserve"> обучающимся могут быть применены меры дисциплинарного взыскания - замечание, выговор, отчисление из Учреждения.</w:t>
      </w:r>
    </w:p>
    <w:p w:rsidR="00930ABB" w:rsidRPr="00757E5D" w:rsidRDefault="00930ABB" w:rsidP="00930ABB">
      <w:pPr>
        <w:autoSpaceDE w:val="0"/>
        <w:autoSpaceDN w:val="0"/>
        <w:adjustRightInd w:val="0"/>
        <w:ind w:firstLine="567"/>
        <w:jc w:val="both"/>
        <w:rPr>
          <w:rFonts w:eastAsia="Calibri"/>
          <w:sz w:val="24"/>
          <w:szCs w:val="24"/>
        </w:rPr>
      </w:pPr>
      <w:proofErr w:type="gramStart"/>
      <w:r w:rsidRPr="00757E5D">
        <w:rPr>
          <w:rFonts w:eastAsia="Calibri"/>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757E5D">
        <w:rPr>
          <w:rFonts w:eastAsia="Calibri"/>
          <w:sz w:val="24"/>
          <w:szCs w:val="24"/>
        </w:rPr>
        <w:t xml:space="preserve"> Не допускается применение мер дисциплинарного взыскания к </w:t>
      </w:r>
      <w:proofErr w:type="gramStart"/>
      <w:r w:rsidRPr="00757E5D">
        <w:rPr>
          <w:rFonts w:eastAsia="Calibri"/>
          <w:sz w:val="24"/>
          <w:szCs w:val="24"/>
        </w:rPr>
        <w:t>обучающимся</w:t>
      </w:r>
      <w:proofErr w:type="gramEnd"/>
      <w:r w:rsidRPr="00757E5D">
        <w:rPr>
          <w:rFonts w:eastAsia="Calibri"/>
          <w:sz w:val="24"/>
          <w:szCs w:val="24"/>
        </w:rPr>
        <w:t xml:space="preserve"> во время их болезни, каникул.</w:t>
      </w:r>
      <w:r w:rsidRPr="00757E5D">
        <w:rPr>
          <w:rFonts w:eastAsia="Calibri"/>
          <w:color w:val="FF0000"/>
          <w:sz w:val="24"/>
          <w:szCs w:val="24"/>
        </w:rPr>
        <w:t xml:space="preserve"> </w:t>
      </w:r>
      <w:r w:rsidRPr="00757E5D">
        <w:rPr>
          <w:rFonts w:eastAsia="Calibri"/>
          <w:sz w:val="24"/>
          <w:szCs w:val="24"/>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30ABB" w:rsidRPr="00757E5D" w:rsidRDefault="00930ABB" w:rsidP="00930ABB">
      <w:pPr>
        <w:autoSpaceDE w:val="0"/>
        <w:autoSpaceDN w:val="0"/>
        <w:adjustRightInd w:val="0"/>
        <w:ind w:firstLine="567"/>
        <w:jc w:val="both"/>
        <w:rPr>
          <w:rFonts w:eastAsia="Calibri"/>
          <w:sz w:val="24"/>
          <w:szCs w:val="24"/>
        </w:rPr>
      </w:pPr>
      <w:hyperlink r:id="rId18" w:history="1">
        <w:r w:rsidRPr="00757E5D">
          <w:rPr>
            <w:rFonts w:eastAsia="Calibri"/>
            <w:sz w:val="24"/>
            <w:szCs w:val="24"/>
          </w:rPr>
          <w:t>Порядок</w:t>
        </w:r>
      </w:hyperlink>
      <w:r w:rsidRPr="00757E5D">
        <w:rPr>
          <w:rFonts w:eastAsia="Calibri"/>
          <w:sz w:val="24"/>
          <w:szCs w:val="24"/>
        </w:rPr>
        <w:t xml:space="preserve"> применения </w:t>
      </w:r>
      <w:proofErr w:type="gramStart"/>
      <w:r w:rsidRPr="00757E5D">
        <w:rPr>
          <w:rFonts w:eastAsia="Calibri"/>
          <w:sz w:val="24"/>
          <w:szCs w:val="24"/>
        </w:rPr>
        <w:t>к</w:t>
      </w:r>
      <w:proofErr w:type="gramEnd"/>
      <w:r w:rsidRPr="00757E5D">
        <w:rPr>
          <w:rFonts w:eastAsia="Calibri"/>
          <w:sz w:val="24"/>
          <w:szCs w:val="24"/>
        </w:rPr>
        <w:t xml:space="preserve"> </w:t>
      </w:r>
      <w:proofErr w:type="gramStart"/>
      <w:r w:rsidRPr="00757E5D">
        <w:rPr>
          <w:rFonts w:eastAsia="Calibri"/>
          <w:sz w:val="24"/>
          <w:szCs w:val="24"/>
        </w:rPr>
        <w:t>обучающимся</w:t>
      </w:r>
      <w:proofErr w:type="gramEnd"/>
      <w:r w:rsidRPr="00757E5D">
        <w:rPr>
          <w:rFonts w:eastAsia="Calibri"/>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4.10. По решению Учреждения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4.11.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19" w:history="1">
        <w:r w:rsidRPr="00757E5D">
          <w:rPr>
            <w:rFonts w:eastAsia="Calibri"/>
            <w:sz w:val="24"/>
            <w:szCs w:val="24"/>
          </w:rPr>
          <w:t>(законных представителей)</w:t>
        </w:r>
      </w:hyperlink>
      <w:r w:rsidRPr="00757E5D">
        <w:rPr>
          <w:rFonts w:eastAsia="Calibri"/>
          <w:sz w:val="24"/>
          <w:szCs w:val="24"/>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Верхотурский. Управление образования Администрации городского округа Верхотурский и родители (законные представители) несовершеннолетнего обучающегося, отчисленного из Учреждения,</w:t>
      </w:r>
      <w:r w:rsidRPr="00757E5D">
        <w:rPr>
          <w:rFonts w:eastAsia="Calibri"/>
          <w:color w:val="FF0000"/>
          <w:sz w:val="24"/>
          <w:szCs w:val="24"/>
        </w:rPr>
        <w:t xml:space="preserve"> </w:t>
      </w:r>
      <w:r w:rsidRPr="00757E5D">
        <w:rPr>
          <w:rFonts w:eastAsia="Calibri"/>
          <w:sz w:val="24"/>
          <w:szCs w:val="24"/>
        </w:rPr>
        <w:t xml:space="preserve">не позднее чем в месячный срок принимают меры, обеспечивающие получение </w:t>
      </w:r>
      <w:proofErr w:type="gramStart"/>
      <w:r w:rsidRPr="00757E5D">
        <w:rPr>
          <w:rFonts w:eastAsia="Calibri"/>
          <w:sz w:val="24"/>
          <w:szCs w:val="24"/>
        </w:rPr>
        <w:t>несовершеннолетним</w:t>
      </w:r>
      <w:proofErr w:type="gramEnd"/>
      <w:r w:rsidRPr="00757E5D">
        <w:rPr>
          <w:rFonts w:eastAsia="Calibri"/>
          <w:sz w:val="24"/>
          <w:szCs w:val="24"/>
        </w:rPr>
        <w:t xml:space="preserve"> обучающимся общего образования.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4.12.  </w:t>
      </w:r>
      <w:proofErr w:type="gramStart"/>
      <w:r w:rsidRPr="00757E5D">
        <w:rPr>
          <w:rFonts w:eastAsia="Calibri"/>
          <w:sz w:val="24"/>
          <w:szCs w:val="24"/>
        </w:rPr>
        <w:t>Обучающийся</w:t>
      </w:r>
      <w:proofErr w:type="gramEnd"/>
      <w:r w:rsidRPr="00757E5D">
        <w:rPr>
          <w:rFonts w:eastAsia="Calibri"/>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4.13. </w:t>
      </w:r>
      <w:proofErr w:type="gramStart"/>
      <w:r w:rsidRPr="00757E5D">
        <w:rPr>
          <w:rFonts w:eastAsia="Calibri"/>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930ABB" w:rsidRPr="00757E5D" w:rsidRDefault="00930ABB" w:rsidP="00930ABB">
      <w:pPr>
        <w:autoSpaceDE w:val="0"/>
        <w:autoSpaceDN w:val="0"/>
        <w:adjustRightInd w:val="0"/>
        <w:ind w:firstLine="567"/>
        <w:jc w:val="both"/>
        <w:rPr>
          <w:rFonts w:eastAsia="Calibri"/>
          <w:sz w:val="24"/>
          <w:szCs w:val="24"/>
        </w:rPr>
      </w:pPr>
      <w:proofErr w:type="gramStart"/>
      <w:r w:rsidRPr="00757E5D">
        <w:rPr>
          <w:rFonts w:eastAsia="Calibri"/>
          <w:sz w:val="24"/>
          <w:szCs w:val="24"/>
        </w:rPr>
        <w:t>Образовательные отношения прекращаются в связи с отчислением обучающегося из Учреждения:</w:t>
      </w:r>
      <w:proofErr w:type="gramEnd"/>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1) в связи с получением образования (завершением обучения);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2) досрочно по основаниям, установленным действующим законодательством Российской Федерации.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Образовательные отношения могут быть прекращены досрочно в следующих случаях:</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1) по инициативе обучающегося или родителей </w:t>
      </w:r>
      <w:hyperlink r:id="rId20" w:history="1">
        <w:r w:rsidRPr="00757E5D">
          <w:rPr>
            <w:rFonts w:eastAsia="Calibri"/>
            <w:sz w:val="24"/>
            <w:szCs w:val="24"/>
          </w:rPr>
          <w:t>(законных представителей)</w:t>
        </w:r>
      </w:hyperlink>
      <w:r w:rsidRPr="00757E5D">
        <w:rPr>
          <w:rFonts w:eastAsia="Calibri"/>
          <w:sz w:val="24"/>
          <w:szCs w:val="24"/>
        </w:rPr>
        <w:t xml:space="preserve"> несовершеннолетнего обучающегося, в том числе в случае перевода обучающегося для </w:t>
      </w:r>
      <w:r w:rsidRPr="00757E5D">
        <w:rPr>
          <w:rFonts w:eastAsia="Calibri"/>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Pr="00757E5D">
        <w:rPr>
          <w:rFonts w:eastAsia="Calibri"/>
          <w:sz w:val="24"/>
          <w:szCs w:val="24"/>
        </w:rPr>
        <w:t>акта</w:t>
      </w:r>
      <w:proofErr w:type="gramEnd"/>
      <w:r w:rsidRPr="00757E5D">
        <w:rPr>
          <w:rFonts w:eastAsia="Calibri"/>
          <w:sz w:val="24"/>
          <w:szCs w:val="24"/>
        </w:rPr>
        <w:t xml:space="preserve"> об отчислении обучающегося выдает лицу, отчисленному из этой организации, справку об обучении.</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4.14. </w:t>
      </w:r>
      <w:proofErr w:type="gramStart"/>
      <w:r w:rsidRPr="00757E5D">
        <w:rPr>
          <w:sz w:val="24"/>
          <w:szCs w:val="24"/>
        </w:rPr>
        <w:t>Обучающимся</w:t>
      </w:r>
      <w:proofErr w:type="gramEnd"/>
      <w:r w:rsidRPr="00757E5D">
        <w:rPr>
          <w:sz w:val="24"/>
          <w:szCs w:val="24"/>
        </w:rPr>
        <w:t xml:space="preserve"> Учреждения запрещается:</w:t>
      </w:r>
    </w:p>
    <w:p w:rsidR="00930ABB" w:rsidRPr="00757E5D" w:rsidRDefault="00930ABB" w:rsidP="00930ABB">
      <w:pPr>
        <w:ind w:firstLine="567"/>
        <w:jc w:val="both"/>
        <w:rPr>
          <w:sz w:val="24"/>
          <w:szCs w:val="24"/>
        </w:rPr>
      </w:pPr>
      <w:r w:rsidRPr="00757E5D">
        <w:rPr>
          <w:rFonts w:eastAsia="Calibri"/>
          <w:sz w:val="24"/>
          <w:szCs w:val="24"/>
        </w:rPr>
        <w:t xml:space="preserve">– </w:t>
      </w:r>
      <w:r w:rsidRPr="00757E5D">
        <w:rPr>
          <w:sz w:val="24"/>
          <w:szCs w:val="24"/>
        </w:rPr>
        <w:t xml:space="preserve">приносить, передавать или использовать оружие, спиртные напитки, табачные </w:t>
      </w:r>
      <w:r w:rsidRPr="00757E5D">
        <w:rPr>
          <w:spacing w:val="-1"/>
          <w:sz w:val="24"/>
          <w:szCs w:val="24"/>
        </w:rPr>
        <w:t>изделия, токсические и наркотические вещества;</w:t>
      </w:r>
    </w:p>
    <w:p w:rsidR="00930ABB" w:rsidRPr="00757E5D" w:rsidRDefault="00930ABB" w:rsidP="00930ABB">
      <w:pPr>
        <w:ind w:firstLine="567"/>
        <w:jc w:val="both"/>
        <w:rPr>
          <w:sz w:val="24"/>
          <w:szCs w:val="24"/>
        </w:rPr>
      </w:pPr>
      <w:r w:rsidRPr="00757E5D">
        <w:rPr>
          <w:rFonts w:eastAsia="Calibri"/>
          <w:sz w:val="24"/>
          <w:szCs w:val="24"/>
        </w:rPr>
        <w:t>– использовать</w:t>
      </w:r>
      <w:r w:rsidRPr="00757E5D">
        <w:rPr>
          <w:sz w:val="24"/>
          <w:szCs w:val="24"/>
        </w:rPr>
        <w:t xml:space="preserve"> любые средства и вещества, приводящие к чрезвычайной ситуации, в том числе создающие угрозу жизни и здоровью людей;</w:t>
      </w:r>
    </w:p>
    <w:p w:rsidR="00930ABB" w:rsidRPr="00757E5D" w:rsidRDefault="00930ABB" w:rsidP="00930ABB">
      <w:pPr>
        <w:ind w:firstLine="567"/>
        <w:jc w:val="both"/>
        <w:rPr>
          <w:sz w:val="24"/>
          <w:szCs w:val="24"/>
        </w:rPr>
      </w:pPr>
      <w:r w:rsidRPr="00757E5D">
        <w:rPr>
          <w:rFonts w:eastAsia="Calibri"/>
          <w:sz w:val="24"/>
          <w:szCs w:val="24"/>
        </w:rPr>
        <w:t>– применять</w:t>
      </w:r>
      <w:r w:rsidRPr="00757E5D">
        <w:rPr>
          <w:sz w:val="24"/>
          <w:szCs w:val="24"/>
        </w:rPr>
        <w:t xml:space="preserve"> физическое или (и) психическое насилие для выяснения отношений, запугивания и вымогательства;</w:t>
      </w:r>
    </w:p>
    <w:p w:rsidR="00930ABB" w:rsidRPr="00757E5D" w:rsidRDefault="00930ABB" w:rsidP="00930ABB">
      <w:pPr>
        <w:ind w:firstLine="567"/>
        <w:jc w:val="both"/>
        <w:rPr>
          <w:sz w:val="24"/>
          <w:szCs w:val="24"/>
        </w:rPr>
      </w:pPr>
      <w:r w:rsidRPr="00757E5D">
        <w:rPr>
          <w:rFonts w:eastAsia="Calibri"/>
          <w:sz w:val="24"/>
          <w:szCs w:val="24"/>
        </w:rPr>
        <w:t xml:space="preserve">– </w:t>
      </w:r>
      <w:r w:rsidRPr="00757E5D">
        <w:rPr>
          <w:sz w:val="24"/>
          <w:szCs w:val="24"/>
        </w:rPr>
        <w:t>производить любые действия, влекущие за собой опасные последствия для окружающих</w:t>
      </w:r>
      <w:r w:rsidRPr="00757E5D">
        <w:rPr>
          <w:spacing w:val="-3"/>
          <w:sz w:val="24"/>
          <w:szCs w:val="24"/>
        </w:rPr>
        <w:t>.</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4.15. Родители (законные представители) обучающихся </w:t>
      </w:r>
      <w:r w:rsidRPr="00757E5D">
        <w:rPr>
          <w:rFonts w:eastAsia="Calibri"/>
          <w:sz w:val="24"/>
          <w:szCs w:val="24"/>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Родители (законные представители) несовершеннолетних обучающихся имеют право:</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2) дать ребенку начальное общее, основное общее, среднее общее образование в семье. </w:t>
      </w:r>
      <w:proofErr w:type="gramStart"/>
      <w:r w:rsidRPr="00757E5D">
        <w:rPr>
          <w:rFonts w:eastAsia="Calibri"/>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5) защищать права и законные интересы </w:t>
      </w:r>
      <w:proofErr w:type="gramStart"/>
      <w:r w:rsidRPr="00757E5D">
        <w:rPr>
          <w:rFonts w:eastAsia="Calibri"/>
          <w:sz w:val="24"/>
          <w:szCs w:val="24"/>
        </w:rPr>
        <w:t>обучающихся</w:t>
      </w:r>
      <w:proofErr w:type="gramEnd"/>
      <w:r w:rsidRPr="00757E5D">
        <w:rPr>
          <w:rFonts w:eastAsia="Calibri"/>
          <w:sz w:val="24"/>
          <w:szCs w:val="24"/>
        </w:rPr>
        <w:t>;</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6) получать информацию </w:t>
      </w:r>
      <w:proofErr w:type="gramStart"/>
      <w:r w:rsidRPr="00757E5D">
        <w:rPr>
          <w:rFonts w:eastAsia="Calibri"/>
          <w:sz w:val="24"/>
          <w:szCs w:val="24"/>
        </w:rPr>
        <w:t>о</w:t>
      </w:r>
      <w:proofErr w:type="gramEnd"/>
      <w:r w:rsidRPr="00757E5D">
        <w:rPr>
          <w:rFonts w:eastAsia="Calibri"/>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7) принимать участие в управлении Учреждением в порядке, установленном настоящим Уставом;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4.16. Родители (законные представители) несовершеннолетних обучающихся обязаны:</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 обеспечить получение детьми общего образования;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3) уважать честь и достоинство обучающихся и работников Учреждения.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lastRenderedPageBreak/>
        <w:t>Иные права и обязанности родителей (законных представителей) несовершеннолетних обучающихся устанавливаются законодательством.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действующим законодательством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В целях защиты своих прав обучающиеся, родители </w:t>
      </w:r>
      <w:hyperlink r:id="rId21" w:history="1">
        <w:r w:rsidRPr="00757E5D">
          <w:rPr>
            <w:rFonts w:eastAsia="Calibri"/>
            <w:sz w:val="24"/>
            <w:szCs w:val="24"/>
          </w:rPr>
          <w:t>(законные представители)</w:t>
        </w:r>
      </w:hyperlink>
      <w:r w:rsidRPr="00757E5D">
        <w:rPr>
          <w:rFonts w:eastAsia="Calibri"/>
          <w:sz w:val="24"/>
          <w:szCs w:val="24"/>
        </w:rPr>
        <w:t xml:space="preserve"> несовершеннолетних обучающихся самостоятельно или через своих представителей вправе:</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1) направлять в органы управления Учреждения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3) использовать не запрещенные законодательством Российской Федерации иные способы защиты прав и законных интересов.</w:t>
      </w:r>
    </w:p>
    <w:p w:rsidR="00930ABB" w:rsidRPr="00757E5D" w:rsidRDefault="00930ABB" w:rsidP="00930ABB">
      <w:pPr>
        <w:widowControl w:val="0"/>
        <w:autoSpaceDE w:val="0"/>
        <w:autoSpaceDN w:val="0"/>
        <w:adjustRightInd w:val="0"/>
        <w:ind w:firstLine="567"/>
        <w:jc w:val="both"/>
        <w:rPr>
          <w:sz w:val="24"/>
          <w:szCs w:val="24"/>
        </w:rPr>
      </w:pPr>
      <w:r w:rsidRPr="00757E5D">
        <w:rPr>
          <w:sz w:val="24"/>
          <w:szCs w:val="24"/>
        </w:rPr>
        <w:t xml:space="preserve">4.17. К работникам Учреждения относятся руководящие и педагогические работники, учебно-вспомогательный и иной персонал. </w:t>
      </w:r>
    </w:p>
    <w:p w:rsidR="00930ABB" w:rsidRPr="00757E5D" w:rsidRDefault="00930ABB" w:rsidP="00930ABB">
      <w:pPr>
        <w:widowControl w:val="0"/>
        <w:autoSpaceDE w:val="0"/>
        <w:autoSpaceDN w:val="0"/>
        <w:adjustRightInd w:val="0"/>
        <w:ind w:firstLine="540"/>
        <w:jc w:val="both"/>
        <w:rPr>
          <w:rFonts w:eastAsia="Calibri"/>
          <w:sz w:val="24"/>
          <w:szCs w:val="24"/>
        </w:rPr>
      </w:pPr>
      <w:r w:rsidRPr="00757E5D">
        <w:rPr>
          <w:rFonts w:eastAsia="Calibri"/>
          <w:sz w:val="24"/>
          <w:szCs w:val="24"/>
        </w:rPr>
        <w:t>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930ABB" w:rsidRPr="00757E5D" w:rsidRDefault="00930ABB" w:rsidP="00930ABB">
      <w:pPr>
        <w:autoSpaceDE w:val="0"/>
        <w:autoSpaceDN w:val="0"/>
        <w:adjustRightInd w:val="0"/>
        <w:ind w:firstLine="540"/>
        <w:jc w:val="both"/>
        <w:rPr>
          <w:sz w:val="24"/>
          <w:szCs w:val="24"/>
        </w:rPr>
      </w:pPr>
      <w:r w:rsidRPr="00757E5D">
        <w:rPr>
          <w:sz w:val="24"/>
          <w:szCs w:val="24"/>
        </w:rPr>
        <w:t>К педагогической деятельности не допускаются лица:</w:t>
      </w:r>
    </w:p>
    <w:p w:rsidR="00930ABB" w:rsidRPr="00757E5D" w:rsidRDefault="00930ABB" w:rsidP="00930ABB">
      <w:pPr>
        <w:numPr>
          <w:ilvl w:val="0"/>
          <w:numId w:val="19"/>
        </w:numPr>
        <w:suppressAutoHyphens w:val="0"/>
        <w:autoSpaceDE w:val="0"/>
        <w:autoSpaceDN w:val="0"/>
        <w:adjustRightInd w:val="0"/>
        <w:ind w:left="0" w:firstLine="426"/>
        <w:jc w:val="both"/>
        <w:rPr>
          <w:sz w:val="24"/>
          <w:szCs w:val="24"/>
        </w:rPr>
      </w:pPr>
      <w:r w:rsidRPr="00757E5D">
        <w:rPr>
          <w:sz w:val="24"/>
          <w:szCs w:val="24"/>
        </w:rPr>
        <w:t>лишенные права заниматься педагогической деятельностью в соответствии с вступившим в законную силу приговором суда;</w:t>
      </w:r>
      <w:bookmarkStart w:id="0" w:name="Par2"/>
      <w:bookmarkEnd w:id="0"/>
    </w:p>
    <w:p w:rsidR="00930ABB" w:rsidRPr="00757E5D" w:rsidRDefault="00930ABB" w:rsidP="00930ABB">
      <w:pPr>
        <w:numPr>
          <w:ilvl w:val="0"/>
          <w:numId w:val="19"/>
        </w:numPr>
        <w:suppressAutoHyphens w:val="0"/>
        <w:autoSpaceDE w:val="0"/>
        <w:autoSpaceDN w:val="0"/>
        <w:adjustRightInd w:val="0"/>
        <w:ind w:left="0" w:firstLine="426"/>
        <w:jc w:val="both"/>
        <w:rPr>
          <w:sz w:val="24"/>
          <w:szCs w:val="24"/>
        </w:rPr>
      </w:pPr>
      <w:proofErr w:type="gramStart"/>
      <w:r w:rsidRPr="00757E5D">
        <w:rPr>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57E5D">
        <w:rPr>
          <w:sz w:val="24"/>
          <w:szCs w:val="24"/>
        </w:rPr>
        <w:t>, основ конституционного строя и безопасности государства, а также против общественной безопасности, за исключением случаев, предусмотренных пунктом 4.23 Устава;</w:t>
      </w:r>
    </w:p>
    <w:p w:rsidR="00930ABB" w:rsidRPr="00757E5D" w:rsidRDefault="00930ABB" w:rsidP="00930ABB">
      <w:pPr>
        <w:numPr>
          <w:ilvl w:val="0"/>
          <w:numId w:val="19"/>
        </w:numPr>
        <w:suppressAutoHyphens w:val="0"/>
        <w:autoSpaceDE w:val="0"/>
        <w:autoSpaceDN w:val="0"/>
        <w:adjustRightInd w:val="0"/>
        <w:ind w:left="0" w:firstLine="426"/>
        <w:jc w:val="both"/>
        <w:rPr>
          <w:sz w:val="24"/>
          <w:szCs w:val="24"/>
        </w:rPr>
      </w:pPr>
      <w:r w:rsidRPr="00757E5D">
        <w:rPr>
          <w:sz w:val="24"/>
          <w:szCs w:val="24"/>
        </w:rPr>
        <w:t>имеющие неснятую или непогашенную судимость за иные умышленные тяжкие и особо тяжкие преступления;</w:t>
      </w:r>
    </w:p>
    <w:p w:rsidR="00930ABB" w:rsidRPr="00757E5D" w:rsidRDefault="00930ABB" w:rsidP="00930ABB">
      <w:pPr>
        <w:numPr>
          <w:ilvl w:val="0"/>
          <w:numId w:val="19"/>
        </w:numPr>
        <w:suppressAutoHyphens w:val="0"/>
        <w:autoSpaceDE w:val="0"/>
        <w:autoSpaceDN w:val="0"/>
        <w:adjustRightInd w:val="0"/>
        <w:ind w:left="0" w:firstLine="426"/>
        <w:jc w:val="both"/>
        <w:rPr>
          <w:sz w:val="24"/>
          <w:szCs w:val="24"/>
        </w:rPr>
      </w:pPr>
      <w:r w:rsidRPr="00757E5D">
        <w:rPr>
          <w:sz w:val="24"/>
          <w:szCs w:val="24"/>
        </w:rPr>
        <w:t xml:space="preserve">признанные недееспособными в установленном действующим законодательством Российской Федерации </w:t>
      </w:r>
      <w:proofErr w:type="gramStart"/>
      <w:r w:rsidRPr="00757E5D">
        <w:rPr>
          <w:sz w:val="24"/>
          <w:szCs w:val="24"/>
        </w:rPr>
        <w:t>порядке</w:t>
      </w:r>
      <w:proofErr w:type="gramEnd"/>
      <w:r w:rsidRPr="00757E5D">
        <w:rPr>
          <w:sz w:val="24"/>
          <w:szCs w:val="24"/>
        </w:rPr>
        <w:t>;</w:t>
      </w:r>
    </w:p>
    <w:p w:rsidR="00930ABB" w:rsidRPr="00757E5D" w:rsidRDefault="00930ABB" w:rsidP="00930ABB">
      <w:pPr>
        <w:numPr>
          <w:ilvl w:val="0"/>
          <w:numId w:val="19"/>
        </w:numPr>
        <w:suppressAutoHyphens w:val="0"/>
        <w:autoSpaceDE w:val="0"/>
        <w:autoSpaceDN w:val="0"/>
        <w:adjustRightInd w:val="0"/>
        <w:ind w:left="0" w:firstLine="426"/>
        <w:jc w:val="both"/>
        <w:rPr>
          <w:sz w:val="24"/>
          <w:szCs w:val="24"/>
        </w:rPr>
      </w:pPr>
      <w:r w:rsidRPr="00757E5D">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30ABB" w:rsidRPr="00757E5D" w:rsidRDefault="00930ABB" w:rsidP="00930ABB">
      <w:pPr>
        <w:autoSpaceDE w:val="0"/>
        <w:autoSpaceDN w:val="0"/>
        <w:adjustRightInd w:val="0"/>
        <w:jc w:val="both"/>
        <w:rPr>
          <w:sz w:val="24"/>
          <w:szCs w:val="24"/>
        </w:rPr>
      </w:pPr>
      <w:bookmarkStart w:id="1" w:name="Par9"/>
      <w:bookmarkEnd w:id="1"/>
      <w:r w:rsidRPr="00757E5D">
        <w:rPr>
          <w:sz w:val="24"/>
          <w:szCs w:val="24"/>
        </w:rPr>
        <w:t xml:space="preserve">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w:t>
      </w:r>
    </w:p>
    <w:p w:rsidR="00930ABB" w:rsidRPr="00757E5D" w:rsidRDefault="00930ABB" w:rsidP="00930ABB">
      <w:pPr>
        <w:autoSpaceDE w:val="0"/>
        <w:autoSpaceDN w:val="0"/>
        <w:adjustRightInd w:val="0"/>
        <w:ind w:firstLine="567"/>
        <w:jc w:val="both"/>
        <w:rPr>
          <w:sz w:val="24"/>
          <w:szCs w:val="24"/>
        </w:rPr>
      </w:pPr>
      <w:r w:rsidRPr="00757E5D">
        <w:rPr>
          <w:sz w:val="24"/>
          <w:szCs w:val="24"/>
        </w:rPr>
        <w:t>–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30ABB" w:rsidRPr="00757E5D" w:rsidRDefault="00930ABB" w:rsidP="00930ABB">
      <w:pPr>
        <w:autoSpaceDE w:val="0"/>
        <w:autoSpaceDN w:val="0"/>
        <w:adjustRightInd w:val="0"/>
        <w:ind w:firstLine="540"/>
        <w:jc w:val="both"/>
        <w:rPr>
          <w:sz w:val="24"/>
          <w:szCs w:val="24"/>
        </w:rPr>
      </w:pPr>
      <w:r w:rsidRPr="00757E5D">
        <w:rPr>
          <w:sz w:val="24"/>
          <w:szCs w:val="24"/>
        </w:rPr>
        <w:t>– иные умышленные тяжкие и особо тяжкие преступления.</w:t>
      </w:r>
    </w:p>
    <w:p w:rsidR="00930ABB" w:rsidRPr="00757E5D" w:rsidRDefault="00930ABB" w:rsidP="00930ABB">
      <w:pPr>
        <w:autoSpaceDE w:val="0"/>
        <w:autoSpaceDN w:val="0"/>
        <w:adjustRightInd w:val="0"/>
        <w:ind w:firstLine="540"/>
        <w:jc w:val="both"/>
        <w:rPr>
          <w:sz w:val="24"/>
          <w:szCs w:val="24"/>
        </w:rPr>
      </w:pPr>
      <w:r w:rsidRPr="00757E5D">
        <w:rPr>
          <w:sz w:val="24"/>
          <w:szCs w:val="24"/>
        </w:rPr>
        <w:lastRenderedPageBreak/>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930ABB" w:rsidRPr="00757E5D" w:rsidRDefault="00930ABB" w:rsidP="00930ABB">
      <w:pPr>
        <w:autoSpaceDE w:val="0"/>
        <w:autoSpaceDN w:val="0"/>
        <w:adjustRightInd w:val="0"/>
        <w:ind w:firstLine="567"/>
        <w:jc w:val="both"/>
        <w:rPr>
          <w:sz w:val="24"/>
          <w:szCs w:val="24"/>
        </w:rPr>
      </w:pPr>
      <w:r w:rsidRPr="00757E5D">
        <w:rPr>
          <w:sz w:val="24"/>
          <w:szCs w:val="24"/>
        </w:rPr>
        <w:t>4.18. Педагогические работники пользуются следующими академическими правами и свободами: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 свобода преподавания, свободное выражение своего мнения, свобода от вмешательства в профессиональную деятельность;</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 свобода выбора и использования педагогически обоснованных форм, средств, методов обучения и воспитания;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5)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8) право на бесплатное пользование образовательными, методическими и научными услугами Учреждения в порядке, установленном действующим законодательством Российской Федерации или локальными нормативными актами;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9) право на участие в управлении Учреждением, в том числе в коллегиальных органах управления, в порядке, установленном настоящим Уставом;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11) право на объединение в общественные профессиональные организации в формах и в порядке, которые установлены действующим </w:t>
      </w:r>
      <w:hyperlink r:id="rId22" w:history="1">
        <w:r w:rsidRPr="00757E5D">
          <w:rPr>
            <w:rFonts w:eastAsia="Calibri"/>
            <w:sz w:val="24"/>
            <w:szCs w:val="24"/>
          </w:rPr>
          <w:t>законодательством</w:t>
        </w:r>
      </w:hyperlink>
      <w:r w:rsidRPr="00757E5D">
        <w:rPr>
          <w:rFonts w:eastAsia="Calibri"/>
          <w:sz w:val="24"/>
          <w:szCs w:val="24"/>
        </w:rPr>
        <w:t xml:space="preserve">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12) право на обращение в комиссию по урегулированию споров между участниками образовательных отношений;</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Указанные академические права и свободы должны осуществляться с соблюдением прав и свобод других участников образовательных отношений, требований действующего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Педагогические работники имеют следующие трудовые права и социальные гарантии: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1) право на сокращенную продолжительность рабочего времени;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3) право на ежегодный основной удлиненный оплачиваемый отпуск, </w:t>
      </w:r>
      <w:hyperlink r:id="rId23" w:history="1">
        <w:r w:rsidRPr="00757E5D">
          <w:rPr>
            <w:rFonts w:eastAsia="Calibri"/>
            <w:sz w:val="24"/>
            <w:szCs w:val="24"/>
          </w:rPr>
          <w:t>продолжительность</w:t>
        </w:r>
      </w:hyperlink>
      <w:r w:rsidRPr="00757E5D">
        <w:rPr>
          <w:rFonts w:eastAsia="Calibri"/>
          <w:sz w:val="24"/>
          <w:szCs w:val="24"/>
        </w:rPr>
        <w:t xml:space="preserve"> которого определяется Правительством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24" w:history="1">
        <w:r w:rsidRPr="00757E5D">
          <w:rPr>
            <w:rFonts w:eastAsia="Calibri"/>
            <w:sz w:val="24"/>
            <w:szCs w:val="24"/>
          </w:rPr>
          <w:t>порядке</w:t>
        </w:r>
      </w:hyperlink>
      <w:r w:rsidRPr="00757E5D">
        <w:rPr>
          <w:rFonts w:eastAsia="Calibri"/>
          <w:sz w:val="24"/>
          <w:szCs w:val="24"/>
        </w:rPr>
        <w:t xml:space="preserve">, установленном федеральным органом </w:t>
      </w:r>
      <w:r w:rsidRPr="00757E5D">
        <w:rPr>
          <w:rFonts w:eastAsia="Calibri"/>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5)  право на досрочное назначение трудовой пенсии по старости в порядке, установленном действующим  </w:t>
      </w:r>
      <w:hyperlink r:id="rId25" w:history="1">
        <w:r w:rsidRPr="00757E5D">
          <w:rPr>
            <w:rFonts w:eastAsia="Calibri"/>
            <w:sz w:val="24"/>
            <w:szCs w:val="24"/>
          </w:rPr>
          <w:t>законодательством</w:t>
        </w:r>
      </w:hyperlink>
      <w:r w:rsidRPr="00757E5D">
        <w:rPr>
          <w:rFonts w:eastAsia="Calibri"/>
          <w:sz w:val="24"/>
          <w:szCs w:val="24"/>
        </w:rPr>
        <w:t xml:space="preserve">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6) право на предоставление педагогическим работникам, состоящим на учете </w:t>
      </w:r>
      <w:r w:rsidRPr="00757E5D">
        <w:rPr>
          <w:rFonts w:eastAsia="Calibri"/>
          <w:sz w:val="24"/>
          <w:szCs w:val="24"/>
        </w:rPr>
        <w:br/>
        <w:t>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7) иные трудовые права, меры социальной поддержки, установленные федеральными законами и законодательными актами субъекта Российской Федерации.</w:t>
      </w:r>
    </w:p>
    <w:p w:rsidR="00930ABB" w:rsidRPr="00757E5D" w:rsidRDefault="00930ABB" w:rsidP="00930ABB">
      <w:pPr>
        <w:ind w:firstLine="567"/>
        <w:jc w:val="both"/>
        <w:rPr>
          <w:sz w:val="24"/>
          <w:szCs w:val="24"/>
        </w:rPr>
      </w:pPr>
      <w:r w:rsidRPr="00757E5D">
        <w:rPr>
          <w:sz w:val="24"/>
          <w:szCs w:val="24"/>
        </w:rPr>
        <w:t>4.19. Педагогические работники Учреждения обязаны:</w:t>
      </w:r>
    </w:p>
    <w:p w:rsidR="00930ABB" w:rsidRPr="00757E5D" w:rsidRDefault="00930ABB" w:rsidP="00930ABB">
      <w:pPr>
        <w:tabs>
          <w:tab w:val="left" w:pos="851"/>
          <w:tab w:val="left" w:pos="993"/>
        </w:tabs>
        <w:autoSpaceDE w:val="0"/>
        <w:autoSpaceDN w:val="0"/>
        <w:adjustRightInd w:val="0"/>
        <w:ind w:firstLine="567"/>
        <w:jc w:val="both"/>
        <w:rPr>
          <w:rFonts w:eastAsia="Calibri"/>
          <w:sz w:val="24"/>
          <w:szCs w:val="24"/>
        </w:rPr>
      </w:pPr>
      <w:r w:rsidRPr="00757E5D">
        <w:rPr>
          <w:rFonts w:eastAsia="Calibri"/>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757E5D">
        <w:rPr>
          <w:rFonts w:eastAsia="Calibri"/>
          <w:sz w:val="24"/>
          <w:szCs w:val="24"/>
        </w:rPr>
        <w:t>преподаваемых</w:t>
      </w:r>
      <w:proofErr w:type="gramEnd"/>
      <w:r w:rsidRPr="00757E5D">
        <w:rPr>
          <w:rFonts w:eastAsia="Calibri"/>
          <w:sz w:val="24"/>
          <w:szCs w:val="24"/>
        </w:rPr>
        <w:t xml:space="preserve"> учебных предмета, курса, дисциплины (модуля) в соответствии с утвержденной рабочей программой;</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2) соблюдать правовые, нравственные и этические нормы, следовать требованиям профессиональной этики;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3) уважать честь и достоинство обучающихся и других участников образовательных отношений;</w:t>
      </w:r>
    </w:p>
    <w:p w:rsidR="00930ABB" w:rsidRPr="00757E5D" w:rsidRDefault="00930ABB" w:rsidP="00930ABB">
      <w:pPr>
        <w:autoSpaceDE w:val="0"/>
        <w:autoSpaceDN w:val="0"/>
        <w:adjustRightInd w:val="0"/>
        <w:ind w:firstLine="567"/>
        <w:jc w:val="both"/>
        <w:rPr>
          <w:rFonts w:eastAsia="Calibri"/>
          <w:sz w:val="24"/>
          <w:szCs w:val="24"/>
        </w:rPr>
      </w:pPr>
      <w:proofErr w:type="gramStart"/>
      <w:r w:rsidRPr="00757E5D">
        <w:rPr>
          <w:rFonts w:eastAsia="Calibri"/>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5) применять педагогически обоснованные и обеспечивающие высокое качество образования формы, методы обучения и воспитания;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7) систематически повышать свой профессиональный уровень;</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8) проходить аттестацию на соответствие занимаемой должности в порядке, установленном действующим законодательством Российской Федерации об образовании;</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9) проходить в соответствии с трудовым </w:t>
      </w:r>
      <w:hyperlink r:id="rId26" w:history="1">
        <w:r w:rsidRPr="00757E5D">
          <w:rPr>
            <w:rFonts w:eastAsia="Calibri"/>
            <w:sz w:val="24"/>
            <w:szCs w:val="24"/>
          </w:rPr>
          <w:t>законодательством</w:t>
        </w:r>
      </w:hyperlink>
      <w:r w:rsidRPr="00757E5D">
        <w:rPr>
          <w:rFonts w:eastAsia="Calibri"/>
          <w:sz w:val="24"/>
          <w:szCs w:val="24"/>
        </w:rPr>
        <w:t xml:space="preserve">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 xml:space="preserve">10) проходить в установленном </w:t>
      </w:r>
      <w:hyperlink r:id="rId27" w:history="1">
        <w:r w:rsidRPr="00757E5D">
          <w:rPr>
            <w:rFonts w:eastAsia="Calibri"/>
            <w:sz w:val="24"/>
            <w:szCs w:val="24"/>
          </w:rPr>
          <w:t>законодательством</w:t>
        </w:r>
      </w:hyperlink>
      <w:r w:rsidRPr="00757E5D">
        <w:rPr>
          <w:rFonts w:eastAsia="Calibri"/>
          <w:sz w:val="24"/>
          <w:szCs w:val="24"/>
        </w:rPr>
        <w:t xml:space="preserve"> Российской Федерации </w:t>
      </w:r>
      <w:hyperlink r:id="rId28" w:history="1">
        <w:r w:rsidRPr="00757E5D">
          <w:rPr>
            <w:rFonts w:eastAsia="Calibri"/>
            <w:sz w:val="24"/>
            <w:szCs w:val="24"/>
          </w:rPr>
          <w:t>порядке</w:t>
        </w:r>
      </w:hyperlink>
      <w:r w:rsidRPr="00757E5D">
        <w:rPr>
          <w:rFonts w:eastAsia="Calibri"/>
          <w:sz w:val="24"/>
          <w:szCs w:val="24"/>
        </w:rPr>
        <w:t xml:space="preserve"> обучение и проверку знаний и навыков в области охраны труда;</w:t>
      </w:r>
    </w:p>
    <w:p w:rsidR="00930ABB" w:rsidRPr="00757E5D" w:rsidRDefault="00930ABB" w:rsidP="00930ABB">
      <w:pPr>
        <w:autoSpaceDE w:val="0"/>
        <w:autoSpaceDN w:val="0"/>
        <w:adjustRightInd w:val="0"/>
        <w:ind w:firstLine="567"/>
        <w:jc w:val="both"/>
        <w:rPr>
          <w:rFonts w:eastAsia="Calibri"/>
          <w:sz w:val="24"/>
          <w:szCs w:val="24"/>
        </w:rPr>
      </w:pPr>
      <w:r w:rsidRPr="00757E5D">
        <w:rPr>
          <w:rFonts w:eastAsia="Calibri"/>
          <w:sz w:val="24"/>
          <w:szCs w:val="24"/>
        </w:rPr>
        <w:t>11) соблюдать Устав Учреждения, правила внутреннего трудового распорядка.</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Педагогический работник </w:t>
      </w:r>
      <w:r w:rsidRPr="00757E5D">
        <w:rPr>
          <w:rFonts w:eastAsia="Calibri"/>
          <w:color w:val="000000"/>
          <w:sz w:val="24"/>
          <w:szCs w:val="24"/>
        </w:rPr>
        <w:t>Учреждения, в том числе в качестве индивидуального</w:t>
      </w:r>
      <w:r w:rsidRPr="00757E5D">
        <w:rPr>
          <w:rFonts w:eastAsia="Calibri"/>
          <w:sz w:val="24"/>
          <w:szCs w:val="24"/>
        </w:rPr>
        <w:t xml:space="preserve"> предпринимателя, не вправе оказывать платные образовательные услуги </w:t>
      </w:r>
      <w:proofErr w:type="gramStart"/>
      <w:r w:rsidRPr="00757E5D">
        <w:rPr>
          <w:rFonts w:eastAsia="Calibri"/>
          <w:sz w:val="24"/>
          <w:szCs w:val="24"/>
        </w:rPr>
        <w:t>обучающимся</w:t>
      </w:r>
      <w:proofErr w:type="gramEnd"/>
      <w:r w:rsidRPr="00757E5D">
        <w:rPr>
          <w:rFonts w:eastAsia="Calibri"/>
          <w:sz w:val="24"/>
          <w:szCs w:val="24"/>
        </w:rPr>
        <w:t xml:space="preserve"> в Учреждении, если это приводит к конфликту интересов педагогического работника.</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7E5D">
        <w:rPr>
          <w:rFonts w:eastAsia="Calibri"/>
          <w:sz w:val="24"/>
          <w:szCs w:val="24"/>
        </w:rPr>
        <w:t>сообщения</w:t>
      </w:r>
      <w:proofErr w:type="gramEnd"/>
      <w:r w:rsidRPr="00757E5D">
        <w:rPr>
          <w:rFonts w:eastAsia="Calibri"/>
          <w:sz w:val="24"/>
          <w:szCs w:val="24"/>
        </w:rPr>
        <w:t xml:space="preserve"> обучающимся недостоверных сведений </w:t>
      </w:r>
      <w:proofErr w:type="gramStart"/>
      <w:r w:rsidRPr="00757E5D">
        <w:rPr>
          <w:rFonts w:eastAsia="Calibri"/>
          <w:sz w:val="24"/>
          <w:szCs w:val="24"/>
        </w:rPr>
        <w:t>об</w:t>
      </w:r>
      <w:proofErr w:type="gramEnd"/>
      <w:r w:rsidRPr="00757E5D">
        <w:rPr>
          <w:rFonts w:eastAsia="Calibri"/>
          <w:sz w:val="24"/>
          <w:szCs w:val="24"/>
        </w:rPr>
        <w:t xml:space="preserve"> </w:t>
      </w:r>
      <w:proofErr w:type="gramStart"/>
      <w:r w:rsidRPr="00757E5D">
        <w:rPr>
          <w:rFonts w:eastAsia="Calibri"/>
          <w:sz w:val="24"/>
          <w:szCs w:val="24"/>
        </w:rPr>
        <w:t>исторических</w:t>
      </w:r>
      <w:proofErr w:type="gramEnd"/>
      <w:r w:rsidRPr="00757E5D">
        <w:rPr>
          <w:rFonts w:eastAsia="Calibri"/>
          <w:sz w:val="24"/>
          <w:szCs w:val="24"/>
        </w:rPr>
        <w:t xml:space="preserve">, о национальных, религиозных и культурных традициях народов, а также для побуждения обучающихся к действиям, противоречащим </w:t>
      </w:r>
      <w:hyperlink r:id="rId29" w:history="1">
        <w:r w:rsidRPr="00757E5D">
          <w:rPr>
            <w:rFonts w:eastAsia="Calibri"/>
            <w:sz w:val="24"/>
            <w:szCs w:val="24"/>
          </w:rPr>
          <w:t>Конституции</w:t>
        </w:r>
      </w:hyperlink>
      <w:r w:rsidRPr="00757E5D">
        <w:rPr>
          <w:rFonts w:eastAsia="Calibri"/>
          <w:sz w:val="24"/>
          <w:szCs w:val="24"/>
        </w:rPr>
        <w:t xml:space="preserve">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Педагогические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lastRenderedPageBreak/>
        <w:t>4.20.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930ABB" w:rsidRPr="00757E5D" w:rsidRDefault="00930ABB" w:rsidP="00930ABB">
      <w:pPr>
        <w:widowControl w:val="0"/>
        <w:autoSpaceDE w:val="0"/>
        <w:autoSpaceDN w:val="0"/>
        <w:adjustRightInd w:val="0"/>
        <w:ind w:firstLine="540"/>
        <w:jc w:val="both"/>
        <w:rPr>
          <w:rFonts w:eastAsia="Calibri"/>
          <w:sz w:val="24"/>
          <w:szCs w:val="24"/>
        </w:rPr>
      </w:pPr>
      <w:r w:rsidRPr="00757E5D">
        <w:rPr>
          <w:sz w:val="24"/>
          <w:szCs w:val="24"/>
        </w:rPr>
        <w:t>4.21.  В Учреждении наряду с должностями педагогических работников предусматриваются должности административно-хозяйственного, учебно-вспомогательного и иного персонала, осуществляющего вспомогательные функции.</w:t>
      </w:r>
      <w:r w:rsidRPr="00757E5D">
        <w:rPr>
          <w:rFonts w:eastAsia="Calibri"/>
          <w:sz w:val="24"/>
          <w:szCs w:val="24"/>
        </w:rPr>
        <w:t xml:space="preserve">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30ABB" w:rsidRPr="00757E5D" w:rsidRDefault="00930ABB" w:rsidP="00930ABB">
      <w:pPr>
        <w:autoSpaceDE w:val="0"/>
        <w:autoSpaceDN w:val="0"/>
        <w:adjustRightInd w:val="0"/>
        <w:ind w:firstLine="540"/>
        <w:jc w:val="both"/>
        <w:rPr>
          <w:sz w:val="24"/>
          <w:szCs w:val="24"/>
        </w:rPr>
      </w:pPr>
      <w:r w:rsidRPr="00757E5D">
        <w:rPr>
          <w:sz w:val="24"/>
          <w:szCs w:val="24"/>
        </w:rPr>
        <w:t>К трудовой деятельности в Учреждении не допускаются лица:</w:t>
      </w:r>
    </w:p>
    <w:p w:rsidR="00930ABB" w:rsidRPr="00757E5D" w:rsidRDefault="00930ABB" w:rsidP="00930ABB">
      <w:pPr>
        <w:numPr>
          <w:ilvl w:val="0"/>
          <w:numId w:val="20"/>
        </w:numPr>
        <w:suppressAutoHyphens w:val="0"/>
        <w:autoSpaceDE w:val="0"/>
        <w:autoSpaceDN w:val="0"/>
        <w:adjustRightInd w:val="0"/>
        <w:ind w:left="0" w:firstLine="360"/>
        <w:jc w:val="both"/>
        <w:rPr>
          <w:sz w:val="24"/>
          <w:szCs w:val="24"/>
        </w:rPr>
      </w:pPr>
      <w:proofErr w:type="gramStart"/>
      <w:r w:rsidRPr="00757E5D">
        <w:rPr>
          <w:sz w:val="24"/>
          <w:szCs w:val="24"/>
        </w:rPr>
        <w:t>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757E5D">
        <w:rPr>
          <w:sz w:val="24"/>
          <w:szCs w:val="24"/>
        </w:rPr>
        <w:t xml:space="preserve">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 предусмотренных пунктом 4.23 Устава;</w:t>
      </w:r>
    </w:p>
    <w:p w:rsidR="00930ABB" w:rsidRPr="00757E5D" w:rsidRDefault="00930ABB" w:rsidP="00930ABB">
      <w:pPr>
        <w:numPr>
          <w:ilvl w:val="0"/>
          <w:numId w:val="20"/>
        </w:numPr>
        <w:suppressAutoHyphens w:val="0"/>
        <w:autoSpaceDE w:val="0"/>
        <w:autoSpaceDN w:val="0"/>
        <w:adjustRightInd w:val="0"/>
        <w:ind w:left="0" w:firstLine="360"/>
        <w:jc w:val="both"/>
        <w:rPr>
          <w:sz w:val="24"/>
          <w:szCs w:val="24"/>
        </w:rPr>
      </w:pPr>
      <w:r w:rsidRPr="00757E5D">
        <w:rPr>
          <w:sz w:val="24"/>
          <w:szCs w:val="24"/>
        </w:rPr>
        <w:t>имеющие неснятую или непогашенную судимость за иные умышленные тяжкие и особо тяжкие преступления.</w:t>
      </w:r>
    </w:p>
    <w:p w:rsidR="00930ABB" w:rsidRPr="00757E5D" w:rsidRDefault="00930ABB" w:rsidP="00930ABB">
      <w:pPr>
        <w:widowControl w:val="0"/>
        <w:autoSpaceDE w:val="0"/>
        <w:autoSpaceDN w:val="0"/>
        <w:adjustRightInd w:val="0"/>
        <w:ind w:firstLine="709"/>
        <w:jc w:val="both"/>
        <w:rPr>
          <w:sz w:val="24"/>
          <w:szCs w:val="24"/>
        </w:rPr>
      </w:pPr>
      <w:r w:rsidRPr="00757E5D">
        <w:rPr>
          <w:sz w:val="24"/>
          <w:szCs w:val="24"/>
        </w:rPr>
        <w:t xml:space="preserve">Работодатель отстраняет от работы (не допускает к работе) работника Учреждения на весь период производства по уголовному делу до его прекращения либо до вступления в силу приговора суда при получении от правоохранительных органов сведений о том, что данный работник подвергается уголовному преследованию за указанные преступления. </w:t>
      </w:r>
    </w:p>
    <w:p w:rsidR="00930ABB" w:rsidRPr="00757E5D" w:rsidRDefault="00930ABB" w:rsidP="00930ABB">
      <w:pPr>
        <w:autoSpaceDE w:val="0"/>
        <w:autoSpaceDN w:val="0"/>
        <w:adjustRightInd w:val="0"/>
        <w:ind w:firstLine="540"/>
        <w:jc w:val="both"/>
        <w:rPr>
          <w:sz w:val="24"/>
          <w:szCs w:val="24"/>
        </w:rPr>
      </w:pPr>
      <w:r w:rsidRPr="00757E5D">
        <w:rPr>
          <w:color w:val="000000"/>
          <w:sz w:val="24"/>
          <w:szCs w:val="24"/>
        </w:rPr>
        <w:t xml:space="preserve">4.22. </w:t>
      </w:r>
      <w:proofErr w:type="gramStart"/>
      <w:r w:rsidRPr="00757E5D">
        <w:rPr>
          <w:sz w:val="24"/>
          <w:szCs w:val="24"/>
        </w:rPr>
        <w:t>Могут быть допущены к педагогической и трудовой деятельности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соответствующей деятельности лица из числа указанных в подпункте 2 пункта 4.18 и подпункте 1 пункта 4.22 Устава, имевшие судимость за преступления против жизни и здоровья, свободы</w:t>
      </w:r>
      <w:proofErr w:type="gramEnd"/>
      <w:r w:rsidRPr="00757E5D">
        <w:rPr>
          <w:sz w:val="24"/>
          <w:szCs w:val="24"/>
        </w:rPr>
        <w:t xml:space="preserve">, </w:t>
      </w:r>
      <w:proofErr w:type="gramStart"/>
      <w:r w:rsidRPr="00757E5D">
        <w:rPr>
          <w:sz w:val="24"/>
          <w:szCs w:val="24"/>
        </w:rPr>
        <w:t xml:space="preserve">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57E5D">
        <w:rPr>
          <w:sz w:val="24"/>
          <w:szCs w:val="24"/>
        </w:rPr>
        <w:t>нереабилитирующим</w:t>
      </w:r>
      <w:proofErr w:type="spellEnd"/>
      <w:r w:rsidRPr="00757E5D">
        <w:rPr>
          <w:sz w:val="24"/>
          <w:szCs w:val="24"/>
        </w:rPr>
        <w:t xml:space="preserve"> основаниям.</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Права, обязанности и ответственность данных работников Учреждения устанавливаются действующим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4.23.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законодательством педагогическим работникам:</w:t>
      </w:r>
    </w:p>
    <w:p w:rsidR="00930ABB" w:rsidRPr="00757E5D" w:rsidRDefault="00930ABB" w:rsidP="00930ABB">
      <w:pPr>
        <w:tabs>
          <w:tab w:val="num" w:pos="993"/>
          <w:tab w:val="left" w:pos="1134"/>
        </w:tabs>
        <w:autoSpaceDE w:val="0"/>
        <w:autoSpaceDN w:val="0"/>
        <w:adjustRightInd w:val="0"/>
        <w:ind w:firstLine="567"/>
        <w:jc w:val="both"/>
        <w:rPr>
          <w:rFonts w:eastAsia="Calibri"/>
          <w:color w:val="000000"/>
          <w:sz w:val="24"/>
          <w:szCs w:val="24"/>
        </w:rPr>
      </w:pPr>
      <w:r w:rsidRPr="00757E5D">
        <w:rPr>
          <w:rFonts w:eastAsia="Calibri"/>
          <w:color w:val="000000"/>
          <w:sz w:val="24"/>
          <w:szCs w:val="24"/>
        </w:rPr>
        <w:t xml:space="preserve">1) право на ежегодный основной удлиненный оплачиваемый отпуск, продолжительность которого определяется Правительством Российской Федерации; </w:t>
      </w:r>
    </w:p>
    <w:p w:rsidR="00930ABB" w:rsidRPr="00757E5D" w:rsidRDefault="00930ABB" w:rsidP="00930ABB">
      <w:pPr>
        <w:tabs>
          <w:tab w:val="num" w:pos="1571"/>
        </w:tabs>
        <w:autoSpaceDE w:val="0"/>
        <w:autoSpaceDN w:val="0"/>
        <w:adjustRightInd w:val="0"/>
        <w:ind w:firstLine="567"/>
        <w:jc w:val="both"/>
        <w:rPr>
          <w:rFonts w:eastAsia="Calibri"/>
          <w:color w:val="000000"/>
          <w:sz w:val="24"/>
          <w:szCs w:val="24"/>
        </w:rPr>
      </w:pPr>
      <w:r w:rsidRPr="00757E5D">
        <w:rPr>
          <w:rFonts w:eastAsia="Calibri"/>
          <w:color w:val="000000"/>
          <w:sz w:val="24"/>
          <w:szCs w:val="24"/>
        </w:rPr>
        <w:t>2)  право на досрочное назначение трудовой пенсии по старости в порядке, установленном действующим законодательством Российской Федерации.</w:t>
      </w:r>
    </w:p>
    <w:p w:rsidR="00930ABB" w:rsidRPr="00757E5D" w:rsidRDefault="00930ABB" w:rsidP="00930ABB">
      <w:pPr>
        <w:autoSpaceDE w:val="0"/>
        <w:autoSpaceDN w:val="0"/>
        <w:adjustRightInd w:val="0"/>
        <w:ind w:firstLine="567"/>
        <w:jc w:val="both"/>
        <w:rPr>
          <w:rFonts w:eastAsia="Calibri"/>
          <w:color w:val="FF0000"/>
          <w:sz w:val="24"/>
          <w:szCs w:val="24"/>
        </w:rPr>
      </w:pPr>
      <w:r w:rsidRPr="00757E5D">
        <w:rPr>
          <w:color w:val="000000"/>
          <w:sz w:val="24"/>
          <w:szCs w:val="24"/>
        </w:rPr>
        <w:t xml:space="preserve">4.24. Помимо оснований прекращения трудового договора по инициативе администрации, предусмотренных </w:t>
      </w:r>
      <w:hyperlink r:id="rId30" w:history="1">
        <w:r w:rsidRPr="00757E5D">
          <w:rPr>
            <w:color w:val="000000"/>
            <w:sz w:val="24"/>
            <w:szCs w:val="24"/>
          </w:rPr>
          <w:t>законодательством</w:t>
        </w:r>
      </w:hyperlink>
      <w:r w:rsidRPr="00757E5D">
        <w:rPr>
          <w:color w:val="000000"/>
          <w:sz w:val="24"/>
          <w:szCs w:val="24"/>
        </w:rPr>
        <w:t xml:space="preserve">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являются:</w:t>
      </w:r>
    </w:p>
    <w:p w:rsidR="00930ABB" w:rsidRPr="00757E5D" w:rsidRDefault="00930ABB" w:rsidP="00930ABB">
      <w:pPr>
        <w:numPr>
          <w:ilvl w:val="0"/>
          <w:numId w:val="11"/>
        </w:numPr>
        <w:tabs>
          <w:tab w:val="left" w:pos="426"/>
          <w:tab w:val="left" w:pos="851"/>
        </w:tabs>
        <w:suppressAutoHyphens w:val="0"/>
        <w:ind w:left="0" w:firstLine="567"/>
        <w:jc w:val="both"/>
        <w:rPr>
          <w:sz w:val="24"/>
          <w:szCs w:val="24"/>
        </w:rPr>
      </w:pPr>
      <w:r w:rsidRPr="00757E5D">
        <w:rPr>
          <w:sz w:val="24"/>
          <w:szCs w:val="24"/>
        </w:rPr>
        <w:t>повторное в течение года грубое нарушение Устава Учреждения;</w:t>
      </w:r>
    </w:p>
    <w:p w:rsidR="00930ABB" w:rsidRPr="00757E5D" w:rsidRDefault="00930ABB" w:rsidP="00930ABB">
      <w:pPr>
        <w:numPr>
          <w:ilvl w:val="0"/>
          <w:numId w:val="11"/>
        </w:numPr>
        <w:tabs>
          <w:tab w:val="left" w:pos="851"/>
        </w:tabs>
        <w:suppressAutoHyphens w:val="0"/>
        <w:ind w:left="0" w:firstLine="567"/>
        <w:jc w:val="both"/>
        <w:rPr>
          <w:sz w:val="24"/>
          <w:szCs w:val="24"/>
        </w:rPr>
      </w:pPr>
      <w:r w:rsidRPr="00757E5D">
        <w:rPr>
          <w:sz w:val="24"/>
          <w:szCs w:val="24"/>
        </w:rPr>
        <w:t xml:space="preserve">применение, в том числе однократное, методов воспитания, связанных </w:t>
      </w:r>
      <w:r w:rsidRPr="00757E5D">
        <w:rPr>
          <w:sz w:val="24"/>
          <w:szCs w:val="24"/>
        </w:rPr>
        <w:br/>
        <w:t>с физическим и (или) психическим насилием над личностью обучающегося, воспитанника.</w:t>
      </w:r>
    </w:p>
    <w:p w:rsidR="00930ABB" w:rsidRPr="00757E5D" w:rsidRDefault="00930ABB" w:rsidP="00930ABB">
      <w:pPr>
        <w:ind w:firstLine="567"/>
        <w:jc w:val="both"/>
        <w:rPr>
          <w:sz w:val="24"/>
          <w:szCs w:val="24"/>
        </w:rPr>
      </w:pPr>
      <w:r w:rsidRPr="00757E5D">
        <w:rPr>
          <w:sz w:val="24"/>
          <w:szCs w:val="24"/>
        </w:rPr>
        <w:lastRenderedPageBreak/>
        <w:t>Увольнение по настоящим основаниям может осуществляться администрацией Учреждения без согласия профсоюза.</w:t>
      </w:r>
    </w:p>
    <w:p w:rsidR="00930ABB" w:rsidRPr="00757E5D" w:rsidRDefault="00930ABB" w:rsidP="00930ABB">
      <w:pPr>
        <w:jc w:val="both"/>
        <w:rPr>
          <w:sz w:val="24"/>
          <w:szCs w:val="24"/>
        </w:rPr>
      </w:pPr>
    </w:p>
    <w:p w:rsidR="00930ABB" w:rsidRPr="00757E5D" w:rsidRDefault="00930ABB" w:rsidP="00930ABB">
      <w:pPr>
        <w:numPr>
          <w:ilvl w:val="0"/>
          <w:numId w:val="14"/>
        </w:numPr>
        <w:suppressAutoHyphens w:val="0"/>
        <w:jc w:val="center"/>
        <w:rPr>
          <w:b/>
          <w:sz w:val="24"/>
          <w:szCs w:val="24"/>
        </w:rPr>
      </w:pPr>
      <w:r w:rsidRPr="00757E5D">
        <w:rPr>
          <w:b/>
          <w:sz w:val="24"/>
          <w:szCs w:val="24"/>
        </w:rPr>
        <w:t>Имущество и финансовое обеспечение Учреждения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 Все имущество Учреждения находится в собственности Муниципального образования городской округ Верхотурский, отражается на самостоятельном балансе Учреждения, закреплено за ним на праве оперативного управления, и используется для достижения целей, определенных настоящим Уставом.</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5.2. Земельный участок, необходимый для выполнения Учреждением своих уставных целей, предоставляется Учреждению на праве постоянного (бессрочного) пользования.</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5.3. Полномочия собственника имущества Учреждения от имени учредителя – Муниципального образования городской округ Верхотурский осуществляет Администрация городского округа Верхотурский.</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5.4. Учреждение вправе владеть и пользоваться закрепленным за ним имуществом в соответствии с действующим законодательством Российской Федерации, правовыми актами органов местного самоуправления Муниципального образования городской округ Верхотурский, настоящим Уставом, распоряжениями главы Администрации городского округа Верхотурский.</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5.5.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на праве оперативного управления или приобретенным Учреждением за счёт средств, выделенных ему Учредителем на приобретение этого имущества. Остальным имуществом, закрепленным за ним на праве оперативного управления, Учреждение вправе распоряжаться самостоятельно, если иное не предусмотрено действующим законодательством Российской Федерации об автономных учреждениях.</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5.6. Учреждение не вправе осуществлять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образования городского округа Верхотурский или внебюджетного фонда, если иное не установлено действующим законодательством Российской Федерации.</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5.7. Источниками формирования имущества Учреждения, в том числе финансовых ресурсов, являются:</w:t>
      </w:r>
    </w:p>
    <w:p w:rsidR="00930ABB" w:rsidRPr="00757E5D" w:rsidRDefault="00930ABB" w:rsidP="00930ABB">
      <w:pPr>
        <w:pStyle w:val="2"/>
        <w:keepNext w:val="0"/>
        <w:numPr>
          <w:ilvl w:val="0"/>
          <w:numId w:val="21"/>
        </w:numPr>
        <w:tabs>
          <w:tab w:val="left" w:pos="993"/>
          <w:tab w:val="left" w:pos="1276"/>
          <w:tab w:val="left" w:pos="5529"/>
        </w:tabs>
        <w:suppressAutoHyphens w:val="0"/>
        <w:ind w:left="0" w:firstLine="709"/>
        <w:jc w:val="both"/>
        <w:rPr>
          <w:b w:val="0"/>
          <w:i/>
          <w:sz w:val="24"/>
          <w:szCs w:val="24"/>
        </w:rPr>
      </w:pPr>
      <w:r w:rsidRPr="00757E5D">
        <w:rPr>
          <w:b w:val="0"/>
          <w:sz w:val="24"/>
          <w:szCs w:val="24"/>
        </w:rPr>
        <w:t>денежные средства, выделяемые Учреждению в виде субсидий из бюджета муниципального образования городского округа Верхотурский;</w:t>
      </w:r>
    </w:p>
    <w:p w:rsidR="00930ABB" w:rsidRPr="00757E5D" w:rsidRDefault="00930ABB" w:rsidP="00930ABB">
      <w:pPr>
        <w:pStyle w:val="2"/>
        <w:keepNext w:val="0"/>
        <w:numPr>
          <w:ilvl w:val="0"/>
          <w:numId w:val="21"/>
        </w:numPr>
        <w:tabs>
          <w:tab w:val="left" w:pos="993"/>
          <w:tab w:val="left" w:pos="1276"/>
          <w:tab w:val="left" w:pos="5529"/>
        </w:tabs>
        <w:suppressAutoHyphens w:val="0"/>
        <w:ind w:left="0" w:firstLine="709"/>
        <w:jc w:val="both"/>
        <w:rPr>
          <w:b w:val="0"/>
          <w:i/>
          <w:sz w:val="24"/>
          <w:szCs w:val="24"/>
        </w:rPr>
      </w:pPr>
      <w:r w:rsidRPr="00757E5D">
        <w:rPr>
          <w:b w:val="0"/>
          <w:sz w:val="24"/>
          <w:szCs w:val="24"/>
        </w:rPr>
        <w:t>имущество,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этого имущества;</w:t>
      </w:r>
    </w:p>
    <w:p w:rsidR="00930ABB" w:rsidRPr="00757E5D" w:rsidRDefault="00930ABB" w:rsidP="00930ABB">
      <w:pPr>
        <w:pStyle w:val="2"/>
        <w:keepNext w:val="0"/>
        <w:numPr>
          <w:ilvl w:val="0"/>
          <w:numId w:val="21"/>
        </w:numPr>
        <w:tabs>
          <w:tab w:val="left" w:pos="993"/>
          <w:tab w:val="left" w:pos="1276"/>
          <w:tab w:val="left" w:pos="5529"/>
        </w:tabs>
        <w:suppressAutoHyphens w:val="0"/>
        <w:ind w:left="0" w:firstLine="709"/>
        <w:jc w:val="both"/>
        <w:rPr>
          <w:b w:val="0"/>
          <w:i/>
          <w:sz w:val="24"/>
          <w:szCs w:val="24"/>
        </w:rPr>
      </w:pPr>
      <w:r w:rsidRPr="00757E5D">
        <w:rPr>
          <w:b w:val="0"/>
          <w:sz w:val="24"/>
          <w:szCs w:val="24"/>
        </w:rPr>
        <w:t>доходы от выполнения работ, оказания услуг, реализации продукции при осуществлении деятельности, разрешенной настоящим Уставом;</w:t>
      </w:r>
    </w:p>
    <w:p w:rsidR="00930ABB" w:rsidRPr="00757E5D" w:rsidRDefault="00930ABB" w:rsidP="00930ABB">
      <w:pPr>
        <w:pStyle w:val="2"/>
        <w:keepNext w:val="0"/>
        <w:numPr>
          <w:ilvl w:val="0"/>
          <w:numId w:val="21"/>
        </w:numPr>
        <w:tabs>
          <w:tab w:val="left" w:pos="993"/>
          <w:tab w:val="left" w:pos="1276"/>
          <w:tab w:val="left" w:pos="5529"/>
        </w:tabs>
        <w:suppressAutoHyphens w:val="0"/>
        <w:ind w:left="0" w:firstLine="709"/>
        <w:jc w:val="both"/>
        <w:rPr>
          <w:b w:val="0"/>
          <w:i/>
          <w:sz w:val="24"/>
          <w:szCs w:val="24"/>
        </w:rPr>
      </w:pPr>
      <w:r w:rsidRPr="00757E5D">
        <w:rPr>
          <w:b w:val="0"/>
          <w:sz w:val="24"/>
          <w:szCs w:val="24"/>
        </w:rPr>
        <w:t>добровольные имущественные взносы и пожертвования;</w:t>
      </w:r>
    </w:p>
    <w:p w:rsidR="00930ABB" w:rsidRPr="00757E5D" w:rsidRDefault="00930ABB" w:rsidP="00930ABB">
      <w:pPr>
        <w:pStyle w:val="2"/>
        <w:keepNext w:val="0"/>
        <w:numPr>
          <w:ilvl w:val="0"/>
          <w:numId w:val="21"/>
        </w:numPr>
        <w:tabs>
          <w:tab w:val="left" w:pos="993"/>
          <w:tab w:val="left" w:pos="1276"/>
          <w:tab w:val="left" w:pos="5529"/>
        </w:tabs>
        <w:suppressAutoHyphens w:val="0"/>
        <w:ind w:left="0" w:firstLine="709"/>
        <w:jc w:val="both"/>
        <w:rPr>
          <w:b w:val="0"/>
          <w:i/>
          <w:sz w:val="24"/>
          <w:szCs w:val="24"/>
        </w:rPr>
      </w:pPr>
      <w:r w:rsidRPr="00757E5D">
        <w:rPr>
          <w:b w:val="0"/>
          <w:sz w:val="24"/>
          <w:szCs w:val="24"/>
        </w:rPr>
        <w:t>другие, не запрещенные действующим законодательством Российской Федерации поступления.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 xml:space="preserve">5.8. </w:t>
      </w:r>
      <w:proofErr w:type="gramStart"/>
      <w:r w:rsidRPr="00757E5D">
        <w:rPr>
          <w:b w:val="0"/>
          <w:sz w:val="24"/>
          <w:szCs w:val="24"/>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757E5D">
        <w:rPr>
          <w:b w:val="0"/>
          <w:sz w:val="24"/>
          <w:szCs w:val="24"/>
        </w:rPr>
        <w:t xml:space="preserve"> </w:t>
      </w:r>
      <w:proofErr w:type="gramStart"/>
      <w:r w:rsidRPr="00757E5D">
        <w:rPr>
          <w:b w:val="0"/>
          <w:sz w:val="24"/>
          <w:szCs w:val="24"/>
        </w:rPr>
        <w:t>соответствии</w:t>
      </w:r>
      <w:proofErr w:type="gramEnd"/>
      <w:r w:rsidRPr="00757E5D">
        <w:rPr>
          <w:b w:val="0"/>
          <w:sz w:val="24"/>
          <w:szCs w:val="24"/>
        </w:rPr>
        <w:t xml:space="preserve"> с программами, утвержденными в установленном порядке.</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 xml:space="preserve">5.9. </w:t>
      </w:r>
      <w:proofErr w:type="gramStart"/>
      <w:r w:rsidRPr="00757E5D">
        <w:rPr>
          <w:b w:val="0"/>
          <w:sz w:val="24"/>
          <w:szCs w:val="24"/>
        </w:rPr>
        <w:t xml:space="preserve">Учреждение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уплаты налогов, в качестве объекта налогообложения по которым признается соответствующее имущество, в том числе земельные участки, а также финансовое </w:t>
      </w:r>
      <w:r w:rsidRPr="00757E5D">
        <w:rPr>
          <w:b w:val="0"/>
          <w:sz w:val="24"/>
          <w:szCs w:val="24"/>
        </w:rPr>
        <w:lastRenderedPageBreak/>
        <w:t>обеспечение развития</w:t>
      </w:r>
      <w:proofErr w:type="gramEnd"/>
      <w:r w:rsidRPr="00757E5D">
        <w:rPr>
          <w:b w:val="0"/>
          <w:sz w:val="24"/>
          <w:szCs w:val="24"/>
        </w:rPr>
        <w:t xml:space="preserve"> Учреждения в соответствии с программами, утвержденными в установленном порядке.</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5.10.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5.11. Включение объектов в состав и исключение их из состава имущества, закрепленного за Учреждением на праве оперативного управления, оформляется путем издания нормативных правовых актов Учредителя.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5.12.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5.13. При осуществлении права оперативного управления имуществом</w:t>
      </w:r>
      <w:r w:rsidRPr="00757E5D">
        <w:rPr>
          <w:b w:val="0"/>
          <w:sz w:val="24"/>
          <w:szCs w:val="24"/>
        </w:rPr>
        <w:br/>
        <w:t>Учреждение обязано:</w:t>
      </w:r>
    </w:p>
    <w:p w:rsidR="00930ABB" w:rsidRPr="00757E5D" w:rsidRDefault="00930ABB" w:rsidP="00930ABB">
      <w:pPr>
        <w:pStyle w:val="2"/>
        <w:keepNext w:val="0"/>
        <w:numPr>
          <w:ilvl w:val="0"/>
          <w:numId w:val="22"/>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использовать имущество строго по целевому назначению в соответствии с уставными целями деятельности Учреждения, действующим законодательством Российской Федерации, правовыми актами  органов местного самоуправления Муниципального образования городской округ Верхотурский, указаниями Учредителя;</w:t>
      </w:r>
    </w:p>
    <w:p w:rsidR="00930ABB" w:rsidRPr="00757E5D" w:rsidRDefault="00930ABB" w:rsidP="00930ABB">
      <w:pPr>
        <w:pStyle w:val="2"/>
        <w:keepNext w:val="0"/>
        <w:numPr>
          <w:ilvl w:val="0"/>
          <w:numId w:val="22"/>
        </w:numPr>
        <w:tabs>
          <w:tab w:val="left" w:pos="993"/>
          <w:tab w:val="left" w:pos="1276"/>
          <w:tab w:val="left" w:pos="5529"/>
        </w:tabs>
        <w:suppressAutoHyphens w:val="0"/>
        <w:ind w:left="0" w:firstLine="709"/>
        <w:jc w:val="both"/>
        <w:rPr>
          <w:b w:val="0"/>
          <w:i/>
          <w:sz w:val="24"/>
          <w:szCs w:val="24"/>
        </w:rPr>
      </w:pPr>
      <w:r w:rsidRPr="00757E5D">
        <w:rPr>
          <w:b w:val="0"/>
          <w:sz w:val="24"/>
          <w:szCs w:val="24"/>
        </w:rPr>
        <w:t>эффективно использовать имущество;</w:t>
      </w:r>
    </w:p>
    <w:p w:rsidR="00930ABB" w:rsidRPr="00757E5D" w:rsidRDefault="00930ABB" w:rsidP="00930ABB">
      <w:pPr>
        <w:pStyle w:val="2"/>
        <w:keepNext w:val="0"/>
        <w:numPr>
          <w:ilvl w:val="0"/>
          <w:numId w:val="22"/>
        </w:numPr>
        <w:tabs>
          <w:tab w:val="left" w:pos="993"/>
          <w:tab w:val="left" w:pos="1276"/>
          <w:tab w:val="left" w:pos="5529"/>
        </w:tabs>
        <w:suppressAutoHyphens w:val="0"/>
        <w:ind w:left="0" w:firstLine="709"/>
        <w:jc w:val="both"/>
        <w:rPr>
          <w:b w:val="0"/>
          <w:i/>
          <w:sz w:val="24"/>
          <w:szCs w:val="24"/>
        </w:rPr>
      </w:pPr>
      <w:r w:rsidRPr="00757E5D">
        <w:rPr>
          <w:b w:val="0"/>
          <w:sz w:val="24"/>
          <w:szCs w:val="24"/>
        </w:rPr>
        <w:t>обеспечивать сохранность и надлежащее использование имущества;</w:t>
      </w:r>
    </w:p>
    <w:p w:rsidR="00930ABB" w:rsidRPr="00757E5D" w:rsidRDefault="00930ABB" w:rsidP="00930ABB">
      <w:pPr>
        <w:pStyle w:val="2"/>
        <w:keepNext w:val="0"/>
        <w:numPr>
          <w:ilvl w:val="0"/>
          <w:numId w:val="22"/>
        </w:numPr>
        <w:tabs>
          <w:tab w:val="left" w:pos="993"/>
          <w:tab w:val="left" w:pos="1276"/>
          <w:tab w:val="left" w:pos="5529"/>
        </w:tabs>
        <w:suppressAutoHyphens w:val="0"/>
        <w:ind w:left="0" w:firstLine="709"/>
        <w:jc w:val="both"/>
        <w:rPr>
          <w:b w:val="0"/>
          <w:i/>
          <w:sz w:val="24"/>
          <w:szCs w:val="24"/>
        </w:rPr>
      </w:pPr>
      <w:r w:rsidRPr="00757E5D">
        <w:rPr>
          <w:b w:val="0"/>
          <w:sz w:val="24"/>
          <w:szCs w:val="24"/>
        </w:rPr>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930ABB" w:rsidRPr="00757E5D" w:rsidRDefault="00930ABB" w:rsidP="00930ABB">
      <w:pPr>
        <w:pStyle w:val="2"/>
        <w:keepNext w:val="0"/>
        <w:numPr>
          <w:ilvl w:val="0"/>
          <w:numId w:val="22"/>
        </w:numPr>
        <w:tabs>
          <w:tab w:val="left" w:pos="993"/>
          <w:tab w:val="left" w:pos="1276"/>
          <w:tab w:val="left" w:pos="5529"/>
        </w:tabs>
        <w:suppressAutoHyphens w:val="0"/>
        <w:ind w:left="0" w:firstLine="709"/>
        <w:jc w:val="both"/>
        <w:rPr>
          <w:b w:val="0"/>
          <w:i/>
          <w:sz w:val="24"/>
          <w:szCs w:val="24"/>
        </w:rPr>
      </w:pPr>
      <w:r w:rsidRPr="00757E5D">
        <w:rPr>
          <w:b w:val="0"/>
          <w:sz w:val="24"/>
          <w:szCs w:val="24"/>
        </w:rPr>
        <w:t>производить капитальный и текущий ремонты имущества.</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5.14. Списание имущества и распоряжение списанным имуществом осуществляется в соответствии с действующим законодательством Российской Федерации, правовыми актами Учредителя.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5.15. Учреждение вправе:</w:t>
      </w:r>
    </w:p>
    <w:p w:rsidR="00930ABB" w:rsidRPr="00757E5D" w:rsidRDefault="00930ABB" w:rsidP="00930ABB">
      <w:pPr>
        <w:pStyle w:val="2"/>
        <w:keepNext w:val="0"/>
        <w:numPr>
          <w:ilvl w:val="0"/>
          <w:numId w:val="23"/>
        </w:numPr>
        <w:tabs>
          <w:tab w:val="left" w:pos="851"/>
          <w:tab w:val="left" w:pos="993"/>
          <w:tab w:val="left" w:pos="1276"/>
          <w:tab w:val="left" w:pos="5529"/>
        </w:tabs>
        <w:suppressAutoHyphens w:val="0"/>
        <w:ind w:left="0" w:firstLine="709"/>
        <w:jc w:val="both"/>
        <w:rPr>
          <w:b w:val="0"/>
          <w:i/>
          <w:sz w:val="24"/>
          <w:szCs w:val="24"/>
        </w:rPr>
      </w:pPr>
      <w:proofErr w:type="gramStart"/>
      <w:r w:rsidRPr="00757E5D">
        <w:rPr>
          <w:b w:val="0"/>
          <w:sz w:val="24"/>
          <w:szCs w:val="24"/>
        </w:rPr>
        <w:t>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только с согласия Учредителя с</w:t>
      </w:r>
      <w:proofErr w:type="gramEnd"/>
      <w:r w:rsidRPr="00757E5D">
        <w:rPr>
          <w:b w:val="0"/>
          <w:sz w:val="24"/>
          <w:szCs w:val="24"/>
        </w:rPr>
        <w:t xml:space="preserve"> учетом рекомендаций Наблюдательного совета;</w:t>
      </w:r>
    </w:p>
    <w:p w:rsidR="00930ABB" w:rsidRPr="00757E5D" w:rsidRDefault="00930ABB" w:rsidP="00930ABB">
      <w:pPr>
        <w:pStyle w:val="2"/>
        <w:keepNext w:val="0"/>
        <w:numPr>
          <w:ilvl w:val="0"/>
          <w:numId w:val="23"/>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осуществлять приносящую доходы деятельность в соответствии с настоящим Уставом.</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5.16. Доходы, полученные от приносящей доходы деятельности, и приобретенное за счет этих средств имущество поступают в самостоятельное распоряжение Учреждения и используются Учреждением только на цели, определенные настоящим Уставом.</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5.17. Муниципальное образование городской округ Верхотурский  не имеет права на получение доходов от осуществления Учреждением деятельности и использования закрепленного за Учреждением имущества.</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 xml:space="preserve">5.18. Имущество, приобретенное за счет доходов от приносящей доход деятельности, является собственностью муниципального образования городской округ Верхотурский и может быть изъято Учредителем только при реорганизации или ликвидации Учреждения. </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5.19. Имущество, переданное Учредителем или приобретённое Учреждением за счет средств, выделенных ему Учредителем на приобретение этого имущества, и закрепленное за Учреждением на праве оперативного управления, может быть изъято Учреждением как полностью, так и частично в следующих случаях:</w:t>
      </w:r>
    </w:p>
    <w:p w:rsidR="00930ABB" w:rsidRPr="00757E5D" w:rsidRDefault="00930ABB" w:rsidP="00930ABB">
      <w:pPr>
        <w:pStyle w:val="2"/>
        <w:keepNext w:val="0"/>
        <w:numPr>
          <w:ilvl w:val="0"/>
          <w:numId w:val="24"/>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при принятии решения о реорганизации или ликвидации</w:t>
      </w:r>
      <w:r w:rsidRPr="00757E5D">
        <w:rPr>
          <w:b w:val="0"/>
          <w:sz w:val="24"/>
          <w:szCs w:val="24"/>
        </w:rPr>
        <w:br/>
        <w:t>Учреждения;</w:t>
      </w:r>
    </w:p>
    <w:p w:rsidR="00930ABB" w:rsidRPr="00757E5D" w:rsidRDefault="00930ABB" w:rsidP="00930ABB">
      <w:pPr>
        <w:pStyle w:val="2"/>
        <w:keepNext w:val="0"/>
        <w:numPr>
          <w:ilvl w:val="0"/>
          <w:numId w:val="24"/>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 xml:space="preserve">при нарушении условий пользования имуществом, предусмотренных действующим законодательством    Российской    Федерации,    правовыми    актами    органов местного </w:t>
      </w:r>
      <w:r w:rsidRPr="00757E5D">
        <w:rPr>
          <w:b w:val="0"/>
          <w:sz w:val="24"/>
          <w:szCs w:val="24"/>
        </w:rPr>
        <w:lastRenderedPageBreak/>
        <w:t>самоуправления Муниципального образования городского округа Верхотурский и настоящим Уставом.</w:t>
      </w:r>
    </w:p>
    <w:p w:rsidR="00930ABB" w:rsidRPr="00757E5D" w:rsidRDefault="00930ABB" w:rsidP="00930ABB">
      <w:pPr>
        <w:pStyle w:val="2"/>
        <w:keepNext w:val="0"/>
        <w:tabs>
          <w:tab w:val="left" w:pos="851"/>
          <w:tab w:val="left" w:pos="1134"/>
          <w:tab w:val="left" w:pos="1276"/>
          <w:tab w:val="left" w:pos="5529"/>
        </w:tabs>
        <w:ind w:firstLine="709"/>
        <w:jc w:val="both"/>
        <w:rPr>
          <w:b w:val="0"/>
          <w:i/>
          <w:sz w:val="24"/>
          <w:szCs w:val="24"/>
        </w:rPr>
      </w:pPr>
      <w:r w:rsidRPr="00757E5D">
        <w:rPr>
          <w:b w:val="0"/>
          <w:sz w:val="24"/>
          <w:szCs w:val="24"/>
        </w:rPr>
        <w:t>5.20. Учредитель вправе с учетом рекомендаций Наблюдательного совета Учреждения изъять излишнее, неиспользуемое либо используемое не по назначению имущество Учреждения и распорядиться им по своему усмотрению.</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5.21.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Учреждением или приобретенных Учреждением за счет средств, выделенных Учредителем. Муниципальное образование городской округ Верхотурский не несет ответственность по обязательствам Учреждения. Учреждение не отвечает по обязательствам муниципального образования городской округ Верхотурский.</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5.22. Учреждение не вправе:</w:t>
      </w:r>
    </w:p>
    <w:p w:rsidR="00930ABB" w:rsidRPr="00757E5D" w:rsidRDefault="00930ABB" w:rsidP="00930ABB">
      <w:pPr>
        <w:pStyle w:val="2"/>
        <w:keepNext w:val="0"/>
        <w:numPr>
          <w:ilvl w:val="0"/>
          <w:numId w:val="25"/>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распоряжаться земельным участком, предоставленным ему на праве постоянного (бессрочного) пользования;</w:t>
      </w:r>
    </w:p>
    <w:p w:rsidR="00930ABB" w:rsidRPr="00757E5D" w:rsidRDefault="00930ABB" w:rsidP="00930ABB">
      <w:pPr>
        <w:pStyle w:val="2"/>
        <w:keepNext w:val="0"/>
        <w:numPr>
          <w:ilvl w:val="0"/>
          <w:numId w:val="25"/>
        </w:numPr>
        <w:tabs>
          <w:tab w:val="left" w:pos="851"/>
          <w:tab w:val="left" w:pos="993"/>
          <w:tab w:val="left" w:pos="1276"/>
          <w:tab w:val="left" w:pos="5529"/>
        </w:tabs>
        <w:suppressAutoHyphens w:val="0"/>
        <w:ind w:left="0" w:firstLine="709"/>
        <w:jc w:val="both"/>
        <w:rPr>
          <w:b w:val="0"/>
          <w:i/>
          <w:sz w:val="24"/>
          <w:szCs w:val="24"/>
        </w:rPr>
      </w:pPr>
      <w:r w:rsidRPr="00757E5D">
        <w:rPr>
          <w:b w:val="0"/>
          <w:sz w:val="24"/>
          <w:szCs w:val="24"/>
        </w:rPr>
        <w:t>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выплаты вознаграждения директору Учреждения.</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5.23. Учреждение обязано:</w:t>
      </w:r>
    </w:p>
    <w:p w:rsidR="00930ABB" w:rsidRPr="00757E5D" w:rsidRDefault="00930ABB" w:rsidP="00930ABB">
      <w:pPr>
        <w:pStyle w:val="2"/>
        <w:keepNext w:val="0"/>
        <w:numPr>
          <w:ilvl w:val="0"/>
          <w:numId w:val="26"/>
        </w:numPr>
        <w:tabs>
          <w:tab w:val="left" w:pos="851"/>
          <w:tab w:val="left" w:pos="993"/>
          <w:tab w:val="left" w:pos="1276"/>
          <w:tab w:val="left" w:pos="5529"/>
        </w:tabs>
        <w:suppressAutoHyphens w:val="0"/>
        <w:ind w:left="0" w:firstLine="709"/>
        <w:jc w:val="both"/>
        <w:rPr>
          <w:b w:val="0"/>
          <w:i/>
          <w:sz w:val="24"/>
          <w:szCs w:val="24"/>
        </w:rPr>
      </w:pPr>
      <w:proofErr w:type="gramStart"/>
      <w:r w:rsidRPr="00757E5D">
        <w:rPr>
          <w:b w:val="0"/>
          <w:sz w:val="24"/>
          <w:szCs w:val="24"/>
        </w:rPr>
        <w:t>предварительно в письменной форме согласовывать с Учредителем сделки по распоряжению недвижимым имуществом и особо ценным движимым имуществом, закрепленным за ним или приобретенным Учреждением за счет средств, выделенных ему Учредителем на приобретение этого имущества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 в том</w:t>
      </w:r>
      <w:proofErr w:type="gramEnd"/>
      <w:r w:rsidRPr="00757E5D">
        <w:rPr>
          <w:b w:val="0"/>
          <w:sz w:val="24"/>
          <w:szCs w:val="24"/>
        </w:rPr>
        <w:t xml:space="preserve"> </w:t>
      </w:r>
      <w:proofErr w:type="gramStart"/>
      <w:r w:rsidRPr="00757E5D">
        <w:rPr>
          <w:b w:val="0"/>
          <w:sz w:val="24"/>
          <w:szCs w:val="24"/>
        </w:rPr>
        <w:t>числе</w:t>
      </w:r>
      <w:proofErr w:type="gramEnd"/>
      <w:r w:rsidRPr="00757E5D">
        <w:rPr>
          <w:b w:val="0"/>
          <w:sz w:val="24"/>
          <w:szCs w:val="24"/>
        </w:rPr>
        <w:t xml:space="preserve"> его продажу);</w:t>
      </w:r>
    </w:p>
    <w:p w:rsidR="00930ABB" w:rsidRPr="00757E5D" w:rsidRDefault="00930ABB" w:rsidP="00930ABB">
      <w:pPr>
        <w:pStyle w:val="2"/>
        <w:keepNext w:val="0"/>
        <w:numPr>
          <w:ilvl w:val="0"/>
          <w:numId w:val="26"/>
        </w:numPr>
        <w:tabs>
          <w:tab w:val="left" w:pos="851"/>
          <w:tab w:val="left" w:pos="993"/>
          <w:tab w:val="left" w:pos="1276"/>
          <w:tab w:val="left" w:pos="5529"/>
        </w:tabs>
        <w:suppressAutoHyphens w:val="0"/>
        <w:ind w:left="0" w:firstLine="709"/>
        <w:jc w:val="both"/>
        <w:rPr>
          <w:b w:val="0"/>
          <w:i/>
          <w:sz w:val="24"/>
          <w:szCs w:val="24"/>
        </w:rPr>
      </w:pPr>
      <w:proofErr w:type="gramStart"/>
      <w:r w:rsidRPr="00757E5D">
        <w:rPr>
          <w:b w:val="0"/>
          <w:sz w:val="24"/>
          <w:szCs w:val="24"/>
        </w:rPr>
        <w:t>представлять Учредителю сведения и соответствующие документы о приобретении имущества за счет средств, выделенных Учредителем Учреждению на приобретение этого имущества, а также за счет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(сведения и документы о приобретенном имуществе</w:t>
      </w:r>
      <w:proofErr w:type="gramEnd"/>
      <w:r w:rsidRPr="00757E5D">
        <w:rPr>
          <w:b w:val="0"/>
          <w:sz w:val="24"/>
          <w:szCs w:val="24"/>
        </w:rPr>
        <w:t xml:space="preserve"> должны быть представлены в течение 10 календарных дней с момента приобретения или дарения, изменившиеся сведения об имуществе, находящемся в оперативном управлении Учреждения, представляются Учредителю ежемесячно);</w:t>
      </w:r>
    </w:p>
    <w:p w:rsidR="00930ABB" w:rsidRPr="00757E5D" w:rsidRDefault="00930ABB" w:rsidP="00930ABB">
      <w:pPr>
        <w:pStyle w:val="2"/>
        <w:keepNext w:val="0"/>
        <w:numPr>
          <w:ilvl w:val="0"/>
          <w:numId w:val="26"/>
        </w:numPr>
        <w:tabs>
          <w:tab w:val="left" w:pos="851"/>
          <w:tab w:val="left" w:pos="993"/>
          <w:tab w:val="left" w:pos="1276"/>
          <w:tab w:val="left" w:pos="5529"/>
        </w:tabs>
        <w:suppressAutoHyphens w:val="0"/>
        <w:ind w:left="0" w:firstLine="709"/>
        <w:jc w:val="both"/>
        <w:rPr>
          <w:b w:val="0"/>
          <w:i/>
          <w:sz w:val="24"/>
          <w:szCs w:val="24"/>
        </w:rPr>
      </w:pPr>
      <w:proofErr w:type="gramStart"/>
      <w:r w:rsidRPr="00757E5D">
        <w:rPr>
          <w:b w:val="0"/>
          <w:sz w:val="24"/>
          <w:szCs w:val="24"/>
        </w:rPr>
        <w:t>ежегодно, не позднее 1 июня года, следующего за отчетным, опубликовывать в средствах массовой информации, определенных постановлением Администрации городского округа Верхотурский, годовой отчет об использовании закрепленного за Учреждением имущества.</w:t>
      </w:r>
      <w:proofErr w:type="gramEnd"/>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 xml:space="preserve">5.24. </w:t>
      </w:r>
      <w:proofErr w:type="gramStart"/>
      <w:r w:rsidRPr="00757E5D">
        <w:rPr>
          <w:b w:val="0"/>
          <w:sz w:val="24"/>
          <w:szCs w:val="24"/>
        </w:rPr>
        <w:t xml:space="preserve">Годовой отчет об использовании имущества, закрепленного за Учреждением, также подлежит размещению на официальном </w:t>
      </w:r>
      <w:r w:rsidRPr="00757E5D">
        <w:rPr>
          <w:b w:val="0"/>
          <w:sz w:val="24"/>
          <w:szCs w:val="24"/>
          <w:lang w:val="en-US"/>
        </w:rPr>
        <w:t>Web</w:t>
      </w:r>
      <w:r w:rsidRPr="00757E5D">
        <w:rPr>
          <w:b w:val="0"/>
          <w:sz w:val="24"/>
          <w:szCs w:val="24"/>
        </w:rPr>
        <w:t>-портале Администрации городского округа Верхотурский в сети Интернет.</w:t>
      </w:r>
      <w:proofErr w:type="gramEnd"/>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 xml:space="preserve">5.25. </w:t>
      </w:r>
      <w:proofErr w:type="gramStart"/>
      <w:r w:rsidRPr="00757E5D">
        <w:rPr>
          <w:b w:val="0"/>
          <w:sz w:val="24"/>
          <w:szCs w:val="24"/>
        </w:rPr>
        <w:t>Крупной сделкой в настоящем Уставе признается сделка, связанная с распоряжением денежными средствами, привлечением заемных денежных средств, отчуждением имущества, которым Учреждением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w:t>
      </w:r>
      <w:proofErr w:type="gramEnd"/>
      <w:r w:rsidRPr="00757E5D">
        <w:rPr>
          <w:b w:val="0"/>
          <w:sz w:val="24"/>
          <w:szCs w:val="24"/>
        </w:rPr>
        <w:t xml:space="preserve"> последнюю отчетную дату.</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5.26. Крупная сделка совершается с предварительного одобрения Наблюдательного совета учреждения.</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5.27. Директор Учреждения в письменной форме уведомляет Учредителя о намерении совершить крупную сделку одновременно  с направлением соответствующего предложения в Наблюдательный совет.</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lastRenderedPageBreak/>
        <w:t>5.28. Экземпляр решения Наблюдательного совета об одобрении предложения о совершении крупной сделки или отказе в совершении крупной сделки представляется Учредителю.</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5.29. Сделка, в которой имеется заинтересованность директора, его заместителей или членов Наблюдательного совета, может быть совершена только с предварительного одобрения Наблюдательного совета.</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5.30.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5.31. Директор Учреждения уведомляет Учредителя о поступлении председателю Наблюдательного совета предложения о совершении сделки, в которой имеется заинтересованность директора Учреждения, его заместителей или членов Наблюдательного совета.</w:t>
      </w:r>
    </w:p>
    <w:p w:rsidR="00930ABB" w:rsidRPr="00757E5D" w:rsidRDefault="00930ABB" w:rsidP="00930ABB">
      <w:pPr>
        <w:pStyle w:val="2"/>
        <w:keepNext w:val="0"/>
        <w:tabs>
          <w:tab w:val="left" w:pos="1134"/>
          <w:tab w:val="left" w:pos="1276"/>
          <w:tab w:val="left" w:pos="5529"/>
        </w:tabs>
        <w:ind w:firstLine="709"/>
        <w:jc w:val="both"/>
        <w:rPr>
          <w:b w:val="0"/>
          <w:i/>
          <w:sz w:val="24"/>
          <w:szCs w:val="24"/>
        </w:rPr>
      </w:pPr>
      <w:r w:rsidRPr="00757E5D">
        <w:rPr>
          <w:b w:val="0"/>
          <w:sz w:val="24"/>
          <w:szCs w:val="24"/>
        </w:rPr>
        <w:t xml:space="preserve">5.32. Экземпляр решения Наблюдательного совета об одобрении предложения о совершении сделки, в которой имеется заинтересованность, или об отказе в ее совершении представляется Учредителю.  </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5.33. Учреждение вправе открывать счета в кредитных организациях или лицевые счета в Управлении финансов Администрации городского округа Верхотурский.</w:t>
      </w:r>
    </w:p>
    <w:p w:rsidR="00930ABB" w:rsidRPr="00757E5D" w:rsidRDefault="00930ABB" w:rsidP="00930ABB">
      <w:pPr>
        <w:pStyle w:val="2"/>
        <w:keepNext w:val="0"/>
        <w:numPr>
          <w:ilvl w:val="1"/>
          <w:numId w:val="0"/>
        </w:numPr>
        <w:tabs>
          <w:tab w:val="left" w:pos="1134"/>
          <w:tab w:val="left" w:pos="1276"/>
          <w:tab w:val="left" w:pos="5529"/>
        </w:tabs>
        <w:ind w:firstLine="709"/>
        <w:jc w:val="both"/>
        <w:rPr>
          <w:b w:val="0"/>
          <w:i/>
          <w:sz w:val="24"/>
          <w:szCs w:val="24"/>
        </w:rPr>
      </w:pPr>
      <w:r w:rsidRPr="00757E5D">
        <w:rPr>
          <w:b w:val="0"/>
          <w:sz w:val="24"/>
          <w:szCs w:val="24"/>
        </w:rPr>
        <w:t>5.34. Открытие и ведение лицевых счетов Учреждения осуществляется в порядке, установленном Управлением финансов Администрации городского округа Верхотурский.</w:t>
      </w:r>
    </w:p>
    <w:p w:rsidR="00930ABB" w:rsidRPr="00757E5D" w:rsidRDefault="00930ABB" w:rsidP="00930ABB">
      <w:pPr>
        <w:rPr>
          <w:b/>
          <w:sz w:val="24"/>
          <w:szCs w:val="24"/>
        </w:rPr>
      </w:pPr>
    </w:p>
    <w:p w:rsidR="00930ABB" w:rsidRPr="00757E5D" w:rsidRDefault="00930ABB" w:rsidP="00930ABB">
      <w:pPr>
        <w:numPr>
          <w:ilvl w:val="0"/>
          <w:numId w:val="16"/>
        </w:numPr>
        <w:suppressAutoHyphens w:val="0"/>
        <w:ind w:left="0"/>
        <w:jc w:val="center"/>
        <w:rPr>
          <w:b/>
          <w:sz w:val="24"/>
          <w:szCs w:val="24"/>
        </w:rPr>
      </w:pPr>
      <w:r w:rsidRPr="00757E5D">
        <w:rPr>
          <w:b/>
          <w:sz w:val="24"/>
          <w:szCs w:val="24"/>
        </w:rPr>
        <w:t>Управление Учреждением</w:t>
      </w:r>
    </w:p>
    <w:p w:rsidR="00930ABB" w:rsidRPr="00757E5D" w:rsidRDefault="00930ABB" w:rsidP="00930ABB">
      <w:pPr>
        <w:numPr>
          <w:ilvl w:val="1"/>
          <w:numId w:val="16"/>
        </w:numPr>
        <w:shd w:val="clear" w:color="auto" w:fill="FFFFFF"/>
        <w:tabs>
          <w:tab w:val="left" w:pos="0"/>
          <w:tab w:val="left" w:pos="993"/>
        </w:tabs>
        <w:suppressAutoHyphens w:val="0"/>
        <w:autoSpaceDE w:val="0"/>
        <w:autoSpaceDN w:val="0"/>
        <w:adjustRightInd w:val="0"/>
        <w:ind w:left="0" w:firstLine="567"/>
        <w:jc w:val="both"/>
        <w:rPr>
          <w:sz w:val="24"/>
          <w:szCs w:val="24"/>
        </w:rPr>
      </w:pPr>
      <w:r w:rsidRPr="00757E5D">
        <w:rPr>
          <w:sz w:val="24"/>
          <w:szCs w:val="24"/>
        </w:rPr>
        <w:t>Учреждение</w:t>
      </w:r>
      <w:r w:rsidRPr="00757E5D">
        <w:rPr>
          <w:rFonts w:eastAsia="Calibri"/>
          <w:color w:val="FF0000"/>
          <w:sz w:val="24"/>
          <w:szCs w:val="24"/>
        </w:rPr>
        <w:t xml:space="preserve"> </w:t>
      </w:r>
      <w:r w:rsidRPr="00757E5D">
        <w:rPr>
          <w:rFonts w:eastAsia="Calibri"/>
          <w:sz w:val="24"/>
          <w:szCs w:val="24"/>
        </w:rPr>
        <w:t>самостоятельно в формировании своей структуры.</w:t>
      </w:r>
      <w:r w:rsidRPr="00757E5D">
        <w:rPr>
          <w:sz w:val="24"/>
          <w:szCs w:val="24"/>
        </w:rPr>
        <w:t xml:space="preserve"> 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«Об образовании в Российской Федерации», нормативными правовыми актами, действующими на территории Свердловской области и Муниципального образования городской округ Верхотурский, настоящим Уставом на основе сочетания принципов единоначалия и коллегиальности.</w:t>
      </w:r>
    </w:p>
    <w:p w:rsidR="00930ABB" w:rsidRPr="00757E5D" w:rsidRDefault="00930ABB" w:rsidP="00930ABB">
      <w:pPr>
        <w:numPr>
          <w:ilvl w:val="1"/>
          <w:numId w:val="16"/>
        </w:numPr>
        <w:shd w:val="clear" w:color="auto" w:fill="FFFFFF"/>
        <w:tabs>
          <w:tab w:val="left" w:pos="0"/>
          <w:tab w:val="left" w:pos="993"/>
        </w:tabs>
        <w:suppressAutoHyphens w:val="0"/>
        <w:autoSpaceDE w:val="0"/>
        <w:autoSpaceDN w:val="0"/>
        <w:adjustRightInd w:val="0"/>
        <w:ind w:left="0" w:firstLine="567"/>
        <w:jc w:val="both"/>
        <w:rPr>
          <w:sz w:val="24"/>
          <w:szCs w:val="24"/>
        </w:rPr>
      </w:pPr>
      <w:r w:rsidRPr="00757E5D">
        <w:rPr>
          <w:sz w:val="24"/>
          <w:szCs w:val="24"/>
        </w:rPr>
        <w:t xml:space="preserve"> Единоличным исполнительным органом Учреждения является директор, который осуществляет текущее руководство деятельностью Учреждения.</w:t>
      </w:r>
    </w:p>
    <w:p w:rsidR="00930ABB" w:rsidRPr="00757E5D" w:rsidRDefault="00930ABB" w:rsidP="00930ABB">
      <w:pPr>
        <w:numPr>
          <w:ilvl w:val="1"/>
          <w:numId w:val="16"/>
        </w:numPr>
        <w:shd w:val="clear" w:color="auto" w:fill="FFFFFF"/>
        <w:tabs>
          <w:tab w:val="left" w:pos="0"/>
          <w:tab w:val="left" w:pos="993"/>
        </w:tabs>
        <w:suppressAutoHyphens w:val="0"/>
        <w:autoSpaceDE w:val="0"/>
        <w:autoSpaceDN w:val="0"/>
        <w:adjustRightInd w:val="0"/>
        <w:ind w:left="0" w:firstLine="567"/>
        <w:jc w:val="both"/>
        <w:rPr>
          <w:sz w:val="24"/>
          <w:szCs w:val="24"/>
        </w:rPr>
      </w:pPr>
      <w:r w:rsidRPr="00757E5D">
        <w:rPr>
          <w:sz w:val="24"/>
          <w:szCs w:val="24"/>
        </w:rPr>
        <w:t>Органами коллегиального управления Учреждения являются:</w:t>
      </w:r>
    </w:p>
    <w:p w:rsidR="00930ABB" w:rsidRPr="00757E5D" w:rsidRDefault="00930ABB" w:rsidP="00930ABB">
      <w:pPr>
        <w:numPr>
          <w:ilvl w:val="0"/>
          <w:numId w:val="12"/>
        </w:numPr>
        <w:ind w:left="0"/>
        <w:jc w:val="both"/>
        <w:rPr>
          <w:sz w:val="24"/>
          <w:szCs w:val="24"/>
        </w:rPr>
      </w:pPr>
      <w:r w:rsidRPr="00757E5D">
        <w:rPr>
          <w:sz w:val="24"/>
          <w:szCs w:val="24"/>
        </w:rPr>
        <w:t>Общее собрание работников Учреждения;</w:t>
      </w:r>
    </w:p>
    <w:p w:rsidR="00930ABB" w:rsidRPr="00757E5D" w:rsidRDefault="00930ABB" w:rsidP="00930ABB">
      <w:pPr>
        <w:numPr>
          <w:ilvl w:val="0"/>
          <w:numId w:val="12"/>
        </w:numPr>
        <w:ind w:left="0"/>
        <w:jc w:val="both"/>
        <w:rPr>
          <w:sz w:val="24"/>
          <w:szCs w:val="24"/>
        </w:rPr>
      </w:pPr>
      <w:r w:rsidRPr="00757E5D">
        <w:rPr>
          <w:sz w:val="24"/>
          <w:szCs w:val="24"/>
        </w:rPr>
        <w:t>Наблюдательный совет;</w:t>
      </w:r>
    </w:p>
    <w:p w:rsidR="00930ABB" w:rsidRPr="00757E5D" w:rsidRDefault="00930ABB" w:rsidP="00930ABB">
      <w:pPr>
        <w:numPr>
          <w:ilvl w:val="0"/>
          <w:numId w:val="12"/>
        </w:numPr>
        <w:ind w:left="0"/>
        <w:jc w:val="both"/>
        <w:rPr>
          <w:sz w:val="24"/>
          <w:szCs w:val="24"/>
        </w:rPr>
      </w:pPr>
      <w:r w:rsidRPr="00757E5D">
        <w:rPr>
          <w:sz w:val="24"/>
          <w:szCs w:val="24"/>
        </w:rPr>
        <w:t>Педагогический совет;</w:t>
      </w:r>
    </w:p>
    <w:p w:rsidR="00930ABB" w:rsidRPr="00757E5D" w:rsidRDefault="00930ABB" w:rsidP="00930ABB">
      <w:pPr>
        <w:numPr>
          <w:ilvl w:val="0"/>
          <w:numId w:val="12"/>
        </w:numPr>
        <w:ind w:left="0"/>
        <w:jc w:val="both"/>
        <w:rPr>
          <w:sz w:val="24"/>
          <w:szCs w:val="24"/>
        </w:rPr>
      </w:pPr>
      <w:r w:rsidRPr="00757E5D">
        <w:rPr>
          <w:sz w:val="24"/>
          <w:szCs w:val="24"/>
        </w:rPr>
        <w:t xml:space="preserve">Совет </w:t>
      </w:r>
      <w:proofErr w:type="gramStart"/>
      <w:r w:rsidRPr="00757E5D">
        <w:rPr>
          <w:sz w:val="24"/>
          <w:szCs w:val="24"/>
        </w:rPr>
        <w:t>обучающихся</w:t>
      </w:r>
      <w:proofErr w:type="gramEnd"/>
      <w:r w:rsidRPr="00757E5D">
        <w:rPr>
          <w:sz w:val="24"/>
          <w:szCs w:val="24"/>
        </w:rPr>
        <w:t xml:space="preserve">; </w:t>
      </w:r>
    </w:p>
    <w:p w:rsidR="00930ABB" w:rsidRPr="00757E5D" w:rsidRDefault="00930ABB" w:rsidP="00930ABB">
      <w:pPr>
        <w:numPr>
          <w:ilvl w:val="0"/>
          <w:numId w:val="12"/>
        </w:numPr>
        <w:ind w:left="0"/>
        <w:jc w:val="both"/>
        <w:rPr>
          <w:sz w:val="24"/>
          <w:szCs w:val="24"/>
        </w:rPr>
      </w:pPr>
      <w:r w:rsidRPr="00757E5D">
        <w:rPr>
          <w:sz w:val="24"/>
          <w:szCs w:val="24"/>
        </w:rPr>
        <w:t>Комиссия по урегулированию споров между участниками образовательных отношений;</w:t>
      </w:r>
    </w:p>
    <w:p w:rsidR="00930ABB" w:rsidRPr="00757E5D" w:rsidRDefault="00930ABB" w:rsidP="00930ABB">
      <w:pPr>
        <w:numPr>
          <w:ilvl w:val="0"/>
          <w:numId w:val="12"/>
        </w:numPr>
        <w:ind w:left="0" w:firstLine="426"/>
        <w:jc w:val="both"/>
        <w:rPr>
          <w:sz w:val="24"/>
          <w:szCs w:val="24"/>
        </w:rPr>
      </w:pPr>
      <w:r w:rsidRPr="00757E5D">
        <w:rPr>
          <w:sz w:val="24"/>
          <w:szCs w:val="24"/>
        </w:rPr>
        <w:t>Совет родителей.</w:t>
      </w:r>
    </w:p>
    <w:p w:rsidR="00930ABB" w:rsidRPr="00757E5D" w:rsidRDefault="00930ABB" w:rsidP="00930ABB">
      <w:pPr>
        <w:ind w:firstLine="426"/>
        <w:jc w:val="both"/>
        <w:rPr>
          <w:sz w:val="24"/>
          <w:szCs w:val="24"/>
        </w:rPr>
      </w:pPr>
      <w:r w:rsidRPr="00757E5D">
        <w:rPr>
          <w:color w:val="000000"/>
          <w:sz w:val="24"/>
          <w:szCs w:val="24"/>
        </w:rPr>
        <w:t>Деятельность коллегиальных органов управления регламентируется настоящим Уставом и соответствующими локальными нормативными актами.</w:t>
      </w:r>
    </w:p>
    <w:p w:rsidR="00930ABB" w:rsidRPr="00757E5D" w:rsidRDefault="00930ABB" w:rsidP="00930ABB">
      <w:pPr>
        <w:numPr>
          <w:ilvl w:val="1"/>
          <w:numId w:val="16"/>
        </w:numPr>
        <w:shd w:val="clear" w:color="auto" w:fill="FFFFFF"/>
        <w:tabs>
          <w:tab w:val="left" w:pos="0"/>
          <w:tab w:val="left" w:pos="993"/>
        </w:tabs>
        <w:suppressAutoHyphens w:val="0"/>
        <w:autoSpaceDE w:val="0"/>
        <w:autoSpaceDN w:val="0"/>
        <w:adjustRightInd w:val="0"/>
        <w:ind w:left="0" w:firstLine="567"/>
        <w:jc w:val="both"/>
        <w:rPr>
          <w:sz w:val="24"/>
          <w:szCs w:val="24"/>
        </w:rPr>
      </w:pPr>
      <w:r w:rsidRPr="00757E5D">
        <w:rPr>
          <w:sz w:val="24"/>
          <w:szCs w:val="24"/>
        </w:rPr>
        <w:t xml:space="preserve">К </w:t>
      </w:r>
      <w:r w:rsidRPr="00757E5D">
        <w:rPr>
          <w:color w:val="000000"/>
          <w:sz w:val="24"/>
          <w:szCs w:val="24"/>
        </w:rPr>
        <w:t>компетенции</w:t>
      </w:r>
      <w:r w:rsidRPr="00757E5D">
        <w:rPr>
          <w:sz w:val="24"/>
          <w:szCs w:val="24"/>
        </w:rPr>
        <w:t xml:space="preserve"> Учредителя относится:</w:t>
      </w:r>
    </w:p>
    <w:p w:rsidR="00930ABB" w:rsidRPr="00757E5D" w:rsidRDefault="00930ABB" w:rsidP="00930ABB">
      <w:pPr>
        <w:pStyle w:val="aa"/>
        <w:tabs>
          <w:tab w:val="num" w:pos="0"/>
        </w:tabs>
        <w:suppressAutoHyphens/>
        <w:ind w:left="0"/>
        <w:jc w:val="both"/>
      </w:pPr>
      <w:r w:rsidRPr="00757E5D">
        <w:t xml:space="preserve">1) </w:t>
      </w:r>
      <w:proofErr w:type="gramStart"/>
      <w:r w:rsidRPr="00757E5D">
        <w:t>контроль за</w:t>
      </w:r>
      <w:proofErr w:type="gramEnd"/>
      <w:r w:rsidRPr="00757E5D">
        <w:t xml:space="preserve"> использованием бюджетных средств;</w:t>
      </w:r>
    </w:p>
    <w:p w:rsidR="00930ABB" w:rsidRPr="00757E5D" w:rsidRDefault="00930ABB" w:rsidP="00930ABB">
      <w:pPr>
        <w:pStyle w:val="aa"/>
        <w:tabs>
          <w:tab w:val="num" w:pos="0"/>
        </w:tabs>
        <w:suppressAutoHyphens/>
        <w:ind w:left="0"/>
        <w:jc w:val="both"/>
      </w:pPr>
      <w:r w:rsidRPr="00757E5D">
        <w:t>2) реорганизация и ликвидация учреждения, а также изменение его типа;</w:t>
      </w:r>
    </w:p>
    <w:p w:rsidR="00930ABB" w:rsidRPr="00757E5D" w:rsidRDefault="00930ABB" w:rsidP="00930ABB">
      <w:pPr>
        <w:pStyle w:val="aa"/>
        <w:tabs>
          <w:tab w:val="num" w:pos="0"/>
        </w:tabs>
        <w:suppressAutoHyphens/>
        <w:ind w:left="0"/>
        <w:jc w:val="both"/>
      </w:pPr>
      <w:r w:rsidRPr="00757E5D">
        <w:t>3) утверждение передаточного акта или разделительного баланса;</w:t>
      </w:r>
    </w:p>
    <w:p w:rsidR="00930ABB" w:rsidRPr="00757E5D" w:rsidRDefault="00930ABB" w:rsidP="00930ABB">
      <w:pPr>
        <w:pStyle w:val="aa"/>
        <w:tabs>
          <w:tab w:val="num" w:pos="0"/>
        </w:tabs>
        <w:suppressAutoHyphens/>
        <w:ind w:left="0"/>
        <w:jc w:val="both"/>
      </w:pPr>
      <w:r w:rsidRPr="00757E5D">
        <w:t>4) рассмотрение и одобрение предложений руководителя Учреждения о совершении сделок с имуществом Учреждения, если для совершения таких сделок требуется согласие Учредителя;</w:t>
      </w:r>
    </w:p>
    <w:p w:rsidR="00930ABB" w:rsidRPr="00757E5D" w:rsidRDefault="00930ABB" w:rsidP="00930ABB">
      <w:pPr>
        <w:pStyle w:val="aa"/>
        <w:tabs>
          <w:tab w:val="num" w:pos="0"/>
        </w:tabs>
        <w:suppressAutoHyphens/>
        <w:ind w:left="0"/>
        <w:jc w:val="both"/>
      </w:pPr>
      <w:r w:rsidRPr="00757E5D">
        <w:t xml:space="preserve">5) </w:t>
      </w:r>
      <w:proofErr w:type="gramStart"/>
      <w:r w:rsidRPr="00757E5D">
        <w:t>контроль за</w:t>
      </w:r>
      <w:proofErr w:type="gramEnd"/>
      <w:r w:rsidRPr="00757E5D">
        <w:t xml:space="preserve"> содержанием образовательной деятельности, в том числе плановое и оперативное инспектирование работы администрации по обеспечению качества образования;</w:t>
      </w:r>
    </w:p>
    <w:p w:rsidR="00930ABB" w:rsidRPr="00757E5D" w:rsidRDefault="00930ABB" w:rsidP="00930ABB">
      <w:pPr>
        <w:pStyle w:val="aa"/>
        <w:tabs>
          <w:tab w:val="num" w:pos="0"/>
        </w:tabs>
        <w:suppressAutoHyphens/>
        <w:ind w:left="0"/>
        <w:jc w:val="both"/>
      </w:pPr>
      <w:r w:rsidRPr="00757E5D">
        <w:t xml:space="preserve">6) </w:t>
      </w:r>
      <w:proofErr w:type="gramStart"/>
      <w:r w:rsidRPr="00757E5D">
        <w:t>контроль за</w:t>
      </w:r>
      <w:proofErr w:type="gramEnd"/>
      <w:r w:rsidRPr="00757E5D">
        <w:t xml:space="preserve"> содержанием и использованием объектов государственной собственности, закрепленной на праве оперативного управления за учреждением;</w:t>
      </w:r>
    </w:p>
    <w:p w:rsidR="00930ABB" w:rsidRPr="00757E5D" w:rsidRDefault="00930ABB" w:rsidP="00930ABB">
      <w:pPr>
        <w:pStyle w:val="aa"/>
        <w:tabs>
          <w:tab w:val="num" w:pos="0"/>
        </w:tabs>
        <w:suppressAutoHyphens/>
        <w:ind w:left="0"/>
        <w:jc w:val="both"/>
      </w:pPr>
      <w:r w:rsidRPr="00757E5D">
        <w:t>7) утверждение устава Учреждения, изменений и дополнений к нему;</w:t>
      </w:r>
    </w:p>
    <w:p w:rsidR="00930ABB" w:rsidRPr="00757E5D" w:rsidRDefault="00930ABB" w:rsidP="00930ABB">
      <w:pPr>
        <w:pStyle w:val="aa"/>
        <w:tabs>
          <w:tab w:val="num" w:pos="0"/>
        </w:tabs>
        <w:suppressAutoHyphens/>
        <w:ind w:left="0"/>
        <w:jc w:val="both"/>
      </w:pPr>
      <w:r w:rsidRPr="00757E5D">
        <w:t>8) определение показателей эффективности деятельности учреждения;</w:t>
      </w:r>
    </w:p>
    <w:p w:rsidR="00930ABB" w:rsidRPr="00757E5D" w:rsidRDefault="00930ABB" w:rsidP="00930ABB">
      <w:pPr>
        <w:pStyle w:val="aa"/>
        <w:tabs>
          <w:tab w:val="num" w:pos="0"/>
        </w:tabs>
        <w:suppressAutoHyphens/>
        <w:ind w:left="0"/>
        <w:jc w:val="both"/>
      </w:pPr>
      <w:r w:rsidRPr="00757E5D">
        <w:t>9) назначение ликвидационной комиссии и утверждение промежуточного и окончательного ликвидационных балансов;</w:t>
      </w:r>
    </w:p>
    <w:p w:rsidR="00930ABB" w:rsidRPr="00757E5D" w:rsidRDefault="00930ABB" w:rsidP="00930ABB">
      <w:pPr>
        <w:pStyle w:val="aa"/>
        <w:tabs>
          <w:tab w:val="num" w:pos="0"/>
        </w:tabs>
        <w:suppressAutoHyphens/>
        <w:ind w:left="0"/>
        <w:jc w:val="both"/>
      </w:pPr>
      <w:r w:rsidRPr="00757E5D">
        <w:lastRenderedPageBreak/>
        <w:t>10) иные полномочия, предусмотренные законодательством Российской Федерации и Свердловской области, а также настоящим Уставом.</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 xml:space="preserve">   6.5. К полномочиям Управления образования Администрации городского округа Верхотурский относится:</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 xml:space="preserve">1) финансирование Учреждения на основе государственных, местных нормативов финансирования </w:t>
      </w:r>
      <w:proofErr w:type="gramStart"/>
      <w:r w:rsidRPr="00757E5D">
        <w:rPr>
          <w:sz w:val="24"/>
          <w:szCs w:val="24"/>
        </w:rPr>
        <w:t>согласно</w:t>
      </w:r>
      <w:proofErr w:type="gramEnd"/>
      <w:r w:rsidRPr="00757E5D">
        <w:rPr>
          <w:sz w:val="24"/>
          <w:szCs w:val="24"/>
        </w:rPr>
        <w:t xml:space="preserve"> бюджетной сметы;</w:t>
      </w:r>
    </w:p>
    <w:p w:rsidR="00930ABB" w:rsidRPr="00757E5D" w:rsidRDefault="00930ABB" w:rsidP="00930ABB">
      <w:pPr>
        <w:tabs>
          <w:tab w:val="left" w:pos="993"/>
        </w:tabs>
        <w:autoSpaceDE w:val="0"/>
        <w:autoSpaceDN w:val="0"/>
        <w:adjustRightInd w:val="0"/>
        <w:jc w:val="both"/>
        <w:rPr>
          <w:sz w:val="24"/>
          <w:szCs w:val="24"/>
        </w:rPr>
      </w:pPr>
      <w:r w:rsidRPr="00757E5D">
        <w:rPr>
          <w:sz w:val="24"/>
          <w:szCs w:val="24"/>
        </w:rPr>
        <w:t>2)   согласования Устава Учреждения и дополнений к нему;</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3)  контроль образовательной и финансово-хозяйственной деятельности в вопросах эффективности использования закреплённой за учреждением собственности;</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4) обеспечение содержания зданий и сооружений, обустройство прилегающих к ним территорий.</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 xml:space="preserve">  6.6. Управление образования  Администрации городского округа Верхотурский имеет право:</w:t>
      </w:r>
    </w:p>
    <w:p w:rsidR="00930ABB" w:rsidRPr="00757E5D" w:rsidRDefault="00930ABB" w:rsidP="00930ABB">
      <w:pPr>
        <w:tabs>
          <w:tab w:val="left" w:pos="993"/>
        </w:tabs>
        <w:autoSpaceDE w:val="0"/>
        <w:autoSpaceDN w:val="0"/>
        <w:adjustRightInd w:val="0"/>
        <w:jc w:val="both"/>
        <w:rPr>
          <w:sz w:val="24"/>
          <w:szCs w:val="24"/>
        </w:rPr>
      </w:pPr>
      <w:r w:rsidRPr="00757E5D">
        <w:rPr>
          <w:sz w:val="24"/>
          <w:szCs w:val="24"/>
        </w:rPr>
        <w:t>1) участвовать в управлении деятельностью Учреждения;</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2) контролировать образовательную и финансово-хозяйственную деятельность Учреждения;</w:t>
      </w:r>
    </w:p>
    <w:p w:rsidR="00930ABB" w:rsidRPr="00757E5D" w:rsidRDefault="00930ABB" w:rsidP="00930ABB">
      <w:pPr>
        <w:tabs>
          <w:tab w:val="left" w:pos="993"/>
        </w:tabs>
        <w:autoSpaceDE w:val="0"/>
        <w:autoSpaceDN w:val="0"/>
        <w:adjustRightInd w:val="0"/>
        <w:jc w:val="both"/>
        <w:rPr>
          <w:sz w:val="24"/>
          <w:szCs w:val="24"/>
        </w:rPr>
      </w:pPr>
      <w:r w:rsidRPr="00757E5D">
        <w:rPr>
          <w:sz w:val="24"/>
          <w:szCs w:val="24"/>
        </w:rPr>
        <w:t>3)    получать полную информацию, отчёты о деятельности Учреждения.</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6.7. Управление образования Администрации городского округа Верхотурский обязано:</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 xml:space="preserve">1)  осуществлять финансирование Учреждения на основе государственных, местных нормативов финансирования, </w:t>
      </w:r>
      <w:proofErr w:type="gramStart"/>
      <w:r w:rsidRPr="00757E5D">
        <w:rPr>
          <w:sz w:val="24"/>
          <w:szCs w:val="24"/>
        </w:rPr>
        <w:t>согласно</w:t>
      </w:r>
      <w:proofErr w:type="gramEnd"/>
      <w:r w:rsidRPr="00757E5D">
        <w:rPr>
          <w:sz w:val="24"/>
          <w:szCs w:val="24"/>
        </w:rPr>
        <w:t xml:space="preserve"> бюджетной сметы;</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2) оказывать Учреждению консультационные и методические услуги в организации образовательной деятельности;</w:t>
      </w:r>
    </w:p>
    <w:p w:rsidR="00930ABB" w:rsidRPr="00757E5D" w:rsidRDefault="00930ABB" w:rsidP="00930ABB">
      <w:pPr>
        <w:tabs>
          <w:tab w:val="left" w:pos="993"/>
        </w:tabs>
        <w:autoSpaceDE w:val="0"/>
        <w:autoSpaceDN w:val="0"/>
        <w:adjustRightInd w:val="0"/>
        <w:jc w:val="both"/>
        <w:rPr>
          <w:sz w:val="24"/>
          <w:szCs w:val="24"/>
        </w:rPr>
      </w:pPr>
      <w:r w:rsidRPr="00757E5D">
        <w:rPr>
          <w:sz w:val="24"/>
          <w:szCs w:val="24"/>
        </w:rPr>
        <w:t>3)   согласовывать Устав Учреждения, изменения и дополнения к нему;</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4) оказывать методическую помощь Учреждению в организации образовательного процесса;</w:t>
      </w:r>
    </w:p>
    <w:p w:rsidR="00930ABB" w:rsidRPr="00757E5D" w:rsidRDefault="00930ABB" w:rsidP="00930ABB">
      <w:pPr>
        <w:tabs>
          <w:tab w:val="left" w:pos="993"/>
        </w:tabs>
        <w:autoSpaceDE w:val="0"/>
        <w:autoSpaceDN w:val="0"/>
        <w:adjustRightInd w:val="0"/>
        <w:ind w:firstLine="426"/>
        <w:jc w:val="both"/>
        <w:rPr>
          <w:sz w:val="24"/>
          <w:szCs w:val="24"/>
        </w:rPr>
      </w:pPr>
      <w:r w:rsidRPr="00757E5D">
        <w:rPr>
          <w:sz w:val="24"/>
          <w:szCs w:val="24"/>
        </w:rPr>
        <w:t>5)   осуществлять надзор за проведением работ в период капитальных и текущих ремонтов (объём и качество работы).</w:t>
      </w:r>
    </w:p>
    <w:p w:rsidR="00930ABB" w:rsidRPr="00757E5D" w:rsidRDefault="00930ABB" w:rsidP="00930ABB">
      <w:pPr>
        <w:shd w:val="clear" w:color="auto" w:fill="FFFFFF"/>
        <w:tabs>
          <w:tab w:val="left" w:pos="567"/>
          <w:tab w:val="left" w:pos="993"/>
        </w:tabs>
        <w:autoSpaceDE w:val="0"/>
        <w:autoSpaceDN w:val="0"/>
        <w:adjustRightInd w:val="0"/>
        <w:ind w:firstLine="567"/>
        <w:jc w:val="both"/>
        <w:rPr>
          <w:sz w:val="24"/>
          <w:szCs w:val="24"/>
        </w:rPr>
      </w:pPr>
      <w:bookmarkStart w:id="2" w:name="sub_322"/>
      <w:r w:rsidRPr="00757E5D">
        <w:rPr>
          <w:sz w:val="24"/>
          <w:szCs w:val="24"/>
        </w:rPr>
        <w:t>6.8. К компетенции Учреждения относятся:</w:t>
      </w:r>
    </w:p>
    <w:p w:rsidR="00930ABB" w:rsidRPr="00757E5D" w:rsidRDefault="00930ABB" w:rsidP="00930ABB">
      <w:pPr>
        <w:autoSpaceDE w:val="0"/>
        <w:autoSpaceDN w:val="0"/>
        <w:adjustRightInd w:val="0"/>
        <w:ind w:firstLine="567"/>
        <w:jc w:val="both"/>
        <w:rPr>
          <w:sz w:val="24"/>
          <w:szCs w:val="24"/>
        </w:rPr>
      </w:pPr>
      <w:r w:rsidRPr="00757E5D">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 w:history="1">
        <w:r w:rsidRPr="00757E5D">
          <w:rPr>
            <w:sz w:val="24"/>
            <w:szCs w:val="24"/>
          </w:rPr>
          <w:t>стандартами</w:t>
        </w:r>
      </w:hyperlink>
      <w:r w:rsidRPr="00757E5D">
        <w:rPr>
          <w:sz w:val="24"/>
          <w:szCs w:val="24"/>
        </w:rPr>
        <w:t>, образовательными стандартами;</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57E5D">
        <w:rPr>
          <w:sz w:val="24"/>
          <w:szCs w:val="24"/>
        </w:rPr>
        <w:t>самообследования</w:t>
      </w:r>
      <w:proofErr w:type="spellEnd"/>
      <w:r w:rsidRPr="00757E5D">
        <w:rPr>
          <w:sz w:val="24"/>
          <w:szCs w:val="24"/>
        </w:rPr>
        <w:t>;</w:t>
      </w:r>
    </w:p>
    <w:p w:rsidR="00930ABB" w:rsidRPr="00757E5D" w:rsidRDefault="00930ABB" w:rsidP="00930ABB">
      <w:pPr>
        <w:autoSpaceDE w:val="0"/>
        <w:autoSpaceDN w:val="0"/>
        <w:adjustRightInd w:val="0"/>
        <w:ind w:firstLine="567"/>
        <w:jc w:val="both"/>
        <w:rPr>
          <w:sz w:val="24"/>
          <w:szCs w:val="24"/>
        </w:rPr>
      </w:pPr>
      <w:r w:rsidRPr="00757E5D">
        <w:rPr>
          <w:sz w:val="24"/>
          <w:szCs w:val="24"/>
        </w:rPr>
        <w:t>4) установление штатного расписания, если иное не установлено нормативными правовыми актами Российской Федерации;</w:t>
      </w:r>
    </w:p>
    <w:p w:rsidR="00930ABB" w:rsidRPr="00757E5D" w:rsidRDefault="00930ABB" w:rsidP="00930ABB">
      <w:pPr>
        <w:autoSpaceDE w:val="0"/>
        <w:autoSpaceDN w:val="0"/>
        <w:adjustRightInd w:val="0"/>
        <w:ind w:firstLine="567"/>
        <w:jc w:val="both"/>
        <w:rPr>
          <w:sz w:val="24"/>
          <w:szCs w:val="24"/>
        </w:rPr>
      </w:pPr>
      <w:r w:rsidRPr="00757E5D">
        <w:rPr>
          <w:sz w:val="24"/>
          <w:szCs w:val="24"/>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930ABB" w:rsidRPr="00757E5D" w:rsidRDefault="00930ABB" w:rsidP="00930ABB">
      <w:pPr>
        <w:autoSpaceDE w:val="0"/>
        <w:autoSpaceDN w:val="0"/>
        <w:adjustRightInd w:val="0"/>
        <w:ind w:firstLine="567"/>
        <w:jc w:val="both"/>
        <w:rPr>
          <w:sz w:val="24"/>
          <w:szCs w:val="24"/>
        </w:rPr>
      </w:pPr>
      <w:r w:rsidRPr="00757E5D">
        <w:rPr>
          <w:sz w:val="24"/>
          <w:szCs w:val="24"/>
        </w:rPr>
        <w:t>6) разработка и утверждение образовательных программ Учреждения;</w:t>
      </w:r>
    </w:p>
    <w:p w:rsidR="00930ABB" w:rsidRPr="00757E5D" w:rsidRDefault="00930ABB" w:rsidP="00930ABB">
      <w:pPr>
        <w:autoSpaceDE w:val="0"/>
        <w:autoSpaceDN w:val="0"/>
        <w:adjustRightInd w:val="0"/>
        <w:ind w:firstLine="567"/>
        <w:jc w:val="both"/>
        <w:rPr>
          <w:sz w:val="24"/>
          <w:szCs w:val="24"/>
        </w:rPr>
      </w:pPr>
      <w:r w:rsidRPr="00757E5D">
        <w:rPr>
          <w:sz w:val="24"/>
          <w:szCs w:val="24"/>
        </w:rPr>
        <w:t>7) разработка и утверждение, по согласованию с Учредителем, программы развития Учреждения, если иное не установлено действующим законодательством Российской Федерации;</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8) прием </w:t>
      </w:r>
      <w:proofErr w:type="gramStart"/>
      <w:r w:rsidRPr="00757E5D">
        <w:rPr>
          <w:sz w:val="24"/>
          <w:szCs w:val="24"/>
        </w:rPr>
        <w:t>обучающихся</w:t>
      </w:r>
      <w:proofErr w:type="gramEnd"/>
      <w:r w:rsidRPr="00757E5D">
        <w:rPr>
          <w:sz w:val="24"/>
          <w:szCs w:val="24"/>
        </w:rPr>
        <w:t xml:space="preserve"> в Учреждение;</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9) определение списка учебников в соответствии с утвержденным федеральным </w:t>
      </w:r>
      <w:hyperlink r:id="rId32" w:history="1">
        <w:r w:rsidRPr="00757E5D">
          <w:rPr>
            <w:sz w:val="24"/>
            <w:szCs w:val="24"/>
          </w:rPr>
          <w:t>перечнем</w:t>
        </w:r>
      </w:hyperlink>
      <w:r w:rsidRPr="00757E5D">
        <w:rPr>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Учреждением, а также учебных пособий, допущенных к использованию при реализации указанных образовательных программ;</w:t>
      </w:r>
    </w:p>
    <w:p w:rsidR="00930ABB" w:rsidRPr="00757E5D" w:rsidRDefault="00930ABB" w:rsidP="00930ABB">
      <w:pPr>
        <w:autoSpaceDE w:val="0"/>
        <w:autoSpaceDN w:val="0"/>
        <w:adjustRightInd w:val="0"/>
        <w:ind w:firstLine="567"/>
        <w:jc w:val="both"/>
        <w:rPr>
          <w:sz w:val="24"/>
          <w:szCs w:val="24"/>
        </w:rPr>
      </w:pPr>
      <w:r w:rsidRPr="00757E5D">
        <w:rPr>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30ABB" w:rsidRPr="00757E5D" w:rsidRDefault="00930ABB" w:rsidP="00930ABB">
      <w:pPr>
        <w:autoSpaceDE w:val="0"/>
        <w:autoSpaceDN w:val="0"/>
        <w:adjustRightInd w:val="0"/>
        <w:ind w:firstLine="567"/>
        <w:jc w:val="both"/>
        <w:rPr>
          <w:sz w:val="24"/>
          <w:szCs w:val="24"/>
        </w:rPr>
      </w:pPr>
      <w:r w:rsidRPr="00757E5D">
        <w:rPr>
          <w:sz w:val="24"/>
          <w:szCs w:val="24"/>
        </w:rPr>
        <w:lastRenderedPageBreak/>
        <w:t xml:space="preserve">11)  индивидуальный учет результатов освоения </w:t>
      </w:r>
      <w:proofErr w:type="gramStart"/>
      <w:r w:rsidRPr="00757E5D">
        <w:rPr>
          <w:sz w:val="24"/>
          <w:szCs w:val="24"/>
        </w:rPr>
        <w:t>обучающимися</w:t>
      </w:r>
      <w:proofErr w:type="gramEnd"/>
      <w:r w:rsidRPr="00757E5D">
        <w:rPr>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930ABB" w:rsidRPr="00757E5D" w:rsidRDefault="00930ABB" w:rsidP="00930ABB">
      <w:pPr>
        <w:autoSpaceDE w:val="0"/>
        <w:autoSpaceDN w:val="0"/>
        <w:adjustRightInd w:val="0"/>
        <w:ind w:firstLine="567"/>
        <w:jc w:val="both"/>
        <w:rPr>
          <w:sz w:val="24"/>
          <w:szCs w:val="24"/>
        </w:rPr>
      </w:pPr>
      <w:r w:rsidRPr="00757E5D">
        <w:rPr>
          <w:sz w:val="24"/>
          <w:szCs w:val="24"/>
        </w:rPr>
        <w:t>12)  использование и совершенствование методов обучения и воспитания, образовательных технологий, электронного обучения;</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13)  проведение </w:t>
      </w:r>
      <w:proofErr w:type="spellStart"/>
      <w:r w:rsidRPr="00757E5D">
        <w:rPr>
          <w:sz w:val="24"/>
          <w:szCs w:val="24"/>
        </w:rPr>
        <w:t>самообследования</w:t>
      </w:r>
      <w:proofErr w:type="spellEnd"/>
      <w:r w:rsidRPr="00757E5D">
        <w:rPr>
          <w:sz w:val="24"/>
          <w:szCs w:val="24"/>
        </w:rPr>
        <w:t xml:space="preserve">, обеспечение </w:t>
      </w:r>
      <w:proofErr w:type="gramStart"/>
      <w:r w:rsidRPr="00757E5D">
        <w:rPr>
          <w:sz w:val="24"/>
          <w:szCs w:val="24"/>
        </w:rPr>
        <w:t>функционирования внутренней системы оценки качества образования</w:t>
      </w:r>
      <w:proofErr w:type="gramEnd"/>
      <w:r w:rsidRPr="00757E5D">
        <w:rPr>
          <w:sz w:val="24"/>
          <w:szCs w:val="24"/>
        </w:rPr>
        <w:t>;</w:t>
      </w:r>
    </w:p>
    <w:p w:rsidR="00930ABB" w:rsidRPr="00757E5D" w:rsidRDefault="00930ABB" w:rsidP="00930ABB">
      <w:pPr>
        <w:autoSpaceDE w:val="0"/>
        <w:autoSpaceDN w:val="0"/>
        <w:adjustRightInd w:val="0"/>
        <w:ind w:firstLine="567"/>
        <w:jc w:val="both"/>
        <w:rPr>
          <w:sz w:val="24"/>
          <w:szCs w:val="24"/>
        </w:rPr>
      </w:pPr>
      <w:r w:rsidRPr="00757E5D">
        <w:rPr>
          <w:sz w:val="24"/>
          <w:szCs w:val="24"/>
        </w:rPr>
        <w:t>14)  обеспечение создания и ведения официального сайта Учреждения в сети «Интернет»;</w:t>
      </w:r>
    </w:p>
    <w:p w:rsidR="00930ABB" w:rsidRPr="00757E5D" w:rsidRDefault="00930ABB" w:rsidP="00930ABB">
      <w:pPr>
        <w:autoSpaceDE w:val="0"/>
        <w:autoSpaceDN w:val="0"/>
        <w:adjustRightInd w:val="0"/>
        <w:ind w:firstLine="567"/>
        <w:jc w:val="both"/>
        <w:rPr>
          <w:sz w:val="24"/>
          <w:szCs w:val="24"/>
        </w:rPr>
      </w:pPr>
      <w:r w:rsidRPr="00757E5D">
        <w:rPr>
          <w:sz w:val="24"/>
          <w:szCs w:val="24"/>
        </w:rPr>
        <w:t>15) создание необходимых условий для охраны и укрепления здоровья, организации питания обучающихся и работников Учреждения;</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16)  создание условий для занятия </w:t>
      </w:r>
      <w:proofErr w:type="gramStart"/>
      <w:r w:rsidRPr="00757E5D">
        <w:rPr>
          <w:sz w:val="24"/>
          <w:szCs w:val="24"/>
        </w:rPr>
        <w:t>обучающимися</w:t>
      </w:r>
      <w:proofErr w:type="gramEnd"/>
      <w:r w:rsidRPr="00757E5D">
        <w:rPr>
          <w:sz w:val="24"/>
          <w:szCs w:val="24"/>
        </w:rPr>
        <w:t xml:space="preserve"> физической культурой и спортом;</w:t>
      </w:r>
    </w:p>
    <w:p w:rsidR="00930ABB" w:rsidRPr="00757E5D" w:rsidRDefault="00930ABB" w:rsidP="00930ABB">
      <w:pPr>
        <w:autoSpaceDE w:val="0"/>
        <w:autoSpaceDN w:val="0"/>
        <w:adjustRightInd w:val="0"/>
        <w:ind w:firstLine="567"/>
        <w:jc w:val="both"/>
        <w:rPr>
          <w:sz w:val="24"/>
          <w:szCs w:val="24"/>
        </w:rPr>
      </w:pPr>
      <w:r w:rsidRPr="00757E5D">
        <w:rPr>
          <w:sz w:val="24"/>
          <w:szCs w:val="24"/>
        </w:rPr>
        <w:t>17)  приобретение или изготовление бланков документов об образовании;</w:t>
      </w:r>
    </w:p>
    <w:p w:rsidR="00930ABB" w:rsidRPr="00757E5D" w:rsidRDefault="00930ABB" w:rsidP="00930ABB">
      <w:pPr>
        <w:autoSpaceDE w:val="0"/>
        <w:autoSpaceDN w:val="0"/>
        <w:adjustRightInd w:val="0"/>
        <w:ind w:firstLine="567"/>
        <w:jc w:val="both"/>
        <w:rPr>
          <w:sz w:val="24"/>
          <w:szCs w:val="24"/>
        </w:rPr>
      </w:pPr>
      <w:r w:rsidRPr="00757E5D">
        <w:rPr>
          <w:sz w:val="24"/>
          <w:szCs w:val="24"/>
        </w:rPr>
        <w:t>18) установление требований к одежде обучающихся, если иное не установлено законодательством;</w:t>
      </w:r>
    </w:p>
    <w:p w:rsidR="00930ABB" w:rsidRPr="00757E5D" w:rsidRDefault="00930ABB" w:rsidP="00930ABB">
      <w:pPr>
        <w:autoSpaceDE w:val="0"/>
        <w:autoSpaceDN w:val="0"/>
        <w:adjustRightInd w:val="0"/>
        <w:ind w:firstLine="567"/>
        <w:jc w:val="both"/>
        <w:rPr>
          <w:sz w:val="24"/>
          <w:szCs w:val="24"/>
        </w:rPr>
      </w:pPr>
      <w:r w:rsidRPr="00757E5D">
        <w:rPr>
          <w:sz w:val="24"/>
          <w:szCs w:val="24"/>
        </w:rPr>
        <w:t xml:space="preserve">19) содействие деятельности общественных объединений обучающихся, родителей </w:t>
      </w:r>
      <w:hyperlink r:id="rId33" w:history="1">
        <w:r w:rsidRPr="00757E5D">
          <w:rPr>
            <w:sz w:val="24"/>
            <w:szCs w:val="24"/>
          </w:rPr>
          <w:t>(законных представителей)</w:t>
        </w:r>
      </w:hyperlink>
      <w:r w:rsidRPr="00757E5D">
        <w:rPr>
          <w:sz w:val="24"/>
          <w:szCs w:val="24"/>
        </w:rPr>
        <w:t xml:space="preserve"> несовершеннолетних обучающихся, осуществляемой в Учреждении и не запрещенной действующим законодательством Российской Федерации;</w:t>
      </w:r>
    </w:p>
    <w:p w:rsidR="00930ABB" w:rsidRPr="00757E5D" w:rsidRDefault="00930ABB" w:rsidP="00930ABB">
      <w:pPr>
        <w:autoSpaceDE w:val="0"/>
        <w:autoSpaceDN w:val="0"/>
        <w:adjustRightInd w:val="0"/>
        <w:ind w:firstLine="567"/>
        <w:jc w:val="both"/>
        <w:rPr>
          <w:sz w:val="24"/>
          <w:szCs w:val="24"/>
        </w:rPr>
      </w:pPr>
      <w:r w:rsidRPr="00757E5D">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930ABB" w:rsidRPr="00757E5D" w:rsidRDefault="00930ABB" w:rsidP="00930ABB">
      <w:pPr>
        <w:autoSpaceDE w:val="0"/>
        <w:autoSpaceDN w:val="0"/>
        <w:adjustRightInd w:val="0"/>
        <w:ind w:firstLine="567"/>
        <w:jc w:val="both"/>
        <w:rPr>
          <w:sz w:val="24"/>
          <w:szCs w:val="24"/>
        </w:rPr>
      </w:pPr>
      <w:r w:rsidRPr="00757E5D">
        <w:rPr>
          <w:sz w:val="24"/>
          <w:szCs w:val="24"/>
        </w:rPr>
        <w:t>21) иные вопросы в соответствии с действующим  законодательством Российской Федерации.</w:t>
      </w:r>
    </w:p>
    <w:p w:rsidR="00930ABB" w:rsidRPr="00757E5D" w:rsidRDefault="00930ABB" w:rsidP="00930ABB">
      <w:pPr>
        <w:autoSpaceDE w:val="0"/>
        <w:autoSpaceDN w:val="0"/>
        <w:adjustRightInd w:val="0"/>
        <w:ind w:firstLine="567"/>
        <w:jc w:val="both"/>
        <w:rPr>
          <w:sz w:val="24"/>
          <w:szCs w:val="24"/>
        </w:rPr>
      </w:pPr>
      <w:r w:rsidRPr="00757E5D">
        <w:rPr>
          <w:sz w:val="24"/>
          <w:szCs w:val="24"/>
        </w:rPr>
        <w:t>6.9.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 и оздоровления обучающихся в каникулярное время.</w:t>
      </w:r>
    </w:p>
    <w:bookmarkEnd w:id="2"/>
    <w:p w:rsidR="00930ABB" w:rsidRPr="00757E5D" w:rsidRDefault="00930ABB" w:rsidP="00930ABB">
      <w:pPr>
        <w:autoSpaceDE w:val="0"/>
        <w:autoSpaceDN w:val="0"/>
        <w:adjustRightInd w:val="0"/>
        <w:jc w:val="both"/>
        <w:rPr>
          <w:sz w:val="24"/>
          <w:szCs w:val="24"/>
        </w:rPr>
      </w:pPr>
      <w:r w:rsidRPr="00757E5D">
        <w:rPr>
          <w:sz w:val="24"/>
          <w:szCs w:val="24"/>
        </w:rPr>
        <w:t xml:space="preserve">          6.10. Текущее руководство деятельностью Учреждения осуществляет директор, действующий в соответствии с действующим  законодательством Российской Федерации, настоящим Уставом, трудовым договором и должностной инструкцией. Директор назначается на должность и освобождается от занимаемой должности распоряжением  начальника Управления образования Администрации городского округа Верхотурский по согласованию с главой Администрации городского округа Верхотурский.</w:t>
      </w:r>
    </w:p>
    <w:p w:rsidR="00930ABB" w:rsidRPr="00757E5D" w:rsidRDefault="00930ABB" w:rsidP="00930ABB">
      <w:pPr>
        <w:autoSpaceDE w:val="0"/>
        <w:autoSpaceDN w:val="0"/>
        <w:adjustRightInd w:val="0"/>
        <w:ind w:firstLine="284"/>
        <w:jc w:val="both"/>
        <w:rPr>
          <w:sz w:val="24"/>
          <w:szCs w:val="24"/>
        </w:rPr>
      </w:pPr>
      <w:r w:rsidRPr="00757E5D">
        <w:rPr>
          <w:sz w:val="24"/>
          <w:szCs w:val="24"/>
        </w:rPr>
        <w:t xml:space="preserve">     С директором Учреждения заключается трудовой договор, срок действия которого определяется соглашением сторон.</w:t>
      </w:r>
    </w:p>
    <w:p w:rsidR="00930ABB" w:rsidRPr="00757E5D" w:rsidRDefault="00930ABB" w:rsidP="00930ABB">
      <w:pPr>
        <w:tabs>
          <w:tab w:val="num" w:pos="0"/>
        </w:tabs>
        <w:ind w:firstLine="567"/>
        <w:jc w:val="both"/>
        <w:rPr>
          <w:sz w:val="24"/>
          <w:szCs w:val="24"/>
        </w:rPr>
      </w:pPr>
      <w:r w:rsidRPr="00757E5D">
        <w:rPr>
          <w:rFonts w:eastAsia="Calibri"/>
          <w:sz w:val="24"/>
          <w:szCs w:val="24"/>
        </w:rPr>
        <w:t>Директор проходит обязательную аттестацию. Порядок и сроки проведения аттестации устанавливаются Учредителем.</w:t>
      </w:r>
    </w:p>
    <w:p w:rsidR="00930ABB" w:rsidRPr="00757E5D" w:rsidRDefault="00930ABB" w:rsidP="00930ABB">
      <w:pPr>
        <w:shd w:val="clear" w:color="auto" w:fill="FFFFFF"/>
        <w:tabs>
          <w:tab w:val="left" w:pos="0"/>
          <w:tab w:val="left" w:pos="993"/>
        </w:tabs>
        <w:autoSpaceDE w:val="0"/>
        <w:autoSpaceDN w:val="0"/>
        <w:adjustRightInd w:val="0"/>
        <w:jc w:val="both"/>
        <w:rPr>
          <w:sz w:val="24"/>
          <w:szCs w:val="24"/>
        </w:rPr>
      </w:pPr>
      <w:r w:rsidRPr="00757E5D">
        <w:rPr>
          <w:sz w:val="24"/>
          <w:szCs w:val="24"/>
        </w:rPr>
        <w:t xml:space="preserve">        6.11. Директор Учреждения:</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без</w:t>
      </w:r>
      <w:r w:rsidRPr="00757E5D">
        <w:rPr>
          <w:color w:val="000000"/>
          <w:sz w:val="24"/>
          <w:szCs w:val="24"/>
        </w:rPr>
        <w:t xml:space="preserve"> доверенности действует от имени </w:t>
      </w:r>
      <w:r w:rsidRPr="00757E5D">
        <w:rPr>
          <w:sz w:val="24"/>
          <w:szCs w:val="24"/>
        </w:rPr>
        <w:t>Учреждения</w:t>
      </w:r>
      <w:r w:rsidRPr="00757E5D">
        <w:rPr>
          <w:color w:val="000000"/>
          <w:sz w:val="24"/>
          <w:szCs w:val="24"/>
        </w:rPr>
        <w:t xml:space="preserve">, представляет </w:t>
      </w:r>
      <w:r w:rsidRPr="00757E5D">
        <w:rPr>
          <w:sz w:val="24"/>
          <w:szCs w:val="24"/>
        </w:rPr>
        <w:t>его</w:t>
      </w:r>
      <w:r w:rsidRPr="00757E5D">
        <w:rPr>
          <w:color w:val="000000"/>
          <w:sz w:val="24"/>
          <w:szCs w:val="24"/>
        </w:rPr>
        <w:t xml:space="preserve"> во всех органах власти и управления, организациях, предприятиях, учреждениях любой </w:t>
      </w:r>
      <w:r w:rsidRPr="00757E5D">
        <w:rPr>
          <w:sz w:val="24"/>
          <w:szCs w:val="24"/>
        </w:rPr>
        <w:t>организационно-правовой формы;</w:t>
      </w:r>
    </w:p>
    <w:p w:rsidR="00930ABB" w:rsidRPr="00757E5D" w:rsidRDefault="00930ABB" w:rsidP="00930ABB">
      <w:pPr>
        <w:shd w:val="clear" w:color="auto" w:fill="FFFFFF"/>
        <w:autoSpaceDE w:val="0"/>
        <w:autoSpaceDN w:val="0"/>
        <w:adjustRightInd w:val="0"/>
        <w:ind w:firstLine="426"/>
        <w:jc w:val="both"/>
        <w:rPr>
          <w:color w:val="000000"/>
          <w:sz w:val="24"/>
          <w:szCs w:val="24"/>
        </w:rPr>
      </w:pPr>
      <w:r w:rsidRPr="00757E5D">
        <w:rPr>
          <w:rFonts w:eastAsia="Calibri"/>
          <w:sz w:val="24"/>
          <w:szCs w:val="24"/>
        </w:rPr>
        <w:t>– осуществляет</w:t>
      </w:r>
      <w:r w:rsidRPr="00757E5D">
        <w:rPr>
          <w:color w:val="000000"/>
          <w:sz w:val="24"/>
          <w:szCs w:val="24"/>
        </w:rPr>
        <w:t xml:space="preserve"> текущее руководство деятельностью </w:t>
      </w:r>
      <w:r w:rsidRPr="00757E5D">
        <w:rPr>
          <w:sz w:val="24"/>
          <w:szCs w:val="24"/>
        </w:rPr>
        <w:t>Учреждения</w:t>
      </w:r>
      <w:r w:rsidRPr="00757E5D">
        <w:rPr>
          <w:color w:val="000000"/>
          <w:sz w:val="24"/>
          <w:szCs w:val="24"/>
        </w:rPr>
        <w:t>, организует планирование его деятельности;</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w:t>
      </w:r>
      <w:r w:rsidRPr="00757E5D">
        <w:rPr>
          <w:sz w:val="24"/>
          <w:szCs w:val="24"/>
        </w:rPr>
        <w:t>обеспечивает доступность отчета о результатах деятельности Учреждения и использования, закрепленного за ним имущества в соответствии с действующим законодательством Российской Федерации;</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является</w:t>
      </w:r>
      <w:r w:rsidRPr="00757E5D">
        <w:rPr>
          <w:color w:val="000000"/>
          <w:sz w:val="24"/>
          <w:szCs w:val="24"/>
        </w:rPr>
        <w:t xml:space="preserve">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w:t>
      </w:r>
      <w:r w:rsidRPr="00757E5D">
        <w:rPr>
          <w:sz w:val="24"/>
          <w:szCs w:val="24"/>
        </w:rPr>
        <w:t>Учреждения</w:t>
      </w:r>
      <w:r w:rsidRPr="00757E5D">
        <w:rPr>
          <w:color w:val="000000"/>
          <w:sz w:val="24"/>
          <w:szCs w:val="24"/>
        </w:rPr>
        <w:t>;</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осуществляет</w:t>
      </w:r>
      <w:r w:rsidRPr="00757E5D">
        <w:rPr>
          <w:color w:val="000000"/>
          <w:sz w:val="24"/>
          <w:szCs w:val="24"/>
        </w:rPr>
        <w:t xml:space="preserve"> прием на работу и расстановку кадров, распределение должностных обязанностей, заключает трудовые договоры;</w:t>
      </w:r>
    </w:p>
    <w:p w:rsidR="00930ABB" w:rsidRPr="00757E5D" w:rsidRDefault="00930ABB" w:rsidP="00930ABB">
      <w:pPr>
        <w:shd w:val="clear" w:color="auto" w:fill="FFFFFF"/>
        <w:autoSpaceDE w:val="0"/>
        <w:autoSpaceDN w:val="0"/>
        <w:adjustRightInd w:val="0"/>
        <w:ind w:firstLine="426"/>
        <w:jc w:val="both"/>
        <w:rPr>
          <w:sz w:val="24"/>
          <w:szCs w:val="24"/>
        </w:rPr>
      </w:pPr>
      <w:proofErr w:type="gramStart"/>
      <w:r w:rsidRPr="00757E5D">
        <w:rPr>
          <w:rFonts w:eastAsia="Calibri"/>
          <w:sz w:val="24"/>
          <w:szCs w:val="24"/>
        </w:rPr>
        <w:t>– утверждает</w:t>
      </w:r>
      <w:r w:rsidRPr="00757E5D">
        <w:rPr>
          <w:color w:val="000000"/>
          <w:sz w:val="24"/>
          <w:szCs w:val="24"/>
        </w:rPr>
        <w:t xml:space="preserve">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согласно законодательству, локальному нормативному </w:t>
      </w:r>
      <w:r w:rsidRPr="00757E5D">
        <w:rPr>
          <w:sz w:val="24"/>
          <w:szCs w:val="24"/>
        </w:rPr>
        <w:t>акту У</w:t>
      </w:r>
      <w:r w:rsidRPr="00757E5D">
        <w:rPr>
          <w:color w:val="000000"/>
          <w:sz w:val="24"/>
          <w:szCs w:val="24"/>
        </w:rPr>
        <w:t>чреждения и в пределах финансовых средств, предусмотренных на оплату труда;</w:t>
      </w:r>
      <w:proofErr w:type="gramEnd"/>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заключает</w:t>
      </w:r>
      <w:r w:rsidRPr="00757E5D">
        <w:rPr>
          <w:color w:val="000000"/>
          <w:sz w:val="24"/>
          <w:szCs w:val="24"/>
        </w:rPr>
        <w:t xml:space="preserve"> от имени </w:t>
      </w:r>
      <w:r w:rsidRPr="00757E5D">
        <w:rPr>
          <w:sz w:val="24"/>
          <w:szCs w:val="24"/>
        </w:rPr>
        <w:t>Учреждения</w:t>
      </w:r>
      <w:r w:rsidRPr="00757E5D">
        <w:rPr>
          <w:color w:val="000000"/>
          <w:sz w:val="24"/>
          <w:szCs w:val="24"/>
        </w:rPr>
        <w:t xml:space="preserve"> договоры с юридическими и физическими лицами в пределах компетенции и финансовых средств, выделенных ему на эти цели по плану </w:t>
      </w:r>
      <w:r w:rsidRPr="00757E5D">
        <w:rPr>
          <w:color w:val="000000"/>
          <w:sz w:val="24"/>
          <w:szCs w:val="24"/>
        </w:rPr>
        <w:lastRenderedPageBreak/>
        <w:t>финансово-хозяйственной деятельности, и (или) средств, полученных от приносящей доход деятельности; выдает доверенности;</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учитывает</w:t>
      </w:r>
      <w:r w:rsidRPr="00757E5D">
        <w:rPr>
          <w:color w:val="000000"/>
          <w:sz w:val="24"/>
          <w:szCs w:val="24"/>
        </w:rPr>
        <w:t xml:space="preserve"> результаты аттестации при расстановке кадров;</w:t>
      </w:r>
    </w:p>
    <w:p w:rsidR="00930ABB" w:rsidRPr="00757E5D" w:rsidRDefault="00930ABB" w:rsidP="00930ABB">
      <w:pPr>
        <w:shd w:val="clear" w:color="auto" w:fill="FFFFFF"/>
        <w:autoSpaceDE w:val="0"/>
        <w:autoSpaceDN w:val="0"/>
        <w:adjustRightInd w:val="0"/>
        <w:ind w:firstLine="426"/>
        <w:jc w:val="both"/>
        <w:rPr>
          <w:sz w:val="24"/>
          <w:szCs w:val="24"/>
        </w:rPr>
      </w:pPr>
      <w:r w:rsidRPr="00757E5D">
        <w:rPr>
          <w:rFonts w:eastAsia="Calibri"/>
          <w:sz w:val="24"/>
          <w:szCs w:val="24"/>
        </w:rPr>
        <w:t>– издает</w:t>
      </w:r>
      <w:r w:rsidRPr="00757E5D">
        <w:rPr>
          <w:color w:val="000000"/>
          <w:sz w:val="24"/>
          <w:szCs w:val="24"/>
        </w:rPr>
        <w:t xml:space="preserve"> приказы и распоряжения, обязательные для исполнения всеми обучающимися и работниками </w:t>
      </w:r>
      <w:r w:rsidRPr="00757E5D">
        <w:rPr>
          <w:sz w:val="24"/>
          <w:szCs w:val="24"/>
        </w:rPr>
        <w:t>Учреждения</w:t>
      </w:r>
      <w:r w:rsidRPr="00757E5D">
        <w:rPr>
          <w:color w:val="000000"/>
          <w:sz w:val="24"/>
          <w:szCs w:val="24"/>
        </w:rPr>
        <w:t xml:space="preserve">, объявляет благодарности и налагает взыскания на работников </w:t>
      </w:r>
      <w:r w:rsidRPr="00757E5D">
        <w:rPr>
          <w:sz w:val="24"/>
          <w:szCs w:val="24"/>
        </w:rPr>
        <w:t>Учреждения</w:t>
      </w:r>
      <w:r w:rsidRPr="00757E5D">
        <w:rPr>
          <w:color w:val="000000"/>
          <w:sz w:val="24"/>
          <w:szCs w:val="24"/>
        </w:rPr>
        <w:t>;</w:t>
      </w:r>
    </w:p>
    <w:p w:rsidR="00930ABB" w:rsidRPr="00757E5D" w:rsidRDefault="00930ABB" w:rsidP="00930ABB">
      <w:pPr>
        <w:widowControl w:val="0"/>
        <w:shd w:val="clear" w:color="auto" w:fill="FFFFFF"/>
        <w:autoSpaceDE w:val="0"/>
        <w:autoSpaceDN w:val="0"/>
        <w:adjustRightInd w:val="0"/>
        <w:ind w:firstLine="426"/>
        <w:contextualSpacing/>
        <w:jc w:val="both"/>
        <w:rPr>
          <w:sz w:val="24"/>
          <w:szCs w:val="24"/>
        </w:rPr>
      </w:pPr>
      <w:r w:rsidRPr="00757E5D">
        <w:rPr>
          <w:rFonts w:eastAsia="Calibri"/>
          <w:sz w:val="24"/>
          <w:szCs w:val="24"/>
        </w:rPr>
        <w:t>– утверждает</w:t>
      </w:r>
      <w:r w:rsidRPr="00757E5D">
        <w:rPr>
          <w:color w:val="000000"/>
          <w:sz w:val="24"/>
          <w:szCs w:val="24"/>
        </w:rPr>
        <w:t xml:space="preserve"> режим и календарные графики работы </w:t>
      </w:r>
      <w:r w:rsidRPr="00757E5D">
        <w:rPr>
          <w:sz w:val="24"/>
          <w:szCs w:val="24"/>
        </w:rPr>
        <w:t>Учреждения</w:t>
      </w:r>
      <w:r w:rsidRPr="00757E5D">
        <w:rPr>
          <w:color w:val="000000"/>
          <w:sz w:val="24"/>
          <w:szCs w:val="24"/>
        </w:rPr>
        <w:t>, расписания занятий обучающихся;</w:t>
      </w:r>
    </w:p>
    <w:p w:rsidR="00930ABB" w:rsidRPr="00757E5D" w:rsidRDefault="00930ABB" w:rsidP="00930ABB">
      <w:pPr>
        <w:widowControl w:val="0"/>
        <w:shd w:val="clear" w:color="auto" w:fill="FFFFFF"/>
        <w:autoSpaceDE w:val="0"/>
        <w:autoSpaceDN w:val="0"/>
        <w:adjustRightInd w:val="0"/>
        <w:ind w:firstLine="426"/>
        <w:contextualSpacing/>
        <w:jc w:val="both"/>
        <w:rPr>
          <w:sz w:val="24"/>
          <w:szCs w:val="24"/>
        </w:rPr>
      </w:pPr>
      <w:r w:rsidRPr="00757E5D">
        <w:rPr>
          <w:rFonts w:eastAsia="Calibri"/>
          <w:sz w:val="24"/>
          <w:szCs w:val="24"/>
        </w:rPr>
        <w:t>– несет</w:t>
      </w:r>
      <w:r w:rsidRPr="00757E5D">
        <w:rPr>
          <w:color w:val="000000"/>
          <w:sz w:val="24"/>
          <w:szCs w:val="24"/>
        </w:rPr>
        <w:t xml:space="preserve"> персональную ответственность за ведение работы по бронированию военнообязанных </w:t>
      </w:r>
      <w:r w:rsidRPr="00757E5D">
        <w:rPr>
          <w:sz w:val="24"/>
          <w:szCs w:val="24"/>
        </w:rPr>
        <w:t>Учреждения</w:t>
      </w:r>
      <w:r w:rsidRPr="00757E5D">
        <w:rPr>
          <w:color w:val="000000"/>
          <w:sz w:val="24"/>
          <w:szCs w:val="24"/>
        </w:rPr>
        <w:t>, осуществляет организацию обязательного учета военнообязанных для предоставления отсрочки от призыва на военную службу;</w:t>
      </w:r>
    </w:p>
    <w:p w:rsidR="00930ABB" w:rsidRPr="00757E5D" w:rsidRDefault="00930ABB" w:rsidP="00930ABB">
      <w:pPr>
        <w:widowControl w:val="0"/>
        <w:shd w:val="clear" w:color="auto" w:fill="FFFFFF"/>
        <w:autoSpaceDE w:val="0"/>
        <w:autoSpaceDN w:val="0"/>
        <w:adjustRightInd w:val="0"/>
        <w:ind w:firstLine="426"/>
        <w:contextualSpacing/>
        <w:jc w:val="both"/>
        <w:rPr>
          <w:sz w:val="24"/>
          <w:szCs w:val="24"/>
        </w:rPr>
      </w:pPr>
      <w:r w:rsidRPr="00757E5D">
        <w:rPr>
          <w:rFonts w:eastAsia="Calibri"/>
          <w:sz w:val="24"/>
          <w:szCs w:val="24"/>
        </w:rPr>
        <w:t>– обеспечивает</w:t>
      </w:r>
      <w:r w:rsidRPr="00757E5D">
        <w:rPr>
          <w:color w:val="000000"/>
          <w:sz w:val="24"/>
          <w:szCs w:val="24"/>
        </w:rPr>
        <w:t xml:space="preserve"> разработку Устава</w:t>
      </w:r>
      <w:r w:rsidRPr="00757E5D">
        <w:rPr>
          <w:sz w:val="24"/>
          <w:szCs w:val="24"/>
        </w:rPr>
        <w:t xml:space="preserve"> Учреждения</w:t>
      </w:r>
      <w:r w:rsidRPr="00757E5D">
        <w:rPr>
          <w:color w:val="000000"/>
          <w:sz w:val="24"/>
          <w:szCs w:val="24"/>
        </w:rPr>
        <w:t>, изменений (дополнений) к нему, новой редакции</w:t>
      </w:r>
      <w:r w:rsidRPr="00757E5D">
        <w:rPr>
          <w:sz w:val="24"/>
          <w:szCs w:val="24"/>
        </w:rPr>
        <w:t>;</w:t>
      </w:r>
    </w:p>
    <w:p w:rsidR="00930ABB" w:rsidRPr="00757E5D" w:rsidRDefault="00930ABB" w:rsidP="00930ABB">
      <w:pPr>
        <w:widowControl w:val="0"/>
        <w:shd w:val="clear" w:color="auto" w:fill="FFFFFF"/>
        <w:autoSpaceDE w:val="0"/>
        <w:autoSpaceDN w:val="0"/>
        <w:adjustRightInd w:val="0"/>
        <w:ind w:firstLine="426"/>
        <w:contextualSpacing/>
        <w:jc w:val="both"/>
        <w:rPr>
          <w:color w:val="000000"/>
          <w:sz w:val="24"/>
          <w:szCs w:val="24"/>
        </w:rPr>
      </w:pPr>
      <w:r w:rsidRPr="00757E5D">
        <w:rPr>
          <w:rFonts w:eastAsia="Calibri"/>
          <w:sz w:val="24"/>
          <w:szCs w:val="24"/>
        </w:rPr>
        <w:t>– утверждает</w:t>
      </w:r>
      <w:r w:rsidRPr="00757E5D">
        <w:rPr>
          <w:color w:val="000000"/>
          <w:sz w:val="24"/>
          <w:szCs w:val="24"/>
        </w:rPr>
        <w:t xml:space="preserve"> локальные нормативные акты </w:t>
      </w:r>
      <w:r w:rsidRPr="00757E5D">
        <w:rPr>
          <w:sz w:val="24"/>
          <w:szCs w:val="24"/>
        </w:rPr>
        <w:t>Учреждения</w:t>
      </w:r>
      <w:r w:rsidRPr="00757E5D">
        <w:rPr>
          <w:color w:val="000000"/>
          <w:sz w:val="24"/>
          <w:szCs w:val="24"/>
        </w:rPr>
        <w:t>;</w:t>
      </w:r>
    </w:p>
    <w:p w:rsidR="00930ABB" w:rsidRPr="00757E5D" w:rsidRDefault="00930ABB" w:rsidP="00930ABB">
      <w:pPr>
        <w:widowControl w:val="0"/>
        <w:shd w:val="clear" w:color="auto" w:fill="FFFFFF"/>
        <w:autoSpaceDE w:val="0"/>
        <w:autoSpaceDN w:val="0"/>
        <w:adjustRightInd w:val="0"/>
        <w:ind w:firstLine="426"/>
        <w:contextualSpacing/>
        <w:jc w:val="both"/>
        <w:rPr>
          <w:sz w:val="24"/>
          <w:szCs w:val="24"/>
        </w:rPr>
      </w:pPr>
      <w:r w:rsidRPr="00757E5D">
        <w:rPr>
          <w:rFonts w:eastAsia="Calibri"/>
          <w:sz w:val="24"/>
          <w:szCs w:val="24"/>
        </w:rPr>
        <w:t>– обеспечивает</w:t>
      </w:r>
      <w:r w:rsidRPr="00757E5D">
        <w:rPr>
          <w:color w:val="000000"/>
          <w:sz w:val="24"/>
          <w:szCs w:val="24"/>
        </w:rPr>
        <w:t xml:space="preserve"> выполнение санитарно-гигиенических, противопожарных и других норм и правил по охране жизни и здоровья обучающихся и работников </w:t>
      </w:r>
      <w:r w:rsidRPr="00757E5D">
        <w:rPr>
          <w:sz w:val="24"/>
          <w:szCs w:val="24"/>
        </w:rPr>
        <w:t>Учреждения</w:t>
      </w:r>
      <w:r w:rsidRPr="00757E5D">
        <w:rPr>
          <w:color w:val="000000"/>
          <w:sz w:val="24"/>
          <w:szCs w:val="24"/>
        </w:rPr>
        <w:t>;</w:t>
      </w:r>
    </w:p>
    <w:p w:rsidR="00930ABB" w:rsidRPr="00757E5D" w:rsidRDefault="00930ABB" w:rsidP="00930ABB">
      <w:pPr>
        <w:widowControl w:val="0"/>
        <w:ind w:firstLine="426"/>
        <w:contextualSpacing/>
        <w:jc w:val="both"/>
        <w:rPr>
          <w:sz w:val="24"/>
          <w:szCs w:val="24"/>
        </w:rPr>
      </w:pPr>
      <w:r w:rsidRPr="00757E5D">
        <w:rPr>
          <w:rFonts w:eastAsia="Calibri"/>
          <w:sz w:val="24"/>
          <w:szCs w:val="24"/>
        </w:rPr>
        <w:t>– обеспечивает</w:t>
      </w:r>
      <w:r w:rsidRPr="00757E5D">
        <w:rPr>
          <w:color w:val="000000"/>
          <w:sz w:val="24"/>
          <w:szCs w:val="24"/>
        </w:rPr>
        <w:t xml:space="preserve"> развитие и укрепление учебно-материальной базы </w:t>
      </w:r>
      <w:r w:rsidRPr="00757E5D">
        <w:rPr>
          <w:sz w:val="24"/>
          <w:szCs w:val="24"/>
        </w:rPr>
        <w:t>Учреждения</w:t>
      </w:r>
      <w:r w:rsidRPr="00757E5D">
        <w:rPr>
          <w:color w:val="000000"/>
          <w:sz w:val="24"/>
          <w:szCs w:val="24"/>
        </w:rPr>
        <w:t>;</w:t>
      </w:r>
      <w:r w:rsidRPr="00757E5D">
        <w:rPr>
          <w:sz w:val="24"/>
          <w:szCs w:val="24"/>
        </w:rPr>
        <w:t xml:space="preserve"> </w:t>
      </w:r>
    </w:p>
    <w:p w:rsidR="00930ABB" w:rsidRPr="00757E5D" w:rsidRDefault="00930ABB" w:rsidP="00930ABB">
      <w:pPr>
        <w:widowControl w:val="0"/>
        <w:ind w:firstLine="426"/>
        <w:contextualSpacing/>
        <w:jc w:val="both"/>
        <w:rPr>
          <w:sz w:val="24"/>
          <w:szCs w:val="24"/>
        </w:rPr>
      </w:pPr>
      <w:r w:rsidRPr="00757E5D">
        <w:rPr>
          <w:rFonts w:eastAsia="Calibri"/>
          <w:sz w:val="24"/>
          <w:szCs w:val="24"/>
        </w:rPr>
        <w:t>– осуществляет</w:t>
      </w:r>
      <w:r w:rsidRPr="00757E5D">
        <w:rPr>
          <w:sz w:val="24"/>
          <w:szCs w:val="24"/>
        </w:rPr>
        <w:t xml:space="preserve"> контроль совместно с заместителями по учебно-воспитательной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930ABB" w:rsidRPr="00757E5D" w:rsidRDefault="00930ABB" w:rsidP="00930ABB">
      <w:pPr>
        <w:widowControl w:val="0"/>
        <w:ind w:firstLine="426"/>
        <w:contextualSpacing/>
        <w:jc w:val="both"/>
        <w:rPr>
          <w:sz w:val="24"/>
          <w:szCs w:val="24"/>
        </w:rPr>
      </w:pPr>
      <w:r w:rsidRPr="00757E5D">
        <w:rPr>
          <w:rFonts w:eastAsia="Calibri"/>
          <w:sz w:val="24"/>
          <w:szCs w:val="24"/>
        </w:rPr>
        <w:t>– назначает</w:t>
      </w:r>
      <w:r w:rsidRPr="00757E5D">
        <w:rPr>
          <w:sz w:val="24"/>
          <w:szCs w:val="24"/>
        </w:rPr>
        <w:t xml:space="preserve"> руководителей методических объединений (кафедр) по предметам, секретаря Педагогического совета;</w:t>
      </w:r>
    </w:p>
    <w:p w:rsidR="00930ABB" w:rsidRPr="00757E5D" w:rsidRDefault="00930ABB" w:rsidP="00930ABB">
      <w:pPr>
        <w:widowControl w:val="0"/>
        <w:ind w:firstLine="426"/>
        <w:contextualSpacing/>
        <w:jc w:val="both"/>
        <w:rPr>
          <w:sz w:val="24"/>
          <w:szCs w:val="24"/>
        </w:rPr>
      </w:pPr>
      <w:r w:rsidRPr="00757E5D">
        <w:rPr>
          <w:rFonts w:eastAsia="Calibri"/>
          <w:sz w:val="24"/>
          <w:szCs w:val="24"/>
        </w:rPr>
        <w:t>– определяет</w:t>
      </w:r>
      <w:r w:rsidRPr="00757E5D">
        <w:rPr>
          <w:sz w:val="24"/>
          <w:szCs w:val="24"/>
        </w:rPr>
        <w:t xml:space="preserve">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rsidR="00930ABB" w:rsidRPr="00757E5D" w:rsidRDefault="00930ABB" w:rsidP="00930ABB">
      <w:pPr>
        <w:widowControl w:val="0"/>
        <w:ind w:firstLine="426"/>
        <w:contextualSpacing/>
        <w:jc w:val="both"/>
        <w:rPr>
          <w:sz w:val="24"/>
          <w:szCs w:val="24"/>
        </w:rPr>
      </w:pPr>
      <w:r w:rsidRPr="00757E5D">
        <w:rPr>
          <w:rFonts w:eastAsia="Calibri"/>
          <w:sz w:val="24"/>
          <w:szCs w:val="24"/>
        </w:rPr>
        <w:t>– осуществляет</w:t>
      </w:r>
      <w:r w:rsidRPr="00757E5D">
        <w:rPr>
          <w:color w:val="000000"/>
          <w:sz w:val="24"/>
          <w:szCs w:val="24"/>
        </w:rPr>
        <w:t xml:space="preserve"> иные полномочия, необходимые для обеспечения нормального функционирования </w:t>
      </w:r>
      <w:r w:rsidRPr="00757E5D">
        <w:rPr>
          <w:sz w:val="24"/>
          <w:szCs w:val="24"/>
        </w:rPr>
        <w:t>Учреждения</w:t>
      </w:r>
      <w:r w:rsidRPr="00757E5D">
        <w:rPr>
          <w:color w:val="000000"/>
          <w:sz w:val="24"/>
          <w:szCs w:val="24"/>
        </w:rPr>
        <w:t xml:space="preserve"> и выполнения требований действующего законодательства Российской Федерации, за исключением полномочий, отнесенных к компетенции Учредителя и (или) Управления образования Администрации городского округа Верхотурский.</w:t>
      </w:r>
    </w:p>
    <w:p w:rsidR="00930ABB" w:rsidRPr="00757E5D" w:rsidRDefault="00930ABB" w:rsidP="00930ABB">
      <w:pPr>
        <w:pStyle w:val="3"/>
        <w:widowControl w:val="0"/>
        <w:tabs>
          <w:tab w:val="left" w:pos="0"/>
        </w:tabs>
        <w:spacing w:after="0"/>
        <w:ind w:left="0" w:firstLine="567"/>
        <w:contextualSpacing/>
        <w:jc w:val="both"/>
        <w:rPr>
          <w:sz w:val="24"/>
          <w:szCs w:val="24"/>
        </w:rPr>
      </w:pPr>
      <w:r w:rsidRPr="00757E5D">
        <w:rPr>
          <w:sz w:val="24"/>
          <w:szCs w:val="24"/>
        </w:rPr>
        <w:t>Совмещение должности директора Учреждения с другими руководящими должностями, кроме научного, научно-методического руководства, внутри или вне Учреждения не допускается. Должностные обязанности директора Учреждения не могут исполняться по совместительству.</w:t>
      </w:r>
    </w:p>
    <w:p w:rsidR="00930ABB" w:rsidRPr="00757E5D" w:rsidRDefault="00930ABB" w:rsidP="00930ABB">
      <w:pPr>
        <w:widowControl w:val="0"/>
        <w:ind w:firstLine="567"/>
        <w:contextualSpacing/>
        <w:jc w:val="both"/>
        <w:rPr>
          <w:sz w:val="24"/>
          <w:szCs w:val="24"/>
        </w:rPr>
      </w:pPr>
      <w:r w:rsidRPr="00757E5D">
        <w:rPr>
          <w:sz w:val="24"/>
          <w:szCs w:val="24"/>
        </w:rPr>
        <w:t>Директор н</w:t>
      </w:r>
      <w:r w:rsidRPr="00757E5D">
        <w:rPr>
          <w:color w:val="000000"/>
          <w:sz w:val="24"/>
          <w:szCs w:val="24"/>
        </w:rPr>
        <w:t xml:space="preserve">есет персональную ответственность перед Учредителем </w:t>
      </w:r>
      <w:r w:rsidRPr="00757E5D">
        <w:rPr>
          <w:color w:val="000000"/>
          <w:sz w:val="24"/>
          <w:szCs w:val="24"/>
        </w:rPr>
        <w:br/>
        <w:t xml:space="preserve">и общественностью за результаты деятельности </w:t>
      </w:r>
      <w:r w:rsidRPr="00757E5D">
        <w:rPr>
          <w:sz w:val="24"/>
          <w:szCs w:val="24"/>
        </w:rPr>
        <w:t>Учреждения</w:t>
      </w:r>
      <w:r w:rsidRPr="00757E5D">
        <w:rPr>
          <w:color w:val="000000"/>
          <w:sz w:val="24"/>
          <w:szCs w:val="24"/>
        </w:rPr>
        <w:t xml:space="preserve"> </w:t>
      </w:r>
      <w:r w:rsidRPr="00757E5D">
        <w:rPr>
          <w:sz w:val="24"/>
          <w:szCs w:val="24"/>
        </w:rPr>
        <w:t>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930ABB" w:rsidRPr="00757E5D" w:rsidRDefault="00930ABB" w:rsidP="00930ABB">
      <w:pPr>
        <w:widowControl w:val="0"/>
        <w:tabs>
          <w:tab w:val="num" w:pos="0"/>
        </w:tabs>
        <w:ind w:firstLine="567"/>
        <w:contextualSpacing/>
        <w:jc w:val="both"/>
        <w:rPr>
          <w:sz w:val="24"/>
          <w:szCs w:val="24"/>
        </w:rPr>
      </w:pPr>
      <w:r w:rsidRPr="00757E5D">
        <w:rPr>
          <w:sz w:val="24"/>
          <w:szCs w:val="24"/>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установленных федеральным законом требований, независимо от того, была ли эта сделка признана недействительной.</w:t>
      </w:r>
    </w:p>
    <w:p w:rsidR="00930ABB" w:rsidRPr="00757E5D" w:rsidRDefault="00930ABB" w:rsidP="00930ABB">
      <w:pPr>
        <w:shd w:val="clear" w:color="auto" w:fill="FFFFFF"/>
        <w:tabs>
          <w:tab w:val="left" w:pos="0"/>
          <w:tab w:val="left" w:pos="993"/>
        </w:tabs>
        <w:autoSpaceDE w:val="0"/>
        <w:autoSpaceDN w:val="0"/>
        <w:adjustRightInd w:val="0"/>
        <w:ind w:firstLine="567"/>
        <w:jc w:val="both"/>
        <w:rPr>
          <w:sz w:val="24"/>
          <w:szCs w:val="24"/>
        </w:rPr>
      </w:pPr>
      <w:r w:rsidRPr="00757E5D">
        <w:rPr>
          <w:sz w:val="24"/>
          <w:szCs w:val="24"/>
        </w:rPr>
        <w:t>6.12. Общее собрание работников Учреждения принимает решения по вопросам, отнесенным действующим законодательством к компетенции Общего собрания работников.</w:t>
      </w:r>
    </w:p>
    <w:p w:rsidR="00930ABB" w:rsidRPr="00757E5D" w:rsidRDefault="00930ABB" w:rsidP="00930ABB">
      <w:pPr>
        <w:widowControl w:val="0"/>
        <w:ind w:firstLine="567"/>
        <w:contextualSpacing/>
        <w:jc w:val="both"/>
        <w:rPr>
          <w:sz w:val="24"/>
          <w:szCs w:val="24"/>
        </w:rPr>
      </w:pPr>
      <w:r w:rsidRPr="00757E5D">
        <w:rPr>
          <w:sz w:val="24"/>
          <w:szCs w:val="24"/>
        </w:rPr>
        <w:t xml:space="preserve">Трудовой коллектив составляют все работники Учреждения. Полномочия трудового коллектива Учреждения осуществляются Общим собранием работников Учреждения. </w:t>
      </w:r>
    </w:p>
    <w:p w:rsidR="00930ABB" w:rsidRPr="00757E5D" w:rsidRDefault="00930ABB" w:rsidP="00930ABB">
      <w:pPr>
        <w:tabs>
          <w:tab w:val="left" w:pos="360"/>
        </w:tabs>
        <w:ind w:firstLine="567"/>
        <w:jc w:val="both"/>
        <w:rPr>
          <w:sz w:val="24"/>
          <w:szCs w:val="24"/>
        </w:rPr>
      </w:pPr>
      <w:r w:rsidRPr="00757E5D">
        <w:rPr>
          <w:sz w:val="24"/>
          <w:szCs w:val="24"/>
        </w:rPr>
        <w:t>Общее собрание работников Учреждения:</w:t>
      </w:r>
    </w:p>
    <w:p w:rsidR="00930ABB" w:rsidRPr="00757E5D" w:rsidRDefault="00930ABB" w:rsidP="00930ABB">
      <w:pPr>
        <w:numPr>
          <w:ilvl w:val="0"/>
          <w:numId w:val="13"/>
        </w:numPr>
        <w:tabs>
          <w:tab w:val="left" w:pos="284"/>
        </w:tabs>
        <w:suppressAutoHyphens w:val="0"/>
        <w:ind w:left="0" w:firstLine="426"/>
        <w:jc w:val="both"/>
        <w:rPr>
          <w:sz w:val="24"/>
          <w:szCs w:val="24"/>
        </w:rPr>
      </w:pPr>
      <w:r w:rsidRPr="00757E5D">
        <w:rPr>
          <w:sz w:val="24"/>
          <w:szCs w:val="24"/>
        </w:rPr>
        <w:t>принимает Устав Учреждения, изменения (дополнения) к нему, новую редакцию Устава;</w:t>
      </w:r>
    </w:p>
    <w:p w:rsidR="00930ABB" w:rsidRPr="00757E5D" w:rsidRDefault="00930ABB" w:rsidP="00930ABB">
      <w:pPr>
        <w:numPr>
          <w:ilvl w:val="0"/>
          <w:numId w:val="13"/>
        </w:numPr>
        <w:tabs>
          <w:tab w:val="left" w:pos="426"/>
        </w:tabs>
        <w:suppressAutoHyphens w:val="0"/>
        <w:ind w:left="0" w:hanging="141"/>
        <w:jc w:val="both"/>
        <w:rPr>
          <w:sz w:val="24"/>
          <w:szCs w:val="24"/>
        </w:rPr>
      </w:pPr>
      <w:r w:rsidRPr="00757E5D">
        <w:rPr>
          <w:sz w:val="24"/>
          <w:szCs w:val="24"/>
        </w:rPr>
        <w:t>принимает локальные нормативные акты;</w:t>
      </w:r>
    </w:p>
    <w:p w:rsidR="00930ABB" w:rsidRPr="00757E5D" w:rsidRDefault="00930ABB" w:rsidP="00930ABB">
      <w:pPr>
        <w:numPr>
          <w:ilvl w:val="0"/>
          <w:numId w:val="13"/>
        </w:numPr>
        <w:tabs>
          <w:tab w:val="left" w:pos="360"/>
        </w:tabs>
        <w:suppressAutoHyphens w:val="0"/>
        <w:ind w:left="0" w:hanging="141"/>
        <w:jc w:val="both"/>
        <w:rPr>
          <w:sz w:val="24"/>
          <w:szCs w:val="24"/>
        </w:rPr>
      </w:pPr>
      <w:r w:rsidRPr="00757E5D">
        <w:rPr>
          <w:sz w:val="24"/>
          <w:szCs w:val="24"/>
        </w:rPr>
        <w:t>согласует Правила внутреннего трудового распорядка;</w:t>
      </w:r>
    </w:p>
    <w:p w:rsidR="00930ABB" w:rsidRPr="00757E5D" w:rsidRDefault="00930ABB" w:rsidP="00930ABB">
      <w:pPr>
        <w:numPr>
          <w:ilvl w:val="0"/>
          <w:numId w:val="13"/>
        </w:numPr>
        <w:tabs>
          <w:tab w:val="left" w:pos="360"/>
        </w:tabs>
        <w:suppressAutoHyphens w:val="0"/>
        <w:ind w:left="0" w:hanging="141"/>
        <w:jc w:val="both"/>
        <w:rPr>
          <w:sz w:val="24"/>
          <w:szCs w:val="24"/>
        </w:rPr>
      </w:pPr>
      <w:r w:rsidRPr="00757E5D">
        <w:rPr>
          <w:sz w:val="24"/>
          <w:szCs w:val="24"/>
        </w:rPr>
        <w:t xml:space="preserve">принимает решение о заключении Коллективного договора; </w:t>
      </w:r>
    </w:p>
    <w:p w:rsidR="00930ABB" w:rsidRPr="00757E5D" w:rsidRDefault="00930ABB" w:rsidP="00930ABB">
      <w:pPr>
        <w:numPr>
          <w:ilvl w:val="0"/>
          <w:numId w:val="13"/>
        </w:numPr>
        <w:tabs>
          <w:tab w:val="left" w:pos="360"/>
        </w:tabs>
        <w:suppressAutoHyphens w:val="0"/>
        <w:ind w:left="0" w:hanging="141"/>
        <w:jc w:val="both"/>
        <w:rPr>
          <w:sz w:val="24"/>
          <w:szCs w:val="24"/>
        </w:rPr>
      </w:pPr>
      <w:r w:rsidRPr="00757E5D">
        <w:rPr>
          <w:sz w:val="24"/>
          <w:szCs w:val="24"/>
        </w:rPr>
        <w:t>выдвигает коллективные требования работников Учреждения.</w:t>
      </w:r>
    </w:p>
    <w:p w:rsidR="00930ABB" w:rsidRPr="00757E5D" w:rsidRDefault="00930ABB" w:rsidP="00930ABB">
      <w:pPr>
        <w:shd w:val="clear" w:color="auto" w:fill="FFFFFF"/>
        <w:tabs>
          <w:tab w:val="left" w:pos="0"/>
          <w:tab w:val="left" w:pos="993"/>
        </w:tabs>
        <w:autoSpaceDE w:val="0"/>
        <w:autoSpaceDN w:val="0"/>
        <w:adjustRightInd w:val="0"/>
        <w:jc w:val="both"/>
        <w:rPr>
          <w:color w:val="000000"/>
          <w:sz w:val="24"/>
          <w:szCs w:val="24"/>
        </w:rPr>
      </w:pPr>
      <w:r w:rsidRPr="00757E5D">
        <w:rPr>
          <w:color w:val="000000"/>
          <w:sz w:val="24"/>
          <w:szCs w:val="24"/>
        </w:rPr>
        <w:lastRenderedPageBreak/>
        <w:t xml:space="preserve">         6.13. В </w:t>
      </w:r>
      <w:r w:rsidRPr="00757E5D">
        <w:rPr>
          <w:sz w:val="24"/>
          <w:szCs w:val="24"/>
        </w:rPr>
        <w:t>целях</w:t>
      </w:r>
      <w:r w:rsidRPr="00757E5D">
        <w:rPr>
          <w:color w:val="000000"/>
          <w:sz w:val="24"/>
          <w:szCs w:val="24"/>
        </w:rPr>
        <w:t xml:space="preserve"> развития и совершенствования образовательной деятельности, повышения профессионального мастерства и творческого роста педагогических работников в </w:t>
      </w:r>
      <w:r w:rsidRPr="00757E5D">
        <w:rPr>
          <w:sz w:val="24"/>
          <w:szCs w:val="24"/>
        </w:rPr>
        <w:t>Учреждении</w:t>
      </w:r>
      <w:r w:rsidRPr="00757E5D">
        <w:rPr>
          <w:color w:val="000000"/>
          <w:sz w:val="24"/>
          <w:szCs w:val="24"/>
        </w:rPr>
        <w:t xml:space="preserve"> действует Педагогический совет.</w:t>
      </w:r>
    </w:p>
    <w:p w:rsidR="00930ABB" w:rsidRPr="00757E5D" w:rsidRDefault="00930ABB" w:rsidP="00930ABB">
      <w:pPr>
        <w:shd w:val="clear" w:color="auto" w:fill="FFFFFF"/>
        <w:autoSpaceDE w:val="0"/>
        <w:autoSpaceDN w:val="0"/>
        <w:adjustRightInd w:val="0"/>
        <w:ind w:firstLine="567"/>
        <w:jc w:val="both"/>
        <w:rPr>
          <w:color w:val="000000"/>
          <w:sz w:val="24"/>
          <w:szCs w:val="24"/>
        </w:rPr>
      </w:pPr>
      <w:r w:rsidRPr="00757E5D">
        <w:rPr>
          <w:color w:val="000000"/>
          <w:sz w:val="24"/>
          <w:szCs w:val="24"/>
        </w:rPr>
        <w:t>Состав: все педагогические работники Учреждения.</w:t>
      </w:r>
    </w:p>
    <w:p w:rsidR="00930ABB" w:rsidRPr="00757E5D" w:rsidRDefault="00930ABB" w:rsidP="00930ABB">
      <w:pPr>
        <w:shd w:val="clear" w:color="auto" w:fill="FFFFFF"/>
        <w:autoSpaceDE w:val="0"/>
        <w:autoSpaceDN w:val="0"/>
        <w:adjustRightInd w:val="0"/>
        <w:ind w:firstLine="567"/>
        <w:jc w:val="both"/>
        <w:rPr>
          <w:color w:val="000000"/>
          <w:sz w:val="24"/>
          <w:szCs w:val="24"/>
        </w:rPr>
      </w:pPr>
      <w:r w:rsidRPr="00757E5D">
        <w:rPr>
          <w:color w:val="000000"/>
          <w:sz w:val="24"/>
          <w:szCs w:val="24"/>
        </w:rPr>
        <w:t>Компетенция:</w:t>
      </w:r>
    </w:p>
    <w:p w:rsidR="00930ABB" w:rsidRPr="00757E5D" w:rsidRDefault="00930ABB" w:rsidP="00930ABB">
      <w:pPr>
        <w:tabs>
          <w:tab w:val="left" w:pos="0"/>
        </w:tabs>
        <w:ind w:firstLine="567"/>
        <w:jc w:val="both"/>
        <w:rPr>
          <w:sz w:val="24"/>
          <w:szCs w:val="24"/>
        </w:rPr>
      </w:pPr>
      <w:r w:rsidRPr="00757E5D">
        <w:rPr>
          <w:color w:val="000000"/>
          <w:sz w:val="24"/>
          <w:szCs w:val="24"/>
        </w:rPr>
        <w:t>1) </w:t>
      </w:r>
      <w:r w:rsidRPr="00757E5D">
        <w:rPr>
          <w:sz w:val="24"/>
          <w:szCs w:val="24"/>
        </w:rPr>
        <w:t>принятие концепции развития Учреждения, образовательной программы, программы развития, планов работы Учреждения и методических объединений;</w:t>
      </w:r>
    </w:p>
    <w:p w:rsidR="00930ABB" w:rsidRPr="00757E5D" w:rsidRDefault="00930ABB" w:rsidP="00930ABB">
      <w:pPr>
        <w:tabs>
          <w:tab w:val="left" w:pos="0"/>
        </w:tabs>
        <w:ind w:firstLine="567"/>
        <w:jc w:val="both"/>
        <w:rPr>
          <w:sz w:val="24"/>
          <w:szCs w:val="24"/>
        </w:rPr>
      </w:pPr>
      <w:r w:rsidRPr="00757E5D">
        <w:rPr>
          <w:color w:val="000000"/>
          <w:sz w:val="24"/>
          <w:szCs w:val="24"/>
        </w:rPr>
        <w:t>2) </w:t>
      </w:r>
      <w:r w:rsidRPr="00757E5D">
        <w:rPr>
          <w:sz w:val="24"/>
          <w:szCs w:val="24"/>
        </w:rPr>
        <w:t xml:space="preserve">принятие решений о допуске обучающихся к государственной итоговой аттестации, переводе обучающихся в следующий класс, выдаче документов об образовании, о награждении обучающихся за успехи в обучении похвальными листами и грамотами, медалями «За особые успехи в обучении», об исключении обучающихся; </w:t>
      </w:r>
    </w:p>
    <w:p w:rsidR="00930ABB" w:rsidRPr="00757E5D" w:rsidRDefault="00930ABB" w:rsidP="00930ABB">
      <w:pPr>
        <w:tabs>
          <w:tab w:val="left" w:pos="0"/>
        </w:tabs>
        <w:ind w:firstLine="567"/>
        <w:jc w:val="both"/>
        <w:rPr>
          <w:color w:val="000000"/>
          <w:sz w:val="24"/>
          <w:szCs w:val="24"/>
        </w:rPr>
      </w:pPr>
      <w:r w:rsidRPr="00757E5D">
        <w:rPr>
          <w:color w:val="000000"/>
          <w:sz w:val="24"/>
          <w:szCs w:val="24"/>
        </w:rPr>
        <w:t xml:space="preserve">3) рассмотрение </w:t>
      </w:r>
      <w:proofErr w:type="gramStart"/>
      <w:r w:rsidRPr="00757E5D">
        <w:rPr>
          <w:color w:val="000000"/>
          <w:sz w:val="24"/>
          <w:szCs w:val="24"/>
        </w:rPr>
        <w:t>представлени</w:t>
      </w:r>
      <w:r w:rsidRPr="00757E5D">
        <w:rPr>
          <w:sz w:val="24"/>
          <w:szCs w:val="24"/>
        </w:rPr>
        <w:t>и</w:t>
      </w:r>
      <w:proofErr w:type="gramEnd"/>
      <w:r w:rsidRPr="00757E5D">
        <w:rPr>
          <w:color w:val="000000"/>
          <w:sz w:val="24"/>
          <w:szCs w:val="24"/>
        </w:rPr>
        <w:t xml:space="preserve"> на награждение педагогических работников;</w:t>
      </w:r>
    </w:p>
    <w:p w:rsidR="00930ABB" w:rsidRPr="00757E5D" w:rsidRDefault="00930ABB" w:rsidP="00930ABB">
      <w:pPr>
        <w:tabs>
          <w:tab w:val="left" w:pos="0"/>
          <w:tab w:val="left" w:pos="851"/>
          <w:tab w:val="left" w:pos="993"/>
        </w:tabs>
        <w:ind w:firstLine="567"/>
        <w:jc w:val="both"/>
        <w:rPr>
          <w:sz w:val="24"/>
          <w:szCs w:val="24"/>
        </w:rPr>
      </w:pPr>
      <w:r w:rsidRPr="00757E5D">
        <w:rPr>
          <w:sz w:val="24"/>
          <w:szCs w:val="24"/>
        </w:rPr>
        <w:t>4) принятие решений по другим вопросам образовательной деятельности Учреждения, не отнесенным к исключительной компетенции директора;</w:t>
      </w:r>
    </w:p>
    <w:p w:rsidR="00930ABB" w:rsidRPr="00757E5D" w:rsidRDefault="00930ABB" w:rsidP="00930ABB">
      <w:pPr>
        <w:tabs>
          <w:tab w:val="left" w:pos="0"/>
        </w:tabs>
        <w:ind w:firstLine="567"/>
        <w:jc w:val="both"/>
        <w:rPr>
          <w:sz w:val="24"/>
          <w:szCs w:val="24"/>
        </w:rPr>
      </w:pPr>
      <w:r w:rsidRPr="00757E5D">
        <w:rPr>
          <w:color w:val="000000"/>
          <w:sz w:val="24"/>
          <w:szCs w:val="24"/>
        </w:rPr>
        <w:t>5) </w:t>
      </w:r>
      <w:r w:rsidRPr="00757E5D">
        <w:rPr>
          <w:sz w:val="24"/>
          <w:szCs w:val="24"/>
        </w:rPr>
        <w:t>иные полномочия, предусмотренные Положением о Педагогическом совете.</w:t>
      </w:r>
    </w:p>
    <w:p w:rsidR="00930ABB" w:rsidRPr="00757E5D" w:rsidRDefault="00930ABB" w:rsidP="00930ABB">
      <w:pPr>
        <w:tabs>
          <w:tab w:val="left" w:pos="0"/>
        </w:tabs>
        <w:ind w:firstLine="567"/>
        <w:jc w:val="both"/>
        <w:rPr>
          <w:sz w:val="24"/>
          <w:szCs w:val="24"/>
          <w:u w:val="single"/>
        </w:rPr>
      </w:pPr>
      <w:r w:rsidRPr="00757E5D">
        <w:rPr>
          <w:sz w:val="24"/>
          <w:szCs w:val="24"/>
        </w:rPr>
        <w:t xml:space="preserve">Деятельность Педагогического совета регламентируется Положением </w:t>
      </w:r>
      <w:r w:rsidRPr="00757E5D">
        <w:rPr>
          <w:sz w:val="24"/>
          <w:szCs w:val="24"/>
        </w:rPr>
        <w:br/>
        <w:t xml:space="preserve">о Педагогическом совете. </w:t>
      </w:r>
    </w:p>
    <w:p w:rsidR="00930ABB" w:rsidRPr="00757E5D" w:rsidRDefault="00930ABB" w:rsidP="00930ABB">
      <w:pPr>
        <w:pStyle w:val="2"/>
        <w:keepNext w:val="0"/>
        <w:tabs>
          <w:tab w:val="left" w:pos="993"/>
          <w:tab w:val="left" w:pos="1276"/>
          <w:tab w:val="left" w:pos="1418"/>
        </w:tabs>
        <w:jc w:val="both"/>
        <w:rPr>
          <w:b w:val="0"/>
          <w:i/>
          <w:sz w:val="24"/>
          <w:szCs w:val="24"/>
        </w:rPr>
      </w:pPr>
      <w:r w:rsidRPr="00757E5D">
        <w:rPr>
          <w:b w:val="0"/>
          <w:sz w:val="24"/>
          <w:szCs w:val="24"/>
        </w:rPr>
        <w:t xml:space="preserve">         6.14. Наблюдательный совет Учреждения (далее – Наблюдательный совет). </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В соответствии с Федеральным законом «Об автономных учреждениях» в Учреждении создается Наблюдательный совет в составе семи членов. В состав Наблюдательного совета входят:</w:t>
      </w:r>
    </w:p>
    <w:p w:rsidR="00930ABB" w:rsidRPr="00757E5D" w:rsidRDefault="00930ABB" w:rsidP="00930ABB">
      <w:pPr>
        <w:pStyle w:val="2"/>
        <w:keepNext w:val="0"/>
        <w:numPr>
          <w:ilvl w:val="0"/>
          <w:numId w:val="30"/>
        </w:numPr>
        <w:tabs>
          <w:tab w:val="left" w:pos="993"/>
          <w:tab w:val="left" w:pos="1276"/>
          <w:tab w:val="left" w:pos="1418"/>
        </w:tabs>
        <w:suppressAutoHyphens w:val="0"/>
        <w:ind w:left="0" w:firstLine="709"/>
        <w:jc w:val="both"/>
        <w:rPr>
          <w:b w:val="0"/>
          <w:i/>
          <w:sz w:val="24"/>
          <w:szCs w:val="24"/>
        </w:rPr>
      </w:pPr>
      <w:r w:rsidRPr="00757E5D">
        <w:rPr>
          <w:b w:val="0"/>
          <w:sz w:val="24"/>
          <w:szCs w:val="24"/>
        </w:rPr>
        <w:t>представители органов местного самоуправления муниципального образования городской округ Верхотурский – 3 человека, в том числе представитель Комитета по управлению муниципальным имуществом администрации городского округа Верхотурский –1 человек;</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2) представители общественности, в том числе лица, имеющие заслуги и достижения в соответствующей сфере деятельности – 2 человека;</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3) представители работников Учреждения – 2 человека. Представители работников избираются на Общем собрании трудового коллектива.</w:t>
      </w:r>
    </w:p>
    <w:p w:rsidR="00930ABB" w:rsidRPr="00757E5D" w:rsidRDefault="00930ABB" w:rsidP="00930ABB">
      <w:pPr>
        <w:pStyle w:val="2"/>
        <w:keepNext w:val="0"/>
        <w:tabs>
          <w:tab w:val="left" w:pos="993"/>
          <w:tab w:val="left" w:pos="1276"/>
          <w:tab w:val="left" w:pos="1418"/>
        </w:tabs>
        <w:jc w:val="both"/>
        <w:rPr>
          <w:b w:val="0"/>
          <w:i/>
          <w:sz w:val="24"/>
          <w:szCs w:val="24"/>
        </w:rPr>
      </w:pPr>
      <w:r w:rsidRPr="00757E5D">
        <w:rPr>
          <w:b w:val="0"/>
          <w:sz w:val="24"/>
          <w:szCs w:val="24"/>
        </w:rPr>
        <w:t xml:space="preserve">            Состав Наблюдательного совета утверждается распоряжением Учредителя.</w:t>
      </w:r>
    </w:p>
    <w:p w:rsidR="00930ABB" w:rsidRPr="00757E5D" w:rsidRDefault="00930ABB" w:rsidP="00930ABB">
      <w:pPr>
        <w:pStyle w:val="ConsPlusNonformat"/>
        <w:widowControl/>
        <w:tabs>
          <w:tab w:val="left" w:pos="993"/>
          <w:tab w:val="left" w:pos="1276"/>
          <w:tab w:val="left" w:pos="1418"/>
        </w:tabs>
        <w:ind w:firstLine="709"/>
        <w:jc w:val="both"/>
        <w:rPr>
          <w:rFonts w:ascii="Times New Roman" w:hAnsi="Times New Roman" w:cs="Times New Roman"/>
          <w:sz w:val="24"/>
          <w:szCs w:val="24"/>
        </w:rPr>
      </w:pPr>
      <w:r w:rsidRPr="00757E5D">
        <w:rPr>
          <w:rFonts w:ascii="Times New Roman" w:hAnsi="Times New Roman" w:cs="Times New Roman"/>
          <w:sz w:val="24"/>
          <w:szCs w:val="24"/>
        </w:rPr>
        <w:t>Срок полномочий Наблюдательного совета 5 лет.</w:t>
      </w:r>
    </w:p>
    <w:p w:rsidR="00930ABB" w:rsidRPr="00757E5D" w:rsidRDefault="00930ABB" w:rsidP="00930ABB">
      <w:pPr>
        <w:pStyle w:val="2"/>
        <w:keepNext w:val="0"/>
        <w:tabs>
          <w:tab w:val="left" w:pos="993"/>
          <w:tab w:val="left" w:pos="1276"/>
          <w:tab w:val="left" w:pos="1418"/>
        </w:tabs>
        <w:jc w:val="both"/>
        <w:rPr>
          <w:b w:val="0"/>
          <w:i/>
          <w:sz w:val="24"/>
          <w:szCs w:val="24"/>
        </w:rPr>
      </w:pPr>
      <w:r w:rsidRPr="00757E5D">
        <w:rPr>
          <w:b w:val="0"/>
          <w:sz w:val="24"/>
          <w:szCs w:val="24"/>
        </w:rPr>
        <w:t xml:space="preserve">         6.15. Компетенция Наблюдательного совета. Наблюдательный совет рассматривает:</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Учредителя или директора Учреждения о внесении изменений в Устав Учреждения;</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Учредителя или директора Учреждения о создании и ликвидации филиалов Учреждения, об открытии и о закрытии его представительств;</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Учредителя или директора Учреждения о реорганизации Учреждения или о его ликвидации;</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Учредителя или директора Учреждения об изъятии имущества, закрепленного за Учреждением на праве оперативного управления;</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проект плана финансово-хозяйственной деятельности Учреждения;</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директора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276"/>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директора Учреждения о совершении крупных сделок;</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134"/>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директора Учреждения о совершении сделок, в совершении которых имеется заинтересованность;</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134"/>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t>предложения директора Учреждения о выборе кредитных организаций, в которых Учреждение может открыть банковские счета;</w:t>
      </w:r>
    </w:p>
    <w:p w:rsidR="00930ABB" w:rsidRPr="00757E5D" w:rsidRDefault="00930ABB" w:rsidP="00930ABB">
      <w:pPr>
        <w:pStyle w:val="ConsPlusNonformat"/>
        <w:widowControl/>
        <w:numPr>
          <w:ilvl w:val="0"/>
          <w:numId w:val="27"/>
        </w:numPr>
        <w:tabs>
          <w:tab w:val="clear" w:pos="1905"/>
          <w:tab w:val="num" w:pos="567"/>
          <w:tab w:val="left" w:pos="851"/>
          <w:tab w:val="left" w:pos="993"/>
          <w:tab w:val="left" w:pos="1134"/>
          <w:tab w:val="left" w:pos="1418"/>
        </w:tabs>
        <w:ind w:left="0" w:firstLine="709"/>
        <w:jc w:val="both"/>
        <w:rPr>
          <w:rFonts w:ascii="Times New Roman" w:hAnsi="Times New Roman" w:cs="Times New Roman"/>
          <w:sz w:val="24"/>
          <w:szCs w:val="24"/>
        </w:rPr>
      </w:pPr>
      <w:r w:rsidRPr="00757E5D">
        <w:rPr>
          <w:rFonts w:ascii="Times New Roman" w:hAnsi="Times New Roman" w:cs="Times New Roman"/>
          <w:sz w:val="24"/>
          <w:szCs w:val="24"/>
        </w:rPr>
        <w:lastRenderedPageBreak/>
        <w:t>вопросы проведения аудита годовой бухгалтерской отчетности Учреждения и утверждения аудиторской организации.</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6.16. По вопросам, указанным в подпунктах 1-5 и 8 пункта 6.9.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6.17. По вопросу, указанному в подпункте 6 пункта 6.9. Устава, Наблюдательный совет дает заключение, копия которого направляется Учредителю. По вопросу, указанному в подпункте 11 пункта 6.9.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6.18. Документы, представляемые в соответствии с подпунктом 7 пункта 6.9. Устава, утверждаются Наблюдательным советом. Копии указанных документов направляются учредителю.</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6.19. По вопросам, указанным в подпунктах 9, 10 и 12 пункта 6.9. Устава, Наблюдательный совет принимает решения, обязательные для директора Учреждения.</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6.20. Порядок принятия решения Наблюдательным советом регулируется Положением о Наблюдательном совете и настоящим Уставом:</w:t>
      </w:r>
    </w:p>
    <w:p w:rsidR="00930ABB" w:rsidRPr="00757E5D" w:rsidRDefault="00930ABB" w:rsidP="00930ABB">
      <w:pPr>
        <w:numPr>
          <w:ilvl w:val="0"/>
          <w:numId w:val="28"/>
        </w:numPr>
        <w:tabs>
          <w:tab w:val="clear" w:pos="1440"/>
          <w:tab w:val="num" w:pos="567"/>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Рекомендации и заключения по вопросам, указанным в подпунктах 1-8 и 11 пункта 6.9. Устава, даются большинством голосов от общего числа голосов членов Наблюдательного совета.</w:t>
      </w:r>
    </w:p>
    <w:p w:rsidR="00930ABB" w:rsidRPr="00757E5D" w:rsidRDefault="00930ABB" w:rsidP="00930ABB">
      <w:pPr>
        <w:numPr>
          <w:ilvl w:val="0"/>
          <w:numId w:val="28"/>
        </w:numPr>
        <w:tabs>
          <w:tab w:val="clear" w:pos="1440"/>
          <w:tab w:val="num" w:pos="567"/>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Решения по вопросам, указанным в подпунктах 9 и 12 пункта 6.9. Устава, принимаются Наблюдательным советом большинством в две трети голосов от общего числа голосов членов Наблюдательного совета.</w:t>
      </w:r>
    </w:p>
    <w:p w:rsidR="00930ABB" w:rsidRPr="00757E5D" w:rsidRDefault="00930ABB" w:rsidP="00930ABB">
      <w:pPr>
        <w:numPr>
          <w:ilvl w:val="0"/>
          <w:numId w:val="28"/>
        </w:numPr>
        <w:tabs>
          <w:tab w:val="clear" w:pos="1440"/>
          <w:tab w:val="num" w:pos="567"/>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Решение по вопросу, указанному в подпункте 10 пункта 6.9. Устава настоящей статьи, принимается большинством голосов членов Наблюдательного совета, не заинтересованных в совершении этой сделки, в течение пятнадцати календарных дней с момента поступления такого предложения председателю Наблюдательного совета. В случае</w:t>
      </w:r>
      <w:proofErr w:type="gramStart"/>
      <w:r w:rsidRPr="00757E5D">
        <w:rPr>
          <w:sz w:val="24"/>
          <w:szCs w:val="24"/>
        </w:rPr>
        <w:t>,</w:t>
      </w:r>
      <w:proofErr w:type="gramEnd"/>
      <w:r w:rsidRPr="00757E5D">
        <w:rPr>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6.21. Вопросы, относящиеся к компетенции Наблюдательного совета в соответствии с настоящим Уставом, не могут быть переданы на рассмотрение других органов Учреждения.</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6.22. По требованию Наблюдательного совета или любого из его членов директор Учреждения обязан представить информацию по вопросам, относящимся к компетенции Наблюдательного совета.</w:t>
      </w:r>
    </w:p>
    <w:p w:rsidR="00930ABB" w:rsidRPr="00757E5D" w:rsidRDefault="00930ABB" w:rsidP="00930ABB">
      <w:pPr>
        <w:pStyle w:val="2"/>
        <w:keepNext w:val="0"/>
        <w:tabs>
          <w:tab w:val="left" w:pos="993"/>
          <w:tab w:val="left" w:pos="1276"/>
          <w:tab w:val="left" w:pos="1418"/>
        </w:tabs>
        <w:ind w:firstLine="709"/>
        <w:jc w:val="both"/>
        <w:rPr>
          <w:b w:val="0"/>
          <w:i/>
          <w:sz w:val="24"/>
          <w:szCs w:val="24"/>
        </w:rPr>
      </w:pPr>
      <w:r w:rsidRPr="00757E5D">
        <w:rPr>
          <w:b w:val="0"/>
          <w:sz w:val="24"/>
          <w:szCs w:val="24"/>
        </w:rPr>
        <w:t>6.23. Порядок проведения заседаний Наблюдательного совета: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заседания Наблюдательного совета проводятся по мере необходимости, но не реже одного раза в квартал,</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проведение заседаний Наблюдательного совета осуществляется в соответствии с Регламентом заседания, который формируется Учредителем на основе письменных предложений членов Наблюдательного совета, Учредителя, директора Учреждения и утверждается председателем Наблюдательного совета;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работу по подготовке, проведению заседаний и оформлению документов по результатам работы Комиссии осуществляет ответственный секретарь Комиссии, выбираемый на первом заседании Наблюдательного совета;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 xml:space="preserve">члены Наблюдательного совета, директор Учреждения,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w:t>
      </w:r>
      <w:r w:rsidRPr="00757E5D">
        <w:rPr>
          <w:sz w:val="24"/>
          <w:szCs w:val="24"/>
        </w:rPr>
        <w:lastRenderedPageBreak/>
        <w:t>одновременным представлением повестки дня, проектов решений и необходимых справочных материалов;</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proofErr w:type="gramStart"/>
      <w:r w:rsidRPr="00757E5D">
        <w:rPr>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roofErr w:type="gramEnd"/>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в случае отсутствия кворума заседание Наблюдательного совета переносится на срок не более трех рабочих дней;</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в случае отсутствия по уважительной причине члена Наблюдательного совета он вправе в письменной форме представить в Наблюдательный совет свое мнение, которое учитывается при определении наличия кворума и результатов голосования;</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председателем Наблюдательного совета может быть проведено заседание Наблюдательного совета путем заочного голосования, посредством получения письменных мнений членов Наблюдательного совета;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Указанный порядок не может применяться при принятии решений по вопросам, предусмотренным подпунктами 9 и 10 пункта 6.9. настоящего Устава;</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заседания Наблюдательного совета и принятые решения протоколируются; протокол оформляется в течение 5 рабочих дней со дня проведения заседания Наблюдательного совета, подписывается председателем Наблюдательного совета и ответственным секретарем и в 10-дневный срок доводится до сведения заинтересованных лиц;</w:t>
      </w:r>
    </w:p>
    <w:p w:rsidR="00930ABB" w:rsidRPr="00757E5D" w:rsidRDefault="00930ABB" w:rsidP="00930ABB">
      <w:pPr>
        <w:numPr>
          <w:ilvl w:val="0"/>
          <w:numId w:val="29"/>
        </w:numPr>
        <w:tabs>
          <w:tab w:val="left" w:pos="851"/>
          <w:tab w:val="left" w:pos="993"/>
          <w:tab w:val="left" w:pos="1276"/>
          <w:tab w:val="left" w:pos="1418"/>
        </w:tabs>
        <w:suppressAutoHyphens w:val="0"/>
        <w:autoSpaceDE w:val="0"/>
        <w:autoSpaceDN w:val="0"/>
        <w:adjustRightInd w:val="0"/>
        <w:ind w:left="0" w:firstLine="709"/>
        <w:jc w:val="both"/>
        <w:rPr>
          <w:sz w:val="24"/>
          <w:szCs w:val="24"/>
        </w:rPr>
      </w:pPr>
      <w:r w:rsidRPr="00757E5D">
        <w:rPr>
          <w:sz w:val="24"/>
          <w:szCs w:val="24"/>
        </w:rPr>
        <w:t>организационно-техническое и информационное обеспечение деятельности Наблюдательного совета осуществляет Учреждение,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 консультационные и иные специализированные организации.</w:t>
      </w:r>
    </w:p>
    <w:p w:rsidR="00930ABB" w:rsidRPr="00757E5D" w:rsidRDefault="00930ABB" w:rsidP="00930ABB">
      <w:pPr>
        <w:shd w:val="clear" w:color="auto" w:fill="FFFFFF"/>
        <w:tabs>
          <w:tab w:val="left" w:pos="0"/>
          <w:tab w:val="left" w:pos="1134"/>
        </w:tabs>
        <w:autoSpaceDE w:val="0"/>
        <w:autoSpaceDN w:val="0"/>
        <w:adjustRightInd w:val="0"/>
        <w:ind w:firstLine="567"/>
        <w:jc w:val="both"/>
        <w:rPr>
          <w:sz w:val="24"/>
          <w:szCs w:val="24"/>
        </w:rPr>
      </w:pPr>
      <w:r w:rsidRPr="00757E5D">
        <w:rPr>
          <w:sz w:val="24"/>
          <w:szCs w:val="24"/>
        </w:rPr>
        <w:t xml:space="preserve">6.24. Для решения вопросов участия обучающихся в управлении Учреждением, создается орган коллегиального управления – Совет обучающихся. </w:t>
      </w:r>
    </w:p>
    <w:p w:rsidR="00930ABB" w:rsidRPr="00757E5D" w:rsidRDefault="00930ABB" w:rsidP="00930ABB">
      <w:pPr>
        <w:ind w:firstLine="567"/>
        <w:jc w:val="both"/>
        <w:rPr>
          <w:sz w:val="24"/>
          <w:szCs w:val="24"/>
        </w:rPr>
      </w:pPr>
      <w:r w:rsidRPr="00757E5D">
        <w:rPr>
          <w:sz w:val="24"/>
          <w:szCs w:val="24"/>
        </w:rPr>
        <w:t xml:space="preserve">В состав Совета обучающихся могут войти все </w:t>
      </w:r>
      <w:proofErr w:type="gramStart"/>
      <w:r w:rsidRPr="00757E5D">
        <w:rPr>
          <w:sz w:val="24"/>
          <w:szCs w:val="24"/>
        </w:rPr>
        <w:t>желающие</w:t>
      </w:r>
      <w:proofErr w:type="gramEnd"/>
      <w:r w:rsidRPr="00757E5D">
        <w:rPr>
          <w:sz w:val="24"/>
          <w:szCs w:val="24"/>
        </w:rPr>
        <w:t xml:space="preserve"> обучающиеся 1 – 11 классов, имеющие интерес и склонность к организации общешкольных дел, стремление к созданию условий в Учреждении для развития способностей каждого ученика.</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Компетенция:</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 xml:space="preserve">1) организация досуговой деятельности </w:t>
      </w:r>
      <w:proofErr w:type="gramStart"/>
      <w:r w:rsidRPr="00757E5D">
        <w:rPr>
          <w:sz w:val="24"/>
          <w:szCs w:val="24"/>
        </w:rPr>
        <w:t>обучающихся</w:t>
      </w:r>
      <w:proofErr w:type="gramEnd"/>
      <w:r w:rsidRPr="00757E5D">
        <w:rPr>
          <w:sz w:val="24"/>
          <w:szCs w:val="24"/>
        </w:rPr>
        <w:t>;</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2) приобретение навыков лидерства и исполнительской культуры;</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3) участие, организация и проведение общественно-полезных дел, коллективно-творческих дел, спортивных мероприятий;</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 xml:space="preserve">4) подведение итогов конкурсов, оказание шефской помощи </w:t>
      </w:r>
      <w:proofErr w:type="gramStart"/>
      <w:r w:rsidRPr="00757E5D">
        <w:rPr>
          <w:sz w:val="24"/>
          <w:szCs w:val="24"/>
        </w:rPr>
        <w:t>обучающимся</w:t>
      </w:r>
      <w:proofErr w:type="gramEnd"/>
      <w:r w:rsidRPr="00757E5D">
        <w:rPr>
          <w:sz w:val="24"/>
          <w:szCs w:val="24"/>
        </w:rPr>
        <w:t xml:space="preserve"> начальной школы;</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5) рассмотрение и обсуждение иных вопросов, определенных Положением о Совете обучающихся.</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 xml:space="preserve">Деятельность и полномочия Совета </w:t>
      </w:r>
      <w:proofErr w:type="gramStart"/>
      <w:r w:rsidRPr="00757E5D">
        <w:rPr>
          <w:sz w:val="24"/>
          <w:szCs w:val="24"/>
        </w:rPr>
        <w:t>обучающихся</w:t>
      </w:r>
      <w:proofErr w:type="gramEnd"/>
      <w:r w:rsidRPr="00757E5D">
        <w:rPr>
          <w:sz w:val="24"/>
          <w:szCs w:val="24"/>
        </w:rPr>
        <w:t xml:space="preserve"> регулируются Положением о Совете обучающихся.</w:t>
      </w:r>
    </w:p>
    <w:p w:rsidR="00930ABB" w:rsidRPr="00757E5D" w:rsidRDefault="00930ABB" w:rsidP="00930ABB">
      <w:pPr>
        <w:shd w:val="clear" w:color="auto" w:fill="FFFFFF"/>
        <w:tabs>
          <w:tab w:val="left" w:pos="0"/>
          <w:tab w:val="left" w:pos="1134"/>
        </w:tabs>
        <w:autoSpaceDE w:val="0"/>
        <w:autoSpaceDN w:val="0"/>
        <w:adjustRightInd w:val="0"/>
        <w:jc w:val="both"/>
        <w:rPr>
          <w:sz w:val="24"/>
          <w:szCs w:val="24"/>
        </w:rPr>
      </w:pPr>
      <w:r w:rsidRPr="00757E5D">
        <w:rPr>
          <w:sz w:val="24"/>
          <w:szCs w:val="24"/>
        </w:rPr>
        <w:t xml:space="preserve">          6.25. Для</w:t>
      </w:r>
      <w:r w:rsidRPr="00757E5D">
        <w:rPr>
          <w:snapToGrid w:val="0"/>
          <w:sz w:val="24"/>
          <w:szCs w:val="24"/>
        </w:rPr>
        <w:t xml:space="preserve"> содействия </w:t>
      </w:r>
      <w:r w:rsidRPr="00757E5D">
        <w:rPr>
          <w:sz w:val="24"/>
          <w:szCs w:val="24"/>
        </w:rPr>
        <w:t>Учреждению</w:t>
      </w:r>
      <w:r w:rsidRPr="00757E5D">
        <w:rPr>
          <w:snapToGrid w:val="0"/>
          <w:sz w:val="24"/>
          <w:szCs w:val="24"/>
        </w:rPr>
        <w:t xml:space="preserve"> в решении вопросов, связанных с образовательной деятельностью, оказанием помощи в воспитании и обучении обучающихся в </w:t>
      </w:r>
      <w:r w:rsidRPr="00757E5D">
        <w:rPr>
          <w:sz w:val="24"/>
          <w:szCs w:val="24"/>
        </w:rPr>
        <w:t>Учреждении</w:t>
      </w:r>
      <w:r w:rsidRPr="00757E5D">
        <w:rPr>
          <w:snapToGrid w:val="0"/>
          <w:sz w:val="24"/>
          <w:szCs w:val="24"/>
        </w:rPr>
        <w:t xml:space="preserve"> создается Совет родителей, который является постоянно действующим коллегиальным органом управления </w:t>
      </w:r>
      <w:r w:rsidRPr="00757E5D">
        <w:rPr>
          <w:sz w:val="24"/>
          <w:szCs w:val="24"/>
        </w:rPr>
        <w:t>Учреждения</w:t>
      </w:r>
      <w:r w:rsidRPr="00757E5D">
        <w:rPr>
          <w:snapToGrid w:val="0"/>
          <w:sz w:val="24"/>
          <w:szCs w:val="24"/>
        </w:rPr>
        <w:t>. Деятельность Совета родителей регулируется Положением о Совете родителей.</w:t>
      </w:r>
    </w:p>
    <w:p w:rsidR="00930ABB" w:rsidRPr="00757E5D" w:rsidRDefault="00930ABB" w:rsidP="00930ABB">
      <w:pPr>
        <w:autoSpaceDE w:val="0"/>
        <w:autoSpaceDN w:val="0"/>
        <w:adjustRightInd w:val="0"/>
        <w:ind w:firstLine="540"/>
        <w:jc w:val="both"/>
        <w:rPr>
          <w:snapToGrid w:val="0"/>
          <w:sz w:val="24"/>
          <w:szCs w:val="24"/>
        </w:rPr>
      </w:pPr>
      <w:r w:rsidRPr="00757E5D">
        <w:rPr>
          <w:snapToGrid w:val="0"/>
          <w:sz w:val="24"/>
          <w:szCs w:val="24"/>
        </w:rPr>
        <w:t xml:space="preserve">В </w:t>
      </w:r>
      <w:r w:rsidRPr="00757E5D">
        <w:rPr>
          <w:rFonts w:eastAsia="Calibri"/>
          <w:sz w:val="24"/>
          <w:szCs w:val="24"/>
        </w:rPr>
        <w:t>состав</w:t>
      </w:r>
      <w:r w:rsidRPr="00757E5D">
        <w:rPr>
          <w:snapToGrid w:val="0"/>
          <w:sz w:val="24"/>
          <w:szCs w:val="24"/>
        </w:rPr>
        <w:t xml:space="preserve"> Совета родителей входят родители (законные представители) обучающихся, разделяющие уставные цели деятельности </w:t>
      </w:r>
      <w:r w:rsidRPr="00757E5D">
        <w:rPr>
          <w:sz w:val="24"/>
          <w:szCs w:val="24"/>
        </w:rPr>
        <w:t>Учреждения</w:t>
      </w:r>
      <w:r w:rsidRPr="00757E5D">
        <w:rPr>
          <w:snapToGrid w:val="0"/>
          <w:sz w:val="24"/>
          <w:szCs w:val="24"/>
        </w:rPr>
        <w:t xml:space="preserve"> и готовые личными усилиями содействовать их достижению.</w:t>
      </w:r>
    </w:p>
    <w:p w:rsidR="00930ABB" w:rsidRPr="00757E5D" w:rsidRDefault="00930ABB" w:rsidP="00930ABB">
      <w:pPr>
        <w:shd w:val="clear" w:color="auto" w:fill="FFFFFF"/>
        <w:autoSpaceDE w:val="0"/>
        <w:autoSpaceDN w:val="0"/>
        <w:adjustRightInd w:val="0"/>
        <w:ind w:firstLine="567"/>
        <w:jc w:val="both"/>
        <w:rPr>
          <w:snapToGrid w:val="0"/>
          <w:sz w:val="24"/>
          <w:szCs w:val="24"/>
        </w:rPr>
      </w:pPr>
      <w:r w:rsidRPr="00757E5D">
        <w:rPr>
          <w:snapToGrid w:val="0"/>
          <w:sz w:val="24"/>
          <w:szCs w:val="24"/>
        </w:rPr>
        <w:lastRenderedPageBreak/>
        <w:t>Членство в Совете родителей является добровольным.</w:t>
      </w:r>
    </w:p>
    <w:p w:rsidR="00930ABB" w:rsidRPr="00757E5D" w:rsidRDefault="00930ABB" w:rsidP="00930ABB">
      <w:pPr>
        <w:shd w:val="clear" w:color="auto" w:fill="FFFFFF"/>
        <w:autoSpaceDE w:val="0"/>
        <w:autoSpaceDN w:val="0"/>
        <w:adjustRightInd w:val="0"/>
        <w:ind w:firstLine="567"/>
        <w:jc w:val="both"/>
        <w:rPr>
          <w:snapToGrid w:val="0"/>
          <w:sz w:val="24"/>
          <w:szCs w:val="24"/>
        </w:rPr>
      </w:pPr>
      <w:r w:rsidRPr="00757E5D">
        <w:rPr>
          <w:snapToGrid w:val="0"/>
          <w:sz w:val="24"/>
          <w:szCs w:val="24"/>
        </w:rPr>
        <w:t>Совет родителей состоит из представителей классных родительских комитетов, избираемых на классных родительских собраниях.</w:t>
      </w:r>
    </w:p>
    <w:p w:rsidR="00930ABB" w:rsidRPr="00757E5D" w:rsidRDefault="00930ABB" w:rsidP="00930ABB">
      <w:pPr>
        <w:widowControl w:val="0"/>
        <w:ind w:firstLine="567"/>
        <w:jc w:val="both"/>
        <w:rPr>
          <w:snapToGrid w:val="0"/>
          <w:sz w:val="24"/>
          <w:szCs w:val="24"/>
        </w:rPr>
      </w:pPr>
      <w:r w:rsidRPr="00757E5D">
        <w:rPr>
          <w:snapToGrid w:val="0"/>
          <w:sz w:val="24"/>
          <w:szCs w:val="24"/>
        </w:rPr>
        <w:t>Компетенция Совета родителей:</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1) получает информацию о выполнении плана финансово-хозяйственной деятельности Учреждения и расходовании внебюджетных средств;</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2) выступает с предложениями о совершенствовании образовательной деятельности Учреждения;</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3) координирует деятельность классных родительских комитетов;</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4) проводит разъяснительную и консультативную работу среди родителей (законных представителей) по вопросам, отнесенных к компетенции Совета;</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5) оказывает содействие в проведении общешкольных мероприятий;</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 xml:space="preserve">6) совместно с администрацией Учреждения контролирует организацию горячего питания </w:t>
      </w:r>
      <w:proofErr w:type="gramStart"/>
      <w:r w:rsidRPr="00757E5D">
        <w:rPr>
          <w:sz w:val="24"/>
          <w:szCs w:val="24"/>
        </w:rPr>
        <w:t>обучающихся</w:t>
      </w:r>
      <w:proofErr w:type="gramEnd"/>
      <w:r w:rsidRPr="00757E5D">
        <w:rPr>
          <w:sz w:val="24"/>
          <w:szCs w:val="24"/>
        </w:rPr>
        <w:t>, медицинского обслуживания;</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7) оказывает помощь администрации Учреждения в организации и проведении общешкольных родительских собраний;</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8) рассматривает обращения в свой адрес;</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9) принимает участие в организации безопасных условий осуществления образовательной деятельности, соблюдения санитарно-гигиенических правил и норм;</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10) взаимодействует с педагогическим коллективом Учреждения по вопросам профилактики правонарушений, безнадзорности среди несовершеннолетних обучающихся;</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11) взаимодействует с другими органами управления Учреждения по вопросам проведения общешкольных мероприятий и другим вопросам, относящимся к компетенции Совета.</w:t>
      </w:r>
    </w:p>
    <w:p w:rsidR="00930ABB" w:rsidRPr="00757E5D" w:rsidRDefault="00930ABB" w:rsidP="00930ABB">
      <w:pPr>
        <w:shd w:val="clear" w:color="auto" w:fill="FFFFFF"/>
        <w:autoSpaceDE w:val="0"/>
        <w:autoSpaceDN w:val="0"/>
        <w:adjustRightInd w:val="0"/>
        <w:ind w:firstLine="567"/>
        <w:jc w:val="both"/>
        <w:rPr>
          <w:sz w:val="24"/>
          <w:szCs w:val="24"/>
        </w:rPr>
      </w:pPr>
      <w:r w:rsidRPr="00757E5D">
        <w:rPr>
          <w:sz w:val="24"/>
          <w:szCs w:val="24"/>
        </w:rPr>
        <w:t>12) иные полномочия, предусмотренные Положением о Совете родителей.</w:t>
      </w:r>
    </w:p>
    <w:p w:rsidR="00930ABB" w:rsidRPr="00757E5D" w:rsidRDefault="00930ABB" w:rsidP="00930ABB">
      <w:pPr>
        <w:shd w:val="clear" w:color="auto" w:fill="FFFFFF"/>
        <w:tabs>
          <w:tab w:val="left" w:pos="0"/>
          <w:tab w:val="left" w:pos="1134"/>
        </w:tabs>
        <w:autoSpaceDE w:val="0"/>
        <w:autoSpaceDN w:val="0"/>
        <w:adjustRightInd w:val="0"/>
        <w:jc w:val="both"/>
        <w:rPr>
          <w:rFonts w:eastAsia="Calibri"/>
          <w:sz w:val="24"/>
          <w:szCs w:val="24"/>
        </w:rPr>
      </w:pPr>
      <w:r w:rsidRPr="00757E5D">
        <w:rPr>
          <w:rFonts w:eastAsia="Calibri"/>
          <w:sz w:val="24"/>
          <w:szCs w:val="24"/>
        </w:rPr>
        <w:t xml:space="preserve">         6.26. В </w:t>
      </w:r>
      <w:r w:rsidRPr="00757E5D">
        <w:rPr>
          <w:sz w:val="24"/>
          <w:szCs w:val="24"/>
        </w:rPr>
        <w:t>целях</w:t>
      </w:r>
      <w:r w:rsidRPr="00757E5D">
        <w:rPr>
          <w:rFonts w:eastAsia="Calibri"/>
          <w:sz w:val="24"/>
          <w:szCs w:val="24"/>
        </w:rPr>
        <w:t xml:space="preserve">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вопросов применения локальных нормативных актов, обжалования решений о применении </w:t>
      </w:r>
      <w:proofErr w:type="gramStart"/>
      <w:r w:rsidRPr="00757E5D">
        <w:rPr>
          <w:rFonts w:eastAsia="Calibri"/>
          <w:sz w:val="24"/>
          <w:szCs w:val="24"/>
        </w:rPr>
        <w:t>к</w:t>
      </w:r>
      <w:proofErr w:type="gramEnd"/>
      <w:r w:rsidRPr="00757E5D">
        <w:rPr>
          <w:rFonts w:eastAsia="Calibri"/>
          <w:sz w:val="24"/>
          <w:szCs w:val="24"/>
        </w:rPr>
        <w:t xml:space="preserve"> обучающимся дисциплинарного взыскания создается Комиссия по урегулированию споров между участниками образовательных отношений. </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Решение Комиссии по урегулированию споров между участниками образовательных   отношений   может   быть   обжаловано в установленном действующим законодательством Российской Федерации порядке.</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w:t>
      </w:r>
    </w:p>
    <w:p w:rsidR="00930ABB" w:rsidRPr="00757E5D" w:rsidRDefault="00930ABB" w:rsidP="00930ABB">
      <w:pPr>
        <w:autoSpaceDE w:val="0"/>
        <w:autoSpaceDN w:val="0"/>
        <w:adjustRightInd w:val="0"/>
        <w:ind w:firstLine="540"/>
        <w:jc w:val="both"/>
        <w:rPr>
          <w:rFonts w:eastAsia="Calibri"/>
          <w:sz w:val="24"/>
          <w:szCs w:val="24"/>
        </w:rPr>
      </w:pPr>
    </w:p>
    <w:p w:rsidR="00930ABB" w:rsidRPr="00757E5D" w:rsidRDefault="00930ABB" w:rsidP="00930ABB">
      <w:pPr>
        <w:numPr>
          <w:ilvl w:val="0"/>
          <w:numId w:val="16"/>
        </w:numPr>
        <w:suppressAutoHyphens w:val="0"/>
        <w:ind w:left="0"/>
        <w:jc w:val="center"/>
        <w:rPr>
          <w:b/>
          <w:sz w:val="24"/>
          <w:szCs w:val="24"/>
        </w:rPr>
      </w:pPr>
      <w:r w:rsidRPr="00757E5D">
        <w:rPr>
          <w:b/>
          <w:sz w:val="24"/>
          <w:szCs w:val="24"/>
        </w:rPr>
        <w:t>Локальные нормативные акты Учреждения</w:t>
      </w:r>
    </w:p>
    <w:p w:rsidR="00930ABB" w:rsidRPr="00757E5D" w:rsidRDefault="00930ABB" w:rsidP="00930ABB">
      <w:pPr>
        <w:pStyle w:val="ConsPlusNormal"/>
        <w:ind w:firstLine="567"/>
        <w:jc w:val="both"/>
        <w:rPr>
          <w:rFonts w:ascii="Times New Roman" w:eastAsia="Calibri" w:hAnsi="Times New Roman" w:cs="Times New Roman"/>
          <w:sz w:val="24"/>
          <w:szCs w:val="24"/>
        </w:rPr>
      </w:pPr>
      <w:r w:rsidRPr="00757E5D">
        <w:rPr>
          <w:rFonts w:ascii="Times New Roman" w:hAnsi="Times New Roman" w:cs="Times New Roman"/>
          <w:sz w:val="24"/>
          <w:szCs w:val="24"/>
        </w:rPr>
        <w:t>7.1. Учреждение</w:t>
      </w:r>
      <w:r w:rsidRPr="00757E5D">
        <w:rPr>
          <w:rFonts w:ascii="Times New Roman" w:eastAsia="Calibri" w:hAnsi="Times New Roman" w:cs="Times New Roman"/>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действующим  законодательством Российской Федерации в порядке, установленном настоящим Уставом.</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sz w:val="24"/>
          <w:szCs w:val="24"/>
        </w:rPr>
        <w:t>Учреждение</w:t>
      </w:r>
      <w:r w:rsidRPr="00757E5D">
        <w:rPr>
          <w:rFonts w:eastAsia="Calibri"/>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757E5D">
        <w:rPr>
          <w:sz w:val="24"/>
          <w:szCs w:val="24"/>
        </w:rPr>
        <w:lastRenderedPageBreak/>
        <w:t>Учреждением</w:t>
      </w:r>
      <w:r w:rsidRPr="00757E5D">
        <w:rPr>
          <w:rFonts w:eastAsia="Calibri"/>
          <w:sz w:val="24"/>
          <w:szCs w:val="24"/>
        </w:rPr>
        <w:t xml:space="preserve"> и обучающимися и (или) родителями </w:t>
      </w:r>
      <w:hyperlink r:id="rId34" w:history="1">
        <w:r w:rsidRPr="00757E5D">
          <w:rPr>
            <w:rFonts w:eastAsia="Calibri"/>
            <w:sz w:val="24"/>
            <w:szCs w:val="24"/>
          </w:rPr>
          <w:t>(законными представителями)</w:t>
        </w:r>
      </w:hyperlink>
      <w:r w:rsidRPr="00757E5D">
        <w:rPr>
          <w:rFonts w:eastAsia="Calibri"/>
          <w:sz w:val="24"/>
          <w:szCs w:val="24"/>
        </w:rPr>
        <w:t xml:space="preserve"> несовершеннолетних обучающихся.</w:t>
      </w:r>
      <w:proofErr w:type="gramEnd"/>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При принятии локальных нормативных актов, затрагивающих права обучающихся и работников </w:t>
      </w:r>
      <w:r w:rsidRPr="00757E5D">
        <w:rPr>
          <w:sz w:val="24"/>
          <w:szCs w:val="24"/>
        </w:rPr>
        <w:t>Учреждения</w:t>
      </w:r>
      <w:r w:rsidRPr="00757E5D">
        <w:rPr>
          <w:rFonts w:eastAsia="Calibri"/>
          <w:sz w:val="24"/>
          <w:szCs w:val="24"/>
        </w:rPr>
        <w:t>,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w:t>
      </w:r>
    </w:p>
    <w:p w:rsidR="00930ABB" w:rsidRPr="00757E5D" w:rsidRDefault="00930ABB" w:rsidP="00930ABB">
      <w:pPr>
        <w:autoSpaceDE w:val="0"/>
        <w:autoSpaceDN w:val="0"/>
        <w:adjustRightInd w:val="0"/>
        <w:ind w:firstLine="540"/>
        <w:jc w:val="both"/>
        <w:rPr>
          <w:rFonts w:eastAsia="Calibri"/>
          <w:sz w:val="24"/>
          <w:szCs w:val="24"/>
        </w:rPr>
      </w:pPr>
      <w:r w:rsidRPr="00757E5D">
        <w:rPr>
          <w:rFonts w:eastAsia="Calibri"/>
          <w:sz w:val="24"/>
          <w:szCs w:val="24"/>
        </w:rPr>
        <w:t xml:space="preserve">Нормы локальных нормативных актов, ухудшающие положение обучающихся или работников </w:t>
      </w:r>
      <w:r w:rsidRPr="00757E5D">
        <w:rPr>
          <w:sz w:val="24"/>
          <w:szCs w:val="24"/>
        </w:rPr>
        <w:t>Учреждения</w:t>
      </w:r>
      <w:r w:rsidRPr="00757E5D">
        <w:rPr>
          <w:rFonts w:eastAsia="Calibri"/>
          <w:sz w:val="24"/>
          <w:szCs w:val="24"/>
        </w:rPr>
        <w:t xml:space="preserve"> по сравнению с установленным законодательством об образовании, трудовым </w:t>
      </w:r>
      <w:hyperlink r:id="rId35" w:history="1">
        <w:r w:rsidRPr="00757E5D">
          <w:rPr>
            <w:rFonts w:eastAsia="Calibri"/>
            <w:sz w:val="24"/>
            <w:szCs w:val="24"/>
          </w:rPr>
          <w:t>законодательством</w:t>
        </w:r>
      </w:hyperlink>
      <w:r w:rsidRPr="00757E5D">
        <w:rPr>
          <w:rFonts w:eastAsia="Calibri"/>
          <w:sz w:val="24"/>
          <w:szCs w:val="24"/>
        </w:rPr>
        <w:t xml:space="preserve"> положением либо принятые с нарушением установленного порядка, не применяются и подлежат отмене </w:t>
      </w:r>
      <w:r w:rsidRPr="00757E5D">
        <w:rPr>
          <w:sz w:val="24"/>
          <w:szCs w:val="24"/>
        </w:rPr>
        <w:t>Учреждением</w:t>
      </w:r>
      <w:r w:rsidRPr="00757E5D">
        <w:rPr>
          <w:rFonts w:eastAsia="Calibri"/>
          <w:sz w:val="24"/>
          <w:szCs w:val="24"/>
        </w:rPr>
        <w:t>.</w:t>
      </w:r>
    </w:p>
    <w:p w:rsidR="00930ABB" w:rsidRPr="00757E5D" w:rsidRDefault="00930ABB" w:rsidP="00930ABB">
      <w:pPr>
        <w:pStyle w:val="a3"/>
        <w:tabs>
          <w:tab w:val="left" w:pos="1440"/>
        </w:tabs>
        <w:ind w:firstLine="567"/>
        <w:rPr>
          <w:sz w:val="24"/>
          <w:szCs w:val="24"/>
        </w:rPr>
      </w:pPr>
      <w:r w:rsidRPr="00757E5D">
        <w:rPr>
          <w:sz w:val="24"/>
          <w:szCs w:val="24"/>
        </w:rPr>
        <w:t>7.2. Деятельность Учреждения регламентируется:</w:t>
      </w:r>
    </w:p>
    <w:p w:rsidR="00930ABB" w:rsidRPr="00757E5D" w:rsidRDefault="00930ABB" w:rsidP="00930ABB">
      <w:pPr>
        <w:tabs>
          <w:tab w:val="left" w:pos="851"/>
        </w:tabs>
        <w:autoSpaceDE w:val="0"/>
        <w:autoSpaceDN w:val="0"/>
        <w:adjustRightInd w:val="0"/>
        <w:contextualSpacing/>
        <w:jc w:val="both"/>
        <w:rPr>
          <w:sz w:val="24"/>
          <w:szCs w:val="24"/>
        </w:rPr>
      </w:pPr>
      <w:r w:rsidRPr="00757E5D">
        <w:rPr>
          <w:rFonts w:eastAsia="Calibri"/>
          <w:sz w:val="24"/>
          <w:szCs w:val="24"/>
        </w:rPr>
        <w:t>– приказами</w:t>
      </w:r>
      <w:r w:rsidRPr="00757E5D">
        <w:rPr>
          <w:sz w:val="24"/>
          <w:szCs w:val="24"/>
        </w:rPr>
        <w:t xml:space="preserve"> и распоряжениями директора Учреждения;</w:t>
      </w:r>
    </w:p>
    <w:p w:rsidR="00930ABB" w:rsidRPr="00757E5D" w:rsidRDefault="00930ABB" w:rsidP="00930ABB">
      <w:pPr>
        <w:tabs>
          <w:tab w:val="left" w:pos="851"/>
        </w:tabs>
        <w:autoSpaceDE w:val="0"/>
        <w:autoSpaceDN w:val="0"/>
        <w:adjustRightInd w:val="0"/>
        <w:contextualSpacing/>
        <w:jc w:val="both"/>
        <w:rPr>
          <w:sz w:val="24"/>
          <w:szCs w:val="24"/>
        </w:rPr>
      </w:pPr>
      <w:r w:rsidRPr="00757E5D">
        <w:rPr>
          <w:rFonts w:eastAsia="Calibri"/>
          <w:sz w:val="24"/>
          <w:szCs w:val="24"/>
        </w:rPr>
        <w:t>– должностными</w:t>
      </w:r>
      <w:r w:rsidRPr="00757E5D">
        <w:rPr>
          <w:sz w:val="24"/>
          <w:szCs w:val="24"/>
        </w:rPr>
        <w:t xml:space="preserve"> инструкциями;</w:t>
      </w:r>
    </w:p>
    <w:p w:rsidR="00930ABB" w:rsidRPr="00757E5D" w:rsidRDefault="00930ABB" w:rsidP="00930ABB">
      <w:pPr>
        <w:tabs>
          <w:tab w:val="left" w:pos="851"/>
        </w:tabs>
        <w:autoSpaceDE w:val="0"/>
        <w:autoSpaceDN w:val="0"/>
        <w:adjustRightInd w:val="0"/>
        <w:contextualSpacing/>
        <w:jc w:val="both"/>
        <w:rPr>
          <w:sz w:val="24"/>
          <w:szCs w:val="24"/>
        </w:rPr>
      </w:pPr>
      <w:r w:rsidRPr="00757E5D">
        <w:rPr>
          <w:rFonts w:eastAsia="Calibri"/>
          <w:sz w:val="24"/>
          <w:szCs w:val="24"/>
        </w:rPr>
        <w:t>– коллективным</w:t>
      </w:r>
      <w:r w:rsidRPr="00757E5D">
        <w:rPr>
          <w:sz w:val="24"/>
          <w:szCs w:val="24"/>
        </w:rPr>
        <w:t xml:space="preserve"> договором;</w:t>
      </w:r>
    </w:p>
    <w:p w:rsidR="00930ABB" w:rsidRPr="00757E5D" w:rsidRDefault="00930ABB" w:rsidP="00930ABB">
      <w:pPr>
        <w:tabs>
          <w:tab w:val="left" w:pos="851"/>
        </w:tabs>
        <w:autoSpaceDE w:val="0"/>
        <w:autoSpaceDN w:val="0"/>
        <w:adjustRightInd w:val="0"/>
        <w:contextualSpacing/>
        <w:rPr>
          <w:sz w:val="24"/>
          <w:szCs w:val="24"/>
        </w:rPr>
      </w:pPr>
      <w:r w:rsidRPr="00757E5D">
        <w:rPr>
          <w:rFonts w:eastAsia="Calibri"/>
          <w:sz w:val="24"/>
          <w:szCs w:val="24"/>
        </w:rPr>
        <w:t>– положениями</w:t>
      </w:r>
      <w:r w:rsidRPr="00757E5D">
        <w:rPr>
          <w:sz w:val="24"/>
          <w:szCs w:val="24"/>
        </w:rPr>
        <w:t>;</w:t>
      </w:r>
    </w:p>
    <w:p w:rsidR="00930ABB" w:rsidRPr="00757E5D" w:rsidRDefault="00930ABB" w:rsidP="00930ABB">
      <w:pPr>
        <w:tabs>
          <w:tab w:val="left" w:pos="851"/>
        </w:tabs>
        <w:autoSpaceDE w:val="0"/>
        <w:autoSpaceDN w:val="0"/>
        <w:adjustRightInd w:val="0"/>
        <w:contextualSpacing/>
        <w:jc w:val="both"/>
        <w:rPr>
          <w:sz w:val="24"/>
          <w:szCs w:val="24"/>
        </w:rPr>
      </w:pPr>
      <w:r w:rsidRPr="00757E5D">
        <w:rPr>
          <w:rFonts w:eastAsia="Calibri"/>
          <w:sz w:val="24"/>
          <w:szCs w:val="24"/>
        </w:rPr>
        <w:t>– инструкциями</w:t>
      </w:r>
      <w:r w:rsidRPr="00757E5D">
        <w:rPr>
          <w:sz w:val="24"/>
          <w:szCs w:val="24"/>
        </w:rPr>
        <w:t xml:space="preserve"> по охране труда и технике безопасности;</w:t>
      </w:r>
    </w:p>
    <w:p w:rsidR="00930ABB" w:rsidRPr="00757E5D" w:rsidRDefault="00930ABB" w:rsidP="00930ABB">
      <w:pPr>
        <w:tabs>
          <w:tab w:val="left" w:pos="851"/>
        </w:tabs>
        <w:autoSpaceDE w:val="0"/>
        <w:autoSpaceDN w:val="0"/>
        <w:adjustRightInd w:val="0"/>
        <w:contextualSpacing/>
        <w:jc w:val="both"/>
        <w:rPr>
          <w:sz w:val="24"/>
          <w:szCs w:val="24"/>
        </w:rPr>
      </w:pPr>
      <w:r w:rsidRPr="00757E5D">
        <w:rPr>
          <w:rFonts w:eastAsia="Calibri"/>
          <w:sz w:val="24"/>
          <w:szCs w:val="24"/>
        </w:rPr>
        <w:t>– правилами</w:t>
      </w:r>
      <w:r w:rsidRPr="00757E5D">
        <w:rPr>
          <w:sz w:val="24"/>
          <w:szCs w:val="24"/>
        </w:rPr>
        <w:t>.</w:t>
      </w:r>
    </w:p>
    <w:p w:rsidR="00930ABB" w:rsidRPr="00757E5D" w:rsidRDefault="00930ABB" w:rsidP="00930ABB">
      <w:pPr>
        <w:pStyle w:val="a3"/>
        <w:tabs>
          <w:tab w:val="left" w:pos="1440"/>
        </w:tabs>
        <w:ind w:firstLine="567"/>
        <w:rPr>
          <w:sz w:val="24"/>
          <w:szCs w:val="24"/>
        </w:rPr>
      </w:pPr>
      <w:r w:rsidRPr="00757E5D">
        <w:rPr>
          <w:sz w:val="24"/>
          <w:szCs w:val="24"/>
        </w:rPr>
        <w:t>7.3. 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w:t>
      </w:r>
    </w:p>
    <w:p w:rsidR="00930ABB" w:rsidRPr="00757E5D" w:rsidRDefault="00930ABB" w:rsidP="00930ABB">
      <w:pPr>
        <w:pStyle w:val="a3"/>
        <w:tabs>
          <w:tab w:val="left" w:pos="1440"/>
        </w:tabs>
        <w:ind w:firstLine="567"/>
        <w:rPr>
          <w:sz w:val="24"/>
          <w:szCs w:val="24"/>
        </w:rPr>
      </w:pPr>
    </w:p>
    <w:p w:rsidR="00930ABB" w:rsidRPr="00757E5D" w:rsidRDefault="00930ABB" w:rsidP="00930ABB">
      <w:pPr>
        <w:numPr>
          <w:ilvl w:val="0"/>
          <w:numId w:val="16"/>
        </w:numPr>
        <w:tabs>
          <w:tab w:val="left" w:pos="567"/>
        </w:tabs>
        <w:suppressAutoHyphens w:val="0"/>
        <w:ind w:left="0"/>
        <w:jc w:val="center"/>
        <w:rPr>
          <w:b/>
          <w:sz w:val="24"/>
          <w:szCs w:val="24"/>
        </w:rPr>
      </w:pPr>
      <w:r w:rsidRPr="00757E5D">
        <w:rPr>
          <w:b/>
          <w:sz w:val="24"/>
          <w:szCs w:val="24"/>
        </w:rPr>
        <w:t>Ликвидация, реорганизация и изменение типа Учреждения</w:t>
      </w:r>
    </w:p>
    <w:p w:rsidR="00930ABB" w:rsidRPr="00757E5D" w:rsidRDefault="00930ABB" w:rsidP="00930ABB">
      <w:pPr>
        <w:autoSpaceDE w:val="0"/>
        <w:autoSpaceDN w:val="0"/>
        <w:adjustRightInd w:val="0"/>
        <w:ind w:firstLine="540"/>
        <w:jc w:val="both"/>
        <w:rPr>
          <w:sz w:val="24"/>
          <w:szCs w:val="24"/>
        </w:rPr>
      </w:pPr>
      <w:r w:rsidRPr="00757E5D">
        <w:rPr>
          <w:sz w:val="24"/>
          <w:szCs w:val="24"/>
        </w:rPr>
        <w:t>8.1.</w:t>
      </w:r>
      <w:r w:rsidRPr="00757E5D">
        <w:rPr>
          <w:rFonts w:eastAsia="Calibri"/>
          <w:sz w:val="24"/>
          <w:szCs w:val="24"/>
        </w:rPr>
        <w:t xml:space="preserve"> </w:t>
      </w:r>
      <w:r w:rsidRPr="00757E5D">
        <w:rPr>
          <w:sz w:val="24"/>
          <w:szCs w:val="24"/>
        </w:rPr>
        <w:t xml:space="preserve">Деятельность Учреждения может быть прекращена путем реорганизации или ликвидации. </w:t>
      </w:r>
    </w:p>
    <w:p w:rsidR="00930ABB" w:rsidRPr="00757E5D" w:rsidRDefault="00930ABB" w:rsidP="00930ABB">
      <w:pPr>
        <w:autoSpaceDE w:val="0"/>
        <w:autoSpaceDN w:val="0"/>
        <w:adjustRightInd w:val="0"/>
        <w:ind w:firstLine="540"/>
        <w:jc w:val="both"/>
        <w:rPr>
          <w:rFonts w:eastAsia="Calibri"/>
          <w:sz w:val="24"/>
          <w:szCs w:val="24"/>
        </w:rPr>
      </w:pPr>
      <w:r w:rsidRPr="00757E5D">
        <w:rPr>
          <w:sz w:val="24"/>
          <w:szCs w:val="24"/>
        </w:rPr>
        <w:t>Учреждение</w:t>
      </w:r>
      <w:r w:rsidRPr="00757E5D">
        <w:rPr>
          <w:rFonts w:eastAsia="Calibri"/>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30ABB" w:rsidRPr="00757E5D" w:rsidRDefault="00930ABB" w:rsidP="00930ABB">
      <w:pPr>
        <w:ind w:firstLine="567"/>
        <w:jc w:val="both"/>
        <w:rPr>
          <w:sz w:val="24"/>
          <w:szCs w:val="24"/>
        </w:rPr>
      </w:pPr>
      <w:r w:rsidRPr="00757E5D">
        <w:rPr>
          <w:sz w:val="24"/>
          <w:szCs w:val="24"/>
        </w:rPr>
        <w:t xml:space="preserve">8.2. </w:t>
      </w:r>
      <w:proofErr w:type="gramStart"/>
      <w:r w:rsidRPr="00757E5D">
        <w:rPr>
          <w:sz w:val="24"/>
          <w:szCs w:val="24"/>
        </w:rPr>
        <w:t>Ликвидация Учреждения может осуществляться по решению Учредителя или суда в случае осуществления деятельности без надлежащего разрешения (лицензии), либо деятельности, запрещенной законом, либо деятельности, противоречащей ее уставным целям, либо осуществления деятельности с иными неоднократными или грубыми нарушениями закона или иных правовых актов, а также в связи с признанием недействительной регистрации Учреждения, в связи с допущенными при ее создании нарушениями закона или</w:t>
      </w:r>
      <w:proofErr w:type="gramEnd"/>
      <w:r w:rsidRPr="00757E5D">
        <w:rPr>
          <w:sz w:val="24"/>
          <w:szCs w:val="24"/>
        </w:rPr>
        <w:t xml:space="preserve"> иных правовых актов, если эти нарушения носят неустранимый характер, в иных случаях,  предусмотренных действующим  законодательством Российской Федерации.</w:t>
      </w:r>
    </w:p>
    <w:p w:rsidR="00930ABB" w:rsidRPr="00757E5D" w:rsidRDefault="00930ABB" w:rsidP="00930ABB">
      <w:pPr>
        <w:autoSpaceDE w:val="0"/>
        <w:autoSpaceDN w:val="0"/>
        <w:adjustRightInd w:val="0"/>
        <w:ind w:firstLine="540"/>
        <w:jc w:val="both"/>
        <w:rPr>
          <w:rFonts w:eastAsia="Calibri"/>
          <w:sz w:val="24"/>
          <w:szCs w:val="24"/>
        </w:rPr>
      </w:pPr>
      <w:r w:rsidRPr="00757E5D">
        <w:rPr>
          <w:sz w:val="24"/>
          <w:szCs w:val="24"/>
        </w:rPr>
        <w:t>8.3.</w:t>
      </w:r>
      <w:r w:rsidRPr="00757E5D">
        <w:rPr>
          <w:rFonts w:eastAsia="Calibri"/>
          <w:sz w:val="24"/>
          <w:szCs w:val="24"/>
        </w:rPr>
        <w:t xml:space="preserve">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Учреждением обеспечивают перевод совершеннолетних обучающихся с их согласия и </w:t>
      </w:r>
      <w:proofErr w:type="gramStart"/>
      <w:r w:rsidRPr="00757E5D">
        <w:rPr>
          <w:rFonts w:eastAsia="Calibri"/>
          <w:sz w:val="24"/>
          <w:szCs w:val="24"/>
        </w:rPr>
        <w:t>несовершеннолетних</w:t>
      </w:r>
      <w:proofErr w:type="gramEnd"/>
      <w:r w:rsidRPr="00757E5D">
        <w:rPr>
          <w:rFonts w:eastAsia="Calibri"/>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930ABB" w:rsidRPr="00757E5D" w:rsidRDefault="00930ABB" w:rsidP="00930ABB">
      <w:pPr>
        <w:autoSpaceDE w:val="0"/>
        <w:autoSpaceDN w:val="0"/>
        <w:adjustRightInd w:val="0"/>
        <w:ind w:firstLine="540"/>
        <w:jc w:val="both"/>
        <w:rPr>
          <w:rFonts w:eastAsia="Calibri"/>
          <w:sz w:val="24"/>
          <w:szCs w:val="24"/>
        </w:rPr>
      </w:pPr>
      <w:proofErr w:type="gramStart"/>
      <w:r w:rsidRPr="00757E5D">
        <w:rPr>
          <w:rFonts w:eastAsia="Calibri"/>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Учреждения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57E5D">
        <w:rPr>
          <w:rFonts w:eastAsia="Calibri"/>
          <w:sz w:val="24"/>
          <w:szCs w:val="24"/>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ABB" w:rsidRPr="00757E5D" w:rsidRDefault="00930ABB" w:rsidP="00930ABB">
      <w:pPr>
        <w:ind w:firstLine="567"/>
        <w:jc w:val="both"/>
        <w:rPr>
          <w:sz w:val="24"/>
          <w:szCs w:val="24"/>
        </w:rPr>
      </w:pPr>
      <w:r w:rsidRPr="00757E5D">
        <w:rPr>
          <w:sz w:val="24"/>
          <w:szCs w:val="24"/>
        </w:rPr>
        <w:t xml:space="preserve">8.4. В случае реорганизации, права и обязанности Учреждения переходят в порядке правопреемственности. Все управленческие, финансово-хозяйственные документы, </w:t>
      </w:r>
      <w:r w:rsidRPr="00757E5D">
        <w:rPr>
          <w:sz w:val="24"/>
          <w:szCs w:val="24"/>
        </w:rPr>
        <w:lastRenderedPageBreak/>
        <w:t>документы по личному составу и другие документы передаются правопреемнику в соответствии с установленными правилами.</w:t>
      </w:r>
    </w:p>
    <w:p w:rsidR="00930ABB" w:rsidRPr="00757E5D" w:rsidRDefault="00930ABB" w:rsidP="00930ABB">
      <w:pPr>
        <w:ind w:firstLine="567"/>
        <w:jc w:val="both"/>
        <w:rPr>
          <w:sz w:val="24"/>
          <w:szCs w:val="24"/>
        </w:rPr>
      </w:pPr>
      <w:r w:rsidRPr="00757E5D">
        <w:rPr>
          <w:sz w:val="24"/>
          <w:szCs w:val="24"/>
        </w:rPr>
        <w:t>При ликвидации все документы Учреждения передаются на хранение в муниципальный архив в соответствии с требованиями архивных органов силами и за счет средств Учреждения.</w:t>
      </w:r>
    </w:p>
    <w:p w:rsidR="00930ABB" w:rsidRPr="00757E5D" w:rsidRDefault="00930ABB" w:rsidP="00930ABB">
      <w:pPr>
        <w:ind w:firstLine="567"/>
        <w:jc w:val="both"/>
        <w:rPr>
          <w:sz w:val="24"/>
          <w:szCs w:val="24"/>
        </w:rPr>
      </w:pPr>
      <w:r w:rsidRPr="00757E5D">
        <w:rPr>
          <w:sz w:val="24"/>
          <w:szCs w:val="24"/>
        </w:rPr>
        <w:t>Ликвидация или реорганизация Учреждения считаются завершенными с момента внесения записи об этом в Единый государственный реестр юридических лиц.</w:t>
      </w:r>
    </w:p>
    <w:p w:rsidR="00930ABB" w:rsidRPr="00757E5D" w:rsidRDefault="00930ABB" w:rsidP="00930ABB">
      <w:pPr>
        <w:ind w:firstLine="567"/>
        <w:jc w:val="both"/>
        <w:rPr>
          <w:sz w:val="24"/>
          <w:szCs w:val="24"/>
        </w:rPr>
      </w:pPr>
      <w:r w:rsidRPr="00757E5D">
        <w:rPr>
          <w:sz w:val="24"/>
          <w:szCs w:val="24"/>
        </w:rPr>
        <w:t>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930ABB" w:rsidRPr="00757E5D" w:rsidRDefault="00930ABB" w:rsidP="00930ABB">
      <w:pPr>
        <w:ind w:firstLine="567"/>
        <w:jc w:val="both"/>
        <w:rPr>
          <w:sz w:val="24"/>
          <w:szCs w:val="24"/>
        </w:rPr>
      </w:pPr>
      <w:r w:rsidRPr="00757E5D">
        <w:rPr>
          <w:sz w:val="24"/>
          <w:szCs w:val="24"/>
        </w:rPr>
        <w:t>8.5. Изменение типа Учреждения не является его реорганизацией, при изменении типа Учреждения в настоящий Устав вносятся изменения.</w:t>
      </w:r>
    </w:p>
    <w:p w:rsidR="00930ABB" w:rsidRPr="00757E5D" w:rsidRDefault="00930ABB" w:rsidP="00930ABB">
      <w:pPr>
        <w:ind w:firstLine="567"/>
        <w:jc w:val="both"/>
        <w:rPr>
          <w:sz w:val="24"/>
          <w:szCs w:val="24"/>
        </w:rPr>
      </w:pPr>
      <w:r w:rsidRPr="00757E5D">
        <w:rPr>
          <w:sz w:val="24"/>
          <w:szCs w:val="24"/>
        </w:rPr>
        <w:t>Изменение типа Учреждения осуществляется в порядке, установленном действующим  законодательством Российской Федерации и нормативными правовыми актами органов местного самоуправления Муниципального образования городской округ Верхотурский.</w:t>
      </w:r>
    </w:p>
    <w:p w:rsidR="00930ABB" w:rsidRPr="00757E5D" w:rsidRDefault="00930ABB" w:rsidP="00930ABB">
      <w:pPr>
        <w:ind w:firstLine="567"/>
        <w:jc w:val="both"/>
        <w:rPr>
          <w:sz w:val="24"/>
          <w:szCs w:val="24"/>
        </w:rPr>
      </w:pPr>
      <w:proofErr w:type="gramStart"/>
      <w:r w:rsidRPr="00757E5D">
        <w:rPr>
          <w:sz w:val="24"/>
          <w:szCs w:val="24"/>
        </w:rPr>
        <w:t>Учреждение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выданных Учреждению до изменения его типа, до окончания срока действия таких документов, при этом не требуется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переоформлении иных разрешительных документов.</w:t>
      </w:r>
      <w:proofErr w:type="gramEnd"/>
    </w:p>
    <w:p w:rsidR="00930ABB" w:rsidRPr="00757E5D" w:rsidRDefault="00930ABB" w:rsidP="00930ABB">
      <w:pPr>
        <w:rPr>
          <w:b/>
          <w:sz w:val="24"/>
          <w:szCs w:val="24"/>
        </w:rPr>
      </w:pPr>
      <w:bookmarkStart w:id="3" w:name="_GoBack"/>
      <w:bookmarkEnd w:id="3"/>
    </w:p>
    <w:p w:rsidR="00930ABB" w:rsidRPr="00757E5D" w:rsidRDefault="00930ABB" w:rsidP="00930ABB">
      <w:pPr>
        <w:jc w:val="center"/>
        <w:rPr>
          <w:b/>
          <w:sz w:val="24"/>
          <w:szCs w:val="24"/>
        </w:rPr>
      </w:pPr>
      <w:r w:rsidRPr="00757E5D">
        <w:rPr>
          <w:b/>
          <w:sz w:val="24"/>
          <w:szCs w:val="24"/>
        </w:rPr>
        <w:t>Внесение изменений в Устав</w:t>
      </w:r>
    </w:p>
    <w:p w:rsidR="00930ABB" w:rsidRPr="00757E5D" w:rsidRDefault="00930ABB" w:rsidP="00930ABB">
      <w:pPr>
        <w:ind w:firstLine="567"/>
        <w:jc w:val="both"/>
        <w:rPr>
          <w:sz w:val="24"/>
          <w:szCs w:val="24"/>
        </w:rPr>
      </w:pPr>
      <w:r w:rsidRPr="00757E5D">
        <w:rPr>
          <w:sz w:val="24"/>
          <w:szCs w:val="24"/>
        </w:rPr>
        <w:t xml:space="preserve">9.1. Изменения (дополнения) к Уставу, новая редакция Устава согласовываются с Управлением </w:t>
      </w:r>
      <w:proofErr w:type="gramStart"/>
      <w:r w:rsidRPr="00757E5D">
        <w:rPr>
          <w:sz w:val="24"/>
          <w:szCs w:val="24"/>
        </w:rPr>
        <w:t>образовании</w:t>
      </w:r>
      <w:proofErr w:type="gramEnd"/>
      <w:r w:rsidRPr="00757E5D">
        <w:rPr>
          <w:sz w:val="24"/>
          <w:szCs w:val="24"/>
        </w:rPr>
        <w:t xml:space="preserve"> Администрации городского округа Верхотурский, утверждаются Учредителем и регистрируются в установленном действующим законодательством Российской Федерации порядке.</w:t>
      </w:r>
    </w:p>
    <w:p w:rsidR="00930ABB" w:rsidRPr="00757E5D" w:rsidRDefault="00930ABB" w:rsidP="00930ABB">
      <w:pPr>
        <w:rPr>
          <w:sz w:val="24"/>
          <w:szCs w:val="24"/>
        </w:rPr>
      </w:pPr>
    </w:p>
    <w:p w:rsidR="00930ABB" w:rsidRPr="00D76393" w:rsidRDefault="00930ABB" w:rsidP="007C3969">
      <w:pPr>
        <w:outlineLvl w:val="2"/>
        <w:rPr>
          <w:sz w:val="28"/>
          <w:szCs w:val="28"/>
        </w:rPr>
      </w:pPr>
    </w:p>
    <w:sectPr w:rsidR="00930ABB" w:rsidRPr="00D76393" w:rsidSect="00D7639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1D" w:rsidRDefault="009B4F1D" w:rsidP="007C6D7A">
      <w:r>
        <w:separator/>
      </w:r>
    </w:p>
  </w:endnote>
  <w:endnote w:type="continuationSeparator" w:id="0">
    <w:p w:rsidR="009B4F1D" w:rsidRDefault="009B4F1D" w:rsidP="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1D" w:rsidRDefault="009B4F1D" w:rsidP="007C6D7A">
      <w:r>
        <w:separator/>
      </w:r>
    </w:p>
  </w:footnote>
  <w:footnote w:type="continuationSeparator" w:id="0">
    <w:p w:rsidR="009B4F1D" w:rsidRDefault="009B4F1D" w:rsidP="007C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2175C"/>
    <w:multiLevelType w:val="hybridMultilevel"/>
    <w:tmpl w:val="CAC8D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31697"/>
    <w:multiLevelType w:val="hybridMultilevel"/>
    <w:tmpl w:val="8550EFFE"/>
    <w:lvl w:ilvl="0" w:tplc="F306A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35EEB"/>
    <w:multiLevelType w:val="multilevel"/>
    <w:tmpl w:val="93A24DFA"/>
    <w:lvl w:ilvl="0">
      <w:start w:val="8"/>
      <w:numFmt w:val="decimal"/>
      <w:lvlText w:val="%1."/>
      <w:lvlJc w:val="left"/>
      <w:pPr>
        <w:ind w:left="720" w:hanging="360"/>
      </w:pPr>
      <w:rPr>
        <w:rFonts w:hint="default"/>
      </w:rPr>
    </w:lvl>
    <w:lvl w:ilvl="1">
      <w:start w:val="1"/>
      <w:numFmt w:val="decimal"/>
      <w:isLgl/>
      <w:lvlText w:val="%1.%2."/>
      <w:lvlJc w:val="left"/>
      <w:pPr>
        <w:ind w:left="177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310" w:hanging="123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9314686"/>
    <w:multiLevelType w:val="hybridMultilevel"/>
    <w:tmpl w:val="FD9612D8"/>
    <w:lvl w:ilvl="0" w:tplc="62DC1EAE">
      <w:start w:val="1"/>
      <w:numFmt w:val="decimal"/>
      <w:lvlText w:val="%1)"/>
      <w:lvlJc w:val="left"/>
      <w:pPr>
        <w:ind w:left="936" w:hanging="360"/>
      </w:pPr>
      <w:rPr>
        <w:rFonts w:hint="default"/>
        <w:i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0D802380"/>
    <w:multiLevelType w:val="hybridMultilevel"/>
    <w:tmpl w:val="44921D94"/>
    <w:lvl w:ilvl="0" w:tplc="402E7D3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6">
    <w:nsid w:val="0DF17CC6"/>
    <w:multiLevelType w:val="hybridMultilevel"/>
    <w:tmpl w:val="46301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857B2"/>
    <w:multiLevelType w:val="hybridMultilevel"/>
    <w:tmpl w:val="BD1A41EE"/>
    <w:lvl w:ilvl="0" w:tplc="9782DB5E">
      <w:start w:val="1"/>
      <w:numFmt w:val="decimal"/>
      <w:lvlText w:val="%1)"/>
      <w:lvlJc w:val="left"/>
      <w:pPr>
        <w:ind w:left="936" w:hanging="360"/>
      </w:pPr>
      <w:rPr>
        <w:rFonts w:hint="default"/>
        <w:i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13E7456F"/>
    <w:multiLevelType w:val="hybridMultilevel"/>
    <w:tmpl w:val="2ACAFB52"/>
    <w:lvl w:ilvl="0" w:tplc="35BCF5FA">
      <w:start w:val="1"/>
      <w:numFmt w:val="decimal"/>
      <w:lvlText w:val="%1)"/>
      <w:lvlJc w:val="left"/>
      <w:pPr>
        <w:ind w:left="928" w:hanging="360"/>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942386F"/>
    <w:multiLevelType w:val="hybridMultilevel"/>
    <w:tmpl w:val="93B28854"/>
    <w:lvl w:ilvl="0" w:tplc="402E7D34">
      <w:start w:val="1"/>
      <w:numFmt w:val="decimal"/>
      <w:lvlText w:val="%1)"/>
      <w:lvlJc w:val="left"/>
      <w:pPr>
        <w:tabs>
          <w:tab w:val="num" w:pos="1905"/>
        </w:tabs>
        <w:ind w:left="1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06EF9"/>
    <w:multiLevelType w:val="hybridMultilevel"/>
    <w:tmpl w:val="2CEE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A24DF"/>
    <w:multiLevelType w:val="multilevel"/>
    <w:tmpl w:val="5C2A0F54"/>
    <w:lvl w:ilvl="0">
      <w:start w:val="1"/>
      <w:numFmt w:val="bullet"/>
      <w:lvlText w:val="–"/>
      <w:lvlJc w:val="left"/>
      <w:pPr>
        <w:ind w:left="0" w:firstLine="0"/>
      </w:pPr>
      <w:rPr>
        <w:rFonts w:ascii="Times New Roman" w:hAnsi="Times New Roman" w:cs="Times New Roman" w:hint="default"/>
        <w:b/>
        <w:sz w:val="22"/>
        <w:szCs w:val="22"/>
      </w:rPr>
    </w:lvl>
    <w:lvl w:ilvl="1">
      <w:start w:val="1"/>
      <w:numFmt w:val="decimal"/>
      <w:suff w:val="space"/>
      <w:lvlText w:val="%1.%2."/>
      <w:lvlJc w:val="left"/>
      <w:pPr>
        <w:ind w:left="0" w:firstLine="680"/>
      </w:pPr>
      <w:rPr>
        <w:rFonts w:hint="default"/>
        <w:b w:val="0"/>
        <w:i w:val="0"/>
      </w:rPr>
    </w:lvl>
    <w:lvl w:ilvl="2">
      <w:start w:val="1"/>
      <w:numFmt w:val="decimal"/>
      <w:suff w:val="space"/>
      <w:lvlText w:val="%1.%2.%3."/>
      <w:lvlJc w:val="left"/>
      <w:pPr>
        <w:ind w:left="0" w:firstLine="68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F62575"/>
    <w:multiLevelType w:val="hybridMultilevel"/>
    <w:tmpl w:val="3B48B2A6"/>
    <w:lvl w:ilvl="0" w:tplc="1D5A725E">
      <w:start w:val="1"/>
      <w:numFmt w:val="decimal"/>
      <w:lvlText w:val="%1)"/>
      <w:lvlJc w:val="left"/>
      <w:pPr>
        <w:ind w:left="936" w:hanging="360"/>
      </w:pPr>
      <w:rPr>
        <w:rFonts w:hint="default"/>
        <w:i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270F2187"/>
    <w:multiLevelType w:val="hybridMultilevel"/>
    <w:tmpl w:val="DF32426C"/>
    <w:lvl w:ilvl="0" w:tplc="0419000F">
      <w:start w:val="1"/>
      <w:numFmt w:val="decimal"/>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4">
    <w:nsid w:val="29125042"/>
    <w:multiLevelType w:val="hybridMultilevel"/>
    <w:tmpl w:val="A7A4E6E0"/>
    <w:lvl w:ilvl="0" w:tplc="04190011">
      <w:start w:val="1"/>
      <w:numFmt w:val="decimal"/>
      <w:lvlText w:val="%1)"/>
      <w:lvlJc w:val="left"/>
      <w:pPr>
        <w:tabs>
          <w:tab w:val="num" w:pos="1213"/>
        </w:tabs>
        <w:ind w:left="1213"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B5839"/>
    <w:multiLevelType w:val="hybridMultilevel"/>
    <w:tmpl w:val="974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810835"/>
    <w:multiLevelType w:val="hybridMultilevel"/>
    <w:tmpl w:val="11F8B964"/>
    <w:lvl w:ilvl="0" w:tplc="2452D0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015CD"/>
    <w:multiLevelType w:val="hybridMultilevel"/>
    <w:tmpl w:val="F4921F76"/>
    <w:lvl w:ilvl="0" w:tplc="5546EEF6">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A6330C"/>
    <w:multiLevelType w:val="hybridMultilevel"/>
    <w:tmpl w:val="8F32D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73BCC"/>
    <w:multiLevelType w:val="hybridMultilevel"/>
    <w:tmpl w:val="0096C2E0"/>
    <w:lvl w:ilvl="0" w:tplc="8326ECB6">
      <w:start w:val="1"/>
      <w:numFmt w:val="decimal"/>
      <w:lvlText w:val="%1)"/>
      <w:lvlJc w:val="left"/>
      <w:pPr>
        <w:ind w:left="936" w:hanging="360"/>
      </w:pPr>
      <w:rPr>
        <w:rFonts w:hint="default"/>
        <w:i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8C26C59"/>
    <w:multiLevelType w:val="hybridMultilevel"/>
    <w:tmpl w:val="A2C4B0C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nsid w:val="5279223D"/>
    <w:multiLevelType w:val="hybridMultilevel"/>
    <w:tmpl w:val="228CA6E8"/>
    <w:lvl w:ilvl="0" w:tplc="B5C4B77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473792F"/>
    <w:multiLevelType w:val="multilevel"/>
    <w:tmpl w:val="882C92CC"/>
    <w:lvl w:ilvl="0">
      <w:start w:val="1"/>
      <w:numFmt w:val="decimal"/>
      <w:suff w:val="space"/>
      <w:lvlText w:val="%1."/>
      <w:lvlJc w:val="left"/>
      <w:pPr>
        <w:ind w:left="0" w:firstLine="0"/>
      </w:pPr>
      <w:rPr>
        <w:rFonts w:hint="default"/>
        <w:b/>
      </w:rPr>
    </w:lvl>
    <w:lvl w:ilvl="1">
      <w:start w:val="1"/>
      <w:numFmt w:val="decimal"/>
      <w:suff w:val="space"/>
      <w:lvlText w:val="%1.%2."/>
      <w:lvlJc w:val="left"/>
      <w:pPr>
        <w:ind w:left="30" w:firstLine="680"/>
      </w:pPr>
      <w:rPr>
        <w:rFonts w:hint="default"/>
        <w:b w:val="0"/>
        <w:i w:val="0"/>
      </w:rPr>
    </w:lvl>
    <w:lvl w:ilvl="2">
      <w:start w:val="1"/>
      <w:numFmt w:val="decimal"/>
      <w:suff w:val="space"/>
      <w:lvlText w:val="%1.%2.%3."/>
      <w:lvlJc w:val="left"/>
      <w:pPr>
        <w:ind w:left="0" w:firstLine="68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204F49"/>
    <w:multiLevelType w:val="multilevel"/>
    <w:tmpl w:val="BFD4CD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4">
    <w:nsid w:val="56C6453B"/>
    <w:multiLevelType w:val="hybridMultilevel"/>
    <w:tmpl w:val="7C927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BE4EF6"/>
    <w:multiLevelType w:val="hybridMultilevel"/>
    <w:tmpl w:val="67F48F9C"/>
    <w:lvl w:ilvl="0" w:tplc="C602AE20">
      <w:start w:val="1"/>
      <w:numFmt w:val="decimal"/>
      <w:lvlText w:val="%1)"/>
      <w:lvlJc w:val="left"/>
      <w:pPr>
        <w:ind w:left="936" w:hanging="360"/>
      </w:pPr>
      <w:rPr>
        <w:rFonts w:hint="default"/>
        <w:i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6">
    <w:nsid w:val="5EDF5DDD"/>
    <w:multiLevelType w:val="hybridMultilevel"/>
    <w:tmpl w:val="7FF41704"/>
    <w:lvl w:ilvl="0" w:tplc="402E7D3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510" w:hanging="360"/>
      </w:pPr>
    </w:lvl>
    <w:lvl w:ilvl="2" w:tplc="0419001B" w:tentative="1">
      <w:start w:val="1"/>
      <w:numFmt w:val="lowerRoman"/>
      <w:lvlText w:val="%3."/>
      <w:lvlJc w:val="right"/>
      <w:pPr>
        <w:ind w:left="1230" w:hanging="180"/>
      </w:pPr>
    </w:lvl>
    <w:lvl w:ilvl="3" w:tplc="0419000F" w:tentative="1">
      <w:start w:val="1"/>
      <w:numFmt w:val="decimal"/>
      <w:lvlText w:val="%4."/>
      <w:lvlJc w:val="left"/>
      <w:pPr>
        <w:ind w:left="1950" w:hanging="360"/>
      </w:pPr>
    </w:lvl>
    <w:lvl w:ilvl="4" w:tplc="04190019" w:tentative="1">
      <w:start w:val="1"/>
      <w:numFmt w:val="lowerLetter"/>
      <w:lvlText w:val="%5."/>
      <w:lvlJc w:val="left"/>
      <w:pPr>
        <w:ind w:left="2670" w:hanging="360"/>
      </w:pPr>
    </w:lvl>
    <w:lvl w:ilvl="5" w:tplc="0419001B" w:tentative="1">
      <w:start w:val="1"/>
      <w:numFmt w:val="lowerRoman"/>
      <w:lvlText w:val="%6."/>
      <w:lvlJc w:val="right"/>
      <w:pPr>
        <w:ind w:left="3390" w:hanging="180"/>
      </w:pPr>
    </w:lvl>
    <w:lvl w:ilvl="6" w:tplc="0419000F" w:tentative="1">
      <w:start w:val="1"/>
      <w:numFmt w:val="decimal"/>
      <w:lvlText w:val="%7."/>
      <w:lvlJc w:val="left"/>
      <w:pPr>
        <w:ind w:left="4110" w:hanging="360"/>
      </w:pPr>
    </w:lvl>
    <w:lvl w:ilvl="7" w:tplc="04190019" w:tentative="1">
      <w:start w:val="1"/>
      <w:numFmt w:val="lowerLetter"/>
      <w:lvlText w:val="%8."/>
      <w:lvlJc w:val="left"/>
      <w:pPr>
        <w:ind w:left="4830" w:hanging="360"/>
      </w:pPr>
    </w:lvl>
    <w:lvl w:ilvl="8" w:tplc="0419001B" w:tentative="1">
      <w:start w:val="1"/>
      <w:numFmt w:val="lowerRoman"/>
      <w:lvlText w:val="%9."/>
      <w:lvlJc w:val="right"/>
      <w:pPr>
        <w:ind w:left="5550" w:hanging="180"/>
      </w:pPr>
    </w:lvl>
  </w:abstractNum>
  <w:abstractNum w:abstractNumId="27">
    <w:nsid w:val="69C8652F"/>
    <w:multiLevelType w:val="hybridMultilevel"/>
    <w:tmpl w:val="EBDC2040"/>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8">
    <w:nsid w:val="6BA56E70"/>
    <w:multiLevelType w:val="hybridMultilevel"/>
    <w:tmpl w:val="23A033D0"/>
    <w:lvl w:ilvl="0" w:tplc="F306A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E6D54"/>
    <w:multiLevelType w:val="hybridMultilevel"/>
    <w:tmpl w:val="E7C655A8"/>
    <w:lvl w:ilvl="0" w:tplc="002294E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15"/>
  </w:num>
  <w:num w:numId="4">
    <w:abstractNumId w:val="20"/>
  </w:num>
  <w:num w:numId="5">
    <w:abstractNumId w:val="13"/>
  </w:num>
  <w:num w:numId="6">
    <w:abstractNumId w:val="24"/>
  </w:num>
  <w:num w:numId="7">
    <w:abstractNumId w:val="27"/>
  </w:num>
  <w:num w:numId="8">
    <w:abstractNumId w:val="29"/>
  </w:num>
  <w:num w:numId="9">
    <w:abstractNumId w:val="17"/>
  </w:num>
  <w:num w:numId="10">
    <w:abstractNumId w:val="3"/>
  </w:num>
  <w:num w:numId="11">
    <w:abstractNumId w:val="10"/>
  </w:num>
  <w:num w:numId="12">
    <w:abstractNumId w:val="28"/>
  </w:num>
  <w:num w:numId="13">
    <w:abstractNumId w:val="2"/>
  </w:num>
  <w:num w:numId="14">
    <w:abstractNumId w:val="22"/>
  </w:num>
  <w:num w:numId="15">
    <w:abstractNumId w:val="11"/>
  </w:num>
  <w:num w:numId="16">
    <w:abstractNumId w:val="23"/>
  </w:num>
  <w:num w:numId="17">
    <w:abstractNumId w:val="16"/>
  </w:num>
  <w:num w:numId="18">
    <w:abstractNumId w:val="14"/>
  </w:num>
  <w:num w:numId="19">
    <w:abstractNumId w:val="18"/>
  </w:num>
  <w:num w:numId="20">
    <w:abstractNumId w:val="6"/>
  </w:num>
  <w:num w:numId="21">
    <w:abstractNumId w:val="12"/>
  </w:num>
  <w:num w:numId="22">
    <w:abstractNumId w:val="19"/>
  </w:num>
  <w:num w:numId="23">
    <w:abstractNumId w:val="7"/>
  </w:num>
  <w:num w:numId="24">
    <w:abstractNumId w:val="21"/>
  </w:num>
  <w:num w:numId="25">
    <w:abstractNumId w:val="4"/>
  </w:num>
  <w:num w:numId="26">
    <w:abstractNumId w:val="25"/>
  </w:num>
  <w:num w:numId="27">
    <w:abstractNumId w:val="9"/>
  </w:num>
  <w:num w:numId="28">
    <w:abstractNumId w:val="5"/>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B"/>
    <w:rsid w:val="0000411B"/>
    <w:rsid w:val="000065A7"/>
    <w:rsid w:val="000411ED"/>
    <w:rsid w:val="00060873"/>
    <w:rsid w:val="00075C4E"/>
    <w:rsid w:val="000851B4"/>
    <w:rsid w:val="0008549D"/>
    <w:rsid w:val="0009334B"/>
    <w:rsid w:val="00093B23"/>
    <w:rsid w:val="000A592A"/>
    <w:rsid w:val="000A5ECD"/>
    <w:rsid w:val="000B0A72"/>
    <w:rsid w:val="000B64D6"/>
    <w:rsid w:val="000D4A9A"/>
    <w:rsid w:val="000E1A7F"/>
    <w:rsid w:val="000E4AB6"/>
    <w:rsid w:val="000F33FB"/>
    <w:rsid w:val="000F4EFE"/>
    <w:rsid w:val="000F7889"/>
    <w:rsid w:val="00102917"/>
    <w:rsid w:val="00115CB7"/>
    <w:rsid w:val="001212C9"/>
    <w:rsid w:val="00123CAC"/>
    <w:rsid w:val="00127F66"/>
    <w:rsid w:val="0013460E"/>
    <w:rsid w:val="00142F27"/>
    <w:rsid w:val="00151882"/>
    <w:rsid w:val="00162A18"/>
    <w:rsid w:val="0017036C"/>
    <w:rsid w:val="0017328C"/>
    <w:rsid w:val="001815CE"/>
    <w:rsid w:val="0018480B"/>
    <w:rsid w:val="0018547C"/>
    <w:rsid w:val="00191356"/>
    <w:rsid w:val="001A350A"/>
    <w:rsid w:val="001A5FB9"/>
    <w:rsid w:val="001C3EB7"/>
    <w:rsid w:val="001C7BB7"/>
    <w:rsid w:val="001D100C"/>
    <w:rsid w:val="001D2110"/>
    <w:rsid w:val="001D49ED"/>
    <w:rsid w:val="001E25E4"/>
    <w:rsid w:val="001F05C9"/>
    <w:rsid w:val="00202CD3"/>
    <w:rsid w:val="00211195"/>
    <w:rsid w:val="00237052"/>
    <w:rsid w:val="00242827"/>
    <w:rsid w:val="002508B6"/>
    <w:rsid w:val="002531E3"/>
    <w:rsid w:val="00256AFB"/>
    <w:rsid w:val="002720DF"/>
    <w:rsid w:val="00285CE1"/>
    <w:rsid w:val="002915D7"/>
    <w:rsid w:val="00295BB6"/>
    <w:rsid w:val="002A6E97"/>
    <w:rsid w:val="002C7D36"/>
    <w:rsid w:val="002E019E"/>
    <w:rsid w:val="002E0805"/>
    <w:rsid w:val="002E08C5"/>
    <w:rsid w:val="002E14BE"/>
    <w:rsid w:val="002E6C02"/>
    <w:rsid w:val="002F13A1"/>
    <w:rsid w:val="002F26D9"/>
    <w:rsid w:val="00301C27"/>
    <w:rsid w:val="00302081"/>
    <w:rsid w:val="00313287"/>
    <w:rsid w:val="00315509"/>
    <w:rsid w:val="0031603F"/>
    <w:rsid w:val="003272A2"/>
    <w:rsid w:val="003345DF"/>
    <w:rsid w:val="00336D96"/>
    <w:rsid w:val="00342CA0"/>
    <w:rsid w:val="003464C3"/>
    <w:rsid w:val="0036338C"/>
    <w:rsid w:val="00364C98"/>
    <w:rsid w:val="00373A6B"/>
    <w:rsid w:val="003754FA"/>
    <w:rsid w:val="00381B82"/>
    <w:rsid w:val="0039741C"/>
    <w:rsid w:val="003A2F53"/>
    <w:rsid w:val="003A3880"/>
    <w:rsid w:val="003A6E43"/>
    <w:rsid w:val="003B2B98"/>
    <w:rsid w:val="003B4BBC"/>
    <w:rsid w:val="003C02EA"/>
    <w:rsid w:val="003F00CD"/>
    <w:rsid w:val="003F38EB"/>
    <w:rsid w:val="003F7806"/>
    <w:rsid w:val="004057C1"/>
    <w:rsid w:val="00410F8C"/>
    <w:rsid w:val="00423271"/>
    <w:rsid w:val="00426829"/>
    <w:rsid w:val="00432FFE"/>
    <w:rsid w:val="00433C27"/>
    <w:rsid w:val="004362AA"/>
    <w:rsid w:val="00436F09"/>
    <w:rsid w:val="00437F51"/>
    <w:rsid w:val="00437FAC"/>
    <w:rsid w:val="004448C4"/>
    <w:rsid w:val="0045574A"/>
    <w:rsid w:val="00470DFF"/>
    <w:rsid w:val="00471818"/>
    <w:rsid w:val="00471BF3"/>
    <w:rsid w:val="004805D1"/>
    <w:rsid w:val="00493EA1"/>
    <w:rsid w:val="0049700A"/>
    <w:rsid w:val="00497896"/>
    <w:rsid w:val="004B0210"/>
    <w:rsid w:val="004B3D6B"/>
    <w:rsid w:val="004C1219"/>
    <w:rsid w:val="004C500C"/>
    <w:rsid w:val="004C6562"/>
    <w:rsid w:val="004C68F8"/>
    <w:rsid w:val="004C719E"/>
    <w:rsid w:val="004D2945"/>
    <w:rsid w:val="004F483E"/>
    <w:rsid w:val="00503938"/>
    <w:rsid w:val="00506A31"/>
    <w:rsid w:val="005225CA"/>
    <w:rsid w:val="0054063B"/>
    <w:rsid w:val="00542747"/>
    <w:rsid w:val="005442C9"/>
    <w:rsid w:val="005560D2"/>
    <w:rsid w:val="00560AD7"/>
    <w:rsid w:val="00572B71"/>
    <w:rsid w:val="005753CD"/>
    <w:rsid w:val="00580654"/>
    <w:rsid w:val="00597B8E"/>
    <w:rsid w:val="005A475C"/>
    <w:rsid w:val="005B5B1D"/>
    <w:rsid w:val="005C2C42"/>
    <w:rsid w:val="005C4B86"/>
    <w:rsid w:val="005D5131"/>
    <w:rsid w:val="005D6774"/>
    <w:rsid w:val="005E50FC"/>
    <w:rsid w:val="005F49CE"/>
    <w:rsid w:val="005F6A50"/>
    <w:rsid w:val="0060720A"/>
    <w:rsid w:val="00614924"/>
    <w:rsid w:val="00616E8B"/>
    <w:rsid w:val="00621E08"/>
    <w:rsid w:val="00622F44"/>
    <w:rsid w:val="00624014"/>
    <w:rsid w:val="00632C3A"/>
    <w:rsid w:val="006331F9"/>
    <w:rsid w:val="00645259"/>
    <w:rsid w:val="00670514"/>
    <w:rsid w:val="00671F01"/>
    <w:rsid w:val="006760E0"/>
    <w:rsid w:val="00680B5F"/>
    <w:rsid w:val="00682D21"/>
    <w:rsid w:val="00691404"/>
    <w:rsid w:val="006945BC"/>
    <w:rsid w:val="00695C77"/>
    <w:rsid w:val="00696716"/>
    <w:rsid w:val="00697C6F"/>
    <w:rsid w:val="00697EF6"/>
    <w:rsid w:val="006A0CC4"/>
    <w:rsid w:val="006A78AE"/>
    <w:rsid w:val="006D49A0"/>
    <w:rsid w:val="006E40C8"/>
    <w:rsid w:val="006F0DEA"/>
    <w:rsid w:val="006F5F4D"/>
    <w:rsid w:val="007041C4"/>
    <w:rsid w:val="007050C3"/>
    <w:rsid w:val="00715270"/>
    <w:rsid w:val="007312FD"/>
    <w:rsid w:val="007331D9"/>
    <w:rsid w:val="00736EA3"/>
    <w:rsid w:val="007512DB"/>
    <w:rsid w:val="00751EC8"/>
    <w:rsid w:val="00755CD7"/>
    <w:rsid w:val="0076178C"/>
    <w:rsid w:val="00762639"/>
    <w:rsid w:val="007626A8"/>
    <w:rsid w:val="007654CC"/>
    <w:rsid w:val="0077031D"/>
    <w:rsid w:val="00771FF2"/>
    <w:rsid w:val="00777F78"/>
    <w:rsid w:val="007818D2"/>
    <w:rsid w:val="0078349A"/>
    <w:rsid w:val="00786D4F"/>
    <w:rsid w:val="0079172E"/>
    <w:rsid w:val="007931BC"/>
    <w:rsid w:val="007A4E56"/>
    <w:rsid w:val="007B0975"/>
    <w:rsid w:val="007C3969"/>
    <w:rsid w:val="007C6178"/>
    <w:rsid w:val="007C6D7A"/>
    <w:rsid w:val="007D1D49"/>
    <w:rsid w:val="007D3C43"/>
    <w:rsid w:val="007E3722"/>
    <w:rsid w:val="007F0F7F"/>
    <w:rsid w:val="007F6B0F"/>
    <w:rsid w:val="00800BC3"/>
    <w:rsid w:val="00820E0D"/>
    <w:rsid w:val="0082431C"/>
    <w:rsid w:val="008346BD"/>
    <w:rsid w:val="00835375"/>
    <w:rsid w:val="008355FD"/>
    <w:rsid w:val="00844225"/>
    <w:rsid w:val="00844E27"/>
    <w:rsid w:val="00866DCE"/>
    <w:rsid w:val="0088028F"/>
    <w:rsid w:val="00882CD8"/>
    <w:rsid w:val="00886980"/>
    <w:rsid w:val="00897D8C"/>
    <w:rsid w:val="008A5AA2"/>
    <w:rsid w:val="008A6FC5"/>
    <w:rsid w:val="008B1311"/>
    <w:rsid w:val="008B328D"/>
    <w:rsid w:val="008B44DD"/>
    <w:rsid w:val="008C17EC"/>
    <w:rsid w:val="008E2AD2"/>
    <w:rsid w:val="008F5D98"/>
    <w:rsid w:val="008F78DE"/>
    <w:rsid w:val="00900822"/>
    <w:rsid w:val="0092138E"/>
    <w:rsid w:val="00922FB9"/>
    <w:rsid w:val="00930ABB"/>
    <w:rsid w:val="0093195B"/>
    <w:rsid w:val="00935E02"/>
    <w:rsid w:val="0094319E"/>
    <w:rsid w:val="00965AD8"/>
    <w:rsid w:val="00971C8F"/>
    <w:rsid w:val="0098146C"/>
    <w:rsid w:val="00987C78"/>
    <w:rsid w:val="00997D29"/>
    <w:rsid w:val="009B1024"/>
    <w:rsid w:val="009B4F1D"/>
    <w:rsid w:val="009B533D"/>
    <w:rsid w:val="009E2870"/>
    <w:rsid w:val="009E2EDF"/>
    <w:rsid w:val="009F02E3"/>
    <w:rsid w:val="009F2776"/>
    <w:rsid w:val="009F43A3"/>
    <w:rsid w:val="00A10790"/>
    <w:rsid w:val="00A201F0"/>
    <w:rsid w:val="00A2394B"/>
    <w:rsid w:val="00A27AE9"/>
    <w:rsid w:val="00A27CD0"/>
    <w:rsid w:val="00A30304"/>
    <w:rsid w:val="00A43095"/>
    <w:rsid w:val="00A452EE"/>
    <w:rsid w:val="00A74FB7"/>
    <w:rsid w:val="00A75E4A"/>
    <w:rsid w:val="00A83A24"/>
    <w:rsid w:val="00A85895"/>
    <w:rsid w:val="00A93823"/>
    <w:rsid w:val="00AA1118"/>
    <w:rsid w:val="00AB447C"/>
    <w:rsid w:val="00AB4525"/>
    <w:rsid w:val="00AB7415"/>
    <w:rsid w:val="00AB7DEE"/>
    <w:rsid w:val="00AC0F4C"/>
    <w:rsid w:val="00AC5CA2"/>
    <w:rsid w:val="00AD644E"/>
    <w:rsid w:val="00AD6829"/>
    <w:rsid w:val="00AF1EBF"/>
    <w:rsid w:val="00B12B0C"/>
    <w:rsid w:val="00B1420F"/>
    <w:rsid w:val="00B24963"/>
    <w:rsid w:val="00B263DF"/>
    <w:rsid w:val="00B3317C"/>
    <w:rsid w:val="00B35919"/>
    <w:rsid w:val="00B37362"/>
    <w:rsid w:val="00B471D9"/>
    <w:rsid w:val="00B510F3"/>
    <w:rsid w:val="00B53F0D"/>
    <w:rsid w:val="00B55F16"/>
    <w:rsid w:val="00B61079"/>
    <w:rsid w:val="00B67144"/>
    <w:rsid w:val="00B72E51"/>
    <w:rsid w:val="00B74CE4"/>
    <w:rsid w:val="00B75DC8"/>
    <w:rsid w:val="00B80A2F"/>
    <w:rsid w:val="00B82B54"/>
    <w:rsid w:val="00B86B1B"/>
    <w:rsid w:val="00B86E7E"/>
    <w:rsid w:val="00B92806"/>
    <w:rsid w:val="00BB3C2F"/>
    <w:rsid w:val="00BB3FD0"/>
    <w:rsid w:val="00BB635C"/>
    <w:rsid w:val="00BB67B2"/>
    <w:rsid w:val="00BC189F"/>
    <w:rsid w:val="00BD1637"/>
    <w:rsid w:val="00BD426C"/>
    <w:rsid w:val="00BE15AB"/>
    <w:rsid w:val="00BE2FE1"/>
    <w:rsid w:val="00BE34EC"/>
    <w:rsid w:val="00BE3676"/>
    <w:rsid w:val="00BE6193"/>
    <w:rsid w:val="00BF1312"/>
    <w:rsid w:val="00BF15BE"/>
    <w:rsid w:val="00C057B4"/>
    <w:rsid w:val="00C11F42"/>
    <w:rsid w:val="00C1233C"/>
    <w:rsid w:val="00C16C79"/>
    <w:rsid w:val="00C32837"/>
    <w:rsid w:val="00C3589B"/>
    <w:rsid w:val="00C36974"/>
    <w:rsid w:val="00C430EF"/>
    <w:rsid w:val="00C45C98"/>
    <w:rsid w:val="00C55E10"/>
    <w:rsid w:val="00C6185A"/>
    <w:rsid w:val="00C63FE3"/>
    <w:rsid w:val="00C65288"/>
    <w:rsid w:val="00C67201"/>
    <w:rsid w:val="00C73AA2"/>
    <w:rsid w:val="00C76196"/>
    <w:rsid w:val="00C873E6"/>
    <w:rsid w:val="00CA3931"/>
    <w:rsid w:val="00CA5BB8"/>
    <w:rsid w:val="00CB568B"/>
    <w:rsid w:val="00CC3A34"/>
    <w:rsid w:val="00CD597E"/>
    <w:rsid w:val="00CD7652"/>
    <w:rsid w:val="00CF707B"/>
    <w:rsid w:val="00D077B8"/>
    <w:rsid w:val="00D14F81"/>
    <w:rsid w:val="00D16B52"/>
    <w:rsid w:val="00D17835"/>
    <w:rsid w:val="00D20C70"/>
    <w:rsid w:val="00D20FCC"/>
    <w:rsid w:val="00D26D3E"/>
    <w:rsid w:val="00D30DFF"/>
    <w:rsid w:val="00D33440"/>
    <w:rsid w:val="00D341E2"/>
    <w:rsid w:val="00D36E1B"/>
    <w:rsid w:val="00D420D1"/>
    <w:rsid w:val="00D616EC"/>
    <w:rsid w:val="00D65977"/>
    <w:rsid w:val="00D66C1A"/>
    <w:rsid w:val="00D671C5"/>
    <w:rsid w:val="00D732E5"/>
    <w:rsid w:val="00D76393"/>
    <w:rsid w:val="00D81BA7"/>
    <w:rsid w:val="00D82A5E"/>
    <w:rsid w:val="00D9315F"/>
    <w:rsid w:val="00D9663C"/>
    <w:rsid w:val="00DB5E67"/>
    <w:rsid w:val="00DE2C92"/>
    <w:rsid w:val="00DE4321"/>
    <w:rsid w:val="00DE4BB7"/>
    <w:rsid w:val="00DE60CA"/>
    <w:rsid w:val="00DE7083"/>
    <w:rsid w:val="00DF0838"/>
    <w:rsid w:val="00DF1038"/>
    <w:rsid w:val="00DF6C6A"/>
    <w:rsid w:val="00E20285"/>
    <w:rsid w:val="00E24397"/>
    <w:rsid w:val="00E24BC3"/>
    <w:rsid w:val="00E30BA1"/>
    <w:rsid w:val="00E351B8"/>
    <w:rsid w:val="00E46200"/>
    <w:rsid w:val="00E513F1"/>
    <w:rsid w:val="00E61835"/>
    <w:rsid w:val="00E62A49"/>
    <w:rsid w:val="00E63C8C"/>
    <w:rsid w:val="00E65A56"/>
    <w:rsid w:val="00E67C2B"/>
    <w:rsid w:val="00E82847"/>
    <w:rsid w:val="00E91163"/>
    <w:rsid w:val="00E93379"/>
    <w:rsid w:val="00E960F3"/>
    <w:rsid w:val="00E9624E"/>
    <w:rsid w:val="00EA336F"/>
    <w:rsid w:val="00EA57B2"/>
    <w:rsid w:val="00EF34E6"/>
    <w:rsid w:val="00EF3791"/>
    <w:rsid w:val="00F01CD2"/>
    <w:rsid w:val="00F01F19"/>
    <w:rsid w:val="00F02524"/>
    <w:rsid w:val="00F02AF4"/>
    <w:rsid w:val="00F16CF1"/>
    <w:rsid w:val="00F2718B"/>
    <w:rsid w:val="00F32C48"/>
    <w:rsid w:val="00F36932"/>
    <w:rsid w:val="00F520BE"/>
    <w:rsid w:val="00F52C97"/>
    <w:rsid w:val="00F61F75"/>
    <w:rsid w:val="00F63AB2"/>
    <w:rsid w:val="00F72D44"/>
    <w:rsid w:val="00F75B0E"/>
    <w:rsid w:val="00F85D83"/>
    <w:rsid w:val="00F92FF5"/>
    <w:rsid w:val="00FB584D"/>
    <w:rsid w:val="00FC5F94"/>
    <w:rsid w:val="00FD0AD6"/>
    <w:rsid w:val="00FE4053"/>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qFormat/>
    <w:rsid w:val="0009334B"/>
    <w:pPr>
      <w:keepNext/>
      <w:tabs>
        <w:tab w:val="num" w:pos="0"/>
      </w:tabs>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4">
    <w:name w:val="header"/>
    <w:basedOn w:val="a"/>
    <w:link w:val="a5"/>
    <w:rsid w:val="007C6D7A"/>
    <w:pPr>
      <w:tabs>
        <w:tab w:val="center" w:pos="4677"/>
        <w:tab w:val="right" w:pos="9355"/>
      </w:tabs>
    </w:pPr>
  </w:style>
  <w:style w:type="character" w:customStyle="1" w:styleId="a5">
    <w:name w:val="Верхний колонтитул Знак"/>
    <w:basedOn w:val="a0"/>
    <w:link w:val="a4"/>
    <w:rsid w:val="007C6D7A"/>
  </w:style>
  <w:style w:type="paragraph" w:styleId="a6">
    <w:name w:val="footer"/>
    <w:basedOn w:val="a"/>
    <w:link w:val="a7"/>
    <w:rsid w:val="007C6D7A"/>
    <w:pPr>
      <w:tabs>
        <w:tab w:val="center" w:pos="4677"/>
        <w:tab w:val="right" w:pos="9355"/>
      </w:tabs>
    </w:pPr>
  </w:style>
  <w:style w:type="character" w:customStyle="1" w:styleId="a7">
    <w:name w:val="Нижний колонтитул Знак"/>
    <w:basedOn w:val="a0"/>
    <w:link w:val="a6"/>
    <w:rsid w:val="007C6D7A"/>
  </w:style>
  <w:style w:type="paragraph" w:styleId="a8">
    <w:name w:val="Balloon Text"/>
    <w:basedOn w:val="a"/>
    <w:link w:val="a9"/>
    <w:rsid w:val="00A10790"/>
    <w:rPr>
      <w:rFonts w:ascii="Tahoma" w:hAnsi="Tahoma" w:cs="Tahoma"/>
      <w:sz w:val="16"/>
      <w:szCs w:val="16"/>
    </w:rPr>
  </w:style>
  <w:style w:type="character" w:customStyle="1" w:styleId="a9">
    <w:name w:val="Текст выноски Знак"/>
    <w:basedOn w:val="a0"/>
    <w:link w:val="a8"/>
    <w:rsid w:val="00A10790"/>
    <w:rPr>
      <w:rFonts w:ascii="Tahoma" w:hAnsi="Tahoma" w:cs="Tahoma"/>
      <w:sz w:val="16"/>
      <w:szCs w:val="16"/>
    </w:rPr>
  </w:style>
  <w:style w:type="character" w:customStyle="1" w:styleId="blk">
    <w:name w:val="blk"/>
    <w:basedOn w:val="a0"/>
    <w:rsid w:val="000F7889"/>
  </w:style>
  <w:style w:type="paragraph" w:styleId="aa">
    <w:name w:val="List Paragraph"/>
    <w:basedOn w:val="a"/>
    <w:uiPriority w:val="34"/>
    <w:qFormat/>
    <w:rsid w:val="00930ABB"/>
    <w:pPr>
      <w:suppressAutoHyphens w:val="0"/>
      <w:ind w:left="708"/>
    </w:pPr>
    <w:rPr>
      <w:sz w:val="24"/>
      <w:szCs w:val="24"/>
    </w:rPr>
  </w:style>
  <w:style w:type="paragraph" w:styleId="3">
    <w:name w:val="Body Text Indent 3"/>
    <w:basedOn w:val="a"/>
    <w:link w:val="30"/>
    <w:rsid w:val="00930ABB"/>
    <w:pPr>
      <w:suppressAutoHyphens w:val="0"/>
      <w:spacing w:after="120"/>
      <w:ind w:left="283"/>
    </w:pPr>
    <w:rPr>
      <w:sz w:val="16"/>
      <w:szCs w:val="16"/>
    </w:rPr>
  </w:style>
  <w:style w:type="character" w:customStyle="1" w:styleId="30">
    <w:name w:val="Основной текст с отступом 3 Знак"/>
    <w:basedOn w:val="a0"/>
    <w:link w:val="3"/>
    <w:rsid w:val="00930ABB"/>
    <w:rPr>
      <w:sz w:val="16"/>
      <w:szCs w:val="16"/>
    </w:rPr>
  </w:style>
  <w:style w:type="paragraph" w:styleId="ab">
    <w:name w:val="Normal (Web)"/>
    <w:basedOn w:val="a"/>
    <w:uiPriority w:val="99"/>
    <w:unhideWhenUsed/>
    <w:rsid w:val="00930ABB"/>
    <w:pPr>
      <w:suppressAutoHyphens w:val="0"/>
      <w:spacing w:before="100" w:beforeAutospacing="1" w:after="100" w:afterAutospacing="1"/>
    </w:pPr>
    <w:rPr>
      <w:sz w:val="24"/>
      <w:szCs w:val="24"/>
    </w:rPr>
  </w:style>
  <w:style w:type="paragraph" w:customStyle="1" w:styleId="ConsPlusNonformat">
    <w:name w:val="ConsPlusNonformat"/>
    <w:rsid w:val="00930AB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qFormat/>
    <w:rsid w:val="0009334B"/>
    <w:pPr>
      <w:keepNext/>
      <w:tabs>
        <w:tab w:val="num" w:pos="0"/>
      </w:tabs>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4">
    <w:name w:val="header"/>
    <w:basedOn w:val="a"/>
    <w:link w:val="a5"/>
    <w:rsid w:val="007C6D7A"/>
    <w:pPr>
      <w:tabs>
        <w:tab w:val="center" w:pos="4677"/>
        <w:tab w:val="right" w:pos="9355"/>
      </w:tabs>
    </w:pPr>
  </w:style>
  <w:style w:type="character" w:customStyle="1" w:styleId="a5">
    <w:name w:val="Верхний колонтитул Знак"/>
    <w:basedOn w:val="a0"/>
    <w:link w:val="a4"/>
    <w:rsid w:val="007C6D7A"/>
  </w:style>
  <w:style w:type="paragraph" w:styleId="a6">
    <w:name w:val="footer"/>
    <w:basedOn w:val="a"/>
    <w:link w:val="a7"/>
    <w:rsid w:val="007C6D7A"/>
    <w:pPr>
      <w:tabs>
        <w:tab w:val="center" w:pos="4677"/>
        <w:tab w:val="right" w:pos="9355"/>
      </w:tabs>
    </w:pPr>
  </w:style>
  <w:style w:type="character" w:customStyle="1" w:styleId="a7">
    <w:name w:val="Нижний колонтитул Знак"/>
    <w:basedOn w:val="a0"/>
    <w:link w:val="a6"/>
    <w:rsid w:val="007C6D7A"/>
  </w:style>
  <w:style w:type="paragraph" w:styleId="a8">
    <w:name w:val="Balloon Text"/>
    <w:basedOn w:val="a"/>
    <w:link w:val="a9"/>
    <w:rsid w:val="00A10790"/>
    <w:rPr>
      <w:rFonts w:ascii="Tahoma" w:hAnsi="Tahoma" w:cs="Tahoma"/>
      <w:sz w:val="16"/>
      <w:szCs w:val="16"/>
    </w:rPr>
  </w:style>
  <w:style w:type="character" w:customStyle="1" w:styleId="a9">
    <w:name w:val="Текст выноски Знак"/>
    <w:basedOn w:val="a0"/>
    <w:link w:val="a8"/>
    <w:rsid w:val="00A10790"/>
    <w:rPr>
      <w:rFonts w:ascii="Tahoma" w:hAnsi="Tahoma" w:cs="Tahoma"/>
      <w:sz w:val="16"/>
      <w:szCs w:val="16"/>
    </w:rPr>
  </w:style>
  <w:style w:type="character" w:customStyle="1" w:styleId="blk">
    <w:name w:val="blk"/>
    <w:basedOn w:val="a0"/>
    <w:rsid w:val="000F7889"/>
  </w:style>
  <w:style w:type="paragraph" w:styleId="aa">
    <w:name w:val="List Paragraph"/>
    <w:basedOn w:val="a"/>
    <w:uiPriority w:val="34"/>
    <w:qFormat/>
    <w:rsid w:val="00930ABB"/>
    <w:pPr>
      <w:suppressAutoHyphens w:val="0"/>
      <w:ind w:left="708"/>
    </w:pPr>
    <w:rPr>
      <w:sz w:val="24"/>
      <w:szCs w:val="24"/>
    </w:rPr>
  </w:style>
  <w:style w:type="paragraph" w:styleId="3">
    <w:name w:val="Body Text Indent 3"/>
    <w:basedOn w:val="a"/>
    <w:link w:val="30"/>
    <w:rsid w:val="00930ABB"/>
    <w:pPr>
      <w:suppressAutoHyphens w:val="0"/>
      <w:spacing w:after="120"/>
      <w:ind w:left="283"/>
    </w:pPr>
    <w:rPr>
      <w:sz w:val="16"/>
      <w:szCs w:val="16"/>
    </w:rPr>
  </w:style>
  <w:style w:type="character" w:customStyle="1" w:styleId="30">
    <w:name w:val="Основной текст с отступом 3 Знак"/>
    <w:basedOn w:val="a0"/>
    <w:link w:val="3"/>
    <w:rsid w:val="00930ABB"/>
    <w:rPr>
      <w:sz w:val="16"/>
      <w:szCs w:val="16"/>
    </w:rPr>
  </w:style>
  <w:style w:type="paragraph" w:styleId="ab">
    <w:name w:val="Normal (Web)"/>
    <w:basedOn w:val="a"/>
    <w:uiPriority w:val="99"/>
    <w:unhideWhenUsed/>
    <w:rsid w:val="00930ABB"/>
    <w:pPr>
      <w:suppressAutoHyphens w:val="0"/>
      <w:spacing w:before="100" w:beforeAutospacing="1" w:after="100" w:afterAutospacing="1"/>
    </w:pPr>
    <w:rPr>
      <w:sz w:val="24"/>
      <w:szCs w:val="24"/>
    </w:rPr>
  </w:style>
  <w:style w:type="paragraph" w:customStyle="1" w:styleId="ConsPlusNonformat">
    <w:name w:val="ConsPlusNonformat"/>
    <w:rsid w:val="00930AB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192">
      <w:bodyDiv w:val="1"/>
      <w:marLeft w:val="0"/>
      <w:marRight w:val="0"/>
      <w:marTop w:val="0"/>
      <w:marBottom w:val="0"/>
      <w:divBdr>
        <w:top w:val="none" w:sz="0" w:space="0" w:color="auto"/>
        <w:left w:val="none" w:sz="0" w:space="0" w:color="auto"/>
        <w:bottom w:val="none" w:sz="0" w:space="0" w:color="auto"/>
        <w:right w:val="none" w:sz="0" w:space="0" w:color="auto"/>
      </w:divBdr>
    </w:div>
    <w:div w:id="905602805">
      <w:bodyDiv w:val="1"/>
      <w:marLeft w:val="0"/>
      <w:marRight w:val="0"/>
      <w:marTop w:val="0"/>
      <w:marBottom w:val="0"/>
      <w:divBdr>
        <w:top w:val="none" w:sz="0" w:space="0" w:color="auto"/>
        <w:left w:val="none" w:sz="0" w:space="0" w:color="auto"/>
        <w:bottom w:val="none" w:sz="0" w:space="0" w:color="auto"/>
        <w:right w:val="none" w:sz="0" w:space="0" w:color="auto"/>
      </w:divBdr>
    </w:div>
    <w:div w:id="970940990">
      <w:bodyDiv w:val="1"/>
      <w:marLeft w:val="0"/>
      <w:marRight w:val="0"/>
      <w:marTop w:val="0"/>
      <w:marBottom w:val="0"/>
      <w:divBdr>
        <w:top w:val="none" w:sz="0" w:space="0" w:color="auto"/>
        <w:left w:val="none" w:sz="0" w:space="0" w:color="auto"/>
        <w:bottom w:val="none" w:sz="0" w:space="0" w:color="auto"/>
        <w:right w:val="none" w:sz="0" w:space="0" w:color="auto"/>
      </w:divBdr>
    </w:div>
    <w:div w:id="1955166242">
      <w:bodyDiv w:val="1"/>
      <w:marLeft w:val="0"/>
      <w:marRight w:val="0"/>
      <w:marTop w:val="0"/>
      <w:marBottom w:val="0"/>
      <w:divBdr>
        <w:top w:val="none" w:sz="0" w:space="0" w:color="auto"/>
        <w:left w:val="none" w:sz="0" w:space="0" w:color="auto"/>
        <w:bottom w:val="none" w:sz="0" w:space="0" w:color="auto"/>
        <w:right w:val="none" w:sz="0" w:space="0" w:color="auto"/>
      </w:divBdr>
    </w:div>
    <w:div w:id="1974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4984A639A2121334497B57EEB500A22299F86621672808C01ECD988F344D0CFA9E604B65E707g822G" TargetMode="External"/><Relationship Id="rId18" Type="http://schemas.openxmlformats.org/officeDocument/2006/relationships/hyperlink" Target="consultantplus://offline/ref=CE7833F7C3A2FA3C0AFA25E20AC28602ACFA0A1A4A3015E5D282B63E55B0FDFF3E2AAF08799AEBFFH241F" TargetMode="External"/><Relationship Id="rId26" Type="http://schemas.openxmlformats.org/officeDocument/2006/relationships/hyperlink" Target="consultantplus://offline/ref=5495B9833E7E9AAF6A11676B59ADC8B12283C0709B82DF6CE3272BE86DE667956309B006AB2371D2s4G0G" TargetMode="External"/><Relationship Id="rId3" Type="http://schemas.microsoft.com/office/2007/relationships/stylesWithEffects" Target="stylesWithEffects.xml"/><Relationship Id="rId21" Type="http://schemas.openxmlformats.org/officeDocument/2006/relationships/hyperlink" Target="consultantplus://offline/ref=D1E8FE6FB69A1C07103043C8EFD2E383FD91F794EA23142DB26FB7F885E8001DFD74342E2714A719C1G" TargetMode="External"/><Relationship Id="rId34" Type="http://schemas.openxmlformats.org/officeDocument/2006/relationships/hyperlink" Target="consultantplus://offline/ref=665D1A218DCAFC4CEBF530095B709E789A3730BC0273BBF48502D5FFABEB4B716F97CAA1425B41C556L" TargetMode="External"/><Relationship Id="rId7" Type="http://schemas.openxmlformats.org/officeDocument/2006/relationships/endnotes" Target="endnotes.xml"/><Relationship Id="rId12" Type="http://schemas.openxmlformats.org/officeDocument/2006/relationships/hyperlink" Target="consultantplus://offline/ref=CEB6240C4E20A9D054DDD15BB05C38C226A2B3AF5400C77DBB768ABB78G0j0L" TargetMode="External"/><Relationship Id="rId17" Type="http://schemas.openxmlformats.org/officeDocument/2006/relationships/hyperlink" Target="consultantplus://offline/ref=5DF03899F229C96593A5B881D4B0F635BD7C1EEF5440A771CE7882D62123u2F" TargetMode="External"/><Relationship Id="rId25" Type="http://schemas.openxmlformats.org/officeDocument/2006/relationships/hyperlink" Target="consultantplus://offline/ref=64894A04921DD4E2E6BBDEB2399B6CD47B9D05CF9F4CA120F7C3CA81AC7CFB171295E83322J0GCG" TargetMode="External"/><Relationship Id="rId33" Type="http://schemas.openxmlformats.org/officeDocument/2006/relationships/hyperlink" Target="consultantplus://offline/ref=524EDDC2AF1B5FA775C599B5D5BE816BB333CBF14B1A6D9E1876505D1D4470EAA35EB0375A9550MAT8K" TargetMode="External"/><Relationship Id="rId2" Type="http://schemas.openxmlformats.org/officeDocument/2006/relationships/styles" Target="styles.xml"/><Relationship Id="rId16" Type="http://schemas.openxmlformats.org/officeDocument/2006/relationships/hyperlink" Target="consultantplus://offline/ref=776C7311DCA371A020CAE6B34178058A9F694FC3D6C8474A7B247894F2eAtBF" TargetMode="External"/><Relationship Id="rId20" Type="http://schemas.openxmlformats.org/officeDocument/2006/relationships/hyperlink" Target="consultantplus://offline/ref=832C8ADE67FEB41028825ED3DE8089BD8054285BA2741F2463FE81F191A5AC640ED93DD6C66D7203z3G" TargetMode="External"/><Relationship Id="rId29" Type="http://schemas.openxmlformats.org/officeDocument/2006/relationships/hyperlink" Target="consultantplus://offline/ref=5495B9833E7E9AAF6A11676B59ADC8B1218EC77591D0886EB27225sEG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2170DF90D012E128E2F88CCB1608ACC39C5EB30653827C00BC4CF7FE77IEL" TargetMode="External"/><Relationship Id="rId24" Type="http://schemas.openxmlformats.org/officeDocument/2006/relationships/hyperlink" Target="consultantplus://offline/ref=64894A04921DD4E2E6BBDEB2399B6CD479990BCC9941FC2AFF9AC683AB73A40015DCE430220EEDJ9G4G" TargetMode="External"/><Relationship Id="rId32" Type="http://schemas.openxmlformats.org/officeDocument/2006/relationships/hyperlink" Target="consultantplus://offline/ref=524EDDC2AF1B5FA775C599B5D5BE816BBB3ECCF04A143094102F5C5F1A4B2FFDA417BC365A9550ACM7T9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6C7311DCA371A020CAE6B34178058A9F6A45CCD7CA474A7B247894F2eAtBF" TargetMode="External"/><Relationship Id="rId23" Type="http://schemas.openxmlformats.org/officeDocument/2006/relationships/hyperlink" Target="consultantplus://offline/ref=64894A04921DD4E2E6BBDEB2399B6CD47B9A0DCA944CA120F7C3CA81AC7CFB171295E831220EED92JAG4G" TargetMode="External"/><Relationship Id="rId28" Type="http://schemas.openxmlformats.org/officeDocument/2006/relationships/hyperlink" Target="consultantplus://offline/ref=5495B9833E7E9AAF6A11676B59ADC8B12786C9789D8D8266EB7E27EA6AE938826440BC07AB2273sDG0G" TargetMode="External"/><Relationship Id="rId36" Type="http://schemas.openxmlformats.org/officeDocument/2006/relationships/fontTable" Target="fontTable.xml"/><Relationship Id="rId10" Type="http://schemas.openxmlformats.org/officeDocument/2006/relationships/hyperlink" Target="consultantplus://offline/ref=042170DF90D012E128E2F88CCB1608ACCB9151BD0451DF7608E540F5F971F6398CACC67907991178ICL" TargetMode="External"/><Relationship Id="rId19" Type="http://schemas.openxmlformats.org/officeDocument/2006/relationships/hyperlink" Target="consultantplus://offline/ref=9C290D13E5C143A13A692DAF94BA3F57C48B91D0D8F233E9F9B579C1A97001E2C1255031E81023GA40F" TargetMode="External"/><Relationship Id="rId31" Type="http://schemas.openxmlformats.org/officeDocument/2006/relationships/hyperlink" Target="consultantplus://offline/ref=524EDDC2AF1B5FA775C599B5D5BE816BBB3ECFF44A153094102F5C5F1AM4TBK" TargetMode="External"/><Relationship Id="rId4" Type="http://schemas.openxmlformats.org/officeDocument/2006/relationships/settings" Target="settings.xml"/><Relationship Id="rId9" Type="http://schemas.openxmlformats.org/officeDocument/2006/relationships/hyperlink" Target="consultantplus://offline/ref=FA00D35D56306BD812AD52E822DC1A22BDD93E03440DC28641444351bBL" TargetMode="External"/><Relationship Id="rId14" Type="http://schemas.openxmlformats.org/officeDocument/2006/relationships/hyperlink" Target="consultantplus://offline/ref=09FC3C1BD3CE027F8912C58B784F17F0658973FA3232C4EAFCEA066008EEB1A4A7D875AD5B8318OAQ1G" TargetMode="External"/><Relationship Id="rId22" Type="http://schemas.openxmlformats.org/officeDocument/2006/relationships/hyperlink" Target="consultantplus://offline/ref=64894A04921DD4E2E6BBDEB2399B6CD47B9905CC9E4BA120F7C3CA81ACJ7GCG" TargetMode="External"/><Relationship Id="rId27" Type="http://schemas.openxmlformats.org/officeDocument/2006/relationships/hyperlink" Target="consultantplus://offline/ref=5495B9833E7E9AAF6A11676B59ADC8B12283C0709B82DF6CE3272BE86DE667956309B006AB2371DAs4G8G" TargetMode="External"/><Relationship Id="rId30" Type="http://schemas.openxmlformats.org/officeDocument/2006/relationships/hyperlink" Target="consultantplus://offline/main?base=LAW;n=108403;fld=134;dst=100586" TargetMode="External"/><Relationship Id="rId35" Type="http://schemas.openxmlformats.org/officeDocument/2006/relationships/hyperlink" Target="consultantplus://offline/ref=665D1A218DCAFC4CEBF530095B709E78923B36BA027CE6FE8D5BD9FDACCE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16925</Words>
  <Characters>96478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 Тарамженина</cp:lastModifiedBy>
  <cp:revision>3</cp:revision>
  <cp:lastPrinted>2016-06-23T03:47:00Z</cp:lastPrinted>
  <dcterms:created xsi:type="dcterms:W3CDTF">2016-06-23T03:50:00Z</dcterms:created>
  <dcterms:modified xsi:type="dcterms:W3CDTF">2016-07-05T12:38:00Z</dcterms:modified>
</cp:coreProperties>
</file>