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2F" w:rsidRDefault="00CA402F" w:rsidP="00CA40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2F" w:rsidRPr="006C30D9" w:rsidRDefault="00CA402F" w:rsidP="00CA40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D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A402F" w:rsidRPr="006C30D9" w:rsidRDefault="00CA402F" w:rsidP="00CA40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для проектов нормативных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правовых актов средней и высокой степени регулирующего воздействия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02F" w:rsidRPr="006C30D9" w:rsidRDefault="00CA402F" w:rsidP="00CA40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1077"/>
        <w:gridCol w:w="700"/>
        <w:gridCol w:w="964"/>
        <w:gridCol w:w="880"/>
        <w:gridCol w:w="443"/>
        <w:gridCol w:w="964"/>
        <w:gridCol w:w="340"/>
        <w:gridCol w:w="669"/>
        <w:gridCol w:w="624"/>
        <w:gridCol w:w="2609"/>
      </w:tblGrid>
      <w:tr w:rsidR="00CA402F" w:rsidRPr="006C30D9" w:rsidTr="001663C7">
        <w:tc>
          <w:tcPr>
            <w:tcW w:w="676" w:type="dxa"/>
          </w:tcPr>
          <w:p w:rsidR="00CA402F" w:rsidRPr="00C15351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285"/>
            <w:bookmarkEnd w:id="0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70" w:type="dxa"/>
            <w:gridSpan w:val="10"/>
          </w:tcPr>
          <w:p w:rsidR="00CA402F" w:rsidRPr="00C15351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F753F5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</w:p>
          <w:p w:rsidR="00CA402F" w:rsidRPr="006C30D9" w:rsidRDefault="00297293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Думы городского округа </w:t>
            </w:r>
            <w:proofErr w:type="gramStart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«Об утверждении положения о муниципальном контроле на автомобильном  транспорте, городском наземном электрическом  транспорте и в дорожном хозяйстве на территории  городского округа Верхотурский»</w:t>
            </w:r>
          </w:p>
          <w:p w:rsidR="00CA402F" w:rsidRPr="00C15351" w:rsidRDefault="00CA402F" w:rsidP="00F75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 января 202</w:t>
            </w:r>
            <w:r w:rsid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C15351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293"/>
            <w:bookmarkEnd w:id="1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70" w:type="dxa"/>
            <w:gridSpan w:val="10"/>
          </w:tcPr>
          <w:p w:rsidR="00CA402F" w:rsidRPr="00C15351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F753F5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02F" w:rsidRPr="006C30D9" w:rsidRDefault="00297293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3F5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Ф.И.О. исполнителя (ра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зработчика): </w:t>
            </w:r>
          </w:p>
          <w:p w:rsidR="00CA402F" w:rsidRPr="006C30D9" w:rsidRDefault="00297293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Файзуллина</w:t>
            </w:r>
            <w:proofErr w:type="spellEnd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Татьяна Евгеньевна</w:t>
            </w:r>
          </w:p>
          <w:p w:rsidR="00F753F5" w:rsidRDefault="00297293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</w:p>
          <w:p w:rsidR="00CA402F" w:rsidRPr="00F753F5" w:rsidRDefault="00297293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Ведущий специалист отдела жилищно-коммунального хозяйства Администрации городского округа Верхотурский </w:t>
            </w:r>
          </w:p>
          <w:p w:rsidR="00CA402F" w:rsidRPr="009C7E78" w:rsidRDefault="00297293" w:rsidP="00F75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(34389)2-22-36</w:t>
            </w:r>
          </w:p>
        </w:tc>
      </w:tr>
      <w:tr w:rsidR="00CA402F" w:rsidRPr="006C30D9" w:rsidTr="001663C7">
        <w:trPr>
          <w:trHeight w:val="978"/>
        </w:trPr>
        <w:tc>
          <w:tcPr>
            <w:tcW w:w="676" w:type="dxa"/>
          </w:tcPr>
          <w:p w:rsidR="00CA402F" w:rsidRPr="00A63FAB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307"/>
            <w:bookmarkEnd w:id="2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70" w:type="dxa"/>
            <w:gridSpan w:val="10"/>
          </w:tcPr>
          <w:p w:rsidR="00CA402F" w:rsidRPr="005536C8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C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F753F5" w:rsidRPr="00F753F5" w:rsidRDefault="00F753F5" w:rsidP="00F753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</w:pPr>
            <w:hyperlink r:id="rId7" w:history="1">
              <w:r w:rsidRPr="00F753F5">
                <w:rPr>
                  <w:rStyle w:val="a8"/>
                  <w:rFonts w:eastAsiaTheme="minorHAnsi"/>
                  <w:b/>
                  <w:bCs/>
                  <w:i/>
                  <w:sz w:val="26"/>
                  <w:szCs w:val="26"/>
                  <w:lang w:eastAsia="en-US"/>
                </w:rPr>
                <w:t>http://regulation.midural.ru/</w:t>
              </w:r>
            </w:hyperlink>
            <w:r w:rsidRPr="00F753F5"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  <w:t xml:space="preserve"> или </w:t>
            </w:r>
            <w:hyperlink r:id="rId8" w:history="1">
              <w:r w:rsidRPr="00F753F5">
                <w:rPr>
                  <w:rStyle w:val="a8"/>
                  <w:rFonts w:eastAsiaTheme="minorHAnsi"/>
                  <w:b/>
                  <w:bCs/>
                  <w:i/>
                  <w:sz w:val="26"/>
                  <w:szCs w:val="26"/>
                  <w:lang w:eastAsia="en-US"/>
                </w:rPr>
                <w:t>erhadm-gkh@mail.ru</w:t>
              </w:r>
            </w:hyperlink>
            <w:r w:rsidRPr="00F753F5"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</w:p>
          <w:p w:rsidR="00CA402F" w:rsidRPr="006C30D9" w:rsidRDefault="00F753F5" w:rsidP="00F75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Иной способ получения предложений: </w:t>
            </w: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письменном виде по адресу: </w:t>
            </w:r>
            <w:proofErr w:type="gramStart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Свердловская</w:t>
            </w:r>
            <w:proofErr w:type="gramEnd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обл., г. Верхотурье, ул. Советская, 4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A63FAB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311"/>
            <w:bookmarkEnd w:id="3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70" w:type="dxa"/>
            <w:gridSpan w:val="10"/>
          </w:tcPr>
          <w:p w:rsidR="00CA402F" w:rsidRPr="00A63FAB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4.1. Степень регулирующего во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здействия проекта акта: 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  <w:p w:rsidR="00CA402F" w:rsidRDefault="00CA402F" w:rsidP="00297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4.2. Обоснование отнесения проекта акта к определенной </w:t>
            </w:r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регулирующего </w:t>
            </w:r>
            <w:proofErr w:type="spell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вия: </w:t>
            </w:r>
          </w:p>
          <w:p w:rsidR="00F753F5" w:rsidRDefault="00F753F5" w:rsidP="00F753F5">
            <w:pPr>
              <w:pStyle w:val="ConsPlusNormal"/>
              <w:ind w:righ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НПА содержит положения, изменяющие ранее предусмотренные </w:t>
            </w:r>
            <w:proofErr w:type="gramStart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законодатель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ством</w:t>
            </w:r>
            <w:proofErr w:type="spellEnd"/>
            <w:proofErr w:type="gramEnd"/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обязанности, запреты и ограничения для физических и юридических лиц в сфере предпринимательской и инвестиционной деятельности. Проект НПА разработан во исполнение федерального законодательства в целях приведения муниципальных правовых актов в соответствие с федеральным законодательством</w:t>
            </w:r>
          </w:p>
          <w:p w:rsidR="00CA402F" w:rsidRPr="000F00B4" w:rsidRDefault="00CA402F" w:rsidP="00F75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4" w:name="P317"/>
            <w:bookmarkEnd w:id="4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4.3. Срок проведени</w:t>
            </w:r>
            <w:r w:rsidR="003F7AA5">
              <w:rPr>
                <w:rFonts w:ascii="Times New Roman" w:hAnsi="Times New Roman" w:cs="Times New Roman"/>
                <w:sz w:val="24"/>
                <w:szCs w:val="24"/>
              </w:rPr>
              <w:t xml:space="preserve">я публичных консультаций: </w:t>
            </w:r>
            <w:r w:rsidR="003F7AA5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рабочих дней.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B82FF7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320"/>
            <w:bookmarkEnd w:id="5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270" w:type="dxa"/>
            <w:gridSpan w:val="10"/>
          </w:tcPr>
          <w:p w:rsidR="00CA402F" w:rsidRPr="000F00B4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B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Default="00CA402F" w:rsidP="003F7AA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322"/>
            <w:bookmarkEnd w:id="6"/>
            <w:r w:rsidRPr="00992FAF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3F7AA5" w:rsidRPr="00F753F5" w:rsidRDefault="003F7AA5" w:rsidP="003F7AA5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Невозможность осуществлять муниципальный контроль на автомобильном </w:t>
            </w:r>
            <w:proofErr w:type="spellStart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транспор</w:t>
            </w:r>
            <w:proofErr w:type="spellEnd"/>
            <w:r w:rsid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те, городском наземном электрическом транспорте и в дорожном хозяйства на </w:t>
            </w:r>
            <w:proofErr w:type="spellStart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терри</w:t>
            </w:r>
            <w:proofErr w:type="spellEnd"/>
            <w:r w:rsid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тории городского округа Верхотурский в соответствии с требованиями федерального за</w:t>
            </w:r>
            <w:r w:rsid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конодательства</w:t>
            </w:r>
            <w:proofErr w:type="spellEnd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установленных Федеральным законом от 31 июля 2020 года № 248-ФЗ «О государственном контроле</w:t>
            </w:r>
            <w:r w:rsidR="00F753F5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(надзоре) и муниципальном контроле в Российской Феде</w:t>
            </w:r>
            <w:r w:rsid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рации» ввиду отсутствия нормативной правовой базы, регламентирующей полномочия по проведению контрольно-надзорных мероприятий, видов контрольно-надзорных </w:t>
            </w:r>
            <w:proofErr w:type="spellStart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</w:t>
            </w:r>
            <w:proofErr w:type="spellEnd"/>
            <w:r w:rsid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приятий, профилактических</w:t>
            </w:r>
            <w:proofErr w:type="gramEnd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мероприятий, индикаторов риска, показателей </w:t>
            </w:r>
            <w:proofErr w:type="spellStart"/>
            <w:proofErr w:type="gramStart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эффектив</w:t>
            </w:r>
            <w:r w:rsid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ности</w:t>
            </w:r>
            <w:proofErr w:type="spellEnd"/>
            <w:proofErr w:type="gramEnd"/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положений по урегулированию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контрольно-надзорного </w:t>
            </w:r>
            <w:r w:rsidR="00992FAF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органа и контролируемых лиц в сф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ере указанного контроля.   </w:t>
            </w:r>
          </w:p>
          <w:p w:rsidR="00CA402F" w:rsidRDefault="00CA402F" w:rsidP="00992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25"/>
            <w:bookmarkEnd w:id="7"/>
            <w:r w:rsidRPr="00992FAF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Негативные эффекты, возникающие в связи с наличием проблемы</w:t>
            </w:r>
            <w:r w:rsidR="00992F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53F5" w:rsidRDefault="00F753F5" w:rsidP="00F753F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Угроза жизни и здоровья граждан, окружающей среде, а также причинение вреда (ущерба) охраняемых законом ценностям в результате нарушений обязательных требований, в соответствующей сфере деятельности.</w:t>
            </w:r>
          </w:p>
          <w:p w:rsidR="00992FAF" w:rsidRDefault="00CA402F" w:rsidP="00992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FAF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02F" w:rsidRPr="00F753F5" w:rsidRDefault="00992FAF" w:rsidP="00992FA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ведомственная статистика, информационная система «Консультант Плюс».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B82FF7" w:rsidRDefault="00CA402F" w:rsidP="009A28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331"/>
            <w:bookmarkEnd w:id="8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270" w:type="dxa"/>
            <w:gridSpan w:val="10"/>
          </w:tcPr>
          <w:p w:rsidR="00CA402F" w:rsidRPr="00B82FF7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Default="00CA402F" w:rsidP="00992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</w:p>
          <w:p w:rsidR="001663C7" w:rsidRDefault="001663C7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 «Консультант Плюс», Интернет-портал «Оценки регулирующего воздействия в Свердловской области»</w:t>
            </w:r>
          </w:p>
          <w:p w:rsidR="00CA402F" w:rsidRPr="00C014BF" w:rsidRDefault="00CA402F" w:rsidP="00166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6.2. Источники данных:</w:t>
            </w:r>
            <w:r w:rsidR="0099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AF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система «Консультант Плюс».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C014BF" w:rsidRDefault="00CA402F" w:rsidP="009A28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338"/>
            <w:bookmarkEnd w:id="9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270" w:type="dxa"/>
            <w:gridSpan w:val="10"/>
          </w:tcPr>
          <w:p w:rsidR="00CA402F" w:rsidRPr="00C014BF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CA402F" w:rsidRPr="006C30D9" w:rsidTr="001663C7">
        <w:tc>
          <w:tcPr>
            <w:tcW w:w="3417" w:type="dxa"/>
            <w:gridSpan w:val="4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40"/>
            <w:bookmarkEnd w:id="1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296" w:type="dxa"/>
            <w:gridSpan w:val="5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41"/>
            <w:bookmarkEnd w:id="1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233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42"/>
            <w:bookmarkEnd w:id="1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CA402F" w:rsidRPr="006C30D9" w:rsidTr="001663C7">
        <w:tc>
          <w:tcPr>
            <w:tcW w:w="3417" w:type="dxa"/>
            <w:gridSpan w:val="4"/>
          </w:tcPr>
          <w:p w:rsidR="00992FAF" w:rsidRPr="001663C7" w:rsidRDefault="00992FA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Недопущение причинения вреда (ущерба) охраняемым законом ценностям, вызванного нарушениями обязательных требований, обеспечение условий для осуществления муниципального контроля</w:t>
            </w:r>
          </w:p>
        </w:tc>
        <w:tc>
          <w:tcPr>
            <w:tcW w:w="3296" w:type="dxa"/>
            <w:gridSpan w:val="5"/>
          </w:tcPr>
          <w:p w:rsidR="00CA402F" w:rsidRPr="001663C7" w:rsidRDefault="00992FA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 января 2022 года (с момента вступления в силу нормативного правового акта)</w:t>
            </w:r>
          </w:p>
        </w:tc>
        <w:tc>
          <w:tcPr>
            <w:tcW w:w="3233" w:type="dxa"/>
            <w:gridSpan w:val="2"/>
          </w:tcPr>
          <w:p w:rsidR="00CA402F" w:rsidRPr="001663C7" w:rsidRDefault="00992FA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Положения, регулирующие применение </w:t>
            </w:r>
            <w:proofErr w:type="gramStart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риск-ориентированного</w:t>
            </w:r>
            <w:proofErr w:type="gramEnd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подхода, проведение профилактических мероприятий при осуществлении контрольно-надзорной деятельности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52"/>
            <w:bookmarkEnd w:id="1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CA402F" w:rsidRPr="001663C7" w:rsidRDefault="008372A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06.10.2003 N 131-ФЗ «Об общих принципах организации местного самоуправления в Российской Федерации»</w:t>
            </w:r>
            <w:r w:rsidR="007E13F7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CA402F" w:rsidRPr="007E13F7" w:rsidRDefault="007E13F7" w:rsidP="007E1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C014BF" w:rsidRDefault="00CA402F" w:rsidP="009A28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P355"/>
            <w:bookmarkEnd w:id="14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270" w:type="dxa"/>
            <w:gridSpan w:val="10"/>
          </w:tcPr>
          <w:p w:rsidR="00CA402F" w:rsidRPr="00C014BF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Default="00CA402F" w:rsidP="00424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57"/>
            <w:bookmarkEnd w:id="15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r w:rsidR="001663C7" w:rsidRPr="006C30D9">
              <w:rPr>
                <w:rFonts w:ascii="Times New Roman" w:hAnsi="Times New Roman" w:cs="Times New Roman"/>
                <w:sz w:val="24"/>
                <w:szCs w:val="24"/>
              </w:rPr>
              <w:t>преодоления,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2AF" w:rsidRPr="001663C7" w:rsidRDefault="008372AF" w:rsidP="004240D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Разработка и принятие проекта нормативного правового акта «Об </w:t>
            </w:r>
            <w:proofErr w:type="gramStart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утверждении</w:t>
            </w:r>
            <w:proofErr w:type="gramEnd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Верхотурский» в соответствии с требованиями, установленными Федеральным законом от 31 июля 2020 года № 248-ФЗ 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</w:t>
            </w:r>
            <w:r w:rsidR="004240D1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контроля на субъектах (объектах) контроля, несущих потенциально наибольшую опасность для охраняемых законом ценностей.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  <w:p w:rsidR="00CA402F" w:rsidRDefault="00CA402F" w:rsidP="00424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60"/>
            <w:bookmarkEnd w:id="1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</w:p>
          <w:p w:rsidR="004240D1" w:rsidRPr="001663C7" w:rsidRDefault="004240D1" w:rsidP="004240D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случае непринятия положения об осуществлении соответствующего вида муниципального контроля, регламентирующего полномочия по проведению контрольно-надзорных мероприятий, сохраняются негативные последствия, влекущем причинение вреда (ущерба) охраняемым законом ценностям, с последующими сложностями преодоления таких последствий. 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B22FEC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P363"/>
            <w:bookmarkEnd w:id="17"/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270" w:type="dxa"/>
            <w:gridSpan w:val="10"/>
          </w:tcPr>
          <w:p w:rsidR="00CA402F" w:rsidRPr="00B22FEC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CA402F" w:rsidRPr="006C30D9" w:rsidTr="001663C7">
        <w:tc>
          <w:tcPr>
            <w:tcW w:w="4740" w:type="dxa"/>
            <w:gridSpan w:val="6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365"/>
            <w:bookmarkEnd w:id="18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1663C7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 w:rsidR="004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C7"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="001663C7"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1663C7"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02F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 w:rsidR="004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0D1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 Верхотурского района</w:t>
            </w:r>
            <w:r w:rsidR="004240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40D1" w:rsidRPr="001663C7" w:rsidRDefault="004240D1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9.1.3.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Юридические лица; индивидуальные предприниматели, попадающие под вид муниципального контроля; </w:t>
            </w:r>
          </w:p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gridSpan w:val="5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369"/>
            <w:bookmarkEnd w:id="19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CA402F" w:rsidRPr="001663C7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  <w:r w:rsidR="004240D1">
              <w:t xml:space="preserve"> </w:t>
            </w:r>
            <w:r w:rsidR="001663C7"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="001663C7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1663C7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240D1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1663C7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240D1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1;</w:t>
            </w:r>
          </w:p>
          <w:p w:rsidR="00CA402F" w:rsidRPr="001663C7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  <w:r w:rsidR="004240D1">
              <w:t xml:space="preserve"> </w:t>
            </w:r>
            <w:r w:rsidR="004240D1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Органы прокуратуры </w:t>
            </w:r>
            <w:proofErr w:type="gramStart"/>
            <w:r w:rsidR="004240D1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Верхотурского</w:t>
            </w:r>
            <w:proofErr w:type="gramEnd"/>
            <w:r w:rsidR="004240D1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района-1;</w:t>
            </w:r>
          </w:p>
          <w:p w:rsidR="001663C7" w:rsidRDefault="00D56BCE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  <w:r w:rsidR="0016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Индивидуальные предприниматели</w:t>
            </w:r>
            <w:r w:rsid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юридические лица – 2;</w:t>
            </w:r>
          </w:p>
          <w:p w:rsidR="00CA402F" w:rsidRDefault="00CA402F" w:rsidP="00166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  <w:r w:rsidR="00D5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BCE" w:rsidRPr="001663C7" w:rsidRDefault="00D56BCE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Возможно изменение (возможно изменение количества поднадзорных субъектов в различных категориях). 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47647E" w:rsidRDefault="00CA402F" w:rsidP="00166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9.4. Источники данных</w:t>
            </w:r>
            <w:r w:rsidR="00D56B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56BCE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ведомственные данные.</w:t>
            </w:r>
            <w:r w:rsidR="00D5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47647E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P381"/>
            <w:bookmarkEnd w:id="20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270" w:type="dxa"/>
            <w:gridSpan w:val="10"/>
          </w:tcPr>
          <w:p w:rsidR="00CA402F" w:rsidRPr="0047647E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функции, полномочия, обязанности и права органов местного </w:t>
            </w:r>
            <w:proofErr w:type="spellStart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сведения об их изменении, а также оценка соответствующих расходов (возможных поступлений)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CA402F" w:rsidRPr="006C30D9" w:rsidTr="001663C7">
        <w:tc>
          <w:tcPr>
            <w:tcW w:w="3417" w:type="dxa"/>
            <w:gridSpan w:val="4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287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384"/>
            <w:bookmarkEnd w:id="2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4242" w:type="dxa"/>
            <w:gridSpan w:val="4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385"/>
            <w:bookmarkEnd w:id="2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D56BCE" w:rsidRDefault="00CA402F" w:rsidP="00D56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BCE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="00D56BCE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CA402F" w:rsidRPr="006C30D9" w:rsidTr="001663C7">
        <w:trPr>
          <w:trHeight w:val="659"/>
        </w:trPr>
        <w:tc>
          <w:tcPr>
            <w:tcW w:w="3417" w:type="dxa"/>
            <w:gridSpan w:val="4"/>
            <w:vMerge w:val="restart"/>
          </w:tcPr>
          <w:p w:rsidR="00CA402F" w:rsidRPr="001663C7" w:rsidRDefault="00D56BCE" w:rsidP="001663C7">
            <w:pPr>
              <w:pStyle w:val="ConsPlusNormal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осуществлении вида </w:t>
            </w:r>
            <w:proofErr w:type="spellStart"/>
            <w:proofErr w:type="gramStart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</w:t>
            </w:r>
            <w:r w:rsid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ниципального</w:t>
            </w:r>
            <w:proofErr w:type="spellEnd"/>
            <w:proofErr w:type="gramEnd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контроля в рам</w:t>
            </w:r>
            <w:r w:rsid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ках</w:t>
            </w:r>
            <w:proofErr w:type="spellEnd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текущего финансирования: осуществление конт</w:t>
            </w:r>
            <w:r w:rsid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рольно-надзорных мероприятий,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</w:t>
            </w:r>
            <w:r w:rsid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работка и утверждение </w:t>
            </w:r>
            <w:proofErr w:type="spellStart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</w:t>
            </w:r>
            <w:r w:rsid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раммы</w:t>
            </w:r>
            <w:proofErr w:type="spellEnd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профилактики рисков причинения вреда (ущерба)  </w:t>
            </w:r>
          </w:p>
        </w:tc>
        <w:tc>
          <w:tcPr>
            <w:tcW w:w="2287" w:type="dxa"/>
            <w:gridSpan w:val="3"/>
            <w:vMerge w:val="restart"/>
          </w:tcPr>
          <w:p w:rsidR="00CA402F" w:rsidRPr="001663C7" w:rsidRDefault="00D56BCE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соответствии с утвержденным положением об осуществлении вида муниципального контроля</w:t>
            </w:r>
          </w:p>
        </w:tc>
        <w:tc>
          <w:tcPr>
            <w:tcW w:w="4242" w:type="dxa"/>
            <w:gridSpan w:val="4"/>
          </w:tcPr>
          <w:p w:rsidR="00CA402F" w:rsidRPr="0047647E" w:rsidRDefault="00CA402F" w:rsidP="006A6A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6BCE">
              <w:t xml:space="preserve"> </w:t>
            </w:r>
            <w:r w:rsidR="00D56BCE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 (</w:t>
            </w:r>
            <w:proofErr w:type="gramStart"/>
            <w:r w:rsidR="00D56BCE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</w:t>
            </w:r>
            <w:proofErr w:type="gramEnd"/>
            <w:r w:rsidR="00D56BCE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полно</w:t>
            </w:r>
            <w:r w:rsid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D56BCE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мочий</w:t>
            </w:r>
            <w:proofErr w:type="spellEnd"/>
            <w:r w:rsidR="00D56BCE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согласованию внеплановых контрольных мероприятий </w:t>
            </w:r>
            <w:proofErr w:type="spellStart"/>
            <w:r w:rsidR="00D56BCE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</w:t>
            </w:r>
            <w:r w:rsid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56BCE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вляется</w:t>
            </w:r>
            <w:proofErr w:type="spellEnd"/>
            <w:r w:rsidR="00D56BCE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рамках исполнения существующих функций)</w:t>
            </w:r>
          </w:p>
        </w:tc>
      </w:tr>
      <w:tr w:rsidR="00CA402F" w:rsidRPr="006C30D9" w:rsidTr="001663C7">
        <w:tc>
          <w:tcPr>
            <w:tcW w:w="3417" w:type="dxa"/>
            <w:gridSpan w:val="4"/>
            <w:vMerge/>
          </w:tcPr>
          <w:p w:rsidR="00CA402F" w:rsidRPr="006C30D9" w:rsidRDefault="00CA402F" w:rsidP="009A28C1"/>
        </w:tc>
        <w:tc>
          <w:tcPr>
            <w:tcW w:w="2287" w:type="dxa"/>
            <w:gridSpan w:val="3"/>
            <w:vMerge/>
          </w:tcPr>
          <w:p w:rsidR="00CA402F" w:rsidRPr="006C30D9" w:rsidRDefault="00CA402F" w:rsidP="009A28C1"/>
        </w:tc>
        <w:tc>
          <w:tcPr>
            <w:tcW w:w="4242" w:type="dxa"/>
            <w:gridSpan w:val="4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  <w:p w:rsidR="00CA402F" w:rsidRPr="00433197" w:rsidRDefault="0070316A" w:rsidP="006A6A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отсутствуют (реализация </w:t>
            </w:r>
            <w:proofErr w:type="spellStart"/>
            <w:proofErr w:type="gramStart"/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полномо</w:t>
            </w:r>
            <w:proofErr w:type="spellEnd"/>
            <w:r w:rsid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чий</w:t>
            </w:r>
            <w:proofErr w:type="gramEnd"/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сфере муниципального земель</w:t>
            </w:r>
            <w:r w:rsid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ного</w:t>
            </w:r>
            <w:proofErr w:type="spellEnd"/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контроля осуществляется в рамках исполнения существующих функций)</w:t>
            </w:r>
            <w:r w:rsidRPr="0070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3417" w:type="dxa"/>
            <w:gridSpan w:val="4"/>
            <w:vMerge/>
          </w:tcPr>
          <w:p w:rsidR="00CA402F" w:rsidRPr="006C30D9" w:rsidRDefault="00CA402F" w:rsidP="009A28C1"/>
        </w:tc>
        <w:tc>
          <w:tcPr>
            <w:tcW w:w="2287" w:type="dxa"/>
            <w:gridSpan w:val="3"/>
            <w:vMerge/>
          </w:tcPr>
          <w:p w:rsidR="00CA402F" w:rsidRPr="006C30D9" w:rsidRDefault="00CA402F" w:rsidP="009A28C1"/>
        </w:tc>
        <w:tc>
          <w:tcPr>
            <w:tcW w:w="4242" w:type="dxa"/>
            <w:gridSpan w:val="4"/>
          </w:tcPr>
          <w:p w:rsidR="00CA402F" w:rsidRPr="00433197" w:rsidRDefault="00CA402F" w:rsidP="006A6A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  <w:r w:rsidR="0070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16A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CA402F" w:rsidRPr="006C30D9" w:rsidTr="001663C7">
        <w:tc>
          <w:tcPr>
            <w:tcW w:w="5704" w:type="dxa"/>
            <w:gridSpan w:val="7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единовременные расходы:</w:t>
            </w:r>
          </w:p>
        </w:tc>
        <w:tc>
          <w:tcPr>
            <w:tcW w:w="4242" w:type="dxa"/>
            <w:gridSpan w:val="4"/>
          </w:tcPr>
          <w:p w:rsidR="00CA402F" w:rsidRPr="006A6A5E" w:rsidRDefault="0070316A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CA402F" w:rsidRPr="006C30D9" w:rsidTr="001663C7">
        <w:tc>
          <w:tcPr>
            <w:tcW w:w="5704" w:type="dxa"/>
            <w:gridSpan w:val="7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242" w:type="dxa"/>
            <w:gridSpan w:val="4"/>
          </w:tcPr>
          <w:p w:rsidR="00CA402F" w:rsidRPr="006A6A5E" w:rsidRDefault="0070316A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CA402F" w:rsidRPr="006C30D9" w:rsidTr="001663C7">
        <w:tc>
          <w:tcPr>
            <w:tcW w:w="5704" w:type="dxa"/>
            <w:gridSpan w:val="7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4242" w:type="dxa"/>
            <w:gridSpan w:val="4"/>
          </w:tcPr>
          <w:p w:rsidR="00CA402F" w:rsidRPr="006A6A5E" w:rsidRDefault="0070316A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70316A" w:rsidRDefault="00CA402F" w:rsidP="00703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420"/>
            <w:bookmarkEnd w:id="2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10.4. Иные сведения о расходах (возможных поступлениях)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16A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предусмотрены.</w:t>
            </w:r>
            <w:r w:rsidR="0070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70316A" w:rsidRDefault="0070316A" w:rsidP="00703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10.5. Источники данных: </w:t>
            </w: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ведомственные данные.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023CFE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4" w:name="P426"/>
            <w:bookmarkEnd w:id="24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270" w:type="dxa"/>
            <w:gridSpan w:val="10"/>
          </w:tcPr>
          <w:p w:rsidR="00CA402F" w:rsidRPr="00023CFE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CA402F" w:rsidRPr="006C30D9" w:rsidTr="001663C7">
        <w:tc>
          <w:tcPr>
            <w:tcW w:w="1753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428"/>
            <w:bookmarkEnd w:id="25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4291" w:type="dxa"/>
            <w:gridSpan w:val="6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429"/>
            <w:bookmarkEnd w:id="2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902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430"/>
            <w:bookmarkEnd w:id="2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CA402F" w:rsidRPr="006C30D9" w:rsidTr="001663C7">
        <w:tc>
          <w:tcPr>
            <w:tcW w:w="1753" w:type="dxa"/>
            <w:gridSpan w:val="2"/>
          </w:tcPr>
          <w:p w:rsidR="00CA402F" w:rsidRPr="0079799B" w:rsidRDefault="0070316A" w:rsidP="006A6A5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Индивидуальные </w:t>
            </w:r>
            <w:proofErr w:type="spellStart"/>
            <w:proofErr w:type="gramStart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предприни</w:t>
            </w:r>
            <w:r w:rsidR="006A6A5E" w:rsidRPr="0079799B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матели</w:t>
            </w:r>
            <w:proofErr w:type="spellEnd"/>
            <w:proofErr w:type="gramEnd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, ю</w:t>
            </w:r>
            <w:r w:rsidR="006A6A5E" w:rsidRPr="0079799B">
              <w:rPr>
                <w:rFonts w:ascii="Times New Roman" w:hAnsi="Times New Roman" w:cs="Times New Roman"/>
                <w:b/>
                <w:i/>
                <w:szCs w:val="22"/>
              </w:rPr>
              <w:t>ридические и физические лица, п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опадающие под вид регионального государственного контроля (надзора).</w:t>
            </w:r>
          </w:p>
        </w:tc>
        <w:tc>
          <w:tcPr>
            <w:tcW w:w="4291" w:type="dxa"/>
            <w:gridSpan w:val="6"/>
          </w:tcPr>
          <w:p w:rsidR="00CA402F" w:rsidRPr="0079799B" w:rsidRDefault="0070316A" w:rsidP="0079799B">
            <w:pPr>
              <w:pStyle w:val="ConsPlusNormal"/>
              <w:ind w:right="-34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Произойдет снижение </w:t>
            </w:r>
            <w:proofErr w:type="spellStart"/>
            <w:proofErr w:type="gramStart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администра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тив</w:t>
            </w:r>
            <w:proofErr w:type="spellEnd"/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ной</w:t>
            </w:r>
            <w:proofErr w:type="gramEnd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 нагрузки на предпринимателей в целом, в первую очередь на </w:t>
            </w:r>
            <w:proofErr w:type="spellStart"/>
            <w:r w:rsidR="0079799B" w:rsidRPr="0079799B">
              <w:rPr>
                <w:rFonts w:ascii="Times New Roman" w:hAnsi="Times New Roman" w:cs="Times New Roman"/>
                <w:b/>
                <w:i/>
                <w:szCs w:val="22"/>
              </w:rPr>
              <w:t>добро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совес</w:t>
            </w:r>
            <w:r w:rsidR="0079799B" w:rsidRPr="0079799B">
              <w:rPr>
                <w:rFonts w:ascii="Times New Roman" w:hAnsi="Times New Roman" w:cs="Times New Roman"/>
                <w:b/>
                <w:i/>
                <w:szCs w:val="22"/>
              </w:rPr>
              <w:t>т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="0079799B" w:rsidRPr="0079799B">
              <w:rPr>
                <w:rFonts w:ascii="Times New Roman" w:hAnsi="Times New Roman" w:cs="Times New Roman"/>
                <w:b/>
                <w:i/>
                <w:szCs w:val="22"/>
              </w:rPr>
              <w:t>ных</w:t>
            </w:r>
            <w:proofErr w:type="spellEnd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 или ведущих деятельность, не несу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щую</w:t>
            </w:r>
            <w:proofErr w:type="spellEnd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 угрозу жизни, здоро</w:t>
            </w:r>
            <w:r w:rsidR="0079799B" w:rsidRPr="0079799B">
              <w:rPr>
                <w:rFonts w:ascii="Times New Roman" w:hAnsi="Times New Roman" w:cs="Times New Roman"/>
                <w:b/>
                <w:i/>
                <w:szCs w:val="22"/>
              </w:rPr>
              <w:t>вью и окружаю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="0079799B"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щей среде, 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а такж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е причинение вреда (ущерба) охра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няемым законом ценностям в результате нарушений обязательных требований.</w:t>
            </w:r>
          </w:p>
        </w:tc>
        <w:tc>
          <w:tcPr>
            <w:tcW w:w="3902" w:type="dxa"/>
            <w:gridSpan w:val="3"/>
          </w:tcPr>
          <w:p w:rsidR="0070316A" w:rsidRPr="0079799B" w:rsidRDefault="0070316A" w:rsidP="006A6A5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В рамках текущей деятельности</w:t>
            </w:r>
          </w:p>
          <w:p w:rsidR="00CA402F" w:rsidRPr="0079799B" w:rsidRDefault="0070316A" w:rsidP="006A6A5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Снижение затрат (временных и финансовых), связанных с предоставлением документов и участием в контрольно-надзорных мероприятиях.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023CFE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8" w:name="P434"/>
            <w:bookmarkEnd w:id="28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270" w:type="dxa"/>
            <w:gridSpan w:val="10"/>
          </w:tcPr>
          <w:p w:rsidR="00CA402F" w:rsidRPr="00023CFE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влияния на конкурентную среду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городском округе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70316A" w:rsidRDefault="00CA402F" w:rsidP="00703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70316A"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Минимизация риска причинения вреда (ущерба) охраняемым законом ценностям, вызванного нарушениями обязательных требований.</w:t>
            </w:r>
            <w:r w:rsidR="0070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70316A" w:rsidRDefault="00CA402F" w:rsidP="00703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Источники данных: </w:t>
            </w:r>
            <w:r w:rsidR="0070316A"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Федеральный закон от 31.07.2020 № 248-ФЗ «О государственном контроле (надзоре) и муниципальном контроле в Российской Федерации».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4579B5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9" w:name="P441"/>
            <w:bookmarkEnd w:id="29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270" w:type="dxa"/>
            <w:gridSpan w:val="10"/>
          </w:tcPr>
          <w:p w:rsidR="00CA402F" w:rsidRPr="004579B5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CA402F" w:rsidRPr="006C30D9" w:rsidTr="001663C7">
        <w:tc>
          <w:tcPr>
            <w:tcW w:w="2453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443"/>
            <w:bookmarkEnd w:id="3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844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444"/>
            <w:bookmarkEnd w:id="3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  <w:r w:rsidR="00B7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0" w:type="dxa"/>
            <w:gridSpan w:val="5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445"/>
            <w:bookmarkEnd w:id="3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13.3. Методы </w:t>
            </w:r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избранного способа достижения целей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регулирования:</w:t>
            </w:r>
            <w:r w:rsidR="00B76A3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2609" w:type="dxa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CA402F" w:rsidRPr="006C30D9" w:rsidTr="001663C7">
        <w:tc>
          <w:tcPr>
            <w:tcW w:w="2453" w:type="dxa"/>
            <w:gridSpan w:val="3"/>
          </w:tcPr>
          <w:p w:rsidR="00CA402F" w:rsidRPr="0079799B" w:rsidRDefault="00B76A32" w:rsidP="0079799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Риски негативных последствий не </w:t>
            </w: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выявлены.</w:t>
            </w:r>
          </w:p>
        </w:tc>
        <w:tc>
          <w:tcPr>
            <w:tcW w:w="1844" w:type="dxa"/>
            <w:gridSpan w:val="2"/>
          </w:tcPr>
          <w:p w:rsidR="00CA402F" w:rsidRPr="0079799B" w:rsidRDefault="00B76A32" w:rsidP="0079799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3040" w:type="dxa"/>
            <w:gridSpan w:val="5"/>
          </w:tcPr>
          <w:p w:rsidR="00CA402F" w:rsidRPr="0079799B" w:rsidRDefault="00B76A32" w:rsidP="0079799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Организационно-технические, </w:t>
            </w: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методологические, информационные.</w:t>
            </w:r>
          </w:p>
        </w:tc>
        <w:tc>
          <w:tcPr>
            <w:tcW w:w="2609" w:type="dxa"/>
          </w:tcPr>
          <w:p w:rsidR="00CA402F" w:rsidRPr="0079799B" w:rsidRDefault="00B76A32" w:rsidP="0079799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Высокая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4579B5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3" w:name="P459"/>
            <w:bookmarkEnd w:id="33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9270" w:type="dxa"/>
            <w:gridSpan w:val="10"/>
          </w:tcPr>
          <w:p w:rsidR="00CA402F" w:rsidRPr="004579B5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CA402F" w:rsidRPr="006C30D9" w:rsidTr="001663C7">
        <w:tc>
          <w:tcPr>
            <w:tcW w:w="2453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4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747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293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2609" w:type="dxa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CA402F" w:rsidRPr="006C30D9" w:rsidTr="001663C7">
        <w:tc>
          <w:tcPr>
            <w:tcW w:w="2453" w:type="dxa"/>
            <w:gridSpan w:val="3"/>
          </w:tcPr>
          <w:p w:rsidR="00B76A32" w:rsidRPr="0079799B" w:rsidRDefault="00B76A32" w:rsidP="00B76A32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1. Информирование контрол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ируемых лиц по вопросам </w:t>
            </w:r>
            <w:proofErr w:type="spellStart"/>
            <w:proofErr w:type="gramStart"/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соблюде-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ния</w:t>
            </w:r>
            <w:proofErr w:type="spellEnd"/>
            <w:proofErr w:type="gramEnd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 обязательных требований;  </w:t>
            </w:r>
          </w:p>
          <w:p w:rsidR="00B76A32" w:rsidRPr="0079799B" w:rsidRDefault="0079799B" w:rsidP="0079799B">
            <w:pPr>
              <w:pStyle w:val="ConsPlusNormal"/>
              <w:ind w:right="-81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 xml:space="preserve">2. Проведение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Cs w:val="22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="00B76A32" w:rsidRPr="0079799B">
              <w:rPr>
                <w:rFonts w:ascii="Times New Roman" w:hAnsi="Times New Roman" w:cs="Times New Roman"/>
                <w:b/>
                <w:i/>
                <w:szCs w:val="22"/>
              </w:rPr>
              <w:t>прия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тий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Cs w:val="22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Cs w:val="22"/>
              </w:rPr>
              <w:t>профи</w:t>
            </w:r>
            <w:r w:rsidR="00B76A32" w:rsidRPr="0079799B">
              <w:rPr>
                <w:rFonts w:ascii="Times New Roman" w:hAnsi="Times New Roman" w:cs="Times New Roman"/>
                <w:b/>
                <w:i/>
                <w:szCs w:val="22"/>
              </w:rPr>
              <w:t>лак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="00B76A32"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тике нарушений </w:t>
            </w:r>
            <w:proofErr w:type="spellStart"/>
            <w:r w:rsidR="00B76A32" w:rsidRPr="0079799B">
              <w:rPr>
                <w:rFonts w:ascii="Times New Roman" w:hAnsi="Times New Roman" w:cs="Times New Roman"/>
                <w:b/>
                <w:i/>
                <w:szCs w:val="22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="00B76A32"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тельных требований;  </w:t>
            </w:r>
          </w:p>
          <w:p w:rsidR="00B76A32" w:rsidRPr="0079799B" w:rsidRDefault="00B76A32" w:rsidP="00B76A32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3. Проведение оценки резу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льтативности и эффективности </w:t>
            </w:r>
            <w:proofErr w:type="spellStart"/>
            <w:proofErr w:type="gramStart"/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му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ни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-ципального</w:t>
            </w:r>
            <w:proofErr w:type="spellEnd"/>
            <w:proofErr w:type="gramEnd"/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 конт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роля (при наличии </w:t>
            </w:r>
            <w:proofErr w:type="spellStart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утверж</w:t>
            </w:r>
            <w:proofErr w:type="spellEnd"/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-денных показателей результативности и эффектив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ности);  </w:t>
            </w:r>
          </w:p>
          <w:p w:rsidR="00CA402F" w:rsidRPr="0079799B" w:rsidRDefault="0079799B" w:rsidP="00B76A32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4. Межведомствен</w:t>
            </w:r>
            <w:r w:rsidR="00B76A32"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ное взаимодействие при осуществлении </w:t>
            </w:r>
            <w:proofErr w:type="spellStart"/>
            <w:proofErr w:type="gramStart"/>
            <w:r w:rsidR="00B76A32" w:rsidRPr="0079799B">
              <w:rPr>
                <w:rFonts w:ascii="Times New Roman" w:hAnsi="Times New Roman" w:cs="Times New Roman"/>
                <w:b/>
                <w:i/>
                <w:szCs w:val="22"/>
              </w:rPr>
              <w:t>му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ни-</w:t>
            </w:r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ципального</w:t>
            </w:r>
            <w:proofErr w:type="spellEnd"/>
            <w:proofErr w:type="gramEnd"/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контроля</w:t>
            </w:r>
          </w:p>
        </w:tc>
        <w:tc>
          <w:tcPr>
            <w:tcW w:w="1844" w:type="dxa"/>
            <w:gridSpan w:val="2"/>
          </w:tcPr>
          <w:p w:rsidR="00CA402F" w:rsidRPr="0079799B" w:rsidRDefault="00B76A32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До 1 октября 2021 года, далее - постоянно</w:t>
            </w:r>
          </w:p>
        </w:tc>
        <w:tc>
          <w:tcPr>
            <w:tcW w:w="1747" w:type="dxa"/>
            <w:gridSpan w:val="3"/>
          </w:tcPr>
          <w:p w:rsidR="00CA402F" w:rsidRPr="0079799B" w:rsidRDefault="00B76A32" w:rsidP="003F7CE1">
            <w:pPr>
              <w:pStyle w:val="ConsPlusNormal"/>
              <w:ind w:right="-34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Проведение </w:t>
            </w:r>
            <w:proofErr w:type="spellStart"/>
            <w:proofErr w:type="gramStart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ви</w:t>
            </w:r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-дов</w:t>
            </w:r>
            <w:proofErr w:type="spellEnd"/>
            <w:proofErr w:type="gramEnd"/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 xml:space="preserve"> конт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роль</w:t>
            </w:r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ных</w:t>
            </w:r>
            <w:proofErr w:type="spellEnd"/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  <w:proofErr w:type="spellStart"/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ме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роприя</w:t>
            </w:r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тий</w:t>
            </w:r>
            <w:proofErr w:type="spellEnd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, определен</w:t>
            </w:r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proofErr w:type="spellStart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ных</w:t>
            </w:r>
            <w:proofErr w:type="spellEnd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  <w:proofErr w:type="spellStart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положени</w:t>
            </w:r>
            <w:proofErr w:type="spellEnd"/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-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ем о виде </w:t>
            </w:r>
            <w:proofErr w:type="spellStart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муни-ципального</w:t>
            </w:r>
            <w:proofErr w:type="spellEnd"/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 конт</w:t>
            </w:r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роля, в соответствии с требова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ниями, установленными Федеральным законом от 31 июля 2020 года № 248-ФЗ</w:t>
            </w:r>
          </w:p>
        </w:tc>
        <w:tc>
          <w:tcPr>
            <w:tcW w:w="1293" w:type="dxa"/>
            <w:gridSpan w:val="2"/>
          </w:tcPr>
          <w:p w:rsidR="00CA402F" w:rsidRPr="0079799B" w:rsidRDefault="00B76A32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Не требуется</w:t>
            </w:r>
          </w:p>
        </w:tc>
        <w:tc>
          <w:tcPr>
            <w:tcW w:w="2609" w:type="dxa"/>
          </w:tcPr>
          <w:p w:rsidR="00CA402F" w:rsidRPr="0079799B" w:rsidRDefault="00B76A32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Местный бюджет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4579B5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4" w:name="P481"/>
            <w:bookmarkEnd w:id="34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270" w:type="dxa"/>
            <w:gridSpan w:val="10"/>
          </w:tcPr>
          <w:p w:rsidR="00CA402F" w:rsidRPr="004579B5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15.1. Предполагаемая дата вступления в силу </w:t>
            </w:r>
            <w:r w:rsidR="0058744C">
              <w:rPr>
                <w:rFonts w:ascii="Times New Roman" w:hAnsi="Times New Roman" w:cs="Times New Roman"/>
                <w:sz w:val="24"/>
                <w:szCs w:val="24"/>
              </w:rPr>
              <w:t xml:space="preserve">проекта акта: </w:t>
            </w:r>
            <w:r w:rsidR="0058744C"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января 2022</w:t>
            </w: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02F" w:rsidRPr="006C30D9" w:rsidTr="001663C7">
        <w:tc>
          <w:tcPr>
            <w:tcW w:w="4740" w:type="dxa"/>
            <w:gridSpan w:val="6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206" w:type="dxa"/>
            <w:gridSpan w:val="5"/>
          </w:tcPr>
          <w:p w:rsidR="00CA402F" w:rsidRPr="003F7CE1" w:rsidRDefault="0058744C" w:rsidP="0058744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A402F" w:rsidRPr="006C30D9" w:rsidTr="001663C7">
        <w:tc>
          <w:tcPr>
            <w:tcW w:w="4740" w:type="dxa"/>
            <w:gridSpan w:val="6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206" w:type="dxa"/>
            <w:gridSpan w:val="5"/>
          </w:tcPr>
          <w:p w:rsidR="00CA402F" w:rsidRPr="003F7CE1" w:rsidRDefault="0058744C" w:rsidP="0058744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58744C" w:rsidRDefault="00CA402F" w:rsidP="00587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58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44C"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7A66C5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5" w:name="P491"/>
            <w:bookmarkEnd w:id="35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270" w:type="dxa"/>
            <w:gridSpan w:val="10"/>
          </w:tcPr>
          <w:p w:rsidR="00CA402F" w:rsidRPr="007A66C5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Индикативные показатели, программы мониторинга достижения цели </w:t>
            </w:r>
            <w:proofErr w:type="spellStart"/>
            <w:proofErr w:type="gramStart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регули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  <w:proofErr w:type="gramEnd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, иные способы (методы) оценки достижения заявленных целей регулирования</w:t>
            </w:r>
          </w:p>
        </w:tc>
      </w:tr>
      <w:tr w:rsidR="00CA402F" w:rsidRPr="006C30D9" w:rsidTr="001663C7">
        <w:tc>
          <w:tcPr>
            <w:tcW w:w="1753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664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2287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16.3. Единицы измерения индикативных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</w:t>
            </w:r>
          </w:p>
        </w:tc>
        <w:tc>
          <w:tcPr>
            <w:tcW w:w="1633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16.4. Целевые значения</w:t>
            </w:r>
          </w:p>
        </w:tc>
        <w:tc>
          <w:tcPr>
            <w:tcW w:w="2609" w:type="dxa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497"/>
            <w:bookmarkEnd w:id="3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CA402F" w:rsidRPr="006C30D9" w:rsidTr="001663C7">
        <w:tc>
          <w:tcPr>
            <w:tcW w:w="1753" w:type="dxa"/>
            <w:gridSpan w:val="2"/>
          </w:tcPr>
          <w:p w:rsidR="00CA402F" w:rsidRPr="003F7CE1" w:rsidRDefault="00630C96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Недопущение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1664" w:type="dxa"/>
            <w:gridSpan w:val="2"/>
          </w:tcPr>
          <w:p w:rsidR="00CA402F" w:rsidRPr="003F7CE1" w:rsidRDefault="00C82CC1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287" w:type="dxa"/>
            <w:gridSpan w:val="3"/>
          </w:tcPr>
          <w:p w:rsidR="00CA402F" w:rsidRPr="003F7CE1" w:rsidRDefault="00C82CC1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633" w:type="dxa"/>
            <w:gridSpan w:val="3"/>
          </w:tcPr>
          <w:p w:rsidR="00CA402F" w:rsidRPr="003F7CE1" w:rsidRDefault="00C82CC1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609" w:type="dxa"/>
          </w:tcPr>
          <w:p w:rsidR="00CA402F" w:rsidRPr="003F7CE1" w:rsidRDefault="00C82CC1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Default="00CA402F" w:rsidP="00C82CC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513"/>
            <w:bookmarkEnd w:id="37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17. Оценка позитивных и негативных эффектов для общества при введении предлагаемого регулирования:</w:t>
            </w:r>
            <w:r w:rsidR="00C82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CC1" w:rsidRPr="003F7CE1" w:rsidRDefault="00C82CC1" w:rsidP="00C82C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Приведение в соответствие с Федеральным законом от 31 июля 2020 года № 248-ФЗ «О государственном контроле (надзоре) и муниципальном контроле в Российской Федерации» позволит оптимизировать осуществление муниципального земельного контроля.  </w:t>
            </w:r>
          </w:p>
          <w:p w:rsidR="00C82CC1" w:rsidRPr="00C82CC1" w:rsidRDefault="00C82CC1" w:rsidP="00C82CC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Проведение профилактических мероприятий позволит предупреждать нарушения, не </w:t>
            </w:r>
            <w:proofErr w:type="gramStart"/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допуская проявления их последствий и в результате будет способствовать снижению риска</w:t>
            </w:r>
            <w:proofErr w:type="gramEnd"/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причинения вреда охраняемым законом ценностям, вызванного нарушениями обязательных требований.</w:t>
            </w:r>
            <w:r w:rsidRPr="00C82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A402F" w:rsidRPr="006C30D9" w:rsidRDefault="00CA402F" w:rsidP="00CA40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CA402F" w:rsidRPr="006C30D9" w:rsidTr="003F7CE1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4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46"/>
              <w:gridCol w:w="1639"/>
              <w:gridCol w:w="3158"/>
            </w:tblGrid>
            <w:tr w:rsidR="003F7CE1" w:rsidRPr="006C30D9" w:rsidTr="00983185">
              <w:tc>
                <w:tcPr>
                  <w:tcW w:w="98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CE1" w:rsidRDefault="003F7CE1" w:rsidP="0098318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7CE1" w:rsidRDefault="003F7CE1" w:rsidP="0098318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7CE1" w:rsidRDefault="003F7CE1" w:rsidP="0098318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 главы Администрации</w:t>
                  </w:r>
                </w:p>
                <w:p w:rsidR="003F7CE1" w:rsidRPr="006C30D9" w:rsidRDefault="003F7CE1" w:rsidP="0098318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Городского округа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Верхотурский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_______________              Л.Ю. Литовских</w:t>
                  </w:r>
                </w:p>
              </w:tc>
            </w:tr>
            <w:tr w:rsidR="003F7CE1" w:rsidRPr="006C30D9" w:rsidTr="0098318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CE1" w:rsidRPr="006C30D9" w:rsidRDefault="003F7CE1" w:rsidP="009831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CE1" w:rsidRPr="006C30D9" w:rsidRDefault="003F7CE1" w:rsidP="009831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CE1" w:rsidRPr="006C30D9" w:rsidRDefault="003F7CE1" w:rsidP="009831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F7CE1" w:rsidRDefault="003F7CE1" w:rsidP="003F7CE1">
            <w:r>
              <w:t>30.07.2021г.</w:t>
            </w:r>
          </w:p>
          <w:p w:rsidR="00C82CC1" w:rsidRPr="006C30D9" w:rsidRDefault="00C82CC1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GoBack"/>
            <w:bookmarkEnd w:id="38"/>
          </w:p>
        </w:tc>
      </w:tr>
    </w:tbl>
    <w:p w:rsidR="00CA402F" w:rsidRPr="006C30D9" w:rsidRDefault="00CA402F" w:rsidP="00CA40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402F" w:rsidRDefault="00CA402F" w:rsidP="00CA402F">
      <w:pPr>
        <w:pStyle w:val="ConsPlusNormal"/>
      </w:pPr>
    </w:p>
    <w:p w:rsidR="00CA402F" w:rsidRDefault="00CA402F" w:rsidP="00CA402F">
      <w:pPr>
        <w:pStyle w:val="ConsPlusNormal"/>
      </w:pPr>
    </w:p>
    <w:p w:rsidR="00CA402F" w:rsidRDefault="00CA402F" w:rsidP="00CA402F">
      <w:pPr>
        <w:pStyle w:val="ConsPlusNormal"/>
      </w:pPr>
    </w:p>
    <w:p w:rsidR="00CA402F" w:rsidRDefault="00CA402F" w:rsidP="00CA402F">
      <w:pPr>
        <w:pStyle w:val="ConsPlusNormal"/>
        <w:jc w:val="right"/>
        <w:outlineLvl w:val="1"/>
      </w:pPr>
    </w:p>
    <w:p w:rsidR="00C11075" w:rsidRDefault="00C11075" w:rsidP="00CA402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11075" w:rsidRDefault="00C11075" w:rsidP="00CA402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850B0" w:rsidRDefault="00B850B0" w:rsidP="00CA402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850B0" w:rsidRDefault="00B850B0" w:rsidP="00CA402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850B0" w:rsidRDefault="00B850B0" w:rsidP="00CA402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850B0" w:rsidRDefault="00B850B0" w:rsidP="00CA402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850B0" w:rsidRDefault="00B850B0" w:rsidP="00CA402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850B0" w:rsidRDefault="00B850B0" w:rsidP="00CA402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850B0" w:rsidRDefault="00B850B0" w:rsidP="00CA402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850B0" w:rsidRDefault="00B850B0" w:rsidP="00CA402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850B0" w:rsidRDefault="00B850B0" w:rsidP="00CA402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850B0" w:rsidRDefault="00B850B0" w:rsidP="00CA402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11075" w:rsidRDefault="00C11075" w:rsidP="00CA402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sectPr w:rsidR="00C11075" w:rsidSect="00B850B0">
      <w:pgSz w:w="11906" w:h="16838" w:code="9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61C"/>
    <w:multiLevelType w:val="multilevel"/>
    <w:tmpl w:val="2DFA2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D1451"/>
    <w:multiLevelType w:val="multilevel"/>
    <w:tmpl w:val="574A1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979DC"/>
    <w:multiLevelType w:val="multilevel"/>
    <w:tmpl w:val="7AB86C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7A1677"/>
    <w:multiLevelType w:val="multilevel"/>
    <w:tmpl w:val="0032F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93C91"/>
    <w:multiLevelType w:val="multilevel"/>
    <w:tmpl w:val="956E42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0099C"/>
    <w:rsid w:val="0000177E"/>
    <w:rsid w:val="0000225D"/>
    <w:rsid w:val="0000622A"/>
    <w:rsid w:val="00013AB2"/>
    <w:rsid w:val="000236F0"/>
    <w:rsid w:val="00034243"/>
    <w:rsid w:val="00050EF2"/>
    <w:rsid w:val="00051F76"/>
    <w:rsid w:val="00056772"/>
    <w:rsid w:val="00056C4E"/>
    <w:rsid w:val="00072792"/>
    <w:rsid w:val="000773D2"/>
    <w:rsid w:val="0008470F"/>
    <w:rsid w:val="0008794B"/>
    <w:rsid w:val="00092FE1"/>
    <w:rsid w:val="000970D3"/>
    <w:rsid w:val="000A7435"/>
    <w:rsid w:val="000B1A97"/>
    <w:rsid w:val="000B4226"/>
    <w:rsid w:val="000C4434"/>
    <w:rsid w:val="000D1769"/>
    <w:rsid w:val="000D54AF"/>
    <w:rsid w:val="000D7792"/>
    <w:rsid w:val="000E148E"/>
    <w:rsid w:val="000E23FA"/>
    <w:rsid w:val="000E35D9"/>
    <w:rsid w:val="000E6693"/>
    <w:rsid w:val="000F00C3"/>
    <w:rsid w:val="000F12A2"/>
    <w:rsid w:val="000F2274"/>
    <w:rsid w:val="000F4CFB"/>
    <w:rsid w:val="000F6D2B"/>
    <w:rsid w:val="00100FDF"/>
    <w:rsid w:val="00103760"/>
    <w:rsid w:val="0010510D"/>
    <w:rsid w:val="001052F8"/>
    <w:rsid w:val="001061DB"/>
    <w:rsid w:val="0010683D"/>
    <w:rsid w:val="00110EEF"/>
    <w:rsid w:val="00112DEF"/>
    <w:rsid w:val="0012175E"/>
    <w:rsid w:val="00122B02"/>
    <w:rsid w:val="001233E4"/>
    <w:rsid w:val="0012391E"/>
    <w:rsid w:val="001331A6"/>
    <w:rsid w:val="00136145"/>
    <w:rsid w:val="00140AA5"/>
    <w:rsid w:val="001419D6"/>
    <w:rsid w:val="00142A84"/>
    <w:rsid w:val="00146A5F"/>
    <w:rsid w:val="001512E3"/>
    <w:rsid w:val="00152038"/>
    <w:rsid w:val="00155173"/>
    <w:rsid w:val="001605FE"/>
    <w:rsid w:val="001661FA"/>
    <w:rsid w:val="001663C7"/>
    <w:rsid w:val="001821C1"/>
    <w:rsid w:val="00183DF3"/>
    <w:rsid w:val="00184C3A"/>
    <w:rsid w:val="0018550C"/>
    <w:rsid w:val="001860D9"/>
    <w:rsid w:val="00191B0F"/>
    <w:rsid w:val="001968DC"/>
    <w:rsid w:val="001977D5"/>
    <w:rsid w:val="001A098C"/>
    <w:rsid w:val="001A18FC"/>
    <w:rsid w:val="001B2A56"/>
    <w:rsid w:val="001B59D8"/>
    <w:rsid w:val="001B6227"/>
    <w:rsid w:val="001C2E3C"/>
    <w:rsid w:val="001C2E46"/>
    <w:rsid w:val="001C37AC"/>
    <w:rsid w:val="001C3F3E"/>
    <w:rsid w:val="001C792C"/>
    <w:rsid w:val="001D50BB"/>
    <w:rsid w:val="001D640D"/>
    <w:rsid w:val="001E10B5"/>
    <w:rsid w:val="001E5E44"/>
    <w:rsid w:val="001E6214"/>
    <w:rsid w:val="001F1FF6"/>
    <w:rsid w:val="001F3BFB"/>
    <w:rsid w:val="001F7108"/>
    <w:rsid w:val="00206546"/>
    <w:rsid w:val="00210474"/>
    <w:rsid w:val="00211357"/>
    <w:rsid w:val="00220A44"/>
    <w:rsid w:val="00221F56"/>
    <w:rsid w:val="00223084"/>
    <w:rsid w:val="002247B3"/>
    <w:rsid w:val="00241E81"/>
    <w:rsid w:val="00243BCB"/>
    <w:rsid w:val="00246071"/>
    <w:rsid w:val="0025167D"/>
    <w:rsid w:val="00264399"/>
    <w:rsid w:val="002715A4"/>
    <w:rsid w:val="00271F1E"/>
    <w:rsid w:val="00272323"/>
    <w:rsid w:val="00280616"/>
    <w:rsid w:val="0028083F"/>
    <w:rsid w:val="002842D6"/>
    <w:rsid w:val="00295B21"/>
    <w:rsid w:val="00295D17"/>
    <w:rsid w:val="00297293"/>
    <w:rsid w:val="002A2BC4"/>
    <w:rsid w:val="002A39B7"/>
    <w:rsid w:val="002A4239"/>
    <w:rsid w:val="002A5DE2"/>
    <w:rsid w:val="002A6485"/>
    <w:rsid w:val="002B0171"/>
    <w:rsid w:val="002B480A"/>
    <w:rsid w:val="002B5B81"/>
    <w:rsid w:val="002C4460"/>
    <w:rsid w:val="002C450A"/>
    <w:rsid w:val="002C7E4C"/>
    <w:rsid w:val="002D055D"/>
    <w:rsid w:val="002D452C"/>
    <w:rsid w:val="002D7464"/>
    <w:rsid w:val="002D7696"/>
    <w:rsid w:val="002E0A00"/>
    <w:rsid w:val="002E2B30"/>
    <w:rsid w:val="002F1799"/>
    <w:rsid w:val="002F4764"/>
    <w:rsid w:val="00301844"/>
    <w:rsid w:val="00302DC4"/>
    <w:rsid w:val="00304179"/>
    <w:rsid w:val="003044EF"/>
    <w:rsid w:val="00305188"/>
    <w:rsid w:val="00307A1C"/>
    <w:rsid w:val="003133C8"/>
    <w:rsid w:val="003133D0"/>
    <w:rsid w:val="0031442A"/>
    <w:rsid w:val="00323257"/>
    <w:rsid w:val="003339CE"/>
    <w:rsid w:val="00333F4F"/>
    <w:rsid w:val="0033425D"/>
    <w:rsid w:val="00341148"/>
    <w:rsid w:val="0034142C"/>
    <w:rsid w:val="00343780"/>
    <w:rsid w:val="00350EB0"/>
    <w:rsid w:val="00352EB6"/>
    <w:rsid w:val="003606D4"/>
    <w:rsid w:val="0037097E"/>
    <w:rsid w:val="00370E53"/>
    <w:rsid w:val="003727E4"/>
    <w:rsid w:val="00372886"/>
    <w:rsid w:val="003737F5"/>
    <w:rsid w:val="0037485F"/>
    <w:rsid w:val="003751F4"/>
    <w:rsid w:val="003806F0"/>
    <w:rsid w:val="003812A9"/>
    <w:rsid w:val="00382437"/>
    <w:rsid w:val="003828F3"/>
    <w:rsid w:val="00393C8D"/>
    <w:rsid w:val="00394FB3"/>
    <w:rsid w:val="00395107"/>
    <w:rsid w:val="003A2630"/>
    <w:rsid w:val="003A5E52"/>
    <w:rsid w:val="003A7E4B"/>
    <w:rsid w:val="003B0E99"/>
    <w:rsid w:val="003C4151"/>
    <w:rsid w:val="003C5D96"/>
    <w:rsid w:val="003C6531"/>
    <w:rsid w:val="003D168E"/>
    <w:rsid w:val="003D1766"/>
    <w:rsid w:val="003D5C77"/>
    <w:rsid w:val="003E3FB9"/>
    <w:rsid w:val="003E48CA"/>
    <w:rsid w:val="003E7AD3"/>
    <w:rsid w:val="003F2ADF"/>
    <w:rsid w:val="003F2D1D"/>
    <w:rsid w:val="003F75BB"/>
    <w:rsid w:val="003F7AA5"/>
    <w:rsid w:val="003F7CE1"/>
    <w:rsid w:val="00406FE5"/>
    <w:rsid w:val="004138DB"/>
    <w:rsid w:val="00414D62"/>
    <w:rsid w:val="004240D1"/>
    <w:rsid w:val="004301F0"/>
    <w:rsid w:val="00430291"/>
    <w:rsid w:val="00436143"/>
    <w:rsid w:val="004418CE"/>
    <w:rsid w:val="00451E64"/>
    <w:rsid w:val="004522DC"/>
    <w:rsid w:val="00454253"/>
    <w:rsid w:val="0045486E"/>
    <w:rsid w:val="00455E0C"/>
    <w:rsid w:val="00462C09"/>
    <w:rsid w:val="00466418"/>
    <w:rsid w:val="00470DBE"/>
    <w:rsid w:val="00476DEC"/>
    <w:rsid w:val="00485DDA"/>
    <w:rsid w:val="004947C1"/>
    <w:rsid w:val="00494A4E"/>
    <w:rsid w:val="004A42CA"/>
    <w:rsid w:val="004B02DA"/>
    <w:rsid w:val="004B40A0"/>
    <w:rsid w:val="004B46E2"/>
    <w:rsid w:val="004B47A9"/>
    <w:rsid w:val="004B55B1"/>
    <w:rsid w:val="004B6E60"/>
    <w:rsid w:val="004C64EC"/>
    <w:rsid w:val="004D23A9"/>
    <w:rsid w:val="004D361C"/>
    <w:rsid w:val="004D60EF"/>
    <w:rsid w:val="004E4A0D"/>
    <w:rsid w:val="004E6743"/>
    <w:rsid w:val="004E7B73"/>
    <w:rsid w:val="004F4599"/>
    <w:rsid w:val="004F7EE0"/>
    <w:rsid w:val="00500D48"/>
    <w:rsid w:val="00506398"/>
    <w:rsid w:val="005103CE"/>
    <w:rsid w:val="00515D22"/>
    <w:rsid w:val="005169F3"/>
    <w:rsid w:val="005230BB"/>
    <w:rsid w:val="00523C72"/>
    <w:rsid w:val="00524835"/>
    <w:rsid w:val="005266BD"/>
    <w:rsid w:val="00540F85"/>
    <w:rsid w:val="00543A06"/>
    <w:rsid w:val="0054529F"/>
    <w:rsid w:val="0055314E"/>
    <w:rsid w:val="005545FF"/>
    <w:rsid w:val="00557E31"/>
    <w:rsid w:val="005628C6"/>
    <w:rsid w:val="0056751E"/>
    <w:rsid w:val="00580996"/>
    <w:rsid w:val="00583982"/>
    <w:rsid w:val="0058744C"/>
    <w:rsid w:val="00597130"/>
    <w:rsid w:val="005A0547"/>
    <w:rsid w:val="005A2FAE"/>
    <w:rsid w:val="005B23C8"/>
    <w:rsid w:val="005B398B"/>
    <w:rsid w:val="005B4CFE"/>
    <w:rsid w:val="005B6506"/>
    <w:rsid w:val="005B68F9"/>
    <w:rsid w:val="005B6981"/>
    <w:rsid w:val="005C0CEE"/>
    <w:rsid w:val="005C6117"/>
    <w:rsid w:val="005D0D88"/>
    <w:rsid w:val="005D2F99"/>
    <w:rsid w:val="005D7D2D"/>
    <w:rsid w:val="005E2714"/>
    <w:rsid w:val="005E41D0"/>
    <w:rsid w:val="005F0DF9"/>
    <w:rsid w:val="005F16F7"/>
    <w:rsid w:val="005F1D1F"/>
    <w:rsid w:val="005F6875"/>
    <w:rsid w:val="005F7591"/>
    <w:rsid w:val="00603FAA"/>
    <w:rsid w:val="00621B42"/>
    <w:rsid w:val="00621FAF"/>
    <w:rsid w:val="00625B1C"/>
    <w:rsid w:val="00630C96"/>
    <w:rsid w:val="006344B8"/>
    <w:rsid w:val="0064067C"/>
    <w:rsid w:val="00654C3A"/>
    <w:rsid w:val="00657113"/>
    <w:rsid w:val="00660567"/>
    <w:rsid w:val="00660639"/>
    <w:rsid w:val="00660E42"/>
    <w:rsid w:val="0066297D"/>
    <w:rsid w:val="00663BD9"/>
    <w:rsid w:val="00664A54"/>
    <w:rsid w:val="00667881"/>
    <w:rsid w:val="006750F9"/>
    <w:rsid w:val="00675158"/>
    <w:rsid w:val="00676537"/>
    <w:rsid w:val="0068029D"/>
    <w:rsid w:val="0068080A"/>
    <w:rsid w:val="006843E6"/>
    <w:rsid w:val="00686DD7"/>
    <w:rsid w:val="006920E4"/>
    <w:rsid w:val="00694F2F"/>
    <w:rsid w:val="0069593D"/>
    <w:rsid w:val="006A6A5E"/>
    <w:rsid w:val="006A7427"/>
    <w:rsid w:val="006A7F99"/>
    <w:rsid w:val="006B179F"/>
    <w:rsid w:val="006B1B40"/>
    <w:rsid w:val="006B2165"/>
    <w:rsid w:val="006D4942"/>
    <w:rsid w:val="006D5260"/>
    <w:rsid w:val="006F276A"/>
    <w:rsid w:val="006F6E2F"/>
    <w:rsid w:val="0070316A"/>
    <w:rsid w:val="00704B50"/>
    <w:rsid w:val="00704BB7"/>
    <w:rsid w:val="00712361"/>
    <w:rsid w:val="007150EF"/>
    <w:rsid w:val="00723573"/>
    <w:rsid w:val="00727DFA"/>
    <w:rsid w:val="00731EC2"/>
    <w:rsid w:val="00732CE9"/>
    <w:rsid w:val="00734929"/>
    <w:rsid w:val="00734E22"/>
    <w:rsid w:val="00735ACC"/>
    <w:rsid w:val="00742211"/>
    <w:rsid w:val="00745DD3"/>
    <w:rsid w:val="00750B01"/>
    <w:rsid w:val="00753358"/>
    <w:rsid w:val="00754768"/>
    <w:rsid w:val="0075646D"/>
    <w:rsid w:val="00757F32"/>
    <w:rsid w:val="00762CF8"/>
    <w:rsid w:val="00791628"/>
    <w:rsid w:val="0079527C"/>
    <w:rsid w:val="007967E1"/>
    <w:rsid w:val="007969E6"/>
    <w:rsid w:val="0079799B"/>
    <w:rsid w:val="007A2EAB"/>
    <w:rsid w:val="007A5342"/>
    <w:rsid w:val="007A77A0"/>
    <w:rsid w:val="007C08D2"/>
    <w:rsid w:val="007C6714"/>
    <w:rsid w:val="007D141F"/>
    <w:rsid w:val="007D6C9B"/>
    <w:rsid w:val="007E13F7"/>
    <w:rsid w:val="007E21F4"/>
    <w:rsid w:val="007E4FC7"/>
    <w:rsid w:val="007F2FAA"/>
    <w:rsid w:val="007F3E5C"/>
    <w:rsid w:val="00801367"/>
    <w:rsid w:val="00802798"/>
    <w:rsid w:val="00812692"/>
    <w:rsid w:val="0081428A"/>
    <w:rsid w:val="0082240E"/>
    <w:rsid w:val="008372AF"/>
    <w:rsid w:val="00840025"/>
    <w:rsid w:val="00843636"/>
    <w:rsid w:val="0084463C"/>
    <w:rsid w:val="008450D8"/>
    <w:rsid w:val="00863454"/>
    <w:rsid w:val="008665B4"/>
    <w:rsid w:val="0087023A"/>
    <w:rsid w:val="00870591"/>
    <w:rsid w:val="00873277"/>
    <w:rsid w:val="00874235"/>
    <w:rsid w:val="008777B0"/>
    <w:rsid w:val="00884E3F"/>
    <w:rsid w:val="008903E1"/>
    <w:rsid w:val="0089286D"/>
    <w:rsid w:val="0089476D"/>
    <w:rsid w:val="00894942"/>
    <w:rsid w:val="008A09B2"/>
    <w:rsid w:val="008A148C"/>
    <w:rsid w:val="008A1FF7"/>
    <w:rsid w:val="008B067A"/>
    <w:rsid w:val="008B11B5"/>
    <w:rsid w:val="008B28AF"/>
    <w:rsid w:val="008B2CA0"/>
    <w:rsid w:val="008C1CF2"/>
    <w:rsid w:val="008C510C"/>
    <w:rsid w:val="008C569E"/>
    <w:rsid w:val="008C5B9B"/>
    <w:rsid w:val="008C665C"/>
    <w:rsid w:val="008D162D"/>
    <w:rsid w:val="008D3D6F"/>
    <w:rsid w:val="008E037E"/>
    <w:rsid w:val="008E3161"/>
    <w:rsid w:val="008E5F0B"/>
    <w:rsid w:val="008E65D9"/>
    <w:rsid w:val="008E7080"/>
    <w:rsid w:val="008F11A0"/>
    <w:rsid w:val="008F5084"/>
    <w:rsid w:val="008F6A4A"/>
    <w:rsid w:val="008F7039"/>
    <w:rsid w:val="0090186F"/>
    <w:rsid w:val="00904727"/>
    <w:rsid w:val="00912FBB"/>
    <w:rsid w:val="00916F29"/>
    <w:rsid w:val="00922696"/>
    <w:rsid w:val="009241F0"/>
    <w:rsid w:val="0093355A"/>
    <w:rsid w:val="00946F09"/>
    <w:rsid w:val="00950DFE"/>
    <w:rsid w:val="00951BAB"/>
    <w:rsid w:val="009525F8"/>
    <w:rsid w:val="00955761"/>
    <w:rsid w:val="00957FA0"/>
    <w:rsid w:val="009621E6"/>
    <w:rsid w:val="00965984"/>
    <w:rsid w:val="00967954"/>
    <w:rsid w:val="00967CBD"/>
    <w:rsid w:val="00967CFD"/>
    <w:rsid w:val="00971381"/>
    <w:rsid w:val="00973FC4"/>
    <w:rsid w:val="00977ADD"/>
    <w:rsid w:val="00981609"/>
    <w:rsid w:val="00982CDF"/>
    <w:rsid w:val="009831C6"/>
    <w:rsid w:val="0098716C"/>
    <w:rsid w:val="00987C6D"/>
    <w:rsid w:val="00992FAF"/>
    <w:rsid w:val="009A24E9"/>
    <w:rsid w:val="009A28C1"/>
    <w:rsid w:val="009B35F9"/>
    <w:rsid w:val="009C084D"/>
    <w:rsid w:val="009C2D2E"/>
    <w:rsid w:val="009C2E9C"/>
    <w:rsid w:val="009C4235"/>
    <w:rsid w:val="009C5836"/>
    <w:rsid w:val="009C756D"/>
    <w:rsid w:val="009C7C16"/>
    <w:rsid w:val="009D14CF"/>
    <w:rsid w:val="009D25EF"/>
    <w:rsid w:val="009D499E"/>
    <w:rsid w:val="009E03E1"/>
    <w:rsid w:val="009E2E80"/>
    <w:rsid w:val="009E3013"/>
    <w:rsid w:val="009F31AD"/>
    <w:rsid w:val="009F7705"/>
    <w:rsid w:val="00A00F65"/>
    <w:rsid w:val="00A036A6"/>
    <w:rsid w:val="00A04E96"/>
    <w:rsid w:val="00A109FC"/>
    <w:rsid w:val="00A23E0F"/>
    <w:rsid w:val="00A3023E"/>
    <w:rsid w:val="00A346B9"/>
    <w:rsid w:val="00A40D35"/>
    <w:rsid w:val="00A41508"/>
    <w:rsid w:val="00A4168E"/>
    <w:rsid w:val="00A41A36"/>
    <w:rsid w:val="00A51ED5"/>
    <w:rsid w:val="00A563CF"/>
    <w:rsid w:val="00A56824"/>
    <w:rsid w:val="00A57538"/>
    <w:rsid w:val="00A60C8C"/>
    <w:rsid w:val="00A809B0"/>
    <w:rsid w:val="00A832E8"/>
    <w:rsid w:val="00A92EB9"/>
    <w:rsid w:val="00A943D1"/>
    <w:rsid w:val="00A94E85"/>
    <w:rsid w:val="00AA0B2D"/>
    <w:rsid w:val="00AA1B15"/>
    <w:rsid w:val="00AB00A7"/>
    <w:rsid w:val="00AB5354"/>
    <w:rsid w:val="00AB6F77"/>
    <w:rsid w:val="00AC7C59"/>
    <w:rsid w:val="00AD04FB"/>
    <w:rsid w:val="00AD2DB8"/>
    <w:rsid w:val="00AD3C49"/>
    <w:rsid w:val="00AE25B2"/>
    <w:rsid w:val="00AE4458"/>
    <w:rsid w:val="00AE5C4A"/>
    <w:rsid w:val="00AF236F"/>
    <w:rsid w:val="00AF3C4D"/>
    <w:rsid w:val="00B0644C"/>
    <w:rsid w:val="00B1719E"/>
    <w:rsid w:val="00B20CEF"/>
    <w:rsid w:val="00B22783"/>
    <w:rsid w:val="00B24341"/>
    <w:rsid w:val="00B260D8"/>
    <w:rsid w:val="00B30851"/>
    <w:rsid w:val="00B30D79"/>
    <w:rsid w:val="00B35904"/>
    <w:rsid w:val="00B426AA"/>
    <w:rsid w:val="00B4296E"/>
    <w:rsid w:val="00B43D88"/>
    <w:rsid w:val="00B43F73"/>
    <w:rsid w:val="00B46629"/>
    <w:rsid w:val="00B50E4F"/>
    <w:rsid w:val="00B51586"/>
    <w:rsid w:val="00B54292"/>
    <w:rsid w:val="00B5507D"/>
    <w:rsid w:val="00B55F23"/>
    <w:rsid w:val="00B605F9"/>
    <w:rsid w:val="00B632E1"/>
    <w:rsid w:val="00B656AA"/>
    <w:rsid w:val="00B67D48"/>
    <w:rsid w:val="00B70DD4"/>
    <w:rsid w:val="00B71D34"/>
    <w:rsid w:val="00B72EAB"/>
    <w:rsid w:val="00B76A32"/>
    <w:rsid w:val="00B82B57"/>
    <w:rsid w:val="00B83EF5"/>
    <w:rsid w:val="00B84FAD"/>
    <w:rsid w:val="00B850B0"/>
    <w:rsid w:val="00B857D3"/>
    <w:rsid w:val="00B86BBE"/>
    <w:rsid w:val="00B9042B"/>
    <w:rsid w:val="00B9176F"/>
    <w:rsid w:val="00B929CA"/>
    <w:rsid w:val="00B93752"/>
    <w:rsid w:val="00B96A30"/>
    <w:rsid w:val="00B97EB4"/>
    <w:rsid w:val="00BA0EA1"/>
    <w:rsid w:val="00BA1428"/>
    <w:rsid w:val="00BA3195"/>
    <w:rsid w:val="00BB0829"/>
    <w:rsid w:val="00BB7936"/>
    <w:rsid w:val="00BC3E45"/>
    <w:rsid w:val="00BC404C"/>
    <w:rsid w:val="00BC41BE"/>
    <w:rsid w:val="00BC6684"/>
    <w:rsid w:val="00BC78FB"/>
    <w:rsid w:val="00BC7FFB"/>
    <w:rsid w:val="00BD6CC6"/>
    <w:rsid w:val="00BE03A3"/>
    <w:rsid w:val="00BE630D"/>
    <w:rsid w:val="00BF1AB8"/>
    <w:rsid w:val="00BF45A0"/>
    <w:rsid w:val="00C02579"/>
    <w:rsid w:val="00C031B0"/>
    <w:rsid w:val="00C11075"/>
    <w:rsid w:val="00C22A9A"/>
    <w:rsid w:val="00C23542"/>
    <w:rsid w:val="00C26434"/>
    <w:rsid w:val="00C36D82"/>
    <w:rsid w:val="00C407A2"/>
    <w:rsid w:val="00C50510"/>
    <w:rsid w:val="00C5232D"/>
    <w:rsid w:val="00C56F70"/>
    <w:rsid w:val="00C5719E"/>
    <w:rsid w:val="00C611F1"/>
    <w:rsid w:val="00C712D6"/>
    <w:rsid w:val="00C71DEB"/>
    <w:rsid w:val="00C77FDC"/>
    <w:rsid w:val="00C77FE0"/>
    <w:rsid w:val="00C82CC1"/>
    <w:rsid w:val="00C8580A"/>
    <w:rsid w:val="00C863CC"/>
    <w:rsid w:val="00C86F9A"/>
    <w:rsid w:val="00C87879"/>
    <w:rsid w:val="00C90310"/>
    <w:rsid w:val="00C9080A"/>
    <w:rsid w:val="00C95058"/>
    <w:rsid w:val="00C96F0E"/>
    <w:rsid w:val="00C97A1E"/>
    <w:rsid w:val="00CA29F9"/>
    <w:rsid w:val="00CA402F"/>
    <w:rsid w:val="00CA50B8"/>
    <w:rsid w:val="00CA57D1"/>
    <w:rsid w:val="00CB17B0"/>
    <w:rsid w:val="00CB2572"/>
    <w:rsid w:val="00CB4153"/>
    <w:rsid w:val="00CB4AB7"/>
    <w:rsid w:val="00CB4FF5"/>
    <w:rsid w:val="00CB72F1"/>
    <w:rsid w:val="00CC3977"/>
    <w:rsid w:val="00CC50C9"/>
    <w:rsid w:val="00CD5EC7"/>
    <w:rsid w:val="00CD695C"/>
    <w:rsid w:val="00CE0213"/>
    <w:rsid w:val="00CE0FB1"/>
    <w:rsid w:val="00CE5576"/>
    <w:rsid w:val="00CE7261"/>
    <w:rsid w:val="00CE73A0"/>
    <w:rsid w:val="00CF0564"/>
    <w:rsid w:val="00CF2CAD"/>
    <w:rsid w:val="00CF6F48"/>
    <w:rsid w:val="00D069B2"/>
    <w:rsid w:val="00D15B5E"/>
    <w:rsid w:val="00D200E1"/>
    <w:rsid w:val="00D2077C"/>
    <w:rsid w:val="00D21366"/>
    <w:rsid w:val="00D26235"/>
    <w:rsid w:val="00D316F1"/>
    <w:rsid w:val="00D349CE"/>
    <w:rsid w:val="00D370FE"/>
    <w:rsid w:val="00D37510"/>
    <w:rsid w:val="00D40E42"/>
    <w:rsid w:val="00D46DA1"/>
    <w:rsid w:val="00D531A2"/>
    <w:rsid w:val="00D53E35"/>
    <w:rsid w:val="00D5430A"/>
    <w:rsid w:val="00D550BC"/>
    <w:rsid w:val="00D56BCE"/>
    <w:rsid w:val="00D744AA"/>
    <w:rsid w:val="00D7680D"/>
    <w:rsid w:val="00D80704"/>
    <w:rsid w:val="00D80A1C"/>
    <w:rsid w:val="00D819BF"/>
    <w:rsid w:val="00DA126E"/>
    <w:rsid w:val="00DA1657"/>
    <w:rsid w:val="00DA2002"/>
    <w:rsid w:val="00DB22A4"/>
    <w:rsid w:val="00DB3DCA"/>
    <w:rsid w:val="00DB571C"/>
    <w:rsid w:val="00DB785D"/>
    <w:rsid w:val="00DC20ED"/>
    <w:rsid w:val="00DC328C"/>
    <w:rsid w:val="00DD06AE"/>
    <w:rsid w:val="00DD0DDE"/>
    <w:rsid w:val="00DD482A"/>
    <w:rsid w:val="00DD5DB0"/>
    <w:rsid w:val="00DE62C3"/>
    <w:rsid w:val="00DF54D0"/>
    <w:rsid w:val="00E002EC"/>
    <w:rsid w:val="00E04741"/>
    <w:rsid w:val="00E05B14"/>
    <w:rsid w:val="00E07A36"/>
    <w:rsid w:val="00E10332"/>
    <w:rsid w:val="00E10613"/>
    <w:rsid w:val="00E134C4"/>
    <w:rsid w:val="00E20E29"/>
    <w:rsid w:val="00E223EA"/>
    <w:rsid w:val="00E22A4D"/>
    <w:rsid w:val="00E242A7"/>
    <w:rsid w:val="00E33C9F"/>
    <w:rsid w:val="00E34D3D"/>
    <w:rsid w:val="00E45E41"/>
    <w:rsid w:val="00E47E52"/>
    <w:rsid w:val="00E5023D"/>
    <w:rsid w:val="00E539B4"/>
    <w:rsid w:val="00E53CDF"/>
    <w:rsid w:val="00E666A1"/>
    <w:rsid w:val="00E719CA"/>
    <w:rsid w:val="00E7240F"/>
    <w:rsid w:val="00E77CDE"/>
    <w:rsid w:val="00E81D81"/>
    <w:rsid w:val="00E82A2F"/>
    <w:rsid w:val="00E83601"/>
    <w:rsid w:val="00E86B30"/>
    <w:rsid w:val="00E87C2C"/>
    <w:rsid w:val="00EA445D"/>
    <w:rsid w:val="00EA5203"/>
    <w:rsid w:val="00EB2DC8"/>
    <w:rsid w:val="00EB789C"/>
    <w:rsid w:val="00EC0205"/>
    <w:rsid w:val="00EC2C59"/>
    <w:rsid w:val="00EC3294"/>
    <w:rsid w:val="00EC5526"/>
    <w:rsid w:val="00ED02A3"/>
    <w:rsid w:val="00ED04F7"/>
    <w:rsid w:val="00ED12FE"/>
    <w:rsid w:val="00EE03AB"/>
    <w:rsid w:val="00EE3E98"/>
    <w:rsid w:val="00EE4B03"/>
    <w:rsid w:val="00EF2AF9"/>
    <w:rsid w:val="00EF5CE3"/>
    <w:rsid w:val="00F0149B"/>
    <w:rsid w:val="00F021D9"/>
    <w:rsid w:val="00F046FE"/>
    <w:rsid w:val="00F17770"/>
    <w:rsid w:val="00F21A57"/>
    <w:rsid w:val="00F31DAB"/>
    <w:rsid w:val="00F33634"/>
    <w:rsid w:val="00F37E9A"/>
    <w:rsid w:val="00F416D0"/>
    <w:rsid w:val="00F44974"/>
    <w:rsid w:val="00F47DFD"/>
    <w:rsid w:val="00F522A6"/>
    <w:rsid w:val="00F548E2"/>
    <w:rsid w:val="00F64731"/>
    <w:rsid w:val="00F753F5"/>
    <w:rsid w:val="00F76163"/>
    <w:rsid w:val="00F82908"/>
    <w:rsid w:val="00F85947"/>
    <w:rsid w:val="00F872B3"/>
    <w:rsid w:val="00F91BAE"/>
    <w:rsid w:val="00F938FA"/>
    <w:rsid w:val="00F952FF"/>
    <w:rsid w:val="00F953EE"/>
    <w:rsid w:val="00F97E67"/>
    <w:rsid w:val="00FA49D8"/>
    <w:rsid w:val="00FB152C"/>
    <w:rsid w:val="00FB1D66"/>
    <w:rsid w:val="00FB5259"/>
    <w:rsid w:val="00FC1614"/>
    <w:rsid w:val="00FD308F"/>
    <w:rsid w:val="00FD5994"/>
    <w:rsid w:val="00FE2F6B"/>
    <w:rsid w:val="00FE3A0A"/>
    <w:rsid w:val="00FE691C"/>
    <w:rsid w:val="00FF16FB"/>
    <w:rsid w:val="00FF3533"/>
    <w:rsid w:val="00FF3872"/>
    <w:rsid w:val="00FF617E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CE0FB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0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F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C404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1E1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9"/>
    <w:rsid w:val="00973FC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9">
    <w:name w:val="Основной текст9"/>
    <w:basedOn w:val="a"/>
    <w:link w:val="a9"/>
    <w:rsid w:val="00973FC4"/>
    <w:pPr>
      <w:widowControl w:val="0"/>
      <w:shd w:val="clear" w:color="auto" w:fill="FFFFFF"/>
      <w:spacing w:before="540" w:line="322" w:lineRule="exact"/>
      <w:ind w:hanging="500"/>
      <w:jc w:val="both"/>
    </w:pPr>
    <w:rPr>
      <w:spacing w:val="4"/>
      <w:sz w:val="22"/>
      <w:szCs w:val="22"/>
      <w:lang w:eastAsia="en-US"/>
    </w:rPr>
  </w:style>
  <w:style w:type="table" w:styleId="aa">
    <w:name w:val="Table Grid"/>
    <w:basedOn w:val="a1"/>
    <w:uiPriority w:val="39"/>
    <w:rsid w:val="0039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9A28C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5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CE0FB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0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F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C404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1E1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9"/>
    <w:rsid w:val="00973FC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9">
    <w:name w:val="Основной текст9"/>
    <w:basedOn w:val="a"/>
    <w:link w:val="a9"/>
    <w:rsid w:val="00973FC4"/>
    <w:pPr>
      <w:widowControl w:val="0"/>
      <w:shd w:val="clear" w:color="auto" w:fill="FFFFFF"/>
      <w:spacing w:before="540" w:line="322" w:lineRule="exact"/>
      <w:ind w:hanging="500"/>
      <w:jc w:val="both"/>
    </w:pPr>
    <w:rPr>
      <w:spacing w:val="4"/>
      <w:sz w:val="22"/>
      <w:szCs w:val="22"/>
      <w:lang w:eastAsia="en-US"/>
    </w:rPr>
  </w:style>
  <w:style w:type="table" w:styleId="aa">
    <w:name w:val="Table Grid"/>
    <w:basedOn w:val="a1"/>
    <w:uiPriority w:val="39"/>
    <w:rsid w:val="0039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9A28C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5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hadm-gk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egulation.midur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CBBF-8402-4A01-A752-0555752F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Ирина В. Отраднова</cp:lastModifiedBy>
  <cp:revision>2</cp:revision>
  <cp:lastPrinted>2021-04-26T09:41:00Z</cp:lastPrinted>
  <dcterms:created xsi:type="dcterms:W3CDTF">2021-07-30T09:42:00Z</dcterms:created>
  <dcterms:modified xsi:type="dcterms:W3CDTF">2021-07-30T09:42:00Z</dcterms:modified>
</cp:coreProperties>
</file>