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604F" w:rsidRPr="00484AC6" w:rsidRDefault="0035604F" w:rsidP="0035604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27941" wp14:editId="5B427EF7">
                <wp:simplePos x="0" y="0"/>
                <wp:positionH relativeFrom="column">
                  <wp:posOffset>4535219</wp:posOffset>
                </wp:positionH>
                <wp:positionV relativeFrom="paragraph">
                  <wp:posOffset>-61107</wp:posOffset>
                </wp:positionV>
                <wp:extent cx="1676400" cy="28721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7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04F" w:rsidRDefault="0035604F" w:rsidP="00356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7.1pt;margin-top:-4.8pt;width:132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jvlgIAAIoFAAAOAAAAZHJzL2Uyb0RvYy54bWysVM1uEzEQviPxDpbvdJMlTUvUTRVSBSFV&#10;bUWKena8dmPh9RjbyW54GZ6CExLPkEdi7N38UHop4rI79nwz4/nm5+KyqTRZC+cVmIL2T3qUCMOh&#10;VOaxoJ/vZ2/OKfGBmZJpMKKgG+Hp5fj1q4vajkQOS9ClcASdGD+qbUGXIdhRlnm+FBXzJ2CFQaUE&#10;V7GAR/eYlY7V6L3SWd7rDbMaXGkdcOE93l61SjpO/qUUPNxK6UUguqD4tpC+Ln0X8ZuNL9jo0TG7&#10;VLx7BvuHV1RMGQy6d3XFAiMrp/5yVSnuwIMMJxyqDKRUXKQcMJt+70k28yWzIuWC5Hi7p8n/P7f8&#10;Zn3niCoLmlNiWIUl2n7f/tr+3P4geWSntn6EoLlFWGjeQ4NV3t17vIxJN9JV8Y/pENQjz5s9t6IJ&#10;hEej4dlw0EMVR11+fpb3h9FNdrC2zocPAioShYI6rF2ilK2vfWihO0gM5kGrcqa0TofYL2KqHVkz&#10;rLQO6Y3o/A+UNqQu6PDtaS85NhDNW8/aRDcidUwXLmbeZpiksNEiYrT5JCQylhJ9JjbjXJh9/ISO&#10;KImhXmLY4Q+veolxmwdapMhgwt64UgZcyj6N2IGy8suOMtnisTZHeUcxNIum64gFlBtsCAftQHnL&#10;Zwqrds18uGMOJwgLjVsh3OJHakDWoZMoWYL79tx9xGNjo5aSGieyoP7rijlBif5osOXf9QeDOMLp&#10;MDg9y/HgjjWLY41ZVVPAVujj/rE8iREf9E6UDqoHXB6TGBVVzHCMXdCwE6eh3RO4fLiYTBIIh9ay&#10;cG3mlkfXkd7Yk/fNA3O2a9yALX8Du9lloyf922KjpYHJKoBUqbkjwS2rHfE48Gk8uuUUN8rxOaEO&#10;K3T8GwAA//8DAFBLAwQUAAYACAAAACEA0MVLZuIAAAAJAQAADwAAAGRycy9kb3ducmV2LnhtbEyP&#10;TU/DMAyG70j8h8hIXNCWbmXtVppOCAGTuLHyIW5ZY9qKxqmarCv/HnOCo+1Hr5833062EyMOvnWk&#10;YDGPQCBVzrRUK3gpH2ZrED5oMrpzhAq+0cO2OD/LdWbciZ5x3IdacAj5TCtoQugzKX3VoNV+7nok&#10;vn26werA41BLM+gTh9tOLqMokVa3xB8a3eNdg9XX/mgVfFzV709+enw9xau4v9+NZfpmSqUuL6bb&#10;GxABp/AHw68+q0PBTgd3JONFpyBdXC8ZVTDbJCAY2KRrXhwUxKsEZJHL/w2KHwAAAP//AwBQSwEC&#10;LQAUAAYACAAAACEAtoM4kv4AAADhAQAAEwAAAAAAAAAAAAAAAAAAAAAAW0NvbnRlbnRfVHlwZXNd&#10;LnhtbFBLAQItABQABgAIAAAAIQA4/SH/1gAAAJQBAAALAAAAAAAAAAAAAAAAAC8BAABfcmVscy8u&#10;cmVsc1BLAQItABQABgAIAAAAIQBjxTjvlgIAAIoFAAAOAAAAAAAAAAAAAAAAAC4CAABkcnMvZTJv&#10;RG9jLnhtbFBLAQItABQABgAIAAAAIQDQxUtm4gAAAAkBAAAPAAAAAAAAAAAAAAAAAPAEAABkcnMv&#10;ZG93bnJldi54bWxQSwUGAAAAAAQABADzAAAA/wUAAAAA&#10;" fillcolor="white [3201]" stroked="f" strokeweight=".5pt">
                <v:textbox>
                  <w:txbxContent>
                    <w:p w:rsidR="0035604F" w:rsidRDefault="0035604F" w:rsidP="0035604F"/>
                  </w:txbxContent>
                </v:textbox>
              </v:shape>
            </w:pict>
          </mc:Fallback>
        </mc:AlternateContent>
      </w:r>
      <w:r w:rsidRPr="00484AC6">
        <w:rPr>
          <w:noProof/>
          <w:lang w:eastAsia="ru-RU"/>
        </w:rPr>
        <w:drawing>
          <wp:inline distT="0" distB="0" distL="0" distR="0" wp14:anchorId="210DA718" wp14:editId="23D003A2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4F" w:rsidRPr="00484AC6" w:rsidRDefault="0035604F" w:rsidP="0035604F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35604F" w:rsidRPr="00484AC6" w:rsidRDefault="0035604F" w:rsidP="0035604F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35604F" w:rsidRPr="00484AC6" w:rsidRDefault="0035604F" w:rsidP="0035604F">
      <w:pPr>
        <w:jc w:val="center"/>
        <w:rPr>
          <w:b/>
          <w:bCs/>
        </w:rPr>
      </w:pPr>
      <w:r w:rsidRPr="00484AC6">
        <w:rPr>
          <w:b/>
          <w:bCs/>
        </w:rPr>
        <w:t>ДУМА ГОРОДСКОГО ОКРУГА ВЕРХОТУРСКИЙ</w:t>
      </w:r>
    </w:p>
    <w:p w:rsidR="0035604F" w:rsidRPr="00484AC6" w:rsidRDefault="0035604F" w:rsidP="003560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35604F" w:rsidRPr="00484AC6" w:rsidRDefault="0035604F" w:rsidP="0035604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5604F" w:rsidRPr="00B96A0B" w:rsidRDefault="00B96A0B" w:rsidP="0035604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B96A0B">
        <w:rPr>
          <w:rFonts w:ascii="Times New Roman" w:hAnsi="Times New Roman" w:cs="Times New Roman"/>
          <w:sz w:val="26"/>
          <w:szCs w:val="26"/>
        </w:rPr>
        <w:t>от «15» декабря  2022г. № 88</w:t>
      </w:r>
    </w:p>
    <w:p w:rsidR="0035604F" w:rsidRPr="00B96A0B" w:rsidRDefault="0035604F" w:rsidP="0035604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B96A0B">
        <w:rPr>
          <w:rFonts w:ascii="Times New Roman" w:hAnsi="Times New Roman" w:cs="Times New Roman"/>
          <w:sz w:val="26"/>
          <w:szCs w:val="26"/>
        </w:rPr>
        <w:t>г. Верхотурье</w:t>
      </w:r>
    </w:p>
    <w:p w:rsidR="0035604F" w:rsidRPr="00B96A0B" w:rsidRDefault="0035604F" w:rsidP="0035604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35604F" w:rsidRPr="00B96A0B" w:rsidRDefault="0035604F" w:rsidP="0035604F">
      <w:pPr>
        <w:pStyle w:val="ConsPlusTitle"/>
        <w:widowControl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B96A0B">
        <w:rPr>
          <w:rFonts w:ascii="Times New Roman" w:hAnsi="Times New Roman" w:cs="Times New Roman"/>
          <w:sz w:val="26"/>
          <w:szCs w:val="26"/>
        </w:rPr>
        <w:t>Об утверждении перечней муниципальных функций и должностей с повышенными коррупционными рисками в органах местного самоуправления городского округа Верхотурский</w:t>
      </w:r>
    </w:p>
    <w:p w:rsidR="0035604F" w:rsidRPr="000852D7" w:rsidRDefault="0035604F" w:rsidP="003560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04F" w:rsidRPr="000852D7" w:rsidRDefault="0035604F" w:rsidP="003560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04F" w:rsidRPr="000852D7" w:rsidRDefault="0035604F" w:rsidP="0035604F">
      <w:pPr>
        <w:widowControl w:val="0"/>
        <w:autoSpaceDE w:val="0"/>
        <w:autoSpaceDN w:val="0"/>
        <w:adjustRightInd w:val="0"/>
        <w:ind w:firstLine="708"/>
      </w:pPr>
      <w:r w:rsidRPr="000852D7">
        <w:t xml:space="preserve">В соответствии с Федеральным </w:t>
      </w:r>
      <w:hyperlink r:id="rId6" w:history="1">
        <w:r w:rsidRPr="000852D7">
          <w:t>законом</w:t>
        </w:r>
      </w:hyperlink>
      <w:r w:rsidRPr="000852D7">
        <w:t xml:space="preserve"> от 02 марта 2007 года N 25-ФЗ "О муниципальной службе в Российской Федерации", Федеральным </w:t>
      </w:r>
      <w:hyperlink r:id="rId7" w:history="1">
        <w:r w:rsidRPr="000852D7">
          <w:t>законом</w:t>
        </w:r>
      </w:hyperlink>
      <w:r w:rsidRPr="000852D7">
        <w:t xml:space="preserve"> от 25 декабря 2008 года N 273-ФЗ "О противодействии коррупции", </w:t>
      </w:r>
      <w:hyperlink r:id="rId8" w:history="1">
        <w:r w:rsidRPr="000852D7">
          <w:t>Законом</w:t>
        </w:r>
      </w:hyperlink>
      <w:r w:rsidRPr="000852D7">
        <w:t xml:space="preserve"> Свердловской области от 29 октября 2007 года N 136-ОЗ "Об особенностях муниципальной службы на территории Свердловской области", руководствуясь </w:t>
      </w:r>
      <w:hyperlink r:id="rId9" w:history="1">
        <w:r w:rsidRPr="000852D7">
          <w:t>статьей 2</w:t>
        </w:r>
      </w:hyperlink>
      <w:r w:rsidRPr="000852D7">
        <w:t xml:space="preserve">1 Устава городского округа Верхотурский, Дума городского округа Верхотурский </w:t>
      </w:r>
    </w:p>
    <w:p w:rsidR="0035604F" w:rsidRPr="000852D7" w:rsidRDefault="0035604F" w:rsidP="0035604F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0852D7">
        <w:rPr>
          <w:b/>
        </w:rPr>
        <w:t>РЕШИЛА:</w:t>
      </w:r>
    </w:p>
    <w:p w:rsidR="0035604F" w:rsidRPr="000852D7" w:rsidRDefault="0035604F" w:rsidP="0035604F">
      <w:pPr>
        <w:widowControl w:val="0"/>
        <w:autoSpaceDE w:val="0"/>
        <w:autoSpaceDN w:val="0"/>
        <w:adjustRightInd w:val="0"/>
        <w:ind w:firstLine="708"/>
      </w:pPr>
      <w:r w:rsidRPr="000852D7">
        <w:t>1.Утвердить прилагаемые:</w:t>
      </w:r>
    </w:p>
    <w:p w:rsidR="0035604F" w:rsidRPr="000852D7" w:rsidRDefault="0035604F" w:rsidP="0035604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2D7">
        <w:rPr>
          <w:rFonts w:ascii="Times New Roman" w:hAnsi="Times New Roman" w:cs="Times New Roman"/>
          <w:b w:val="0"/>
          <w:sz w:val="28"/>
          <w:szCs w:val="28"/>
        </w:rPr>
        <w:t>1) перечень муниципальных функций с повышенными коррупционными рисками в органах местного самоуправления городского округа Верхотурский (приложение № 1);</w:t>
      </w:r>
    </w:p>
    <w:p w:rsidR="0035604F" w:rsidRPr="000852D7" w:rsidRDefault="0035604F" w:rsidP="0035604F">
      <w:pPr>
        <w:widowControl w:val="0"/>
        <w:autoSpaceDE w:val="0"/>
        <w:autoSpaceDN w:val="0"/>
        <w:adjustRightInd w:val="0"/>
        <w:ind w:firstLine="708"/>
      </w:pPr>
      <w:r w:rsidRPr="000852D7">
        <w:t>2) перечень должностей с повышенными коррупционными рисками в органах местного самоуправления городского округа Верхотурский (приложение № 2).</w:t>
      </w:r>
    </w:p>
    <w:p w:rsidR="0035604F" w:rsidRPr="000852D7" w:rsidRDefault="0035604F" w:rsidP="0035604F">
      <w:pPr>
        <w:pStyle w:val="ConsPlusNormal"/>
        <w:ind w:firstLine="708"/>
        <w:jc w:val="both"/>
      </w:pPr>
      <w:r w:rsidRPr="000852D7">
        <w:t>2.Перечни конкретных должностей муниципальной службы (с персоналиями), учреждаемые в органах местного самоуправления, замещение которых связано с коррупционными рисками, утверждаются правовым актом соответствующего органа местного самоуправления городского округа Верхотурский.</w:t>
      </w:r>
    </w:p>
    <w:p w:rsidR="007B4A66" w:rsidRPr="000852D7" w:rsidRDefault="007B4A66" w:rsidP="0035604F">
      <w:pPr>
        <w:pStyle w:val="ConsPlusNormal"/>
        <w:ind w:firstLine="708"/>
        <w:jc w:val="both"/>
      </w:pPr>
      <w:r w:rsidRPr="000852D7">
        <w:t>3.Признать утратившими силу Решения Думы городского округа Верхотурский:</w:t>
      </w:r>
    </w:p>
    <w:p w:rsidR="007B4A66" w:rsidRPr="000852D7" w:rsidRDefault="007B4A66" w:rsidP="0035604F">
      <w:pPr>
        <w:pStyle w:val="ConsPlusNormal"/>
        <w:ind w:firstLine="708"/>
        <w:jc w:val="both"/>
      </w:pPr>
      <w:r w:rsidRPr="000852D7">
        <w:t>от 31 октября 2013 года № 57 «Об утверждении перечней муниципальных функций и должностей с повышенными коррупционными рисками в органах местного самоуправления городского округа Верхотурский»;</w:t>
      </w:r>
    </w:p>
    <w:p w:rsidR="007B4A66" w:rsidRPr="000852D7" w:rsidRDefault="007B4A66" w:rsidP="0035604F">
      <w:pPr>
        <w:pStyle w:val="ConsPlusNormal"/>
        <w:ind w:firstLine="708"/>
        <w:jc w:val="both"/>
      </w:pPr>
      <w:proofErr w:type="gramStart"/>
      <w:r w:rsidRPr="000852D7">
        <w:t>от</w:t>
      </w:r>
      <w:proofErr w:type="gramEnd"/>
      <w:r w:rsidRPr="000852D7">
        <w:t xml:space="preserve"> 27 апреля 2016 года № 15 «О внесении изменений и дополнений в перечень должностей с повышенными коррупционными рисками в органах местного самоуправления городского округа Верхотурский, утвержденный Решением Думы городского округа Верхотурский от 31.10.2013 № 57 «Об утверждении перечней муниципальных  функций и должностей с </w:t>
      </w:r>
      <w:r w:rsidRPr="000852D7">
        <w:lastRenderedPageBreak/>
        <w:t>повышенными коррупционными рисками в органах местного самоуправления городского округа Верхотурский»;</w:t>
      </w:r>
    </w:p>
    <w:p w:rsidR="007B4A66" w:rsidRPr="000852D7" w:rsidRDefault="007B4A66" w:rsidP="00250FE0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2D7">
        <w:rPr>
          <w:rFonts w:ascii="Times New Roman" w:hAnsi="Times New Roman" w:cs="Times New Roman"/>
          <w:b w:val="0"/>
          <w:sz w:val="28"/>
          <w:szCs w:val="28"/>
        </w:rPr>
        <w:t xml:space="preserve">от 22 марта 2017 года № 15 «О внесении </w:t>
      </w:r>
      <w:r w:rsidR="00250FE0" w:rsidRPr="000852D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852D7">
        <w:rPr>
          <w:rFonts w:ascii="Times New Roman" w:hAnsi="Times New Roman" w:cs="Times New Roman"/>
          <w:b w:val="0"/>
          <w:sz w:val="28"/>
          <w:szCs w:val="28"/>
        </w:rPr>
        <w:t>ополнений</w:t>
      </w:r>
      <w:r w:rsidR="00250FE0" w:rsidRPr="00085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52D7">
        <w:rPr>
          <w:rFonts w:ascii="Times New Roman" w:hAnsi="Times New Roman" w:cs="Times New Roman"/>
          <w:b w:val="0"/>
          <w:sz w:val="28"/>
          <w:szCs w:val="28"/>
        </w:rPr>
        <w:t>в перечень должностей</w:t>
      </w:r>
      <w:r w:rsidR="00250FE0" w:rsidRPr="00085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52D7">
        <w:rPr>
          <w:rFonts w:ascii="Times New Roman" w:hAnsi="Times New Roman" w:cs="Times New Roman"/>
          <w:b w:val="0"/>
          <w:sz w:val="28"/>
          <w:szCs w:val="28"/>
        </w:rPr>
        <w:t>с повышенными коррупционными рисками в органах местного самоуправления городского округа Верхотурский, утвержденный Решением Думы городского округа Верхотурский от 31.10.2013 № 57 «Об утверждении перечней муниципальных функций и должностей с повышенными коррупционными рисками в органах местного самоуправления городского округа Верхотурский»</w:t>
      </w:r>
      <w:r w:rsidR="00250FE0" w:rsidRPr="000852D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50FE0" w:rsidRPr="000852D7" w:rsidRDefault="00250FE0" w:rsidP="00250FE0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2D7">
        <w:rPr>
          <w:rFonts w:ascii="Times New Roman" w:hAnsi="Times New Roman" w:cs="Times New Roman"/>
          <w:b w:val="0"/>
          <w:sz w:val="28"/>
          <w:szCs w:val="28"/>
        </w:rPr>
        <w:t>от 06 марта 2019 года № 5 «О внесении изменений и дополнений в Решение Думы городского округа Верхотурский от 31.10.2013 № 57 «Об утверждении перечней муниципальных функций и должностей с повышенными коррупционными рисками в органах местного самоуправления городского округа Верхотурский»;</w:t>
      </w:r>
    </w:p>
    <w:p w:rsidR="00250FE0" w:rsidRPr="000852D7" w:rsidRDefault="00250FE0" w:rsidP="00250FE0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2D7">
        <w:rPr>
          <w:rFonts w:ascii="Times New Roman" w:hAnsi="Times New Roman" w:cs="Times New Roman"/>
          <w:b w:val="0"/>
          <w:sz w:val="28"/>
          <w:szCs w:val="28"/>
        </w:rPr>
        <w:t>от 16 февраля 2021 года № 2 «О внесении изменений и дополнений в Решение Думы городского округа Верхотурский от 31.10.2013 № 57 «Об утверждении перечней муниципальных функций и должностей с повышенными коррупционными рисками в органах местного самоуправления городского округа Верхотурский».</w:t>
      </w:r>
    </w:p>
    <w:p w:rsidR="0035604F" w:rsidRPr="000852D7" w:rsidRDefault="0035604F" w:rsidP="0035604F">
      <w:pPr>
        <w:widowControl w:val="0"/>
        <w:autoSpaceDE w:val="0"/>
        <w:autoSpaceDN w:val="0"/>
        <w:adjustRightInd w:val="0"/>
        <w:rPr>
          <w:b/>
        </w:rPr>
      </w:pPr>
      <w:r w:rsidRPr="000852D7">
        <w:tab/>
      </w:r>
      <w:r w:rsidR="00250FE0" w:rsidRPr="000852D7">
        <w:t>4</w:t>
      </w:r>
      <w:r w:rsidRPr="000852D7">
        <w:t xml:space="preserve">.Настоящее Решение вступает в силу с момента подписания. </w:t>
      </w:r>
    </w:p>
    <w:p w:rsidR="0035604F" w:rsidRPr="000852D7" w:rsidRDefault="00250FE0" w:rsidP="0035604F">
      <w:pPr>
        <w:widowControl w:val="0"/>
        <w:autoSpaceDE w:val="0"/>
        <w:autoSpaceDN w:val="0"/>
        <w:adjustRightInd w:val="0"/>
        <w:ind w:firstLine="708"/>
      </w:pPr>
      <w:r w:rsidRPr="000852D7">
        <w:t>5</w:t>
      </w:r>
      <w:r w:rsidR="0035604F" w:rsidRPr="000852D7">
        <w:t>.Опубликовать настоящее Решение в информационном бюллетене «Верхотурская неделя» и разместить на официальном сайте городского округа Верхотурский.</w:t>
      </w:r>
    </w:p>
    <w:p w:rsidR="0085552F" w:rsidRPr="000852D7" w:rsidRDefault="00250FE0" w:rsidP="0035604F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0852D7">
        <w:t>6</w:t>
      </w:r>
      <w:r w:rsidR="0035604F" w:rsidRPr="000852D7">
        <w:t>.К</w:t>
      </w:r>
      <w:r w:rsidR="0035604F" w:rsidRPr="000852D7">
        <w:rPr>
          <w:rFonts w:eastAsia="Times New Roman"/>
          <w:lang w:eastAsia="ru-RU"/>
        </w:rPr>
        <w:t xml:space="preserve">онтроль исполнения настоящего Решения возложить на </w:t>
      </w:r>
      <w:r w:rsidR="000852D7">
        <w:rPr>
          <w:rFonts w:eastAsia="Times New Roman"/>
          <w:lang w:eastAsia="ru-RU"/>
        </w:rPr>
        <w:t xml:space="preserve">постоянную </w:t>
      </w:r>
      <w:r w:rsidR="0035604F" w:rsidRPr="000852D7">
        <w:rPr>
          <w:rFonts w:eastAsia="Times New Roman"/>
          <w:lang w:eastAsia="ru-RU"/>
        </w:rPr>
        <w:t>комиссию по безопасности и местному самоуправлению Думы городского округа</w:t>
      </w:r>
      <w:r w:rsidR="00B96A0B">
        <w:rPr>
          <w:rFonts w:eastAsia="Times New Roman"/>
          <w:lang w:eastAsia="ru-RU"/>
        </w:rPr>
        <w:t xml:space="preserve"> Верхотурский</w:t>
      </w:r>
      <w:r w:rsidR="0035604F" w:rsidRPr="000852D7">
        <w:rPr>
          <w:rFonts w:eastAsia="Times New Roman"/>
          <w:lang w:eastAsia="ru-RU"/>
        </w:rPr>
        <w:t>.</w:t>
      </w:r>
    </w:p>
    <w:p w:rsidR="0035604F" w:rsidRPr="000852D7" w:rsidRDefault="0035604F" w:rsidP="0035604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35604F" w:rsidRPr="000852D7" w:rsidRDefault="0035604F" w:rsidP="00532B9B">
      <w:r w:rsidRPr="000852D7">
        <w:t xml:space="preserve">                  Глава</w:t>
      </w:r>
    </w:p>
    <w:p w:rsidR="0035604F" w:rsidRPr="000852D7" w:rsidRDefault="0035604F" w:rsidP="0035604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852D7">
        <w:t>город</w:t>
      </w:r>
      <w:r w:rsidR="00C34E66">
        <w:t xml:space="preserve">ского округа Верхотурский </w:t>
      </w:r>
      <w:r w:rsidR="00C34E66">
        <w:tab/>
      </w:r>
      <w:r w:rsidR="00C34E66">
        <w:tab/>
      </w:r>
      <w:r w:rsidR="00C34E66">
        <w:tab/>
      </w:r>
      <w:r w:rsidR="00C34E66">
        <w:tab/>
      </w:r>
      <w:r w:rsidR="00C34E66">
        <w:tab/>
      </w:r>
      <w:r w:rsidRPr="000852D7">
        <w:t xml:space="preserve">   А.Г. Лиханов</w:t>
      </w:r>
      <w:r w:rsidRPr="000852D7">
        <w:rPr>
          <w:rFonts w:eastAsia="Times New Roman"/>
          <w:lang w:eastAsia="ru-RU"/>
        </w:rPr>
        <w:t xml:space="preserve"> </w:t>
      </w:r>
    </w:p>
    <w:p w:rsidR="0035604F" w:rsidRPr="000852D7" w:rsidRDefault="0035604F" w:rsidP="0035604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35604F" w:rsidRPr="000852D7" w:rsidRDefault="0035604F" w:rsidP="0035604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852D7">
        <w:rPr>
          <w:rFonts w:eastAsia="Times New Roman"/>
          <w:lang w:eastAsia="ru-RU"/>
        </w:rPr>
        <w:t xml:space="preserve">         Председатель Думы</w:t>
      </w:r>
    </w:p>
    <w:p w:rsidR="0035604F" w:rsidRPr="000852D7" w:rsidRDefault="0035604F" w:rsidP="0035604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852D7">
        <w:rPr>
          <w:rFonts w:eastAsia="Times New Roman"/>
          <w:lang w:eastAsia="ru-RU"/>
        </w:rPr>
        <w:t xml:space="preserve">городского округа Верхотурский </w:t>
      </w:r>
      <w:r w:rsidRPr="000852D7">
        <w:rPr>
          <w:rFonts w:eastAsia="Times New Roman"/>
          <w:lang w:eastAsia="ru-RU"/>
        </w:rPr>
        <w:tab/>
      </w:r>
      <w:r w:rsidRPr="000852D7">
        <w:rPr>
          <w:rFonts w:eastAsia="Times New Roman"/>
          <w:lang w:eastAsia="ru-RU"/>
        </w:rPr>
        <w:tab/>
      </w:r>
      <w:r w:rsidRPr="000852D7">
        <w:rPr>
          <w:rFonts w:eastAsia="Times New Roman"/>
          <w:lang w:eastAsia="ru-RU"/>
        </w:rPr>
        <w:tab/>
      </w:r>
      <w:r w:rsidRPr="000852D7">
        <w:rPr>
          <w:rFonts w:eastAsia="Times New Roman"/>
          <w:lang w:eastAsia="ru-RU"/>
        </w:rPr>
        <w:tab/>
      </w:r>
      <w:r w:rsidRPr="000852D7">
        <w:rPr>
          <w:rFonts w:eastAsia="Times New Roman"/>
          <w:lang w:eastAsia="ru-RU"/>
        </w:rPr>
        <w:tab/>
        <w:t xml:space="preserve">    И.А. Комарницкий</w:t>
      </w:r>
    </w:p>
    <w:p w:rsidR="0035604F" w:rsidRDefault="0035604F" w:rsidP="0035604F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B96A0B" w:rsidRDefault="00B96A0B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B96A0B" w:rsidRDefault="00B96A0B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B96A0B" w:rsidRDefault="00B96A0B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B96A0B" w:rsidRDefault="00B96A0B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250FE0" w:rsidRDefault="00250FE0" w:rsidP="000852D7">
      <w:pPr>
        <w:widowControl w:val="0"/>
        <w:autoSpaceDE w:val="0"/>
        <w:autoSpaceDN w:val="0"/>
        <w:adjustRightInd w:val="0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35604F" w:rsidRPr="005F416B" w:rsidRDefault="0035604F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5F416B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35604F" w:rsidRPr="005F416B" w:rsidRDefault="0035604F" w:rsidP="0035604F">
      <w:pPr>
        <w:widowControl w:val="0"/>
        <w:autoSpaceDE w:val="0"/>
        <w:autoSpaceDN w:val="0"/>
        <w:adjustRightInd w:val="0"/>
        <w:ind w:left="3969"/>
        <w:rPr>
          <w:rFonts w:eastAsia="Times New Roman"/>
          <w:sz w:val="24"/>
          <w:szCs w:val="24"/>
          <w:lang w:eastAsia="ru-RU"/>
        </w:rPr>
      </w:pPr>
      <w:r w:rsidRPr="005F416B">
        <w:rPr>
          <w:rFonts w:eastAsia="Times New Roman"/>
          <w:sz w:val="24"/>
          <w:szCs w:val="24"/>
          <w:lang w:eastAsia="ru-RU"/>
        </w:rPr>
        <w:t>к Решению Думы городского округа Верхотурский</w:t>
      </w:r>
    </w:p>
    <w:p w:rsidR="0035604F" w:rsidRDefault="0035604F" w:rsidP="0035604F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594402">
        <w:rPr>
          <w:sz w:val="24"/>
          <w:szCs w:val="24"/>
        </w:rPr>
        <w:t xml:space="preserve">от </w:t>
      </w:r>
      <w:r w:rsidR="00B96A0B">
        <w:rPr>
          <w:sz w:val="24"/>
          <w:szCs w:val="24"/>
        </w:rPr>
        <w:t>«15» декабря  2022г. № 88</w:t>
      </w:r>
    </w:p>
    <w:p w:rsidR="0035604F" w:rsidRPr="00594402" w:rsidRDefault="0035604F" w:rsidP="0035604F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5F416B">
        <w:rPr>
          <w:sz w:val="24"/>
          <w:szCs w:val="24"/>
        </w:rPr>
        <w:t>«Об утверждении перечней муниципальных функций и</w:t>
      </w:r>
      <w:r>
        <w:rPr>
          <w:sz w:val="24"/>
          <w:szCs w:val="24"/>
        </w:rPr>
        <w:t xml:space="preserve"> </w:t>
      </w:r>
      <w:r w:rsidRPr="005F416B">
        <w:rPr>
          <w:sz w:val="24"/>
          <w:szCs w:val="24"/>
        </w:rPr>
        <w:t>должностей с повышенными коррупционными</w:t>
      </w:r>
      <w:r>
        <w:rPr>
          <w:sz w:val="24"/>
          <w:szCs w:val="24"/>
        </w:rPr>
        <w:t xml:space="preserve"> </w:t>
      </w:r>
      <w:r w:rsidRPr="005F416B">
        <w:rPr>
          <w:sz w:val="24"/>
          <w:szCs w:val="24"/>
        </w:rPr>
        <w:t>рисками в органах местного самоуправления</w:t>
      </w:r>
      <w:r>
        <w:rPr>
          <w:sz w:val="24"/>
          <w:szCs w:val="24"/>
        </w:rPr>
        <w:t xml:space="preserve"> </w:t>
      </w:r>
      <w:r w:rsidRPr="005F416B">
        <w:rPr>
          <w:sz w:val="24"/>
          <w:szCs w:val="24"/>
        </w:rPr>
        <w:t>городского округа Верхотурский»</w:t>
      </w:r>
    </w:p>
    <w:p w:rsidR="0035604F" w:rsidRPr="005F416B" w:rsidRDefault="0035604F" w:rsidP="0035604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604F" w:rsidRPr="005F416B" w:rsidRDefault="0035604F" w:rsidP="0035604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604F" w:rsidRPr="005F416B" w:rsidRDefault="0035604F" w:rsidP="00356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16B">
        <w:rPr>
          <w:rFonts w:ascii="Times New Roman" w:hAnsi="Times New Roman" w:cs="Times New Roman"/>
          <w:sz w:val="24"/>
          <w:szCs w:val="24"/>
        </w:rPr>
        <w:t>ПЕРЕЧЕНЬ</w:t>
      </w:r>
    </w:p>
    <w:p w:rsidR="0035604F" w:rsidRPr="005F416B" w:rsidRDefault="0035604F" w:rsidP="003560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16B">
        <w:rPr>
          <w:rFonts w:ascii="Times New Roman" w:hAnsi="Times New Roman" w:cs="Times New Roman"/>
          <w:sz w:val="24"/>
          <w:szCs w:val="24"/>
        </w:rPr>
        <w:t xml:space="preserve"> муниципальных функций с повышенными коррупционными рисками</w:t>
      </w:r>
    </w:p>
    <w:p w:rsidR="0035604F" w:rsidRPr="005F416B" w:rsidRDefault="0035604F" w:rsidP="00356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416B">
        <w:rPr>
          <w:rFonts w:ascii="Times New Roman" w:hAnsi="Times New Roman" w:cs="Times New Roman"/>
          <w:sz w:val="24"/>
          <w:szCs w:val="24"/>
        </w:rPr>
        <w:t>в органах местного самоуправления городского округа Верхотурский</w:t>
      </w:r>
    </w:p>
    <w:p w:rsidR="0035604F" w:rsidRPr="005F416B" w:rsidRDefault="0035604F" w:rsidP="00356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604F" w:rsidRPr="005F416B" w:rsidRDefault="0035604F" w:rsidP="003560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16B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5F416B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муниципальных услуг гражданам, юридическим лицам и организациям, за исключением информационных услуг.</w:t>
      </w:r>
    </w:p>
    <w:p w:rsidR="0035604F" w:rsidRPr="005F416B" w:rsidRDefault="0035604F" w:rsidP="003560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16B">
        <w:rPr>
          <w:rFonts w:ascii="Times New Roman" w:hAnsi="Times New Roman" w:cs="Times New Roman"/>
          <w:b w:val="0"/>
          <w:sz w:val="24"/>
          <w:szCs w:val="24"/>
        </w:rPr>
        <w:tab/>
        <w:t>2.Формирование, утверждение, исполнение местного бюджета и контроль его исполнения.</w:t>
      </w:r>
    </w:p>
    <w:p w:rsidR="0035604F" w:rsidRPr="005F416B" w:rsidRDefault="0035604F" w:rsidP="003560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F416B">
        <w:rPr>
          <w:sz w:val="24"/>
          <w:szCs w:val="24"/>
        </w:rPr>
        <w:tab/>
      </w:r>
      <w:r>
        <w:rPr>
          <w:sz w:val="24"/>
          <w:szCs w:val="24"/>
        </w:rPr>
        <w:t>3.П</w:t>
      </w:r>
      <w:r w:rsidRPr="005F416B">
        <w:rPr>
          <w:sz w:val="24"/>
          <w:szCs w:val="24"/>
        </w:rPr>
        <w:t>одготовка документов на регистрацию имущества и ведение баз данных имущества, находящегос</w:t>
      </w:r>
      <w:r>
        <w:rPr>
          <w:sz w:val="24"/>
          <w:szCs w:val="24"/>
        </w:rPr>
        <w:t>я в муниципальной собственности.</w:t>
      </w:r>
    </w:p>
    <w:p w:rsidR="0035604F" w:rsidRPr="005F416B" w:rsidRDefault="0035604F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4.П</w:t>
      </w:r>
      <w:r w:rsidRPr="005F416B">
        <w:rPr>
          <w:sz w:val="24"/>
          <w:szCs w:val="24"/>
        </w:rPr>
        <w:t xml:space="preserve">одготовка и принятие решений о продаже муниципального имущества, в том числе земельных участков, находящихся в муниципальной собственности, а также земельных участков, право государственной собственности на которые не разграничено и расположенных на территории </w:t>
      </w:r>
      <w:r>
        <w:rPr>
          <w:sz w:val="24"/>
          <w:szCs w:val="24"/>
        </w:rPr>
        <w:t>городского округа Верхотурский</w:t>
      </w:r>
      <w:r w:rsidRPr="005F416B">
        <w:rPr>
          <w:sz w:val="24"/>
          <w:szCs w:val="24"/>
        </w:rPr>
        <w:t>; организация п</w:t>
      </w:r>
      <w:r>
        <w:rPr>
          <w:sz w:val="24"/>
          <w:szCs w:val="24"/>
        </w:rPr>
        <w:t>родажи муниципального имущества.</w:t>
      </w:r>
    </w:p>
    <w:p w:rsidR="0035604F" w:rsidRPr="005F416B" w:rsidRDefault="0035604F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5.П</w:t>
      </w:r>
      <w:r w:rsidRPr="005F416B">
        <w:rPr>
          <w:sz w:val="24"/>
          <w:szCs w:val="24"/>
        </w:rPr>
        <w:t xml:space="preserve">одготовка и принятие решений о взыскании задолженности в бюджет городского округа по договорам аренды муниципального имущества, в том числе земельных участков, находящихся в муниципальной собственности, а также земельных участков, право государственной собственности на которые не разграничено и расположенных на территории </w:t>
      </w:r>
      <w:r>
        <w:rPr>
          <w:sz w:val="24"/>
          <w:szCs w:val="24"/>
        </w:rPr>
        <w:t>городского округа Верхотурский.</w:t>
      </w:r>
    </w:p>
    <w:p w:rsidR="0035604F" w:rsidRPr="005F416B" w:rsidRDefault="0035604F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6.О</w:t>
      </w:r>
      <w:r w:rsidRPr="00823D6D">
        <w:rPr>
          <w:sz w:val="24"/>
          <w:szCs w:val="24"/>
        </w:rPr>
        <w:t>беспечение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r>
        <w:rPr>
          <w:sz w:val="24"/>
          <w:szCs w:val="24"/>
        </w:rPr>
        <w:t>.</w:t>
      </w:r>
    </w:p>
    <w:p w:rsidR="0035604F" w:rsidRPr="005F416B" w:rsidRDefault="0035604F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7.Х</w:t>
      </w:r>
      <w:r w:rsidRPr="005F416B">
        <w:rPr>
          <w:sz w:val="24"/>
          <w:szCs w:val="24"/>
        </w:rPr>
        <w:t xml:space="preserve">ранение и распределение материально-технических ресурсов </w:t>
      </w:r>
      <w:r>
        <w:rPr>
          <w:sz w:val="24"/>
          <w:szCs w:val="24"/>
        </w:rPr>
        <w:t>городского округа Верхотурский</w:t>
      </w:r>
      <w:r w:rsidRPr="005F416B">
        <w:rPr>
          <w:sz w:val="24"/>
          <w:szCs w:val="24"/>
        </w:rPr>
        <w:t>.</w:t>
      </w:r>
    </w:p>
    <w:p w:rsidR="0035604F" w:rsidRPr="005F416B" w:rsidRDefault="0035604F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8.О</w:t>
      </w:r>
      <w:r w:rsidRPr="00823D6D">
        <w:rPr>
          <w:sz w:val="24"/>
          <w:szCs w:val="24"/>
        </w:rPr>
        <w:t>беспечение размещения заказов на поставки товаров, выполнение работ, оказание услуг для муниципальных нужд, исполнения и контроля за исполнением муниципального заказа</w:t>
      </w:r>
      <w:r>
        <w:rPr>
          <w:sz w:val="24"/>
          <w:szCs w:val="24"/>
        </w:rPr>
        <w:t>.</w:t>
      </w:r>
    </w:p>
    <w:p w:rsidR="0035604F" w:rsidRPr="005F416B" w:rsidRDefault="0035604F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9.П</w:t>
      </w:r>
      <w:r w:rsidRPr="005F416B">
        <w:rPr>
          <w:sz w:val="24"/>
          <w:szCs w:val="24"/>
        </w:rPr>
        <w:t>одготовка и принятие решений о распределении бюджетных ассигнований, суб</w:t>
      </w:r>
      <w:r>
        <w:rPr>
          <w:sz w:val="24"/>
          <w:szCs w:val="24"/>
        </w:rPr>
        <w:t>сидий, межбюджетных трансфертов.</w:t>
      </w:r>
    </w:p>
    <w:p w:rsidR="0035604F" w:rsidRPr="005F416B" w:rsidRDefault="0035604F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10.П</w:t>
      </w:r>
      <w:r w:rsidRPr="005F416B">
        <w:rPr>
          <w:sz w:val="24"/>
          <w:szCs w:val="24"/>
        </w:rPr>
        <w:t xml:space="preserve">одготовка и принятие решений об отсрочке </w:t>
      </w:r>
      <w:r>
        <w:rPr>
          <w:sz w:val="24"/>
          <w:szCs w:val="24"/>
        </w:rPr>
        <w:t>уплаты местных налогов и сборов.</w:t>
      </w:r>
    </w:p>
    <w:p w:rsidR="0035604F" w:rsidRPr="005F416B" w:rsidRDefault="0035604F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11.П</w:t>
      </w:r>
      <w:r w:rsidRPr="005F416B">
        <w:rPr>
          <w:sz w:val="24"/>
          <w:szCs w:val="24"/>
        </w:rPr>
        <w:t xml:space="preserve">одготовка и принятие решений о возврате или зачете излишне уплаченных или излишне взысканных сумм местных налогов и </w:t>
      </w:r>
      <w:r>
        <w:rPr>
          <w:sz w:val="24"/>
          <w:szCs w:val="24"/>
        </w:rPr>
        <w:t>сборов, а также пеней и штрафов.</w:t>
      </w:r>
    </w:p>
    <w:p w:rsidR="0035604F" w:rsidRDefault="0035604F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6C39A4">
        <w:rPr>
          <w:sz w:val="24"/>
          <w:szCs w:val="24"/>
        </w:rPr>
        <w:t>2</w:t>
      </w:r>
      <w:r>
        <w:rPr>
          <w:sz w:val="24"/>
          <w:szCs w:val="24"/>
        </w:rPr>
        <w:t xml:space="preserve">.Организация </w:t>
      </w:r>
      <w:r w:rsidRPr="00823D6D">
        <w:rPr>
          <w:sz w:val="24"/>
          <w:szCs w:val="24"/>
        </w:rPr>
        <w:t>дорожн</w:t>
      </w:r>
      <w:r>
        <w:rPr>
          <w:sz w:val="24"/>
          <w:szCs w:val="24"/>
        </w:rPr>
        <w:t>ой</w:t>
      </w:r>
      <w:r w:rsidRPr="00823D6D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</w:t>
      </w:r>
      <w:r w:rsidRPr="00823D6D">
        <w:rPr>
          <w:sz w:val="24"/>
          <w:szCs w:val="24"/>
        </w:rPr>
        <w:t xml:space="preserve">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sz w:val="24"/>
          <w:szCs w:val="24"/>
        </w:rPr>
        <w:t>ательством Российской Федерации.</w:t>
      </w:r>
    </w:p>
    <w:p w:rsidR="0035604F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13</w:t>
      </w:r>
      <w:r w:rsidR="0035604F">
        <w:rPr>
          <w:sz w:val="24"/>
          <w:szCs w:val="24"/>
        </w:rPr>
        <w:t>.С</w:t>
      </w:r>
      <w:r w:rsidR="0035604F" w:rsidRPr="00823D6D">
        <w:rPr>
          <w:sz w:val="24"/>
          <w:szCs w:val="24"/>
        </w:rPr>
        <w:t>оздание условий для обеспечения жителей услугами связи, общественного питания, торговли и бытового обслуживания</w:t>
      </w:r>
      <w:r w:rsidR="0035604F">
        <w:rPr>
          <w:sz w:val="24"/>
          <w:szCs w:val="24"/>
        </w:rPr>
        <w:t>.</w:t>
      </w:r>
    </w:p>
    <w:p w:rsidR="0035604F" w:rsidRPr="00823D6D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14</w:t>
      </w:r>
      <w:r w:rsidR="0035604F">
        <w:rPr>
          <w:sz w:val="24"/>
          <w:szCs w:val="24"/>
        </w:rPr>
        <w:t>.У</w:t>
      </w:r>
      <w:r w:rsidR="0035604F" w:rsidRPr="00823D6D">
        <w:rPr>
          <w:sz w:val="24"/>
          <w:szCs w:val="24"/>
        </w:rPr>
        <w:t xml:space="preserve">тверждение правил благоустройства территории </w:t>
      </w:r>
      <w:r w:rsidR="0035604F">
        <w:rPr>
          <w:sz w:val="24"/>
          <w:szCs w:val="24"/>
        </w:rPr>
        <w:t>городского округа Верхотурский</w:t>
      </w:r>
      <w:r w:rsidR="0035604F" w:rsidRPr="00823D6D">
        <w:rPr>
          <w:sz w:val="24"/>
          <w:szCs w:val="24"/>
        </w:rPr>
        <w:t xml:space="preserve">, осуществление контроля за их соблюдением, организация благоустройства территории </w:t>
      </w:r>
      <w:r w:rsidR="0035604F">
        <w:rPr>
          <w:sz w:val="24"/>
          <w:szCs w:val="24"/>
        </w:rPr>
        <w:t>городского округа Верхотурский</w:t>
      </w:r>
      <w:r w:rsidR="0035604F" w:rsidRPr="00823D6D">
        <w:rPr>
          <w:sz w:val="24"/>
          <w:szCs w:val="24"/>
        </w:rPr>
        <w:t xml:space="preserve"> в соответствии с указанными правилами, а </w:t>
      </w:r>
      <w:r w:rsidR="0035604F" w:rsidRPr="00823D6D">
        <w:rPr>
          <w:sz w:val="24"/>
          <w:szCs w:val="24"/>
        </w:rPr>
        <w:lastRenderedPageBreak/>
        <w:t xml:space="preserve">также организация использования, охраны, защиты, воспроизводства </w:t>
      </w:r>
      <w:r w:rsidR="0035604F">
        <w:rPr>
          <w:sz w:val="24"/>
          <w:szCs w:val="24"/>
        </w:rPr>
        <w:t>муниципальных</w:t>
      </w:r>
      <w:r w:rsidR="0035604F" w:rsidRPr="00823D6D">
        <w:rPr>
          <w:sz w:val="24"/>
          <w:szCs w:val="24"/>
        </w:rPr>
        <w:t xml:space="preserve"> лесов, </w:t>
      </w:r>
      <w:r w:rsidR="0035604F">
        <w:rPr>
          <w:sz w:val="24"/>
          <w:szCs w:val="24"/>
        </w:rPr>
        <w:t>осуществление лесного муниципального контроля.</w:t>
      </w:r>
    </w:p>
    <w:p w:rsidR="0035604F" w:rsidRPr="005F416B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15</w:t>
      </w:r>
      <w:r w:rsidR="0035604F">
        <w:rPr>
          <w:sz w:val="24"/>
          <w:szCs w:val="24"/>
        </w:rPr>
        <w:t>.У</w:t>
      </w:r>
      <w:r w:rsidR="0035604F" w:rsidRPr="00823D6D">
        <w:rPr>
          <w:sz w:val="24"/>
          <w:szCs w:val="24"/>
        </w:rPr>
        <w:t xml:space="preserve">тверждение генерального плана, правил землепользования и застройки, утверждение подготовленной на основе генерального плана городского округа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резервирование земель и изъятие, в том числе путем выкупа, земельных участков для муниципальных нужд, осуществление муниципального земельного контроля, осуществление осмотров зданий, сооружений и выдача рекомендаций об устранении выявленных </w:t>
      </w:r>
      <w:r w:rsidR="0035604F">
        <w:rPr>
          <w:sz w:val="24"/>
          <w:szCs w:val="24"/>
        </w:rPr>
        <w:t>в ходе таких осмотров нарушений.</w:t>
      </w:r>
    </w:p>
    <w:p w:rsidR="0035604F" w:rsidRPr="005F416B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16</w:t>
      </w:r>
      <w:r w:rsidR="0035604F">
        <w:rPr>
          <w:sz w:val="24"/>
          <w:szCs w:val="24"/>
        </w:rPr>
        <w:t>.У</w:t>
      </w:r>
      <w:r w:rsidR="0035604F" w:rsidRPr="00823D6D">
        <w:rPr>
          <w:sz w:val="24"/>
          <w:szCs w:val="24"/>
        </w:rPr>
        <w:t>тверждение схемы размещения рекламных конструкций, 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</w:r>
      <w:r w:rsidR="0035604F" w:rsidRPr="005F416B">
        <w:rPr>
          <w:sz w:val="24"/>
          <w:szCs w:val="24"/>
        </w:rPr>
        <w:t xml:space="preserve"> на территории </w:t>
      </w:r>
      <w:r w:rsidR="0035604F">
        <w:rPr>
          <w:sz w:val="24"/>
          <w:szCs w:val="24"/>
        </w:rPr>
        <w:t>городского округа Верхотурский.</w:t>
      </w:r>
    </w:p>
    <w:p w:rsidR="0035604F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17</w:t>
      </w:r>
      <w:r w:rsidR="0035604F">
        <w:rPr>
          <w:sz w:val="24"/>
          <w:szCs w:val="24"/>
        </w:rPr>
        <w:t>.В</w:t>
      </w:r>
      <w:r w:rsidR="0035604F" w:rsidRPr="005F416B">
        <w:rPr>
          <w:sz w:val="24"/>
          <w:szCs w:val="24"/>
        </w:rPr>
        <w:t xml:space="preserve">ыдача разрешений на отдельные виды </w:t>
      </w:r>
      <w:r w:rsidR="0035604F">
        <w:rPr>
          <w:sz w:val="24"/>
          <w:szCs w:val="24"/>
        </w:rPr>
        <w:t>работ и разрешительные действия.</w:t>
      </w:r>
    </w:p>
    <w:p w:rsidR="0035604F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18</w:t>
      </w:r>
      <w:r w:rsidR="0035604F">
        <w:rPr>
          <w:sz w:val="24"/>
          <w:szCs w:val="24"/>
        </w:rPr>
        <w:t>.С</w:t>
      </w:r>
      <w:r w:rsidR="0035604F" w:rsidRPr="00823D6D">
        <w:rPr>
          <w:sz w:val="24"/>
          <w:szCs w:val="24"/>
        </w:rPr>
        <w:t>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35604F" w:rsidRPr="00823D6D">
        <w:rPr>
          <w:sz w:val="24"/>
          <w:szCs w:val="24"/>
        </w:rPr>
        <w:t>волонтерству</w:t>
      </w:r>
      <w:proofErr w:type="spellEnd"/>
      <w:r w:rsidR="0035604F" w:rsidRPr="00823D6D">
        <w:rPr>
          <w:sz w:val="24"/>
          <w:szCs w:val="24"/>
        </w:rPr>
        <w:t>)</w:t>
      </w:r>
      <w:r w:rsidR="0035604F">
        <w:rPr>
          <w:sz w:val="24"/>
          <w:szCs w:val="24"/>
        </w:rPr>
        <w:t>.</w:t>
      </w:r>
    </w:p>
    <w:p w:rsidR="0035604F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19</w:t>
      </w:r>
      <w:r w:rsidR="0035604F">
        <w:rPr>
          <w:sz w:val="24"/>
          <w:szCs w:val="24"/>
        </w:rPr>
        <w:t>.О</w:t>
      </w:r>
      <w:r w:rsidR="0035604F" w:rsidRPr="00823D6D">
        <w:rPr>
          <w:sz w:val="24"/>
          <w:szCs w:val="24"/>
        </w:rPr>
        <w:t>существление контроля за реализацией региональных и муниципальных адресных программ по капитальному ремонту общего имущества в многоквартирных домах на территории</w:t>
      </w:r>
      <w:r w:rsidR="0035604F">
        <w:rPr>
          <w:sz w:val="24"/>
          <w:szCs w:val="24"/>
        </w:rPr>
        <w:t xml:space="preserve"> городского округа Верхотурский.</w:t>
      </w:r>
    </w:p>
    <w:p w:rsidR="0035604F" w:rsidRPr="00823D6D" w:rsidRDefault="0035604F" w:rsidP="006C39A4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6C39A4">
        <w:rPr>
          <w:sz w:val="24"/>
          <w:szCs w:val="24"/>
        </w:rPr>
        <w:t>0</w:t>
      </w:r>
      <w:r>
        <w:rPr>
          <w:sz w:val="24"/>
          <w:szCs w:val="24"/>
        </w:rPr>
        <w:t>.О</w:t>
      </w:r>
      <w:r w:rsidRPr="00823D6D">
        <w:rPr>
          <w:sz w:val="24"/>
          <w:szCs w:val="24"/>
        </w:rPr>
        <w:t xml:space="preserve">рганизация разработки и координация инвестиционной политики, создание благоприятного инвестиционного климата, разработка, согласование и контроль за реализацией инвестиционных проектов, стратегических (долгосрочных) планов развития города в сфере инвестиций, разработка и реализация политики города в сфере </w:t>
      </w:r>
      <w:r>
        <w:rPr>
          <w:sz w:val="24"/>
          <w:szCs w:val="24"/>
        </w:rPr>
        <w:t>въездного и внутреннего туризма.</w:t>
      </w:r>
    </w:p>
    <w:p w:rsidR="0035604F" w:rsidRPr="005F416B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21</w:t>
      </w:r>
      <w:r w:rsidR="0035604F">
        <w:rPr>
          <w:sz w:val="24"/>
          <w:szCs w:val="24"/>
        </w:rPr>
        <w:t>.П</w:t>
      </w:r>
      <w:r w:rsidR="0035604F" w:rsidRPr="00823D6D">
        <w:rPr>
          <w:sz w:val="24"/>
          <w:szCs w:val="24"/>
        </w:rPr>
        <w:t>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</w:t>
      </w:r>
      <w:r w:rsidR="0035604F">
        <w:rPr>
          <w:sz w:val="24"/>
          <w:szCs w:val="24"/>
        </w:rPr>
        <w:t>х лиц, муниципальному имуществу.</w:t>
      </w:r>
    </w:p>
    <w:p w:rsidR="0035604F" w:rsidRPr="005F416B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22</w:t>
      </w:r>
      <w:r w:rsidR="0035604F">
        <w:rPr>
          <w:sz w:val="24"/>
          <w:szCs w:val="24"/>
        </w:rPr>
        <w:t>.П</w:t>
      </w:r>
      <w:r w:rsidR="0035604F" w:rsidRPr="005F416B">
        <w:rPr>
          <w:sz w:val="24"/>
          <w:szCs w:val="24"/>
        </w:rPr>
        <w:t xml:space="preserve">редставление в судебных органах прав и законных интересов органов местного самоуправления </w:t>
      </w:r>
      <w:r w:rsidR="0035604F">
        <w:rPr>
          <w:sz w:val="24"/>
          <w:szCs w:val="24"/>
        </w:rPr>
        <w:t>городского округа Верхотурский.</w:t>
      </w:r>
    </w:p>
    <w:p w:rsidR="0035604F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23</w:t>
      </w:r>
      <w:r w:rsidR="0035604F">
        <w:rPr>
          <w:sz w:val="24"/>
          <w:szCs w:val="24"/>
        </w:rPr>
        <w:t>.О</w:t>
      </w:r>
      <w:r w:rsidR="0035604F" w:rsidRPr="005F416B">
        <w:rPr>
          <w:sz w:val="24"/>
          <w:szCs w:val="24"/>
        </w:rPr>
        <w:t xml:space="preserve">существление </w:t>
      </w:r>
      <w:r w:rsidR="0035604F">
        <w:rPr>
          <w:sz w:val="24"/>
          <w:szCs w:val="24"/>
        </w:rPr>
        <w:t>функций муниципального контроля.</w:t>
      </w:r>
    </w:p>
    <w:p w:rsidR="006C39A4" w:rsidRDefault="006C39A4" w:rsidP="006C39A4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24.Возбуждение и рассмотрение дел об административных правонарушениях, проведение административного расследования.</w:t>
      </w:r>
    </w:p>
    <w:p w:rsidR="006C39A4" w:rsidRPr="005F416B" w:rsidRDefault="006C39A4" w:rsidP="0035604F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35604F" w:rsidRPr="005F416B" w:rsidRDefault="0035604F" w:rsidP="0035604F">
      <w:pPr>
        <w:rPr>
          <w:sz w:val="24"/>
          <w:szCs w:val="24"/>
        </w:rPr>
      </w:pPr>
    </w:p>
    <w:p w:rsidR="0035604F" w:rsidRPr="00C760E5" w:rsidRDefault="0035604F" w:rsidP="003560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604F" w:rsidRPr="00C760E5" w:rsidRDefault="0035604F" w:rsidP="0035604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604F" w:rsidRDefault="0035604F" w:rsidP="0035604F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35604F" w:rsidRDefault="0035604F" w:rsidP="0035604F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35604F" w:rsidRDefault="0035604F" w:rsidP="0035604F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35604F" w:rsidRDefault="0035604F" w:rsidP="0035604F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4"/>
          <w:szCs w:val="24"/>
          <w:lang w:eastAsia="ru-RU"/>
        </w:rPr>
      </w:pPr>
    </w:p>
    <w:p w:rsidR="0035604F" w:rsidRDefault="0035604F" w:rsidP="0035604F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4"/>
          <w:szCs w:val="24"/>
          <w:lang w:eastAsia="ru-RU"/>
        </w:rPr>
      </w:pPr>
    </w:p>
    <w:p w:rsidR="0035604F" w:rsidRDefault="0035604F" w:rsidP="0035604F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6C39A4" w:rsidRDefault="006C39A4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6C39A4" w:rsidRDefault="006C39A4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6C39A4" w:rsidRDefault="006C39A4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6C39A4" w:rsidRDefault="006C39A4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6C39A4" w:rsidRDefault="006C39A4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6C39A4" w:rsidRDefault="006C39A4" w:rsidP="0035604F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6C39A4" w:rsidRPr="005F416B" w:rsidRDefault="006C39A4" w:rsidP="006C39A4">
      <w:pPr>
        <w:widowControl w:val="0"/>
        <w:autoSpaceDE w:val="0"/>
        <w:autoSpaceDN w:val="0"/>
        <w:adjustRightInd w:val="0"/>
        <w:ind w:left="3969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5F416B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6C39A4" w:rsidRPr="005F416B" w:rsidRDefault="006C39A4" w:rsidP="006C39A4">
      <w:pPr>
        <w:widowControl w:val="0"/>
        <w:autoSpaceDE w:val="0"/>
        <w:autoSpaceDN w:val="0"/>
        <w:adjustRightInd w:val="0"/>
        <w:ind w:left="3969"/>
        <w:rPr>
          <w:rFonts w:eastAsia="Times New Roman"/>
          <w:sz w:val="24"/>
          <w:szCs w:val="24"/>
          <w:lang w:eastAsia="ru-RU"/>
        </w:rPr>
      </w:pPr>
      <w:r w:rsidRPr="005F416B">
        <w:rPr>
          <w:rFonts w:eastAsia="Times New Roman"/>
          <w:sz w:val="24"/>
          <w:szCs w:val="24"/>
          <w:lang w:eastAsia="ru-RU"/>
        </w:rPr>
        <w:t>к Решению Думы городского округа Верхотурский</w:t>
      </w:r>
    </w:p>
    <w:p w:rsidR="006C39A4" w:rsidRDefault="006C39A4" w:rsidP="006C39A4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594402">
        <w:rPr>
          <w:sz w:val="24"/>
          <w:szCs w:val="24"/>
        </w:rPr>
        <w:t xml:space="preserve">от </w:t>
      </w:r>
      <w:r w:rsidR="00B96A0B">
        <w:rPr>
          <w:sz w:val="24"/>
          <w:szCs w:val="24"/>
        </w:rPr>
        <w:t>«15» декабря  2022г. № 88</w:t>
      </w:r>
    </w:p>
    <w:p w:rsidR="0035604F" w:rsidRPr="00594402" w:rsidRDefault="006C39A4" w:rsidP="006C39A4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5F416B">
        <w:rPr>
          <w:sz w:val="24"/>
          <w:szCs w:val="24"/>
        </w:rPr>
        <w:t>«Об утверждении перечней муниципальных функций и</w:t>
      </w:r>
      <w:r>
        <w:rPr>
          <w:sz w:val="24"/>
          <w:szCs w:val="24"/>
        </w:rPr>
        <w:t xml:space="preserve"> </w:t>
      </w:r>
      <w:r w:rsidRPr="005F416B">
        <w:rPr>
          <w:sz w:val="24"/>
          <w:szCs w:val="24"/>
        </w:rPr>
        <w:t>должностей с повышенными коррупционными</w:t>
      </w:r>
      <w:r>
        <w:rPr>
          <w:sz w:val="24"/>
          <w:szCs w:val="24"/>
        </w:rPr>
        <w:t xml:space="preserve"> </w:t>
      </w:r>
      <w:r w:rsidRPr="005F416B">
        <w:rPr>
          <w:sz w:val="24"/>
          <w:szCs w:val="24"/>
        </w:rPr>
        <w:t>рисками в органах местного самоуправления</w:t>
      </w:r>
      <w:r>
        <w:rPr>
          <w:sz w:val="24"/>
          <w:szCs w:val="24"/>
        </w:rPr>
        <w:t xml:space="preserve"> </w:t>
      </w:r>
      <w:r w:rsidRPr="005F416B">
        <w:rPr>
          <w:sz w:val="24"/>
          <w:szCs w:val="24"/>
        </w:rPr>
        <w:t>городского округа Верхотурский»</w:t>
      </w:r>
    </w:p>
    <w:p w:rsidR="0035604F" w:rsidRPr="00B20ED1" w:rsidRDefault="0035604F" w:rsidP="003560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604F" w:rsidRPr="00B20ED1" w:rsidRDefault="0035604F" w:rsidP="003560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604F" w:rsidRPr="00B20ED1" w:rsidRDefault="0035604F" w:rsidP="003560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604F" w:rsidRPr="00B20ED1" w:rsidRDefault="0035604F" w:rsidP="0035604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160"/>
      <w:bookmarkEnd w:id="1"/>
      <w:r w:rsidRPr="00B20ED1">
        <w:rPr>
          <w:b/>
          <w:bCs/>
          <w:sz w:val="24"/>
          <w:szCs w:val="24"/>
        </w:rPr>
        <w:t>ПЕРЕЧЕНЬ</w:t>
      </w:r>
    </w:p>
    <w:p w:rsidR="0035604F" w:rsidRPr="00B20ED1" w:rsidRDefault="0035604F" w:rsidP="003560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0ED1">
        <w:rPr>
          <w:b/>
          <w:sz w:val="24"/>
          <w:szCs w:val="24"/>
        </w:rPr>
        <w:t>должностей с повышенными коррупционными рисками</w:t>
      </w:r>
    </w:p>
    <w:p w:rsidR="0035604F" w:rsidRPr="00B20ED1" w:rsidRDefault="0035604F" w:rsidP="003560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0ED1">
        <w:rPr>
          <w:b/>
          <w:sz w:val="24"/>
          <w:szCs w:val="24"/>
        </w:rPr>
        <w:t>в органах местного самоуправления городского округа Верхотурский</w:t>
      </w:r>
    </w:p>
    <w:p w:rsidR="0035604F" w:rsidRPr="00B20ED1" w:rsidRDefault="0035604F" w:rsidP="0035604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C7E9C" w:rsidRPr="00855388" w:rsidRDefault="0035604F" w:rsidP="00AC7E9C">
      <w:pPr>
        <w:widowControl w:val="0"/>
        <w:autoSpaceDE w:val="0"/>
        <w:autoSpaceDN w:val="0"/>
        <w:adjustRightInd w:val="0"/>
        <w:ind w:firstLine="708"/>
        <w:rPr>
          <w:sz w:val="24"/>
        </w:rPr>
      </w:pPr>
      <w:r w:rsidRPr="00B20ED1">
        <w:rPr>
          <w:sz w:val="24"/>
          <w:szCs w:val="24"/>
        </w:rPr>
        <w:tab/>
      </w:r>
      <w:r w:rsidR="00AC7E9C" w:rsidRPr="00855388">
        <w:rPr>
          <w:sz w:val="24"/>
        </w:rPr>
        <w:t>1.Глава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2.Председатель Думы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3.Председатель Счетной палаты (контрольного органа)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4.Инспектор Счетной палаты (контрольного органа)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5.Первый заместитель главы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6.Заместитель главы Администрации городского округа Верхотурский по социальным вопросам.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7.Председатель комитета экономики и планирования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8.Главный специалист комитета экономики и планирования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9.Ведущий специалист комитета экономики и планирования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10.Председатель комитета по управлению муниципальным имуществом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11.Ведущий специалист комитета по управлению муниципальным имуществом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>12.Начальник организационного отдела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  <w:r w:rsidRPr="00855388">
        <w:rPr>
          <w:sz w:val="24"/>
        </w:rPr>
        <w:tab/>
        <w:t xml:space="preserve">13.Главный специалист </w:t>
      </w:r>
      <w:r w:rsidRPr="00855388">
        <w:rPr>
          <w:bCs/>
          <w:sz w:val="24"/>
        </w:rPr>
        <w:t>организационного отдела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ind w:firstLine="708"/>
        <w:rPr>
          <w:bCs/>
          <w:sz w:val="24"/>
        </w:rPr>
      </w:pPr>
      <w:r w:rsidRPr="00855388">
        <w:rPr>
          <w:bCs/>
          <w:sz w:val="24"/>
        </w:rPr>
        <w:t>14.Ведущий специалист организационного отдела Администрации городского округа Верхотурский.</w:t>
      </w:r>
    </w:p>
    <w:p w:rsidR="00AC7E9C" w:rsidRDefault="00AC7E9C" w:rsidP="00AC7E9C">
      <w:pPr>
        <w:widowControl w:val="0"/>
        <w:autoSpaceDE w:val="0"/>
        <w:autoSpaceDN w:val="0"/>
        <w:adjustRightInd w:val="0"/>
        <w:ind w:firstLine="708"/>
        <w:rPr>
          <w:bCs/>
          <w:sz w:val="24"/>
        </w:rPr>
      </w:pPr>
      <w:r w:rsidRPr="00855388">
        <w:rPr>
          <w:bCs/>
          <w:sz w:val="24"/>
        </w:rPr>
        <w:t>15.Специалист 1 категории организационного отдела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ind w:firstLine="708"/>
        <w:rPr>
          <w:bCs/>
          <w:sz w:val="24"/>
        </w:rPr>
      </w:pPr>
      <w:r>
        <w:rPr>
          <w:bCs/>
          <w:sz w:val="24"/>
        </w:rPr>
        <w:t>16.Главный специалист архивного отдела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855388">
        <w:rPr>
          <w:bCs/>
          <w:sz w:val="24"/>
        </w:rPr>
        <w:tab/>
        <w:t>1</w:t>
      </w:r>
      <w:r>
        <w:rPr>
          <w:bCs/>
          <w:sz w:val="24"/>
        </w:rPr>
        <w:t>7</w:t>
      </w:r>
      <w:r w:rsidRPr="00855388">
        <w:rPr>
          <w:bCs/>
          <w:sz w:val="24"/>
        </w:rPr>
        <w:t>.Начальник отдела по делам ГО и ЧС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18</w:t>
      </w:r>
      <w:r w:rsidRPr="00855388">
        <w:rPr>
          <w:bCs/>
          <w:sz w:val="24"/>
        </w:rPr>
        <w:t>.Специалист 1 категории отдела по делам ГО и ЧС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19</w:t>
      </w:r>
      <w:r w:rsidRPr="00855388">
        <w:rPr>
          <w:bCs/>
          <w:sz w:val="24"/>
        </w:rPr>
        <w:t>.Ведущий специалист отдела мобилизационной подготовки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20</w:t>
      </w:r>
      <w:r w:rsidRPr="00855388">
        <w:rPr>
          <w:bCs/>
          <w:sz w:val="24"/>
        </w:rPr>
        <w:t>.Начальник юридического отдела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21</w:t>
      </w:r>
      <w:r w:rsidRPr="00855388">
        <w:rPr>
          <w:bCs/>
          <w:sz w:val="24"/>
        </w:rPr>
        <w:t>.Ведущий специалист юридического отдела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22</w:t>
      </w:r>
      <w:r w:rsidRPr="00855388">
        <w:rPr>
          <w:bCs/>
          <w:sz w:val="24"/>
        </w:rPr>
        <w:t>.Начальник отдела архитектуры и градостроительства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23</w:t>
      </w:r>
      <w:r w:rsidRPr="00855388">
        <w:rPr>
          <w:bCs/>
          <w:sz w:val="24"/>
        </w:rPr>
        <w:t>.Ведущий специалист отдела архитектуры и градостроительства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24</w:t>
      </w:r>
      <w:r w:rsidRPr="00855388">
        <w:rPr>
          <w:bCs/>
          <w:sz w:val="24"/>
        </w:rPr>
        <w:t xml:space="preserve">.Специалист 1 категории отдела архитектуры и градостроительства Администрации </w:t>
      </w:r>
      <w:r w:rsidRPr="00855388">
        <w:rPr>
          <w:bCs/>
          <w:sz w:val="24"/>
        </w:rPr>
        <w:lastRenderedPageBreak/>
        <w:t>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25</w:t>
      </w:r>
      <w:r w:rsidRPr="00855388">
        <w:rPr>
          <w:bCs/>
          <w:sz w:val="24"/>
        </w:rPr>
        <w:t>.Ведущий специалист отдела жилищно-коммунального хозяйства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26</w:t>
      </w:r>
      <w:r w:rsidRPr="00855388">
        <w:rPr>
          <w:bCs/>
          <w:sz w:val="24"/>
        </w:rPr>
        <w:t>.Специалист 1 категории отдела жилищно-коммунального хозяйства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27</w:t>
      </w:r>
      <w:r w:rsidRPr="00855388">
        <w:rPr>
          <w:bCs/>
          <w:sz w:val="24"/>
        </w:rPr>
        <w:t>.Начальник отдела бухгалтерии и учета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28</w:t>
      </w:r>
      <w:r w:rsidRPr="00855388">
        <w:rPr>
          <w:bCs/>
          <w:sz w:val="24"/>
        </w:rPr>
        <w:t>.Ведущий специалист отдела бухгалтерии и учета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29</w:t>
      </w:r>
      <w:r w:rsidRPr="00855388">
        <w:rPr>
          <w:bCs/>
          <w:sz w:val="24"/>
        </w:rPr>
        <w:t>.Специалист 1 категории отдела бухгалтерии и учета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30</w:t>
      </w:r>
      <w:r w:rsidRPr="00855388">
        <w:rPr>
          <w:bCs/>
          <w:sz w:val="24"/>
        </w:rPr>
        <w:t>.Начальник Финансового управления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31</w:t>
      </w:r>
      <w:r w:rsidRPr="00855388">
        <w:rPr>
          <w:bCs/>
          <w:sz w:val="24"/>
        </w:rPr>
        <w:t>.Начальник отдела формирования и исполнения бюджета Финансового управления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32</w:t>
      </w:r>
      <w:r w:rsidRPr="00855388">
        <w:rPr>
          <w:bCs/>
          <w:sz w:val="24"/>
        </w:rPr>
        <w:t>.Главный специалист отдела формирования и исполнения бюджета Финансового управления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855388">
        <w:rPr>
          <w:bCs/>
          <w:sz w:val="24"/>
        </w:rPr>
        <w:tab/>
        <w:t>3</w:t>
      </w:r>
      <w:r>
        <w:rPr>
          <w:bCs/>
          <w:sz w:val="24"/>
        </w:rPr>
        <w:t>3</w:t>
      </w:r>
      <w:r w:rsidRPr="00855388">
        <w:rPr>
          <w:bCs/>
          <w:sz w:val="24"/>
        </w:rPr>
        <w:t>.Ведущий специалист отдела формирования и исполнения бюджета Финансового управления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34</w:t>
      </w:r>
      <w:r w:rsidRPr="00855388">
        <w:rPr>
          <w:bCs/>
          <w:sz w:val="24"/>
        </w:rPr>
        <w:t>.Специалист 1 категории отдела формирования и исполнения бюджета Финансового управления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35</w:t>
      </w:r>
      <w:r w:rsidRPr="00855388">
        <w:rPr>
          <w:bCs/>
          <w:sz w:val="24"/>
        </w:rPr>
        <w:t>.Начальник отдела учета и отчетности Финансового управления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36</w:t>
      </w:r>
      <w:r w:rsidRPr="00855388">
        <w:rPr>
          <w:bCs/>
          <w:sz w:val="24"/>
        </w:rPr>
        <w:t>.Ведущий специалист отдела учета и отчетности Финансового управления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37</w:t>
      </w:r>
      <w:r w:rsidRPr="00855388">
        <w:rPr>
          <w:bCs/>
          <w:sz w:val="24"/>
        </w:rPr>
        <w:t>.Специалист 1 категории отдела учета и отчетности Финансового управления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38</w:t>
      </w:r>
      <w:r w:rsidRPr="00855388">
        <w:rPr>
          <w:bCs/>
          <w:sz w:val="24"/>
        </w:rPr>
        <w:t>.Начальник Управления культуры, туризма и молодежной политики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  <w:t>39</w:t>
      </w:r>
      <w:r w:rsidRPr="00855388">
        <w:rPr>
          <w:bCs/>
          <w:sz w:val="24"/>
        </w:rPr>
        <w:t>.Ведущий специалист территориального управления Администрации городского округа Верхотурский.</w:t>
      </w:r>
    </w:p>
    <w:p w:rsidR="00AC7E9C" w:rsidRPr="00855388" w:rsidRDefault="00AC7E9C" w:rsidP="00AC7E9C">
      <w:pPr>
        <w:widowControl w:val="0"/>
        <w:autoSpaceDE w:val="0"/>
        <w:autoSpaceDN w:val="0"/>
        <w:adjustRightInd w:val="0"/>
        <w:rPr>
          <w:sz w:val="24"/>
        </w:rPr>
      </w:pPr>
    </w:p>
    <w:p w:rsidR="0035604F" w:rsidRPr="0035604F" w:rsidRDefault="0035604F" w:rsidP="00AC7E9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35604F" w:rsidRPr="0035604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F"/>
    <w:rsid w:val="00020A7D"/>
    <w:rsid w:val="00075FA7"/>
    <w:rsid w:val="000852D7"/>
    <w:rsid w:val="00104249"/>
    <w:rsid w:val="00106A25"/>
    <w:rsid w:val="0012092F"/>
    <w:rsid w:val="001843B3"/>
    <w:rsid w:val="0022589C"/>
    <w:rsid w:val="00250FE0"/>
    <w:rsid w:val="00353365"/>
    <w:rsid w:val="00354C34"/>
    <w:rsid w:val="0035604F"/>
    <w:rsid w:val="003623FC"/>
    <w:rsid w:val="003C479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39A4"/>
    <w:rsid w:val="006C4EDE"/>
    <w:rsid w:val="006C5200"/>
    <w:rsid w:val="006E5B85"/>
    <w:rsid w:val="00754490"/>
    <w:rsid w:val="00757C1D"/>
    <w:rsid w:val="007B3482"/>
    <w:rsid w:val="007B3D2C"/>
    <w:rsid w:val="007B4A66"/>
    <w:rsid w:val="007B7D6F"/>
    <w:rsid w:val="008578E7"/>
    <w:rsid w:val="00897F8C"/>
    <w:rsid w:val="008B0279"/>
    <w:rsid w:val="008C1756"/>
    <w:rsid w:val="00907154"/>
    <w:rsid w:val="0098463D"/>
    <w:rsid w:val="00985059"/>
    <w:rsid w:val="00A24F4C"/>
    <w:rsid w:val="00A64427"/>
    <w:rsid w:val="00A71F70"/>
    <w:rsid w:val="00A92EAB"/>
    <w:rsid w:val="00AC7E9C"/>
    <w:rsid w:val="00B148CC"/>
    <w:rsid w:val="00B54BA6"/>
    <w:rsid w:val="00B82BA7"/>
    <w:rsid w:val="00B96A0B"/>
    <w:rsid w:val="00BD72CE"/>
    <w:rsid w:val="00BE402A"/>
    <w:rsid w:val="00C15BF7"/>
    <w:rsid w:val="00C34E66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EE3609"/>
    <w:rsid w:val="00F237B5"/>
    <w:rsid w:val="00F30BBA"/>
    <w:rsid w:val="00F40ACD"/>
    <w:rsid w:val="00F4590B"/>
    <w:rsid w:val="00F600BC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BED6-C9CB-4658-9B01-98A1205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4F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604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04F"/>
    <w:pPr>
      <w:autoSpaceDE w:val="0"/>
      <w:autoSpaceDN w:val="0"/>
      <w:adjustRightInd w:val="0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19CFD9DCEE8810EF4CA9442E36E32DB261C42358E7993B38B1A7FD306AD8D765480AuDm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3A9E4671656F8C7D307C2CFB0B08210E014A6452934B472EE67937C08E1CC7B78B7F2BE7467D0uDm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43A9E4671656F8C7D307C2CFB0B08210E014A6452834B472EE67937C08E1CC7B78B7F1uBm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3A9E4671656F8C7D319CFD9DCEE8810EF4CA9442F39E22EBA61C42358E7993B38B1A7FD306AD8D7654F02uD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5066-18E5-4842-9422-079B6A84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Олеся А. Полозова</cp:lastModifiedBy>
  <cp:revision>7</cp:revision>
  <cp:lastPrinted>2022-12-16T09:26:00Z</cp:lastPrinted>
  <dcterms:created xsi:type="dcterms:W3CDTF">2022-12-07T09:21:00Z</dcterms:created>
  <dcterms:modified xsi:type="dcterms:W3CDTF">2022-12-16T09:28:00Z</dcterms:modified>
</cp:coreProperties>
</file>