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0C" w:rsidRPr="00B34740" w:rsidRDefault="0086690C" w:rsidP="0086690C">
      <w:pPr>
        <w:spacing w:after="200" w:line="276" w:lineRule="auto"/>
        <w:jc w:val="center"/>
        <w:rPr>
          <w:rFonts w:eastAsiaTheme="minorHAnsi"/>
          <w:lang w:eastAsia="en-US"/>
        </w:rPr>
      </w:pPr>
      <w:bookmarkStart w:id="0" w:name="Par62"/>
      <w:bookmarkEnd w:id="0"/>
      <w:r w:rsidRPr="00B34740">
        <w:rPr>
          <w:rFonts w:eastAsiaTheme="minorHAnsi"/>
          <w:noProof/>
        </w:rPr>
        <w:drawing>
          <wp:inline distT="0" distB="0" distL="0" distR="0">
            <wp:extent cx="548640" cy="677545"/>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 cy="677545"/>
                    </a:xfrm>
                    <a:prstGeom prst="rect">
                      <a:avLst/>
                    </a:prstGeom>
                    <a:noFill/>
                    <a:ln w="9525">
                      <a:noFill/>
                      <a:miter lim="800000"/>
                      <a:headEnd/>
                      <a:tailEnd/>
                    </a:ln>
                  </pic:spPr>
                </pic:pic>
              </a:graphicData>
            </a:graphic>
          </wp:inline>
        </w:drawing>
      </w:r>
    </w:p>
    <w:p w:rsidR="0086690C" w:rsidRPr="00B34740" w:rsidRDefault="0086690C" w:rsidP="0086690C">
      <w:pPr>
        <w:keepNext/>
        <w:jc w:val="center"/>
        <w:outlineLvl w:val="0"/>
        <w:rPr>
          <w:b/>
          <w:sz w:val="28"/>
          <w:szCs w:val="28"/>
        </w:rPr>
      </w:pPr>
      <w:r w:rsidRPr="00B34740">
        <w:rPr>
          <w:b/>
          <w:sz w:val="28"/>
          <w:szCs w:val="28"/>
        </w:rPr>
        <w:t>РОССИЙСКАЯ ФЕДЕРАЦИЯ</w:t>
      </w:r>
    </w:p>
    <w:p w:rsidR="0086690C" w:rsidRPr="00B34740" w:rsidRDefault="0086690C" w:rsidP="0086690C">
      <w:pPr>
        <w:keepNext/>
        <w:jc w:val="center"/>
        <w:outlineLvl w:val="1"/>
        <w:rPr>
          <w:b/>
          <w:sz w:val="28"/>
          <w:szCs w:val="28"/>
        </w:rPr>
      </w:pPr>
      <w:r w:rsidRPr="00B34740">
        <w:rPr>
          <w:b/>
          <w:sz w:val="28"/>
          <w:szCs w:val="28"/>
        </w:rPr>
        <w:t>СВЕРДЛОВСКАЯ ОБЛАСТЬ</w:t>
      </w:r>
    </w:p>
    <w:p w:rsidR="0086690C" w:rsidRPr="00B34740" w:rsidRDefault="0086690C" w:rsidP="0086690C">
      <w:pPr>
        <w:keepNext/>
        <w:jc w:val="center"/>
        <w:outlineLvl w:val="1"/>
        <w:rPr>
          <w:b/>
          <w:sz w:val="28"/>
          <w:szCs w:val="28"/>
        </w:rPr>
      </w:pPr>
      <w:r w:rsidRPr="00B34740">
        <w:rPr>
          <w:b/>
          <w:sz w:val="28"/>
          <w:szCs w:val="28"/>
        </w:rPr>
        <w:t xml:space="preserve">ДУМА ГОРОДСКОГО ОКРУГА </w:t>
      </w:r>
      <w:proofErr w:type="gramStart"/>
      <w:r w:rsidRPr="00B34740">
        <w:rPr>
          <w:b/>
          <w:sz w:val="28"/>
          <w:szCs w:val="28"/>
        </w:rPr>
        <w:t>ВЕРХОТУРСКИЙ</w:t>
      </w:r>
      <w:proofErr w:type="gramEnd"/>
    </w:p>
    <w:p w:rsidR="0086690C" w:rsidRPr="00B34740" w:rsidRDefault="0086690C" w:rsidP="0086690C">
      <w:pPr>
        <w:spacing w:after="200" w:line="276" w:lineRule="auto"/>
        <w:jc w:val="center"/>
        <w:rPr>
          <w:rFonts w:eastAsiaTheme="minorHAnsi"/>
          <w:b/>
          <w:sz w:val="28"/>
          <w:szCs w:val="28"/>
          <w:lang w:eastAsia="en-US"/>
        </w:rPr>
      </w:pPr>
      <w:r w:rsidRPr="00B34740">
        <w:rPr>
          <w:rFonts w:eastAsiaTheme="minorHAnsi"/>
          <w:b/>
          <w:sz w:val="28"/>
          <w:szCs w:val="28"/>
          <w:lang w:eastAsia="en-US"/>
        </w:rPr>
        <w:t>РЕШЕНИЕ</w:t>
      </w:r>
    </w:p>
    <w:p w:rsidR="0086690C" w:rsidRPr="00B34740" w:rsidRDefault="004300BB" w:rsidP="0086690C">
      <w:pPr>
        <w:keepNext/>
        <w:jc w:val="both"/>
        <w:outlineLvl w:val="1"/>
        <w:rPr>
          <w:b/>
          <w:sz w:val="26"/>
          <w:szCs w:val="26"/>
        </w:rPr>
      </w:pPr>
      <w:r>
        <w:rPr>
          <w:b/>
          <w:sz w:val="26"/>
          <w:szCs w:val="26"/>
        </w:rPr>
        <w:t>от __________2021г. №______</w:t>
      </w:r>
    </w:p>
    <w:p w:rsidR="0086690C" w:rsidRPr="00B34740" w:rsidRDefault="0086690C" w:rsidP="0086690C">
      <w:pPr>
        <w:rPr>
          <w:rFonts w:eastAsiaTheme="minorHAnsi"/>
          <w:lang w:eastAsia="en-US"/>
        </w:rPr>
      </w:pPr>
      <w:r w:rsidRPr="00B34740">
        <w:rPr>
          <w:rFonts w:eastAsiaTheme="minorHAnsi"/>
          <w:b/>
          <w:sz w:val="26"/>
          <w:szCs w:val="26"/>
          <w:lang w:eastAsia="en-US"/>
        </w:rPr>
        <w:t>г. Верхотурье</w:t>
      </w:r>
    </w:p>
    <w:p w:rsidR="0086690C" w:rsidRDefault="0086690C" w:rsidP="0086690C">
      <w:pPr>
        <w:rPr>
          <w:rFonts w:eastAsiaTheme="minorHAnsi"/>
          <w:b/>
          <w:lang w:eastAsia="en-US"/>
        </w:rPr>
      </w:pPr>
    </w:p>
    <w:p w:rsidR="00B547D8" w:rsidRDefault="00A8104A" w:rsidP="00A8104A">
      <w:pPr>
        <w:rPr>
          <w:rFonts w:eastAsiaTheme="minorHAnsi"/>
          <w:b/>
          <w:sz w:val="28"/>
          <w:szCs w:val="28"/>
          <w:lang w:eastAsia="en-US"/>
        </w:rPr>
      </w:pPr>
      <w:r>
        <w:rPr>
          <w:rFonts w:eastAsiaTheme="minorHAnsi"/>
          <w:b/>
          <w:sz w:val="28"/>
          <w:szCs w:val="28"/>
          <w:lang w:eastAsia="en-US"/>
        </w:rPr>
        <w:t>О</w:t>
      </w:r>
      <w:r w:rsidR="00B547D8">
        <w:rPr>
          <w:rFonts w:eastAsiaTheme="minorHAnsi"/>
          <w:b/>
          <w:sz w:val="28"/>
          <w:szCs w:val="28"/>
          <w:lang w:eastAsia="en-US"/>
        </w:rPr>
        <w:t xml:space="preserve">б утверждении положения </w:t>
      </w:r>
    </w:p>
    <w:p w:rsidR="00B547D8" w:rsidRDefault="00B547D8" w:rsidP="00A8104A">
      <w:pPr>
        <w:rPr>
          <w:rFonts w:eastAsiaTheme="minorHAnsi"/>
          <w:b/>
          <w:sz w:val="28"/>
          <w:szCs w:val="28"/>
          <w:lang w:eastAsia="en-US"/>
        </w:rPr>
      </w:pPr>
      <w:r>
        <w:rPr>
          <w:rFonts w:eastAsiaTheme="minorHAnsi"/>
          <w:b/>
          <w:sz w:val="28"/>
          <w:szCs w:val="28"/>
          <w:lang w:eastAsia="en-US"/>
        </w:rPr>
        <w:t>о</w:t>
      </w:r>
      <w:r w:rsidR="00A8104A" w:rsidRPr="00A8104A">
        <w:rPr>
          <w:rFonts w:eastAsiaTheme="minorHAnsi"/>
          <w:b/>
          <w:sz w:val="28"/>
          <w:szCs w:val="28"/>
          <w:lang w:eastAsia="en-US"/>
        </w:rPr>
        <w:t xml:space="preserve"> муниципальном жилищном </w:t>
      </w:r>
    </w:p>
    <w:p w:rsidR="00B547D8" w:rsidRDefault="00A8104A" w:rsidP="00A8104A">
      <w:pPr>
        <w:rPr>
          <w:rFonts w:eastAsiaTheme="minorHAnsi"/>
          <w:b/>
          <w:sz w:val="28"/>
          <w:szCs w:val="28"/>
          <w:lang w:eastAsia="en-US"/>
        </w:rPr>
      </w:pPr>
      <w:proofErr w:type="gramStart"/>
      <w:r w:rsidRPr="00A8104A">
        <w:rPr>
          <w:rFonts w:eastAsiaTheme="minorHAnsi"/>
          <w:b/>
          <w:sz w:val="28"/>
          <w:szCs w:val="28"/>
          <w:lang w:eastAsia="en-US"/>
        </w:rPr>
        <w:t>контроле</w:t>
      </w:r>
      <w:proofErr w:type="gramEnd"/>
      <w:r w:rsidR="00B547D8">
        <w:rPr>
          <w:rFonts w:eastAsiaTheme="minorHAnsi"/>
          <w:b/>
          <w:sz w:val="28"/>
          <w:szCs w:val="28"/>
          <w:lang w:eastAsia="en-US"/>
        </w:rPr>
        <w:t xml:space="preserve"> </w:t>
      </w:r>
      <w:r w:rsidRPr="00A8104A">
        <w:rPr>
          <w:rFonts w:eastAsiaTheme="minorHAnsi"/>
          <w:b/>
          <w:sz w:val="28"/>
          <w:szCs w:val="28"/>
          <w:lang w:eastAsia="en-US"/>
        </w:rPr>
        <w:t>на территории</w:t>
      </w:r>
    </w:p>
    <w:p w:rsidR="0086690C" w:rsidRPr="00F870C3" w:rsidRDefault="004300BB" w:rsidP="00A8104A">
      <w:pPr>
        <w:rPr>
          <w:rFonts w:eastAsiaTheme="minorHAnsi"/>
          <w:b/>
          <w:sz w:val="28"/>
          <w:szCs w:val="28"/>
          <w:lang w:eastAsia="en-US"/>
        </w:rPr>
      </w:pPr>
      <w:r w:rsidRPr="00F870C3">
        <w:rPr>
          <w:rFonts w:eastAsiaTheme="minorHAnsi"/>
          <w:b/>
          <w:sz w:val="28"/>
          <w:szCs w:val="28"/>
          <w:lang w:eastAsia="en-US"/>
        </w:rPr>
        <w:t xml:space="preserve">городского округа </w:t>
      </w:r>
      <w:proofErr w:type="gramStart"/>
      <w:r w:rsidRPr="00F870C3">
        <w:rPr>
          <w:rFonts w:eastAsiaTheme="minorHAnsi"/>
          <w:b/>
          <w:sz w:val="28"/>
          <w:szCs w:val="28"/>
          <w:lang w:eastAsia="en-US"/>
        </w:rPr>
        <w:t>Верхотурский</w:t>
      </w:r>
      <w:proofErr w:type="gramEnd"/>
    </w:p>
    <w:p w:rsidR="0086690C" w:rsidRPr="00F870C3" w:rsidRDefault="0086690C" w:rsidP="0086690C">
      <w:pPr>
        <w:rPr>
          <w:rFonts w:eastAsiaTheme="minorHAnsi"/>
          <w:b/>
          <w:sz w:val="28"/>
          <w:szCs w:val="28"/>
          <w:lang w:eastAsia="en-US"/>
        </w:rPr>
      </w:pPr>
    </w:p>
    <w:p w:rsidR="004300BB" w:rsidRPr="00F870C3" w:rsidRDefault="004300BB" w:rsidP="004300BB">
      <w:pPr>
        <w:suppressAutoHyphens/>
        <w:autoSpaceDN w:val="0"/>
        <w:spacing w:line="216" w:lineRule="auto"/>
        <w:ind w:firstLine="709"/>
        <w:jc w:val="both"/>
        <w:rPr>
          <w:rFonts w:eastAsia="SimSun"/>
          <w:color w:val="000000" w:themeColor="text1"/>
          <w:kern w:val="3"/>
          <w:sz w:val="28"/>
          <w:szCs w:val="28"/>
          <w:lang w:eastAsia="zh-CN" w:bidi="hi-IN"/>
        </w:rPr>
      </w:pPr>
      <w:proofErr w:type="gramStart"/>
      <w:r w:rsidRPr="00F870C3">
        <w:rPr>
          <w:rFonts w:eastAsia="SimSun"/>
          <w:kern w:val="3"/>
          <w:sz w:val="28"/>
          <w:szCs w:val="28"/>
          <w:lang w:eastAsia="zh-CN" w:bidi="hi-IN"/>
        </w:rPr>
        <w:t>В соответствии со статьей 16 Федерального закона от 6 октября 2003 года</w:t>
      </w:r>
      <w:r w:rsidRPr="00F870C3">
        <w:rPr>
          <w:rFonts w:eastAsia="SimSun"/>
          <w:kern w:val="3"/>
          <w:sz w:val="28"/>
          <w:szCs w:val="28"/>
          <w:lang w:eastAsia="zh-CN" w:bidi="hi-IN"/>
        </w:rPr>
        <w:br/>
        <w:t xml:space="preserve">№ 131 – 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Устава </w:t>
      </w:r>
      <w:r w:rsidRPr="00F870C3">
        <w:rPr>
          <w:rFonts w:eastAsia="SimSun"/>
          <w:color w:val="000000" w:themeColor="text1"/>
          <w:kern w:val="3"/>
          <w:sz w:val="28"/>
          <w:szCs w:val="28"/>
          <w:lang w:eastAsia="zh-CN" w:bidi="hi-IN"/>
        </w:rPr>
        <w:t>городского округа Верхотурский, Дума городского округа Верхотурский</w:t>
      </w:r>
      <w:proofErr w:type="gramEnd"/>
    </w:p>
    <w:p w:rsidR="004300BB" w:rsidRPr="00F870C3" w:rsidRDefault="004300BB" w:rsidP="004300BB">
      <w:pPr>
        <w:suppressAutoHyphens/>
        <w:autoSpaceDN w:val="0"/>
        <w:spacing w:line="216" w:lineRule="auto"/>
        <w:ind w:firstLine="709"/>
        <w:jc w:val="both"/>
        <w:rPr>
          <w:rFonts w:eastAsia="SimSun"/>
          <w:kern w:val="3"/>
          <w:sz w:val="28"/>
          <w:szCs w:val="28"/>
          <w:lang w:eastAsia="zh-CN" w:bidi="hi-IN"/>
        </w:rPr>
      </w:pPr>
      <w:r w:rsidRPr="00F870C3">
        <w:rPr>
          <w:rFonts w:eastAsia="SimSun"/>
          <w:kern w:val="3"/>
          <w:sz w:val="28"/>
          <w:szCs w:val="28"/>
          <w:lang w:eastAsia="zh-CN" w:bidi="hi-IN"/>
        </w:rPr>
        <w:t>РЕШИЛА:</w:t>
      </w:r>
    </w:p>
    <w:p w:rsidR="00E9783C" w:rsidRPr="00F870C3" w:rsidRDefault="00E9783C" w:rsidP="00E9783C">
      <w:pPr>
        <w:suppressAutoHyphens/>
        <w:autoSpaceDN w:val="0"/>
        <w:spacing w:line="216" w:lineRule="auto"/>
        <w:ind w:firstLine="709"/>
        <w:jc w:val="both"/>
        <w:rPr>
          <w:rFonts w:eastAsia="SimSun"/>
          <w:color w:val="FF0000"/>
          <w:kern w:val="3"/>
          <w:sz w:val="28"/>
          <w:szCs w:val="28"/>
          <w:lang w:eastAsia="zh-CN" w:bidi="hi-IN"/>
        </w:rPr>
      </w:pPr>
      <w:r w:rsidRPr="00F870C3">
        <w:rPr>
          <w:rFonts w:eastAsia="SimSun"/>
          <w:kern w:val="3"/>
          <w:sz w:val="28"/>
          <w:szCs w:val="28"/>
          <w:lang w:eastAsia="zh-CN" w:bidi="hi-IN"/>
        </w:rPr>
        <w:t>1. </w:t>
      </w:r>
      <w:r>
        <w:rPr>
          <w:rFonts w:eastAsia="SimSun"/>
          <w:kern w:val="3"/>
          <w:sz w:val="28"/>
          <w:szCs w:val="28"/>
          <w:lang w:eastAsia="zh-CN" w:bidi="hi-IN"/>
        </w:rPr>
        <w:t xml:space="preserve">Утвердить положение о муниципальном жилищном контроле на территории городского округа </w:t>
      </w:r>
      <w:proofErr w:type="gramStart"/>
      <w:r>
        <w:rPr>
          <w:rFonts w:eastAsia="SimSun"/>
          <w:kern w:val="3"/>
          <w:sz w:val="28"/>
          <w:szCs w:val="28"/>
          <w:lang w:eastAsia="zh-CN" w:bidi="hi-IN"/>
        </w:rPr>
        <w:t>Верхотурский</w:t>
      </w:r>
      <w:proofErr w:type="gramEnd"/>
      <w:r>
        <w:rPr>
          <w:rFonts w:eastAsia="SimSun"/>
          <w:kern w:val="3"/>
          <w:sz w:val="28"/>
          <w:szCs w:val="28"/>
          <w:lang w:eastAsia="zh-CN" w:bidi="hi-IN"/>
        </w:rPr>
        <w:t xml:space="preserve"> (прилагается)</w:t>
      </w:r>
      <w:r w:rsidRPr="00F870C3">
        <w:rPr>
          <w:rFonts w:eastAsia="SimSun"/>
          <w:color w:val="000000"/>
          <w:kern w:val="3"/>
          <w:sz w:val="28"/>
          <w:szCs w:val="28"/>
          <w:lang w:eastAsia="zh-CN" w:bidi="hi-IN"/>
        </w:rPr>
        <w:t>.</w:t>
      </w:r>
    </w:p>
    <w:p w:rsidR="00E9783C" w:rsidRPr="00F870C3" w:rsidRDefault="00E9783C" w:rsidP="00E9783C">
      <w:pPr>
        <w:suppressAutoHyphens/>
        <w:autoSpaceDN w:val="0"/>
        <w:spacing w:line="216" w:lineRule="auto"/>
        <w:ind w:firstLine="709"/>
        <w:jc w:val="both"/>
        <w:rPr>
          <w:rFonts w:eastAsia="SimSun"/>
          <w:kern w:val="3"/>
          <w:sz w:val="28"/>
          <w:szCs w:val="28"/>
          <w:lang w:eastAsia="zh-CN" w:bidi="hi-IN"/>
        </w:rPr>
      </w:pPr>
      <w:r>
        <w:rPr>
          <w:rFonts w:eastAsia="SimSun"/>
          <w:iCs/>
          <w:kern w:val="3"/>
          <w:sz w:val="28"/>
          <w:szCs w:val="28"/>
        </w:rPr>
        <w:t>2</w:t>
      </w:r>
      <w:r w:rsidRPr="00F870C3">
        <w:rPr>
          <w:rFonts w:eastAsia="SimSun"/>
          <w:iCs/>
          <w:kern w:val="3"/>
          <w:sz w:val="28"/>
          <w:szCs w:val="28"/>
        </w:rPr>
        <w:t xml:space="preserve">. Настоящее решение опубликовать в Информационном бюллетене «Верхотурская неделя» и разместить на официальном сайте городского округа </w:t>
      </w:r>
      <w:proofErr w:type="gramStart"/>
      <w:r w:rsidRPr="00F870C3">
        <w:rPr>
          <w:rFonts w:eastAsia="SimSun"/>
          <w:iCs/>
          <w:kern w:val="3"/>
          <w:sz w:val="28"/>
          <w:szCs w:val="28"/>
        </w:rPr>
        <w:t>Верхотурский</w:t>
      </w:r>
      <w:proofErr w:type="gramEnd"/>
      <w:r w:rsidRPr="00F870C3">
        <w:rPr>
          <w:rFonts w:eastAsia="SimSun"/>
          <w:iCs/>
          <w:kern w:val="3"/>
          <w:sz w:val="28"/>
          <w:szCs w:val="28"/>
        </w:rPr>
        <w:t>.</w:t>
      </w:r>
    </w:p>
    <w:p w:rsidR="00E9783C" w:rsidRPr="00F870C3" w:rsidRDefault="00E9783C" w:rsidP="00E9783C">
      <w:pPr>
        <w:suppressAutoHyphens/>
        <w:autoSpaceDN w:val="0"/>
        <w:spacing w:line="216" w:lineRule="auto"/>
        <w:ind w:firstLine="709"/>
        <w:jc w:val="both"/>
        <w:rPr>
          <w:rFonts w:eastAsia="SimSun"/>
          <w:kern w:val="3"/>
          <w:sz w:val="28"/>
          <w:szCs w:val="28"/>
          <w:lang w:eastAsia="zh-CN" w:bidi="hi-IN"/>
        </w:rPr>
      </w:pPr>
      <w:r>
        <w:rPr>
          <w:rFonts w:eastAsia="SimSun"/>
          <w:kern w:val="3"/>
          <w:sz w:val="28"/>
          <w:szCs w:val="28"/>
          <w:lang w:eastAsia="zh-CN" w:bidi="hi-IN"/>
        </w:rPr>
        <w:t>3</w:t>
      </w:r>
      <w:r w:rsidRPr="00F870C3">
        <w:rPr>
          <w:rFonts w:eastAsia="SimSun"/>
          <w:kern w:val="3"/>
          <w:sz w:val="28"/>
          <w:szCs w:val="28"/>
          <w:lang w:eastAsia="zh-CN" w:bidi="hi-IN"/>
        </w:rPr>
        <w:t xml:space="preserve">. Настоящее решение вступает в силу </w:t>
      </w:r>
      <w:r>
        <w:rPr>
          <w:rFonts w:eastAsia="SimSun"/>
          <w:kern w:val="3"/>
          <w:sz w:val="28"/>
          <w:szCs w:val="28"/>
          <w:lang w:eastAsia="zh-CN" w:bidi="hi-IN"/>
        </w:rPr>
        <w:t>со дня</w:t>
      </w:r>
      <w:r w:rsidRPr="00F870C3">
        <w:rPr>
          <w:rFonts w:eastAsia="SimSun"/>
          <w:kern w:val="3"/>
          <w:sz w:val="28"/>
          <w:szCs w:val="28"/>
          <w:lang w:eastAsia="zh-CN" w:bidi="hi-IN"/>
        </w:rPr>
        <w:t xml:space="preserve"> его официального опубликования</w:t>
      </w:r>
      <w:r>
        <w:rPr>
          <w:rFonts w:eastAsia="SimSun"/>
          <w:kern w:val="3"/>
          <w:sz w:val="28"/>
          <w:szCs w:val="28"/>
          <w:lang w:eastAsia="zh-CN" w:bidi="hi-IN"/>
        </w:rPr>
        <w:t>, но не ранее 01.01.2022 г.</w:t>
      </w:r>
    </w:p>
    <w:p w:rsidR="004300BB" w:rsidRPr="00F870C3" w:rsidRDefault="00E9783C" w:rsidP="00E9783C">
      <w:pPr>
        <w:suppressAutoHyphens/>
        <w:autoSpaceDN w:val="0"/>
        <w:spacing w:line="216" w:lineRule="auto"/>
        <w:ind w:firstLine="709"/>
        <w:jc w:val="both"/>
        <w:rPr>
          <w:rFonts w:eastAsia="SimSun"/>
          <w:color w:val="000000" w:themeColor="text1"/>
          <w:kern w:val="3"/>
          <w:sz w:val="28"/>
          <w:szCs w:val="28"/>
          <w:lang w:eastAsia="zh-CN" w:bidi="hi-IN"/>
        </w:rPr>
      </w:pPr>
      <w:r>
        <w:rPr>
          <w:rFonts w:eastAsia="SimSun"/>
          <w:kern w:val="3"/>
          <w:sz w:val="28"/>
          <w:szCs w:val="28"/>
          <w:lang w:eastAsia="zh-CN" w:bidi="hi-IN"/>
        </w:rPr>
        <w:t>4</w:t>
      </w:r>
      <w:r w:rsidRPr="00F870C3">
        <w:rPr>
          <w:rFonts w:eastAsia="SimSun"/>
          <w:kern w:val="3"/>
          <w:sz w:val="28"/>
          <w:szCs w:val="28"/>
          <w:lang w:eastAsia="zh-CN" w:bidi="hi-IN"/>
        </w:rPr>
        <w:t xml:space="preserve">. Контроль выполнения настоящего решения возложить на </w:t>
      </w:r>
      <w:r>
        <w:rPr>
          <w:rFonts w:eastAsia="SimSun"/>
          <w:kern w:val="3"/>
          <w:sz w:val="28"/>
          <w:szCs w:val="28"/>
          <w:lang w:eastAsia="zh-CN" w:bidi="hi-IN"/>
        </w:rPr>
        <w:t>Комиссию по жилищно-коммунальному хозяйству, природопользованию, благоустройству и развитию территории муниципального образования</w:t>
      </w:r>
      <w:r w:rsidRPr="00F870C3">
        <w:rPr>
          <w:rFonts w:eastAsia="SimSun"/>
          <w:color w:val="000000" w:themeColor="text1"/>
          <w:kern w:val="3"/>
          <w:sz w:val="28"/>
          <w:szCs w:val="28"/>
          <w:lang w:eastAsia="zh-CN" w:bidi="hi-IN"/>
        </w:rPr>
        <w:t>.</w:t>
      </w:r>
    </w:p>
    <w:p w:rsidR="0086690C" w:rsidRPr="00F870C3" w:rsidRDefault="0086690C" w:rsidP="0086690C">
      <w:pPr>
        <w:jc w:val="both"/>
        <w:rPr>
          <w:rFonts w:eastAsiaTheme="minorHAnsi"/>
          <w:lang w:eastAsia="en-US"/>
        </w:rPr>
      </w:pPr>
    </w:p>
    <w:p w:rsidR="0086690C" w:rsidRPr="00F870C3" w:rsidRDefault="00E9783C" w:rsidP="0086690C">
      <w:pPr>
        <w:widowControl w:val="0"/>
        <w:autoSpaceDE w:val="0"/>
        <w:autoSpaceDN w:val="0"/>
        <w:adjustRightInd w:val="0"/>
        <w:rPr>
          <w:rFonts w:eastAsiaTheme="minorHAnsi"/>
          <w:sz w:val="28"/>
          <w:szCs w:val="28"/>
          <w:lang w:eastAsia="en-US"/>
        </w:rPr>
      </w:pPr>
      <w:r>
        <w:rPr>
          <w:rFonts w:eastAsiaTheme="minorHAnsi"/>
          <w:lang w:eastAsia="en-US"/>
        </w:rPr>
        <w:tab/>
      </w:r>
      <w:r w:rsidR="00F870C3" w:rsidRPr="00F870C3">
        <w:rPr>
          <w:rFonts w:eastAsiaTheme="minorHAnsi"/>
          <w:sz w:val="28"/>
          <w:szCs w:val="28"/>
          <w:lang w:eastAsia="en-US"/>
        </w:rPr>
        <w:t>Глава</w:t>
      </w:r>
    </w:p>
    <w:p w:rsidR="009C57D3" w:rsidRPr="00F870C3" w:rsidRDefault="0086690C" w:rsidP="0086690C">
      <w:pPr>
        <w:rPr>
          <w:rFonts w:eastAsiaTheme="minorHAnsi"/>
          <w:sz w:val="28"/>
          <w:szCs w:val="28"/>
          <w:lang w:eastAsia="en-US"/>
        </w:rPr>
      </w:pPr>
      <w:r w:rsidRPr="00F870C3">
        <w:rPr>
          <w:rFonts w:eastAsiaTheme="minorHAnsi"/>
          <w:sz w:val="28"/>
          <w:szCs w:val="28"/>
          <w:lang w:eastAsia="en-US"/>
        </w:rPr>
        <w:t xml:space="preserve">городского округа </w:t>
      </w:r>
      <w:proofErr w:type="gramStart"/>
      <w:r w:rsidRPr="00F870C3">
        <w:rPr>
          <w:rFonts w:eastAsiaTheme="minorHAnsi"/>
          <w:sz w:val="28"/>
          <w:szCs w:val="28"/>
          <w:lang w:eastAsia="en-US"/>
        </w:rPr>
        <w:t>Верхотурский</w:t>
      </w:r>
      <w:proofErr w:type="gramEnd"/>
      <w:r w:rsidRPr="00F870C3">
        <w:rPr>
          <w:rFonts w:eastAsiaTheme="minorHAnsi"/>
          <w:sz w:val="28"/>
          <w:szCs w:val="28"/>
          <w:lang w:eastAsia="en-US"/>
        </w:rPr>
        <w:tab/>
      </w:r>
      <w:r w:rsidRPr="00F870C3">
        <w:rPr>
          <w:rFonts w:eastAsiaTheme="minorHAnsi"/>
          <w:sz w:val="28"/>
          <w:szCs w:val="28"/>
          <w:lang w:eastAsia="en-US"/>
        </w:rPr>
        <w:tab/>
      </w:r>
      <w:r w:rsidR="00827EE7" w:rsidRPr="00F870C3">
        <w:rPr>
          <w:rFonts w:eastAsiaTheme="minorHAnsi"/>
          <w:sz w:val="28"/>
          <w:szCs w:val="28"/>
          <w:lang w:eastAsia="en-US"/>
        </w:rPr>
        <w:t xml:space="preserve">              </w:t>
      </w:r>
      <w:r w:rsidR="00E9783C">
        <w:rPr>
          <w:rFonts w:eastAsiaTheme="minorHAnsi"/>
          <w:sz w:val="28"/>
          <w:szCs w:val="28"/>
          <w:lang w:eastAsia="en-US"/>
        </w:rPr>
        <w:t xml:space="preserve">          </w:t>
      </w:r>
      <w:bookmarkStart w:id="1" w:name="_GoBack"/>
      <w:bookmarkEnd w:id="1"/>
      <w:r w:rsidR="00E9783C">
        <w:rPr>
          <w:rFonts w:eastAsiaTheme="minorHAnsi"/>
          <w:sz w:val="28"/>
          <w:szCs w:val="28"/>
          <w:lang w:eastAsia="en-US"/>
        </w:rPr>
        <w:t xml:space="preserve">    </w:t>
      </w:r>
      <w:r w:rsidR="00827EE7" w:rsidRPr="00F870C3">
        <w:rPr>
          <w:rFonts w:eastAsiaTheme="minorHAnsi"/>
          <w:sz w:val="28"/>
          <w:szCs w:val="28"/>
          <w:lang w:eastAsia="en-US"/>
        </w:rPr>
        <w:t xml:space="preserve">           </w:t>
      </w:r>
      <w:r w:rsidR="00F870C3" w:rsidRPr="00F870C3">
        <w:rPr>
          <w:rFonts w:eastAsiaTheme="minorHAnsi"/>
          <w:sz w:val="28"/>
          <w:szCs w:val="28"/>
          <w:lang w:eastAsia="en-US"/>
        </w:rPr>
        <w:t xml:space="preserve">    А.Г. Лиханов</w:t>
      </w:r>
    </w:p>
    <w:p w:rsidR="009C57D3" w:rsidRPr="00F870C3" w:rsidRDefault="00E9783C" w:rsidP="0086690C">
      <w:pPr>
        <w:rPr>
          <w:rFonts w:eastAsiaTheme="minorHAnsi"/>
          <w:sz w:val="28"/>
          <w:szCs w:val="28"/>
          <w:lang w:eastAsia="en-US"/>
        </w:rPr>
      </w:pPr>
      <w:r>
        <w:rPr>
          <w:rFonts w:eastAsiaTheme="minorHAnsi"/>
          <w:sz w:val="28"/>
          <w:szCs w:val="28"/>
          <w:lang w:eastAsia="en-US"/>
        </w:rPr>
        <w:tab/>
      </w:r>
      <w:r w:rsidR="009C57D3" w:rsidRPr="00F870C3">
        <w:rPr>
          <w:rFonts w:eastAsiaTheme="minorHAnsi"/>
          <w:sz w:val="28"/>
          <w:szCs w:val="28"/>
          <w:lang w:eastAsia="en-US"/>
        </w:rPr>
        <w:t>Председатель</w:t>
      </w:r>
    </w:p>
    <w:p w:rsidR="0086690C" w:rsidRPr="00F870C3" w:rsidRDefault="009C57D3" w:rsidP="0086690C">
      <w:pPr>
        <w:rPr>
          <w:sz w:val="28"/>
          <w:szCs w:val="28"/>
        </w:rPr>
      </w:pPr>
      <w:r w:rsidRPr="00F870C3">
        <w:rPr>
          <w:rFonts w:eastAsiaTheme="minorHAnsi"/>
          <w:sz w:val="28"/>
          <w:szCs w:val="28"/>
          <w:lang w:eastAsia="en-US"/>
        </w:rPr>
        <w:t xml:space="preserve">Думы городского округа </w:t>
      </w:r>
      <w:proofErr w:type="gramStart"/>
      <w:r w:rsidRPr="00F870C3">
        <w:rPr>
          <w:rFonts w:eastAsiaTheme="minorHAnsi"/>
          <w:sz w:val="28"/>
          <w:szCs w:val="28"/>
          <w:lang w:eastAsia="en-US"/>
        </w:rPr>
        <w:t>Верхотурский</w:t>
      </w:r>
      <w:proofErr w:type="gramEnd"/>
      <w:r w:rsidR="00E9783C">
        <w:rPr>
          <w:rFonts w:eastAsiaTheme="minorHAnsi"/>
          <w:sz w:val="28"/>
          <w:szCs w:val="28"/>
          <w:lang w:eastAsia="en-US"/>
        </w:rPr>
        <w:t xml:space="preserve">                                     И.А. </w:t>
      </w:r>
      <w:proofErr w:type="spellStart"/>
      <w:r w:rsidR="00E9783C">
        <w:rPr>
          <w:rFonts w:eastAsiaTheme="minorHAnsi"/>
          <w:sz w:val="28"/>
          <w:szCs w:val="28"/>
          <w:lang w:eastAsia="en-US"/>
        </w:rPr>
        <w:t>Комарницкий</w:t>
      </w:r>
      <w:proofErr w:type="spellEnd"/>
    </w:p>
    <w:p w:rsidR="0086690C" w:rsidRDefault="0086690C"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E9783C">
      <w:pPr>
        <w:jc w:val="right"/>
      </w:pPr>
    </w:p>
    <w:p w:rsidR="00A8104A" w:rsidRPr="00A8104A" w:rsidRDefault="00A8104A" w:rsidP="00E9783C">
      <w:pPr>
        <w:suppressAutoHyphens/>
        <w:autoSpaceDN w:val="0"/>
        <w:ind w:left="6663"/>
        <w:jc w:val="right"/>
        <w:rPr>
          <w:rFonts w:eastAsia="SimSun"/>
          <w:kern w:val="3"/>
          <w:sz w:val="28"/>
          <w:szCs w:val="28"/>
          <w:lang w:eastAsia="zh-CN" w:bidi="hi-IN"/>
        </w:rPr>
      </w:pPr>
      <w:r w:rsidRPr="00A8104A">
        <w:rPr>
          <w:rFonts w:eastAsia="SimSun"/>
          <w:kern w:val="3"/>
          <w:sz w:val="28"/>
          <w:szCs w:val="28"/>
          <w:lang w:eastAsia="zh-CN" w:bidi="hi-IN"/>
        </w:rPr>
        <w:t>Утверждено</w:t>
      </w:r>
    </w:p>
    <w:p w:rsidR="00A8104A" w:rsidRPr="00A8104A" w:rsidRDefault="00A8104A" w:rsidP="00E9783C">
      <w:pPr>
        <w:suppressAutoHyphens/>
        <w:autoSpaceDN w:val="0"/>
        <w:ind w:left="6663"/>
        <w:jc w:val="right"/>
        <w:rPr>
          <w:rFonts w:eastAsia="SimSun"/>
          <w:kern w:val="3"/>
          <w:sz w:val="28"/>
          <w:szCs w:val="28"/>
          <w:lang w:eastAsia="zh-CN" w:bidi="hi-IN"/>
        </w:rPr>
      </w:pPr>
      <w:r w:rsidRPr="00A8104A">
        <w:rPr>
          <w:rFonts w:eastAsia="SimSun"/>
          <w:kern w:val="3"/>
          <w:sz w:val="28"/>
          <w:szCs w:val="28"/>
          <w:lang w:eastAsia="zh-CN" w:bidi="hi-IN"/>
        </w:rPr>
        <w:t>решением Думы</w:t>
      </w:r>
    </w:p>
    <w:p w:rsidR="00A8104A" w:rsidRPr="00A8104A" w:rsidRDefault="00A8104A" w:rsidP="00E9783C">
      <w:pPr>
        <w:suppressAutoHyphens/>
        <w:autoSpaceDN w:val="0"/>
        <w:ind w:left="6663"/>
        <w:jc w:val="right"/>
        <w:rPr>
          <w:rFonts w:eastAsia="SimSun"/>
          <w:kern w:val="3"/>
          <w:sz w:val="28"/>
          <w:szCs w:val="28"/>
          <w:lang w:eastAsia="zh-CN" w:bidi="hi-IN"/>
        </w:rPr>
      </w:pPr>
      <w:r w:rsidRPr="00A8104A">
        <w:rPr>
          <w:rFonts w:eastAsia="SimSun"/>
          <w:kern w:val="3"/>
          <w:sz w:val="28"/>
          <w:szCs w:val="28"/>
          <w:lang w:eastAsia="zh-CN" w:bidi="hi-IN"/>
        </w:rPr>
        <w:t>городского округа Верхотурский</w:t>
      </w:r>
      <w:r w:rsidRPr="00A8104A">
        <w:rPr>
          <w:rFonts w:eastAsia="SimSun"/>
          <w:kern w:val="3"/>
          <w:sz w:val="28"/>
          <w:szCs w:val="28"/>
          <w:lang w:eastAsia="zh-CN" w:bidi="hi-IN"/>
        </w:rPr>
        <w:br/>
        <w:t>от ______ 2021 г. № ___</w:t>
      </w:r>
    </w:p>
    <w:p w:rsidR="00F870C3" w:rsidRDefault="00F870C3" w:rsidP="0086690C">
      <w:pPr>
        <w:jc w:val="right"/>
      </w:pPr>
    </w:p>
    <w:p w:rsidR="00A8104A" w:rsidRDefault="00A8104A" w:rsidP="00A8104A">
      <w:pPr>
        <w:suppressAutoHyphens/>
        <w:autoSpaceDN w:val="0"/>
        <w:spacing w:after="200"/>
        <w:jc w:val="center"/>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line="240" w:lineRule="atLeast"/>
        <w:jc w:val="center"/>
        <w:rPr>
          <w:rFonts w:ascii="Liberation Serif" w:eastAsia="Calibri" w:hAnsi="Liberation Serif" w:cs="Calibri"/>
          <w:b/>
          <w:color w:val="000000" w:themeColor="text1"/>
          <w:sz w:val="28"/>
          <w:szCs w:val="28"/>
          <w:lang w:eastAsia="en-US"/>
        </w:rPr>
      </w:pPr>
      <w:r w:rsidRPr="00A8104A">
        <w:rPr>
          <w:rFonts w:ascii="Liberation Serif" w:eastAsia="Calibri" w:hAnsi="Liberation Serif" w:cs="Calibri"/>
          <w:b/>
          <w:color w:val="000000" w:themeColor="text1"/>
          <w:sz w:val="28"/>
          <w:szCs w:val="28"/>
          <w:lang w:eastAsia="en-US"/>
        </w:rPr>
        <w:t>ПОЛОЖЕНИЕ</w:t>
      </w:r>
    </w:p>
    <w:p w:rsidR="00A8104A" w:rsidRPr="00A8104A" w:rsidRDefault="00A8104A" w:rsidP="00A8104A">
      <w:pPr>
        <w:suppressAutoHyphens/>
        <w:autoSpaceDN w:val="0"/>
        <w:spacing w:after="200" w:line="240" w:lineRule="atLeast"/>
        <w:jc w:val="center"/>
        <w:rPr>
          <w:rFonts w:ascii="Liberation Serif" w:eastAsia="Calibri" w:hAnsi="Liberation Serif" w:cs="Calibri"/>
          <w:b/>
          <w:color w:val="000000" w:themeColor="text1"/>
          <w:sz w:val="28"/>
          <w:szCs w:val="28"/>
          <w:lang w:eastAsia="en-US"/>
        </w:rPr>
      </w:pPr>
      <w:r w:rsidRPr="00A8104A">
        <w:rPr>
          <w:rFonts w:ascii="Liberation Serif" w:eastAsia="Calibri" w:hAnsi="Liberation Serif" w:cs="Calibri"/>
          <w:b/>
          <w:color w:val="000000" w:themeColor="text1"/>
          <w:sz w:val="28"/>
          <w:szCs w:val="28"/>
          <w:lang w:eastAsia="en-US"/>
        </w:rPr>
        <w:t>о муниципальном жилищном контроле</w:t>
      </w:r>
    </w:p>
    <w:p w:rsidR="00A8104A" w:rsidRPr="00A8104A" w:rsidRDefault="00A8104A" w:rsidP="00A8104A">
      <w:pPr>
        <w:suppressAutoHyphens/>
        <w:autoSpaceDN w:val="0"/>
        <w:spacing w:after="200" w:line="240" w:lineRule="atLeast"/>
        <w:jc w:val="center"/>
        <w:rPr>
          <w:rFonts w:ascii="Liberation Serif" w:eastAsia="Calibri" w:hAnsi="Liberation Serif" w:cs="Calibri"/>
          <w:b/>
          <w:color w:val="000000" w:themeColor="text1"/>
          <w:sz w:val="28"/>
          <w:szCs w:val="28"/>
          <w:lang w:eastAsia="en-US"/>
        </w:rPr>
      </w:pPr>
      <w:r w:rsidRPr="00A8104A">
        <w:rPr>
          <w:rFonts w:ascii="Liberation Serif" w:eastAsia="Calibri" w:hAnsi="Liberation Serif" w:cs="Calibri"/>
          <w:b/>
          <w:color w:val="000000" w:themeColor="text1"/>
          <w:sz w:val="28"/>
          <w:szCs w:val="28"/>
          <w:lang w:eastAsia="en-US"/>
        </w:rPr>
        <w:t xml:space="preserve">на территории городского округа </w:t>
      </w:r>
      <w:proofErr w:type="gramStart"/>
      <w:r w:rsidRPr="00A8104A">
        <w:rPr>
          <w:rFonts w:ascii="Liberation Serif" w:eastAsia="Calibri" w:hAnsi="Liberation Serif" w:cs="Calibri"/>
          <w:b/>
          <w:color w:val="000000" w:themeColor="text1"/>
          <w:sz w:val="28"/>
          <w:szCs w:val="28"/>
          <w:lang w:eastAsia="en-US"/>
        </w:rPr>
        <w:t>Верхотурский</w:t>
      </w:r>
      <w:proofErr w:type="gramEnd"/>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РАЗДЕЛ 1</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ОБЩИЕ ПОЛОЖЕНИЯ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Положение об осуществлении муниципального жилищного контроля на территории городского округа Верхотурский (далее – Положение) устанавливает порядок организации и осуществления муниципального жилищного контроля на территории городского округа Верхотурский.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 </w:t>
      </w:r>
      <w:proofErr w:type="gramStart"/>
      <w:r w:rsidRPr="00A8104A">
        <w:rPr>
          <w:rFonts w:ascii="Liberation Serif" w:eastAsia="Calibri" w:hAnsi="Liberation Serif" w:cs="Calibri"/>
          <w:sz w:val="28"/>
          <w:szCs w:val="28"/>
          <w:lang w:eastAsia="en-US"/>
        </w:rPr>
        <w:t>Под муниципальным жилищным контролем понимается деятельность органа, уполномоченного Администрацией городского округа Верхотурский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w:t>
      </w:r>
      <w:proofErr w:type="gramEnd"/>
      <w:r w:rsidRPr="00A8104A">
        <w:rPr>
          <w:rFonts w:ascii="Liberation Serif" w:eastAsia="Calibri" w:hAnsi="Liberation Serif" w:cs="Calibri"/>
          <w:sz w:val="28"/>
          <w:szCs w:val="28"/>
          <w:lang w:eastAsia="en-US"/>
        </w:rPr>
        <w:t xml:space="preserve">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Муниципальный жилищный контроль на территории городского округа Верхотурский осуществляется</w:t>
      </w:r>
      <w:r w:rsidR="00427C37">
        <w:rPr>
          <w:rFonts w:ascii="Liberation Serif" w:eastAsia="Calibri" w:hAnsi="Liberation Serif" w:cs="Calibri"/>
          <w:sz w:val="28"/>
          <w:szCs w:val="28"/>
          <w:lang w:eastAsia="en-US"/>
        </w:rPr>
        <w:t xml:space="preserve"> Администрацией городского округа Верхотурский, в лице</w:t>
      </w:r>
      <w:r w:rsidRPr="00A8104A">
        <w:rPr>
          <w:rFonts w:ascii="Liberation Serif" w:eastAsia="Calibri" w:hAnsi="Liberation Serif" w:cs="Calibri"/>
          <w:sz w:val="28"/>
          <w:szCs w:val="28"/>
          <w:lang w:eastAsia="en-US"/>
        </w:rPr>
        <w:t xml:space="preserve"> </w:t>
      </w:r>
      <w:r>
        <w:rPr>
          <w:rFonts w:ascii="Liberation Serif" w:eastAsia="Calibri" w:hAnsi="Liberation Serif" w:cs="Calibri"/>
          <w:sz w:val="28"/>
          <w:szCs w:val="28"/>
          <w:lang w:eastAsia="en-US"/>
        </w:rPr>
        <w:t>отдел</w:t>
      </w:r>
      <w:r w:rsidR="00427C37">
        <w:rPr>
          <w:rFonts w:ascii="Liberation Serif" w:eastAsia="Calibri" w:hAnsi="Liberation Serif" w:cs="Calibri"/>
          <w:sz w:val="28"/>
          <w:szCs w:val="28"/>
          <w:lang w:eastAsia="en-US"/>
        </w:rPr>
        <w:t>а</w:t>
      </w:r>
      <w:r>
        <w:rPr>
          <w:rFonts w:ascii="Liberation Serif" w:eastAsia="Calibri" w:hAnsi="Liberation Serif" w:cs="Calibri"/>
          <w:sz w:val="28"/>
          <w:szCs w:val="28"/>
          <w:lang w:eastAsia="en-US"/>
        </w:rPr>
        <w:t xml:space="preserve"> жилищно-коммунального хозяйства</w:t>
      </w:r>
      <w:r w:rsidRPr="00A8104A">
        <w:rPr>
          <w:rFonts w:ascii="Liberation Serif" w:eastAsia="Calibri" w:hAnsi="Liberation Serif" w:cs="Calibri"/>
          <w:sz w:val="28"/>
          <w:szCs w:val="28"/>
          <w:lang w:eastAsia="en-US"/>
        </w:rPr>
        <w:t xml:space="preserve"> </w:t>
      </w:r>
      <w:r>
        <w:rPr>
          <w:rFonts w:ascii="Liberation Serif" w:eastAsia="Calibri" w:hAnsi="Liberation Serif" w:cs="Calibri"/>
          <w:sz w:val="28"/>
          <w:szCs w:val="28"/>
          <w:lang w:eastAsia="en-US"/>
        </w:rPr>
        <w:t xml:space="preserve">Администрации </w:t>
      </w:r>
      <w:r w:rsidRPr="00A8104A">
        <w:rPr>
          <w:rFonts w:ascii="Liberation Serif" w:eastAsia="Calibri" w:hAnsi="Liberation Serif" w:cs="Calibri"/>
          <w:sz w:val="28"/>
          <w:szCs w:val="28"/>
          <w:lang w:eastAsia="en-US"/>
        </w:rPr>
        <w:t xml:space="preserve">городского округа Верхотурский (далее – </w:t>
      </w:r>
      <w:r w:rsidR="00427C37">
        <w:rPr>
          <w:rFonts w:ascii="Liberation Serif" w:eastAsia="Calibri" w:hAnsi="Liberation Serif" w:cs="Calibri"/>
          <w:sz w:val="28"/>
          <w:szCs w:val="28"/>
          <w:lang w:eastAsia="en-US"/>
        </w:rPr>
        <w:t xml:space="preserve">Администрация, </w:t>
      </w:r>
      <w:r w:rsidRPr="00A8104A">
        <w:rPr>
          <w:rFonts w:ascii="Liberation Serif" w:eastAsia="Calibri" w:hAnsi="Liberation Serif" w:cs="Calibri"/>
          <w:sz w:val="28"/>
          <w:szCs w:val="28"/>
          <w:lang w:eastAsia="en-US"/>
        </w:rPr>
        <w:t>орган</w:t>
      </w:r>
      <w:r w:rsidR="00427C37">
        <w:rPr>
          <w:rFonts w:ascii="Liberation Serif" w:eastAsia="Calibri" w:hAnsi="Liberation Serif" w:cs="Calibri"/>
          <w:sz w:val="28"/>
          <w:szCs w:val="28"/>
          <w:lang w:eastAsia="en-US"/>
        </w:rPr>
        <w:t xml:space="preserve"> </w:t>
      </w:r>
      <w:r w:rsidRPr="00A8104A">
        <w:rPr>
          <w:rFonts w:ascii="Liberation Serif" w:eastAsia="Calibri" w:hAnsi="Liberation Serif" w:cs="Calibri"/>
          <w:sz w:val="28"/>
          <w:szCs w:val="28"/>
          <w:lang w:eastAsia="en-US"/>
        </w:rPr>
        <w:t>контроля).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w:t>
      </w:r>
      <w:r w:rsidRPr="00A8104A">
        <w:rPr>
          <w:rFonts w:ascii="Liberation Serif" w:eastAsia="Calibri" w:hAnsi="Liberation Serif" w:cs="Calibri"/>
          <w:sz w:val="28"/>
          <w:szCs w:val="28"/>
          <w:lang w:eastAsia="en-US"/>
        </w:rPr>
        <w:lastRenderedPageBreak/>
        <w:t>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roofErr w:type="gramStart"/>
      <w:r w:rsidRPr="00A8104A">
        <w:rPr>
          <w:rFonts w:ascii="Liberation Serif" w:eastAsia="Calibri" w:hAnsi="Liberation Serif" w:cs="Calibri"/>
          <w:sz w:val="28"/>
          <w:szCs w:val="28"/>
          <w:lang w:eastAsia="en-US"/>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требований к формированию фондов капитального ремонта;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9) требований к порядку размещения </w:t>
      </w:r>
      <w:proofErr w:type="spellStart"/>
      <w:r w:rsidRPr="00A8104A">
        <w:rPr>
          <w:rFonts w:ascii="Liberation Serif" w:eastAsia="Calibri" w:hAnsi="Liberation Serif" w:cs="Calibri"/>
          <w:sz w:val="28"/>
          <w:szCs w:val="28"/>
          <w:lang w:eastAsia="en-US"/>
        </w:rPr>
        <w:t>ресурсоснабжающими</w:t>
      </w:r>
      <w:proofErr w:type="spellEnd"/>
      <w:r w:rsidRPr="00A8104A">
        <w:rPr>
          <w:rFonts w:ascii="Liberation Serif" w:eastAsia="Calibri" w:hAnsi="Liberation Serif" w:cs="Calibri"/>
          <w:sz w:val="28"/>
          <w:szCs w:val="28"/>
          <w:lang w:eastAsia="en-US"/>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10) требований к обеспечению доступности для инвалидов помещений в многоквартирных домах;</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11) требований к предоставлению жилых помещений в наемных домах социального использования.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12) исполнение решений, принятых органом контроля по результатам контрольных мероприятий.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Объектом муниципального жилищного контроля (далее - объект контроля) является: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деятельность по управлению многоквартирными домами;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деятельность по формированию фондов капитального ремонта;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деятельность по предоставлению коммунальных услуг собственникам и пользователям помещений в многоквартирных домах и жилых домов;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деятельность по размещению информации в системе;</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деятельность по предоставлению жилых помещений в наемных домах социального использования.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A8104A" w:rsidRPr="00A8104A" w:rsidRDefault="00A8104A" w:rsidP="00A8104A">
      <w:pPr>
        <w:suppressAutoHyphens/>
        <w:autoSpaceDN w:val="0"/>
        <w:spacing w:after="200"/>
        <w:jc w:val="both"/>
        <w:rPr>
          <w:rFonts w:ascii="Liberation Serif" w:eastAsia="Calibri" w:hAnsi="Liberation Serif" w:cs="Calibri"/>
          <w:sz w:val="28"/>
          <w:szCs w:val="28"/>
          <w:lang w:eastAsia="en-US"/>
        </w:rPr>
      </w:pPr>
      <w:r>
        <w:rPr>
          <w:rFonts w:ascii="Liberation Serif" w:eastAsia="Calibri" w:hAnsi="Liberation Serif" w:cs="Calibri"/>
          <w:sz w:val="28"/>
          <w:szCs w:val="28"/>
          <w:lang w:eastAsia="en-US"/>
        </w:rPr>
        <w:tab/>
      </w:r>
      <w:r w:rsidRPr="00A8104A">
        <w:rPr>
          <w:rFonts w:ascii="Liberation Serif" w:eastAsia="Calibri" w:hAnsi="Liberation Serif" w:cs="Calibri"/>
          <w:sz w:val="28"/>
          <w:szCs w:val="28"/>
          <w:lang w:eastAsia="en-US"/>
        </w:rPr>
        <w:t>Перечень объектов контроля подлежит размещению на официальном сайте Администрации городского округа Верхотурский в информационно-телекоммуникационной сет</w:t>
      </w:r>
      <w:r>
        <w:rPr>
          <w:rFonts w:ascii="Liberation Serif" w:eastAsia="Calibri" w:hAnsi="Liberation Serif" w:cs="Calibri"/>
          <w:sz w:val="28"/>
          <w:szCs w:val="28"/>
          <w:lang w:eastAsia="en-US"/>
        </w:rPr>
        <w:t>и Интернет (</w:t>
      </w:r>
      <w:r w:rsidRPr="00A8104A">
        <w:rPr>
          <w:rFonts w:ascii="Liberation Serif" w:eastAsia="Calibri" w:hAnsi="Liberation Serif" w:cs="Calibri"/>
          <w:sz w:val="28"/>
          <w:szCs w:val="28"/>
          <w:lang w:eastAsia="en-US"/>
        </w:rPr>
        <w:t>далее – официальный сайт органа контроля).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7. </w:t>
      </w:r>
      <w:proofErr w:type="gramStart"/>
      <w:r w:rsidRPr="00A8104A">
        <w:rPr>
          <w:rFonts w:ascii="Liberation Serif" w:eastAsia="Calibri" w:hAnsi="Liberation Serif" w:cs="Calibri"/>
          <w:sz w:val="28"/>
          <w:szCs w:val="28"/>
          <w:lang w:eastAsia="en-US"/>
        </w:rPr>
        <w:t>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roofErr w:type="gramEnd"/>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юридические лица, в том числе </w:t>
      </w:r>
      <w:proofErr w:type="spellStart"/>
      <w:r w:rsidRPr="00A8104A">
        <w:rPr>
          <w:rFonts w:ascii="Liberation Serif" w:eastAsia="Calibri" w:hAnsi="Liberation Serif" w:cs="Calibri"/>
          <w:sz w:val="28"/>
          <w:szCs w:val="28"/>
          <w:lang w:eastAsia="en-US"/>
        </w:rPr>
        <w:t>ресурсоснабжающие</w:t>
      </w:r>
      <w:proofErr w:type="spellEnd"/>
      <w:r w:rsidRPr="00A8104A">
        <w:rPr>
          <w:rFonts w:ascii="Liberation Serif" w:eastAsia="Calibri" w:hAnsi="Liberation Serif" w:cs="Calibri"/>
          <w:sz w:val="28"/>
          <w:szCs w:val="28"/>
          <w:lang w:eastAsia="en-US"/>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юридические лица, на имя которых открыты специальные счета для формирования фондов капитального ремонта многоквартирных домов;</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граждане, во владении и (или) в пользовании которых находятся помещения муниципального жилищного фонда.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РАЗДЕЛ 2</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ПРОФИЛАКТИКА НАРУШЕНИЙ ОБЯЗАТЕЛЬНЫХ ТРЕБОВАНИЙ</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1. Организация профилактики нарушения обязательных требований</w:t>
      </w:r>
    </w:p>
    <w:p w:rsidR="00A8104A" w:rsidRPr="00A8104A" w:rsidRDefault="00A8104A" w:rsidP="00A8104A">
      <w:pPr>
        <w:suppressAutoHyphens/>
        <w:autoSpaceDN w:val="0"/>
        <w:spacing w:after="200"/>
        <w:jc w:val="both"/>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стимулирование добросовестного соблюдения обязательных требований контролируемыми лицами;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11. Программа профилактики утверждается ежегодно в срок до 15 декабря года, предшествующего году ее реализации, и состоит из следующих разделов:</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цели и задачи реализации программы профилактики;</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перечень профилактических мероприятий, сроки (периодичность) их проведения;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показатели результативности и эффективности программы профилактики.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12.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13. Утвержденная программа профилактики размещается на официальном сайте органа контроля.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14. Профилактические мероприятия, предусмотренные программой профилактики, обязательны для проведения органом контроля.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15. Орган контроля проводит следующие профилактические мероприятия: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информирование;</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консультирование.</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Орган контроля может проводить профилактические мероприятия, не предусмотренные программой профилактики: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объявление предостережения;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профилактический визит.</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16.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17. В случае</w:t>
      </w:r>
      <w:proofErr w:type="gramStart"/>
      <w:r w:rsidRPr="00A8104A">
        <w:rPr>
          <w:rFonts w:ascii="Liberation Serif" w:eastAsia="Calibri" w:hAnsi="Liberation Serif" w:cs="Calibri"/>
          <w:sz w:val="28"/>
          <w:szCs w:val="28"/>
          <w:lang w:eastAsia="en-US"/>
        </w:rPr>
        <w:t>,</w:t>
      </w:r>
      <w:proofErr w:type="gramEnd"/>
      <w:r w:rsidRPr="00A8104A">
        <w:rPr>
          <w:rFonts w:ascii="Liberation Serif" w:eastAsia="Calibri" w:hAnsi="Liberation Serif" w:cs="Calibri"/>
          <w:sz w:val="28"/>
          <w:szCs w:val="28"/>
          <w:lang w:eastAsia="en-US"/>
        </w:rPr>
        <w:t xml:space="preserve"> если при проведении профилактического мероприятия установлено, что объекты контроля представляют явную непосредственную </w:t>
      </w:r>
      <w:r w:rsidRPr="00A8104A">
        <w:rPr>
          <w:rFonts w:ascii="Liberation Serif" w:eastAsia="Calibri" w:hAnsi="Liberation Serif" w:cs="Calibri"/>
          <w:sz w:val="28"/>
          <w:szCs w:val="28"/>
          <w:lang w:eastAsia="en-US"/>
        </w:rPr>
        <w:lastRenderedPageBreak/>
        <w:t>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2. Информирование</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20. Орган контроля размещает и поддерживает в актуальном состоянии на своем официальном сайте:</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тексты нормативных правовых актов, регулирующих осуществление муниципального жилищного контроля;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перечень индикаторов риска нарушения обязательных требований, порядок отнесения объектов контроля к категориям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 программу профилактики рисков причинения вреда и план проведения плановых контрольных мероприятий контрольным органом;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 исчерпывающий перечень сведений, которые могут запрашиваться контрольным органом у контролируемого лица;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9) сведения о способах получения консультаций по вопросам соблюдения обязательных требований;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10) сведения о порядке досудебного обжалования решений контрольного органа, действий (бездействия) его должностных лиц;</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11) доклады о муниципальном жилищном контроле;</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roofErr w:type="gramStart"/>
      <w:r w:rsidRPr="00A8104A">
        <w:rPr>
          <w:rFonts w:ascii="Liberation Serif" w:eastAsia="Calibri" w:hAnsi="Liberation Serif" w:cs="Calibri"/>
          <w:sz w:val="28"/>
          <w:szCs w:val="28"/>
          <w:lang w:eastAsia="en-US"/>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3. Консультирование</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21. Консультирование по обращениям контролируемых лиц и их представителей осуществляют Инспекторы.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22. Консультирование осуществляется без взимания платы.</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23. Консультирование органом контроля осуществляется по вопросам, связанным с организацией и осуществлением муниципального жилищного </w:t>
      </w:r>
      <w:proofErr w:type="gramStart"/>
      <w:r w:rsidRPr="00A8104A">
        <w:rPr>
          <w:rFonts w:ascii="Liberation Serif" w:eastAsia="Calibri" w:hAnsi="Liberation Serif" w:cs="Calibri"/>
          <w:sz w:val="28"/>
          <w:szCs w:val="28"/>
          <w:lang w:eastAsia="en-US"/>
        </w:rPr>
        <w:t>контроля</w:t>
      </w:r>
      <w:proofErr w:type="gramEnd"/>
      <w:r w:rsidRPr="00A8104A">
        <w:rPr>
          <w:rFonts w:ascii="Liberation Serif" w:eastAsia="Calibri" w:hAnsi="Liberation Serif" w:cs="Calibri"/>
          <w:sz w:val="28"/>
          <w:szCs w:val="28"/>
          <w:lang w:eastAsia="en-US"/>
        </w:rPr>
        <w:t xml:space="preserve">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25. По итогам консультирования информация в письменной форме контролируемым лицам и их представителям не предоставляется.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27.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28. Орган контроля осуществляет учет консультирований.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4. Объявление предостережения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30. </w:t>
      </w:r>
      <w:proofErr w:type="gramStart"/>
      <w:r w:rsidRPr="00A8104A">
        <w:rPr>
          <w:rFonts w:ascii="Liberation Serif" w:eastAsia="Calibri" w:hAnsi="Liberation Serif" w:cs="Calibri"/>
          <w:sz w:val="28"/>
          <w:szCs w:val="28"/>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A8104A">
        <w:rPr>
          <w:rFonts w:ascii="Liberation Serif" w:eastAsia="Calibri" w:hAnsi="Liberation Serif" w:cs="Calibri"/>
          <w:sz w:val="28"/>
          <w:szCs w:val="28"/>
          <w:lang w:eastAsia="en-US"/>
        </w:rPr>
        <w:t xml:space="preserve"> по обеспечению соблюдения обязательных требований.</w:t>
      </w:r>
    </w:p>
    <w:p w:rsidR="00E02F12"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FF62EC">
        <w:rPr>
          <w:rFonts w:ascii="Liberation Serif" w:eastAsia="Calibri" w:hAnsi="Liberation Serif" w:cs="Calibri"/>
          <w:sz w:val="28"/>
          <w:szCs w:val="28"/>
          <w:lang w:eastAsia="en-US"/>
        </w:rPr>
        <w:t>31.</w:t>
      </w:r>
      <w:r w:rsidRPr="00A8104A">
        <w:rPr>
          <w:rFonts w:ascii="Liberation Serif" w:eastAsia="Calibri" w:hAnsi="Liberation Serif" w:cs="Calibri"/>
          <w:sz w:val="28"/>
          <w:szCs w:val="28"/>
          <w:lang w:eastAsia="en-US"/>
        </w:rPr>
        <w:t xml:space="preserve"> Предостережение о недопустимости нарушения обязательных требований объявляется</w:t>
      </w:r>
      <w:r w:rsidR="00FF62EC">
        <w:rPr>
          <w:rFonts w:ascii="Liberation Serif" w:eastAsia="Calibri" w:hAnsi="Liberation Serif" w:cs="Calibri"/>
          <w:sz w:val="28"/>
          <w:szCs w:val="28"/>
          <w:lang w:eastAsia="en-US"/>
        </w:rPr>
        <w:t xml:space="preserve"> </w:t>
      </w:r>
      <w:r w:rsidR="00FF62EC" w:rsidRPr="00FF62EC">
        <w:rPr>
          <w:rFonts w:ascii="Liberation Serif" w:eastAsia="Calibri" w:hAnsi="Liberation Serif" w:cs="Calibri"/>
          <w:sz w:val="28"/>
          <w:szCs w:val="28"/>
          <w:lang w:eastAsia="en-US"/>
        </w:rPr>
        <w:t>в порядке, предусмотренном Федеральным законом</w:t>
      </w:r>
      <w:r w:rsidR="00FF62EC">
        <w:rPr>
          <w:rFonts w:ascii="Liberation Serif" w:eastAsia="Calibri" w:hAnsi="Liberation Serif" w:cs="Calibri"/>
          <w:sz w:val="28"/>
          <w:szCs w:val="28"/>
          <w:lang w:eastAsia="en-US"/>
        </w:rPr>
        <w:t xml:space="preserve"> от 31 июля 2020 года № 248 – ФЗ «О государственном контроле (надзоре) и муниципальном контроле в Российской Федерации»</w:t>
      </w:r>
      <w:r w:rsidRPr="00A8104A">
        <w:rPr>
          <w:rFonts w:ascii="Liberation Serif" w:eastAsia="Calibri" w:hAnsi="Liberation Serif" w:cs="Calibri"/>
          <w:sz w:val="28"/>
          <w:szCs w:val="28"/>
          <w:lang w:eastAsia="en-US"/>
        </w:rPr>
        <w:t xml:space="preserve"> и направляется в следующем порядке</w:t>
      </w:r>
      <w:r w:rsidR="00E02F12">
        <w:rPr>
          <w:rFonts w:ascii="Liberation Serif" w:eastAsia="Calibri" w:hAnsi="Liberation Serif" w:cs="Calibri"/>
          <w:sz w:val="28"/>
          <w:szCs w:val="28"/>
          <w:lang w:eastAsia="en-US"/>
        </w:rPr>
        <w:t>:</w:t>
      </w:r>
    </w:p>
    <w:p w:rsidR="00A8104A" w:rsidRPr="00A8104A" w:rsidRDefault="00E02F12" w:rsidP="00A8104A">
      <w:pPr>
        <w:suppressAutoHyphens/>
        <w:autoSpaceDN w:val="0"/>
        <w:spacing w:after="200"/>
        <w:ind w:firstLine="708"/>
        <w:jc w:val="both"/>
        <w:rPr>
          <w:rFonts w:ascii="Liberation Serif" w:eastAsia="Calibri" w:hAnsi="Liberation Serif" w:cs="Calibri"/>
          <w:sz w:val="28"/>
          <w:szCs w:val="28"/>
          <w:lang w:eastAsia="en-US"/>
        </w:rPr>
      </w:pPr>
      <w:proofErr w:type="gramStart"/>
      <w:r w:rsidRPr="00E02F12">
        <w:rPr>
          <w:rFonts w:ascii="Liberation Serif" w:eastAsia="Calibri" w:hAnsi="Liberation Serif" w:cs="Calibri"/>
          <w:sz w:val="28"/>
          <w:szCs w:val="28"/>
          <w:lang w:eastAsia="en-US"/>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w:t>
      </w:r>
      <w:proofErr w:type="gramEnd"/>
      <w:r w:rsidRPr="00E02F12">
        <w:rPr>
          <w:rFonts w:ascii="Liberation Serif" w:eastAsia="Calibri" w:hAnsi="Liberation Serif" w:cs="Calibri"/>
          <w:sz w:val="28"/>
          <w:szCs w:val="28"/>
          <w:lang w:eastAsia="en-US"/>
        </w:rPr>
        <w:t xml:space="preserve"> </w:t>
      </w:r>
      <w:proofErr w:type="gramStart"/>
      <w:r w:rsidRPr="00E02F12">
        <w:rPr>
          <w:rFonts w:ascii="Liberation Serif" w:eastAsia="Calibri" w:hAnsi="Liberation Serif" w:cs="Calibri"/>
          <w:sz w:val="28"/>
          <w:szCs w:val="28"/>
          <w:lang w:eastAsia="en-US"/>
        </w:rPr>
        <w:t xml:space="preserve">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427C37">
        <w:rPr>
          <w:rFonts w:ascii="Liberation Serif" w:eastAsia="Calibri" w:hAnsi="Liberation Serif" w:cs="Calibri"/>
          <w:sz w:val="28"/>
          <w:szCs w:val="28"/>
          <w:lang w:eastAsia="en-US"/>
        </w:rPr>
        <w:t>«</w:t>
      </w:r>
      <w:r w:rsidRPr="00E02F12">
        <w:rPr>
          <w:rFonts w:ascii="Liberation Serif" w:eastAsia="Calibri" w:hAnsi="Liberation Serif" w:cs="Calibri"/>
          <w:sz w:val="28"/>
          <w:szCs w:val="28"/>
          <w:lang w:eastAsia="en-US"/>
        </w:rPr>
        <w:t>Единый портал госуда</w:t>
      </w:r>
      <w:r w:rsidR="00427C37">
        <w:rPr>
          <w:rFonts w:ascii="Liberation Serif" w:eastAsia="Calibri" w:hAnsi="Liberation Serif" w:cs="Calibri"/>
          <w:sz w:val="28"/>
          <w:szCs w:val="28"/>
          <w:lang w:eastAsia="en-US"/>
        </w:rPr>
        <w:t>рственных и муниципальных услуг»</w:t>
      </w:r>
      <w:r w:rsidR="00A8104A" w:rsidRPr="00A8104A">
        <w:rPr>
          <w:rFonts w:ascii="Liberation Serif" w:eastAsia="Calibri" w:hAnsi="Liberation Serif" w:cs="Calibri"/>
          <w:sz w:val="28"/>
          <w:szCs w:val="28"/>
          <w:lang w:eastAsia="en-US"/>
        </w:rPr>
        <w:t xml:space="preserve">. </w:t>
      </w:r>
      <w:proofErr w:type="gramEnd"/>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roofErr w:type="gramStart"/>
      <w:r w:rsidRPr="00A8104A">
        <w:rPr>
          <w:rFonts w:ascii="Liberation Serif" w:eastAsia="Calibri" w:hAnsi="Liberation Serif" w:cs="Calibri"/>
          <w:sz w:val="28"/>
          <w:szCs w:val="28"/>
          <w:lang w:eastAsia="en-US"/>
        </w:rPr>
        <w:lastRenderedPageBreak/>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32.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следующем порядке</w:t>
      </w:r>
      <w:r w:rsidR="00E02F12">
        <w:rPr>
          <w:rFonts w:ascii="Liberation Serif" w:eastAsia="Calibri" w:hAnsi="Liberation Serif" w:cs="Calibri"/>
          <w:sz w:val="28"/>
          <w:szCs w:val="28"/>
          <w:lang w:eastAsia="en-US"/>
        </w:rPr>
        <w:t>:</w:t>
      </w:r>
      <w:r w:rsidRPr="00A8104A">
        <w:rPr>
          <w:rFonts w:ascii="Liberation Serif" w:eastAsia="Calibri" w:hAnsi="Liberation Serif" w:cs="Calibri"/>
          <w:sz w:val="28"/>
          <w:szCs w:val="28"/>
          <w:lang w:eastAsia="en-US"/>
        </w:rPr>
        <w:t xml:space="preserve"> </w:t>
      </w:r>
      <w:r w:rsidR="00E02F12">
        <w:rPr>
          <w:rFonts w:ascii="Liberation Serif" w:eastAsia="Calibri" w:hAnsi="Liberation Serif" w:cs="Calibri"/>
          <w:sz w:val="28"/>
          <w:szCs w:val="28"/>
          <w:lang w:eastAsia="en-US"/>
        </w:rPr>
        <w:tab/>
      </w:r>
      <w:proofErr w:type="gramStart"/>
      <w:r w:rsidR="00E02F12" w:rsidRPr="00E02F12">
        <w:rPr>
          <w:rFonts w:ascii="Liberation Serif" w:eastAsia="Calibri" w:hAnsi="Liberation Serif" w:cs="Calibri"/>
          <w:sz w:val="28"/>
          <w:szCs w:val="28"/>
          <w:lang w:eastAsia="en-US"/>
        </w:rPr>
        <w:t>Возражения направляются юридическим лицом, индивидуальным предпринимателем в бумажном виде почтовым отправлением в орган муниципального жилищного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жилищного контроля либо иными указанными в предостережении способами.</w:t>
      </w:r>
      <w:r w:rsidRPr="00A8104A">
        <w:rPr>
          <w:rFonts w:ascii="Liberation Serif" w:eastAsia="Calibri" w:hAnsi="Liberation Serif" w:cs="Calibri"/>
          <w:sz w:val="28"/>
          <w:szCs w:val="28"/>
          <w:lang w:eastAsia="en-US"/>
        </w:rPr>
        <w:t>.</w:t>
      </w:r>
      <w:proofErr w:type="gramEnd"/>
    </w:p>
    <w:p w:rsidR="00E02F12"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33. Возражение на предостережение рассматривается в следующем порядке</w:t>
      </w:r>
      <w:r w:rsidR="00E02F12">
        <w:rPr>
          <w:rFonts w:ascii="Liberation Serif" w:eastAsia="Calibri" w:hAnsi="Liberation Serif" w:cs="Calibri"/>
          <w:sz w:val="28"/>
          <w:szCs w:val="28"/>
          <w:lang w:eastAsia="en-US"/>
        </w:rPr>
        <w:t>:</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 </w:t>
      </w:r>
      <w:r w:rsidR="00E02F12" w:rsidRPr="00E02F12">
        <w:rPr>
          <w:rFonts w:ascii="Liberation Serif" w:eastAsia="Calibri" w:hAnsi="Liberation Serif" w:cs="Calibri"/>
          <w:sz w:val="28"/>
          <w:szCs w:val="28"/>
          <w:lang w:eastAsia="en-US"/>
        </w:rPr>
        <w:t xml:space="preserve">Орган муниципального жилищного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w:t>
      </w:r>
      <w:r w:rsidR="00FF62EC">
        <w:rPr>
          <w:rFonts w:ascii="Liberation Serif" w:eastAsia="Calibri" w:hAnsi="Liberation Serif" w:cs="Calibri"/>
          <w:sz w:val="28"/>
          <w:szCs w:val="28"/>
          <w:lang w:eastAsia="en-US"/>
        </w:rPr>
        <w:t>31</w:t>
      </w:r>
      <w:r w:rsidR="00E02F12" w:rsidRPr="00E02F12">
        <w:rPr>
          <w:rFonts w:ascii="Liberation Serif" w:eastAsia="Calibri" w:hAnsi="Liberation Serif" w:cs="Calibri"/>
          <w:sz w:val="28"/>
          <w:szCs w:val="28"/>
          <w:lang w:eastAsia="en-US"/>
        </w:rPr>
        <w:t xml:space="preserve"> настоящего </w:t>
      </w:r>
      <w:r w:rsidR="00592657">
        <w:rPr>
          <w:rFonts w:ascii="Liberation Serif" w:eastAsia="Calibri" w:hAnsi="Liberation Serif" w:cs="Calibri"/>
          <w:sz w:val="28"/>
          <w:szCs w:val="28"/>
          <w:lang w:eastAsia="en-US"/>
        </w:rPr>
        <w:t>Положения</w:t>
      </w:r>
      <w:r w:rsidR="00E02F12" w:rsidRPr="00E02F12">
        <w:rPr>
          <w:rFonts w:ascii="Liberation Serif" w:eastAsia="Calibri" w:hAnsi="Liberation Serif" w:cs="Calibri"/>
          <w:sz w:val="28"/>
          <w:szCs w:val="28"/>
          <w:lang w:eastAsia="en-US"/>
        </w:rPr>
        <w:t>. Результаты рассмотрения возражений используются органом муниципального жилищного контроля для целей организации и проведения мероприятий по профилактике нарушения обязательных требований.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8104A" w:rsidRPr="00A8104A" w:rsidRDefault="00A8104A" w:rsidP="00A8104A">
      <w:pPr>
        <w:suppressAutoHyphens/>
        <w:autoSpaceDN w:val="0"/>
        <w:spacing w:after="200"/>
        <w:jc w:val="both"/>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5. Профилактический визит</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профилактического визита контролируемое лицо информируется об обязательных требованиях, предъявляемых к объектам контроля.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36. В ходе профилактического визита инспектором может осуществляться консультирование контролируемого лица в порядке, установленном настоящим</w:t>
      </w:r>
      <w:proofErr w:type="gramStart"/>
      <w:r w:rsidRPr="00A8104A">
        <w:rPr>
          <w:rFonts w:ascii="Liberation Serif" w:eastAsia="Calibri" w:hAnsi="Liberation Serif" w:cs="Calibri"/>
          <w:sz w:val="28"/>
          <w:szCs w:val="28"/>
          <w:lang w:eastAsia="en-US"/>
        </w:rPr>
        <w:t>0</w:t>
      </w:r>
      <w:proofErr w:type="gramEnd"/>
      <w:r w:rsidRPr="00A8104A">
        <w:rPr>
          <w:rFonts w:ascii="Liberation Serif" w:eastAsia="Calibri" w:hAnsi="Liberation Serif" w:cs="Calibri"/>
          <w:sz w:val="28"/>
          <w:szCs w:val="28"/>
          <w:lang w:eastAsia="en-US"/>
        </w:rPr>
        <w:t xml:space="preserve"> Положением.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39. В случае</w:t>
      </w:r>
      <w:proofErr w:type="gramStart"/>
      <w:r w:rsidRPr="00A8104A">
        <w:rPr>
          <w:rFonts w:ascii="Liberation Serif" w:eastAsia="Calibri" w:hAnsi="Liberation Serif" w:cs="Calibri"/>
          <w:sz w:val="28"/>
          <w:szCs w:val="28"/>
          <w:lang w:eastAsia="en-US"/>
        </w:rPr>
        <w:t>,</w:t>
      </w:r>
      <w:proofErr w:type="gramEnd"/>
      <w:r w:rsidRPr="00A8104A">
        <w:rPr>
          <w:rFonts w:ascii="Liberation Serif" w:eastAsia="Calibri" w:hAnsi="Liberation Serif" w:cs="Calibri"/>
          <w:sz w:val="28"/>
          <w:szCs w:val="28"/>
          <w:lang w:eastAsia="en-US"/>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A8104A" w:rsidRPr="00A8104A" w:rsidRDefault="00A8104A" w:rsidP="00A8104A">
      <w:pPr>
        <w:suppressAutoHyphens/>
        <w:autoSpaceDN w:val="0"/>
        <w:spacing w:after="200"/>
        <w:jc w:val="both"/>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РАЗДЕЛ 3</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ОЦЕНКА СОБЛЮДЕНИЯ ОБЯЗАТЕЛЬНЫХ ТРЕБОВАНИЙ</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Глава 1. Плановые контрольные мероприятия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w:t>
      </w:r>
      <w:r>
        <w:rPr>
          <w:rFonts w:ascii="Liberation Serif" w:eastAsia="Calibri" w:hAnsi="Liberation Serif" w:cs="Calibri"/>
          <w:sz w:val="28"/>
          <w:szCs w:val="28"/>
          <w:lang w:eastAsia="en-US"/>
        </w:rPr>
        <w:t>органами прокуратуры Верхотурского района</w:t>
      </w:r>
      <w:r w:rsidRPr="00A8104A">
        <w:rPr>
          <w:rFonts w:ascii="Liberation Serif" w:eastAsia="Calibri" w:hAnsi="Liberation Serif" w:cs="Calibri"/>
          <w:sz w:val="28"/>
          <w:szCs w:val="28"/>
          <w:lang w:eastAsia="en-US"/>
        </w:rPr>
        <w:t>.</w:t>
      </w:r>
    </w:p>
    <w:p w:rsidR="00A8104A" w:rsidRPr="00A8104A" w:rsidRDefault="00A8104A" w:rsidP="00A8104A">
      <w:pPr>
        <w:suppressAutoHyphens/>
        <w:autoSpaceDN w:val="0"/>
        <w:spacing w:after="200"/>
        <w:ind w:firstLine="708"/>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 xml:space="preserve">41. Проект ежегодного плана формируется в машиночитаемом виде с использованием единого реестра контрольных (надзорных) мероприятий, </w:t>
      </w:r>
      <w:r w:rsidRPr="00E02F12">
        <w:rPr>
          <w:rFonts w:ascii="Liberation Serif" w:eastAsia="Calibri" w:hAnsi="Liberation Serif" w:cs="Calibri"/>
          <w:sz w:val="28"/>
          <w:szCs w:val="28"/>
          <w:lang w:eastAsia="en-US"/>
        </w:rPr>
        <w:t xml:space="preserve">а </w:t>
      </w:r>
      <w:r w:rsidRPr="00E02F12">
        <w:rPr>
          <w:rFonts w:ascii="Liberation Serif" w:eastAsia="Calibri" w:hAnsi="Liberation Serif" w:cs="Calibri"/>
          <w:sz w:val="28"/>
          <w:szCs w:val="28"/>
          <w:shd w:val="clear" w:color="auto" w:fill="FFFFFF" w:themeFill="background1"/>
          <w:lang w:eastAsia="en-US"/>
        </w:rPr>
        <w:t>также информационной системы контрольного органа.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42. Проект ежегодного плана до 1 октября года, предшествующего году реализации ежегодного плана, представляется на согласование в прокуратуру </w:t>
      </w:r>
      <w:r w:rsidR="00E4631F">
        <w:rPr>
          <w:rFonts w:ascii="Liberation Serif" w:eastAsia="Calibri" w:hAnsi="Liberation Serif" w:cs="Calibri"/>
          <w:sz w:val="28"/>
          <w:szCs w:val="28"/>
          <w:lang w:eastAsia="en-US"/>
        </w:rPr>
        <w:t>Верхотурского района</w:t>
      </w:r>
      <w:r w:rsidRPr="00A8104A">
        <w:rPr>
          <w:rFonts w:ascii="Liberation Serif" w:eastAsia="Calibri" w:hAnsi="Liberation Serif" w:cs="Calibri"/>
          <w:sz w:val="28"/>
          <w:szCs w:val="28"/>
          <w:lang w:eastAsia="en-US"/>
        </w:rPr>
        <w:t xml:space="preserve">. </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Представление проекта ежегодного плана на согласование в прокуратуру </w:t>
      </w:r>
      <w:r w:rsidR="00E4631F">
        <w:rPr>
          <w:rFonts w:ascii="Liberation Serif" w:eastAsia="Calibri" w:hAnsi="Liberation Serif" w:cs="Calibri"/>
          <w:sz w:val="28"/>
          <w:szCs w:val="28"/>
          <w:lang w:eastAsia="en-US"/>
        </w:rPr>
        <w:t>Верхотурского района</w:t>
      </w:r>
      <w:r w:rsidRPr="00A8104A">
        <w:rPr>
          <w:rFonts w:ascii="Liberation Serif" w:eastAsia="Calibri" w:hAnsi="Liberation Serif" w:cs="Calibri"/>
          <w:sz w:val="28"/>
          <w:szCs w:val="28"/>
          <w:lang w:eastAsia="en-US"/>
        </w:rPr>
        <w:t xml:space="preserve"> осуществляется посредством его размещения органом контроля в машиночитаемом формате в едином реестре контрольных (надзорных) мероприятий.</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 xml:space="preserve">43.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прокуратуры </w:t>
      </w:r>
      <w:r w:rsidR="00E4631F">
        <w:rPr>
          <w:rFonts w:ascii="Liberation Serif" w:eastAsia="Calibri" w:hAnsi="Liberation Serif" w:cs="Calibri"/>
          <w:sz w:val="28"/>
          <w:szCs w:val="28"/>
          <w:lang w:eastAsia="en-US"/>
        </w:rPr>
        <w:t>Верхотурского района</w:t>
      </w:r>
      <w:r w:rsidRPr="00A8104A">
        <w:rPr>
          <w:rFonts w:ascii="Liberation Serif" w:eastAsia="Calibri" w:hAnsi="Liberation Serif" w:cs="Calibri"/>
          <w:sz w:val="28"/>
          <w:szCs w:val="28"/>
          <w:lang w:eastAsia="en-US"/>
        </w:rPr>
        <w:t xml:space="preserve"> 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43. При организации муниципального жилищного контроля объектам контроля присваиваются следующие категории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высокий;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средний;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низкий.</w:t>
      </w:r>
    </w:p>
    <w:p w:rsidR="00A8104A" w:rsidRPr="00A8104A" w:rsidRDefault="00A8104A" w:rsidP="00A8104A">
      <w:pPr>
        <w:suppressAutoHyphens/>
        <w:autoSpaceDN w:val="0"/>
        <w:spacing w:after="200"/>
        <w:ind w:firstLine="708"/>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 xml:space="preserve">44. </w:t>
      </w:r>
      <w:r w:rsidRPr="00A8104A">
        <w:rPr>
          <w:rFonts w:ascii="Liberation Serif" w:eastAsia="Calibri" w:hAnsi="Liberation Serif" w:cs="Liberation Serif"/>
          <w:sz w:val="28"/>
          <w:szCs w:val="28"/>
          <w:lang w:eastAsia="en-US"/>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установлении объекту контроля категории высокого риска плановые контрольные мероприятия проводятся с периодичностью 1 раз в 2 года.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установлении объекту контроля средней категории риска плановые контрольные мероприятия проводятся с периодичностью 1 раз в 3 года.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установлении объекту контроля низкой категории риска плановые контрольные мероприятия не проводятся.</w:t>
      </w:r>
    </w:p>
    <w:p w:rsidR="00A8104A" w:rsidRPr="00A8104A" w:rsidRDefault="00A8104A" w:rsidP="00A8104A">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45.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rsidR="00A8104A" w:rsidRPr="00A8104A" w:rsidRDefault="00A8104A" w:rsidP="00A8104A">
      <w:pPr>
        <w:suppressAutoHyphens/>
        <w:autoSpaceDN w:val="0"/>
        <w:spacing w:after="48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rsidR="00A8104A" w:rsidRPr="00A8104A" w:rsidRDefault="00A8104A" w:rsidP="00A8104A">
      <w:pPr>
        <w:suppressAutoHyphens/>
        <w:autoSpaceDN w:val="0"/>
        <w:spacing w:after="200"/>
        <w:rPr>
          <w:rFonts w:ascii="Calibri" w:eastAsia="Calibri" w:hAnsi="Calibri"/>
          <w:sz w:val="20"/>
          <w:szCs w:val="20"/>
          <w:lang w:eastAsia="en-US"/>
        </w:rPr>
      </w:pPr>
      <w:r w:rsidRPr="00A8104A">
        <w:rPr>
          <w:rFonts w:ascii="Liberation Serif" w:eastAsia="Calibri" w:hAnsi="Liberation Serif" w:cs="Calibri"/>
          <w:sz w:val="28"/>
          <w:szCs w:val="28"/>
          <w:lang w:eastAsia="en-US"/>
        </w:rPr>
        <w:t>46. Критерии риска для объектов контроля определяются следующим образом.</w:t>
      </w:r>
      <w:r w:rsidRPr="00A8104A">
        <w:rPr>
          <w:rFonts w:ascii="Calibri" w:eastAsia="Calibri" w:hAnsi="Calibri"/>
          <w:sz w:val="20"/>
          <w:szCs w:val="20"/>
          <w:lang w:eastAsia="en-US"/>
        </w:rPr>
        <w:t xml:space="preserve"> </w:t>
      </w:r>
    </w:p>
    <w:p w:rsidR="00A8104A" w:rsidRPr="00A8104A" w:rsidRDefault="00A8104A" w:rsidP="00A8104A">
      <w:pPr>
        <w:suppressAutoHyphens/>
        <w:autoSpaceDN w:val="0"/>
        <w:spacing w:after="200"/>
        <w:ind w:firstLine="708"/>
        <w:jc w:val="both"/>
        <w:rPr>
          <w:rFonts w:ascii="Calibri" w:eastAsia="Calibri" w:hAnsi="Calibri"/>
          <w:sz w:val="22"/>
          <w:szCs w:val="22"/>
          <w:lang w:eastAsia="en-US"/>
        </w:rPr>
      </w:pPr>
      <w:r w:rsidRPr="00A8104A">
        <w:rPr>
          <w:rFonts w:ascii="Liberation Serif" w:eastAsia="Calibri" w:hAnsi="Liberation Serif" w:cs="Liberation Serif"/>
          <w:noProof/>
        </w:rPr>
        <w:drawing>
          <wp:inline distT="0" distB="0" distL="0" distR="0" wp14:anchorId="63AEEBA9" wp14:editId="48939048">
            <wp:extent cx="29432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3225" cy="590550"/>
                    </a:xfrm>
                    <a:prstGeom prst="rect">
                      <a:avLst/>
                    </a:prstGeom>
                    <a:noFill/>
                    <a:ln>
                      <a:noFill/>
                    </a:ln>
                  </pic:spPr>
                </pic:pic>
              </a:graphicData>
            </a:graphic>
          </wp:inline>
        </w:drawing>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roofErr w:type="spellStart"/>
      <w:proofErr w:type="gramStart"/>
      <w:r w:rsidRPr="00A8104A">
        <w:rPr>
          <w:rFonts w:ascii="Liberation Serif" w:eastAsia="Calibri" w:hAnsi="Liberation Serif" w:cs="Calibri"/>
          <w:sz w:val="28"/>
          <w:szCs w:val="28"/>
          <w:lang w:eastAsia="en-US"/>
        </w:rPr>
        <w:lastRenderedPageBreak/>
        <w:t>Vп</w:t>
      </w:r>
      <w:proofErr w:type="spellEnd"/>
      <w:r w:rsidRPr="00A8104A">
        <w:rPr>
          <w:rFonts w:ascii="Liberation Serif" w:eastAsia="Calibri" w:hAnsi="Liberation Serif" w:cs="Calibri"/>
          <w:sz w:val="28"/>
          <w:szCs w:val="28"/>
          <w:lang w:eastAsia="en-US"/>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w:t>
      </w:r>
      <w:proofErr w:type="gramEnd"/>
      <w:r w:rsidRPr="00A8104A">
        <w:rPr>
          <w:rFonts w:ascii="Liberation Serif" w:eastAsia="Calibri" w:hAnsi="Liberation Serif" w:cs="Calibri"/>
          <w:sz w:val="28"/>
          <w:szCs w:val="28"/>
          <w:lang w:eastAsia="en-US"/>
        </w:rPr>
        <w:t xml:space="preserve"> (единиц);</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roofErr w:type="spellStart"/>
      <w:proofErr w:type="gramStart"/>
      <w:r w:rsidRPr="00A8104A">
        <w:rPr>
          <w:rFonts w:ascii="Liberation Serif" w:eastAsia="Calibri" w:hAnsi="Liberation Serif" w:cs="Calibri"/>
          <w:sz w:val="28"/>
          <w:szCs w:val="28"/>
          <w:lang w:eastAsia="en-US"/>
        </w:rPr>
        <w:t>Vн</w:t>
      </w:r>
      <w:proofErr w:type="spellEnd"/>
      <w:r w:rsidRPr="00A8104A">
        <w:rPr>
          <w:rFonts w:ascii="Liberation Serif" w:eastAsia="Calibri" w:hAnsi="Liberation Serif" w:cs="Calibri"/>
          <w:sz w:val="28"/>
          <w:szCs w:val="28"/>
          <w:lang w:eastAsia="en-US"/>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w:t>
      </w:r>
      <w:proofErr w:type="gramEnd"/>
      <w:r w:rsidRPr="00A8104A">
        <w:rPr>
          <w:rFonts w:ascii="Liberation Serif" w:eastAsia="Calibri" w:hAnsi="Liberation Serif" w:cs="Calibri"/>
          <w:sz w:val="28"/>
          <w:szCs w:val="28"/>
          <w:lang w:eastAsia="en-US"/>
        </w:rPr>
        <w:t xml:space="preserve"> Кодекса Российской Федерации об административных правонарушениях (единиц);</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roofErr w:type="spellStart"/>
      <w:proofErr w:type="gramStart"/>
      <w:r w:rsidRPr="00A8104A">
        <w:rPr>
          <w:rFonts w:ascii="Liberation Serif" w:eastAsia="Calibri" w:hAnsi="Liberation Serif" w:cs="Calibri"/>
          <w:sz w:val="28"/>
          <w:szCs w:val="28"/>
          <w:lang w:eastAsia="en-US"/>
        </w:rPr>
        <w:t>V</w:t>
      </w:r>
      <w:proofErr w:type="gramEnd"/>
      <w:r w:rsidRPr="00A8104A">
        <w:rPr>
          <w:rFonts w:ascii="Liberation Serif" w:eastAsia="Calibri" w:hAnsi="Liberation Serif" w:cs="Calibri"/>
          <w:sz w:val="28"/>
          <w:szCs w:val="28"/>
          <w:lang w:eastAsia="en-US"/>
        </w:rPr>
        <w:t>пр</w:t>
      </w:r>
      <w:proofErr w:type="spellEnd"/>
      <w:r w:rsidRPr="00A8104A">
        <w:rPr>
          <w:rFonts w:ascii="Liberation Serif" w:eastAsia="Calibri" w:hAnsi="Liberation Serif" w:cs="Calibri"/>
          <w:sz w:val="28"/>
          <w:szCs w:val="28"/>
          <w:lang w:eastAsia="en-US"/>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rsidR="00A8104A" w:rsidRPr="00A8104A" w:rsidRDefault="00A8104A" w:rsidP="00A8104A">
      <w:pPr>
        <w:suppressAutoHyphens/>
        <w:autoSpaceDN w:val="0"/>
        <w:spacing w:after="200"/>
        <w:ind w:firstLine="708"/>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rsidR="00A8104A" w:rsidRPr="00A8104A" w:rsidRDefault="00A8104A" w:rsidP="00A8104A">
      <w:pPr>
        <w:suppressAutoHyphens/>
        <w:autoSpaceDN w:val="0"/>
        <w:spacing w:after="200"/>
        <w:ind w:firstLine="708"/>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При значении критерия риска К</w:t>
      </w:r>
      <w:proofErr w:type="gramStart"/>
      <w:r w:rsidRPr="00A8104A">
        <w:rPr>
          <w:rFonts w:ascii="Liberation Serif" w:eastAsia="Calibri" w:hAnsi="Liberation Serif" w:cs="Calibri"/>
          <w:sz w:val="28"/>
          <w:szCs w:val="28"/>
          <w:lang w:eastAsia="en-US"/>
        </w:rPr>
        <w:t>1</w:t>
      </w:r>
      <w:proofErr w:type="gramEnd"/>
      <w:r w:rsidRPr="00A8104A">
        <w:rPr>
          <w:rFonts w:ascii="Liberation Serif" w:eastAsia="Calibri" w:hAnsi="Liberation Serif" w:cs="Calibri"/>
          <w:sz w:val="28"/>
          <w:szCs w:val="28"/>
          <w:lang w:eastAsia="en-US"/>
        </w:rPr>
        <w:t xml:space="preserve"> </w:t>
      </w:r>
      <w:r w:rsidR="00592657">
        <w:rPr>
          <w:rFonts w:ascii="Liberation Serif" w:eastAsia="Calibri" w:hAnsi="Liberation Serif" w:cs="Calibri"/>
          <w:sz w:val="28"/>
          <w:szCs w:val="28"/>
          <w:lang w:eastAsia="en-US"/>
        </w:rPr>
        <w:t xml:space="preserve">от 1 </w:t>
      </w:r>
      <w:r w:rsidRPr="00A8104A">
        <w:rPr>
          <w:rFonts w:ascii="Liberation Serif" w:eastAsia="Calibri" w:hAnsi="Liberation Serif" w:cs="Calibri"/>
          <w:sz w:val="28"/>
          <w:szCs w:val="28"/>
          <w:lang w:eastAsia="en-US"/>
        </w:rPr>
        <w:t>до 1,2 включительно объекту контроля присваивается низкая категория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по формированию фондов капитального ремонта (К</w:t>
      </w:r>
      <w:proofErr w:type="gramStart"/>
      <w:r w:rsidRPr="00A8104A">
        <w:rPr>
          <w:rFonts w:ascii="Liberation Serif" w:eastAsia="Calibri" w:hAnsi="Liberation Serif" w:cs="Calibri"/>
          <w:sz w:val="28"/>
          <w:szCs w:val="28"/>
          <w:lang w:eastAsia="en-US"/>
        </w:rPr>
        <w:t>2</w:t>
      </w:r>
      <w:proofErr w:type="gramEnd"/>
      <w:r w:rsidRPr="00A8104A">
        <w:rPr>
          <w:rFonts w:ascii="Liberation Serif" w:eastAsia="Calibri" w:hAnsi="Liberation Serif" w:cs="Calibri"/>
          <w:sz w:val="28"/>
          <w:szCs w:val="28"/>
          <w:lang w:eastAsia="en-US"/>
        </w:rPr>
        <w:t>)</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Деятельность владельцев специальных счетов относится к высокой категории риска, если владелец специального счета на дату составления плана </w:t>
      </w:r>
      <w:r w:rsidRPr="00A8104A">
        <w:rPr>
          <w:rFonts w:ascii="Liberation Serif" w:eastAsia="Calibri" w:hAnsi="Liberation Serif" w:cs="Calibri"/>
          <w:sz w:val="28"/>
          <w:szCs w:val="28"/>
          <w:lang w:eastAsia="en-US"/>
        </w:rPr>
        <w:lastRenderedPageBreak/>
        <w:t>проведения плановых проверок на очередной календарный год соответствует хотя бы одному из следующих критериев: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roofErr w:type="gramStart"/>
      <w:r w:rsidRPr="00A8104A">
        <w:rPr>
          <w:rFonts w:ascii="Liberation Serif" w:eastAsia="Calibri" w:hAnsi="Liberation Serif" w:cs="Calibri"/>
          <w:sz w:val="28"/>
          <w:szCs w:val="28"/>
          <w:lang w:eastAsia="en-US"/>
        </w:rPr>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w:t>
      </w:r>
      <w:proofErr w:type="gramEnd"/>
      <w:r w:rsidRPr="00A8104A">
        <w:rPr>
          <w:rFonts w:ascii="Liberation Serif" w:eastAsia="Calibri" w:hAnsi="Liberation Serif" w:cs="Calibri"/>
          <w:sz w:val="28"/>
          <w:szCs w:val="28"/>
          <w:lang w:eastAsia="en-US"/>
        </w:rPr>
        <w:t xml:space="preserve"> таких договоров или представление указанных сведений не в полном объеме в течение двух и более отчетных периодов;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вынесенных Департаментом. Деятельность по предоставлению коммунальных услуг собственникам и пользователям помещений в многоквартирных домах и жилых домов (К</w:t>
      </w:r>
      <w:proofErr w:type="gramStart"/>
      <w:r w:rsidRPr="00A8104A">
        <w:rPr>
          <w:rFonts w:ascii="Liberation Serif" w:eastAsia="Calibri" w:hAnsi="Liberation Serif" w:cs="Calibri"/>
          <w:sz w:val="28"/>
          <w:szCs w:val="28"/>
          <w:lang w:eastAsia="en-US"/>
        </w:rPr>
        <w:t>2</w:t>
      </w:r>
      <w:proofErr w:type="gramEnd"/>
      <w:r w:rsidRPr="00A8104A">
        <w:rPr>
          <w:rFonts w:ascii="Liberation Serif" w:eastAsia="Calibri" w:hAnsi="Liberation Serif" w:cs="Calibri"/>
          <w:sz w:val="28"/>
          <w:szCs w:val="28"/>
          <w:lang w:eastAsia="en-US"/>
        </w:rPr>
        <w:t>).</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владельцев специальных счетов относится к средней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несоответствие кредитной организации, в которой открыт специальный счет, требованиям, установленным законодательством Российской Федерации;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roofErr w:type="gramStart"/>
      <w:r w:rsidRPr="00A8104A">
        <w:rPr>
          <w:rFonts w:ascii="Liberation Serif" w:eastAsia="Calibri" w:hAnsi="Liberation Serif" w:cs="Calibri"/>
          <w:sz w:val="28"/>
          <w:szCs w:val="28"/>
          <w:lang w:eastAsia="en-US"/>
        </w:rPr>
        <w:t>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w:t>
      </w:r>
      <w:proofErr w:type="gramEnd"/>
      <w:r w:rsidRPr="00A8104A">
        <w:rPr>
          <w:rFonts w:ascii="Liberation Serif" w:eastAsia="Calibri" w:hAnsi="Liberation Serif" w:cs="Calibri"/>
          <w:sz w:val="28"/>
          <w:szCs w:val="28"/>
          <w:lang w:eastAsia="en-US"/>
        </w:rPr>
        <w:t>, размер взноса на капитальный ремонт, наименование кредитной организации) сведениям, внесенным в реестр специальных счетов.</w:t>
      </w:r>
    </w:p>
    <w:p w:rsidR="00A8104A" w:rsidRPr="00A8104A" w:rsidRDefault="00A8104A" w:rsidP="00A8104A">
      <w:pPr>
        <w:suppressAutoHyphens/>
        <w:autoSpaceDN w:val="0"/>
        <w:spacing w:after="200"/>
        <w:ind w:firstLine="708"/>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по формированию фондов капитального ремонта (К</w:t>
      </w:r>
      <w:proofErr w:type="gramStart"/>
      <w:r w:rsidRPr="00A8104A">
        <w:rPr>
          <w:rFonts w:ascii="Liberation Serif" w:eastAsia="Calibri" w:hAnsi="Liberation Serif" w:cs="Calibri"/>
          <w:sz w:val="28"/>
          <w:szCs w:val="28"/>
          <w:lang w:eastAsia="en-US"/>
        </w:rPr>
        <w:t>2</w:t>
      </w:r>
      <w:proofErr w:type="gramEnd"/>
      <w:r w:rsidRPr="00A8104A">
        <w:rPr>
          <w:rFonts w:ascii="Liberation Serif" w:eastAsia="Calibri" w:hAnsi="Liberation Serif" w:cs="Calibri"/>
          <w:sz w:val="28"/>
          <w:szCs w:val="28"/>
          <w:lang w:eastAsia="en-US"/>
        </w:rPr>
        <w:t>)</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значении критерия риска К</w:t>
      </w:r>
      <w:proofErr w:type="gramStart"/>
      <w:r w:rsidRPr="00A8104A">
        <w:rPr>
          <w:rFonts w:ascii="Liberation Serif" w:eastAsia="Calibri" w:hAnsi="Liberation Serif" w:cs="Calibri"/>
          <w:sz w:val="28"/>
          <w:szCs w:val="28"/>
          <w:lang w:eastAsia="en-US"/>
        </w:rPr>
        <w:t>2</w:t>
      </w:r>
      <w:proofErr w:type="gramEnd"/>
      <w:r w:rsidRPr="00A8104A">
        <w:rPr>
          <w:rFonts w:ascii="Liberation Serif" w:eastAsia="Calibri" w:hAnsi="Liberation Serif" w:cs="Calibri"/>
          <w:sz w:val="28"/>
          <w:szCs w:val="28"/>
          <w:lang w:eastAsia="en-US"/>
        </w:rPr>
        <w:t xml:space="preserve"> от </w:t>
      </w:r>
      <w:r w:rsidR="00592657">
        <w:rPr>
          <w:rFonts w:ascii="Liberation Serif" w:eastAsia="Calibri" w:hAnsi="Liberation Serif" w:cs="Calibri"/>
          <w:sz w:val="28"/>
          <w:szCs w:val="28"/>
          <w:lang w:eastAsia="en-US"/>
        </w:rPr>
        <w:t>1</w:t>
      </w:r>
      <w:r w:rsidRPr="00A8104A">
        <w:rPr>
          <w:rFonts w:ascii="Liberation Serif" w:eastAsia="Calibri" w:hAnsi="Liberation Serif" w:cs="Calibri"/>
          <w:sz w:val="28"/>
          <w:szCs w:val="28"/>
          <w:lang w:eastAsia="en-US"/>
        </w:rPr>
        <w:t xml:space="preserve"> до </w:t>
      </w:r>
      <w:r w:rsidR="00592657">
        <w:rPr>
          <w:rFonts w:ascii="Liberation Serif" w:eastAsia="Calibri" w:hAnsi="Liberation Serif" w:cs="Calibri"/>
          <w:sz w:val="28"/>
          <w:szCs w:val="28"/>
          <w:lang w:eastAsia="en-US"/>
        </w:rPr>
        <w:t>1,2</w:t>
      </w:r>
      <w:r w:rsidRPr="00A8104A">
        <w:rPr>
          <w:rFonts w:ascii="Liberation Serif" w:eastAsia="Calibri" w:hAnsi="Liberation Serif" w:cs="Calibri"/>
          <w:sz w:val="28"/>
          <w:szCs w:val="28"/>
          <w:lang w:eastAsia="en-US"/>
        </w:rPr>
        <w:t xml:space="preserve"> объекту контроля присваивается категория низкого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по предоставлению коммунальных услуг собственникам и пользователям помещений в многоквартирных домах и жилых домов (К3)</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 xml:space="preserve">При значении критерия риска К3 от </w:t>
      </w:r>
      <w:r w:rsidR="0036213C">
        <w:rPr>
          <w:rFonts w:ascii="Liberation Serif" w:eastAsia="Calibri" w:hAnsi="Liberation Serif" w:cs="Calibri"/>
          <w:sz w:val="28"/>
          <w:szCs w:val="28"/>
          <w:lang w:eastAsia="en-US"/>
        </w:rPr>
        <w:t>1</w:t>
      </w:r>
      <w:r w:rsidRPr="00A8104A">
        <w:rPr>
          <w:rFonts w:ascii="Liberation Serif" w:eastAsia="Calibri" w:hAnsi="Liberation Serif" w:cs="Calibri"/>
          <w:sz w:val="28"/>
          <w:szCs w:val="28"/>
          <w:lang w:eastAsia="en-US"/>
        </w:rPr>
        <w:t xml:space="preserve"> до </w:t>
      </w:r>
      <w:r w:rsidR="0036213C">
        <w:rPr>
          <w:rFonts w:ascii="Liberation Serif" w:eastAsia="Calibri" w:hAnsi="Liberation Serif" w:cs="Calibri"/>
          <w:sz w:val="28"/>
          <w:szCs w:val="28"/>
          <w:lang w:eastAsia="en-US"/>
        </w:rPr>
        <w:t>1,2</w:t>
      </w:r>
      <w:r w:rsidRPr="00A8104A">
        <w:rPr>
          <w:rFonts w:ascii="Liberation Serif" w:eastAsia="Calibri" w:hAnsi="Liberation Serif" w:cs="Calibri"/>
          <w:sz w:val="28"/>
          <w:szCs w:val="28"/>
          <w:lang w:eastAsia="en-US"/>
        </w:rPr>
        <w:t xml:space="preserve"> объекту контроля присваивается категория низкого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по размещению информации в системе (К</w:t>
      </w:r>
      <w:proofErr w:type="gramStart"/>
      <w:r w:rsidRPr="00A8104A">
        <w:rPr>
          <w:rFonts w:ascii="Liberation Serif" w:eastAsia="Calibri" w:hAnsi="Liberation Serif" w:cs="Calibri"/>
          <w:sz w:val="28"/>
          <w:szCs w:val="28"/>
          <w:lang w:eastAsia="en-US"/>
        </w:rPr>
        <w:t>4</w:t>
      </w:r>
      <w:proofErr w:type="gramEnd"/>
      <w:r w:rsidRPr="00A8104A">
        <w:rPr>
          <w:rFonts w:ascii="Liberation Serif" w:eastAsia="Calibri" w:hAnsi="Liberation Serif" w:cs="Calibri"/>
          <w:sz w:val="28"/>
          <w:szCs w:val="28"/>
          <w:lang w:eastAsia="en-US"/>
        </w:rPr>
        <w:t xml:space="preserve">)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значении критерия риска К</w:t>
      </w:r>
      <w:proofErr w:type="gramStart"/>
      <w:r w:rsidRPr="00A8104A">
        <w:rPr>
          <w:rFonts w:ascii="Liberation Serif" w:eastAsia="Calibri" w:hAnsi="Liberation Serif" w:cs="Calibri"/>
          <w:sz w:val="28"/>
          <w:szCs w:val="28"/>
          <w:lang w:eastAsia="en-US"/>
        </w:rPr>
        <w:t>4</w:t>
      </w:r>
      <w:proofErr w:type="gramEnd"/>
      <w:r w:rsidRPr="00A8104A">
        <w:rPr>
          <w:rFonts w:ascii="Liberation Serif" w:eastAsia="Calibri" w:hAnsi="Liberation Serif" w:cs="Calibri"/>
          <w:sz w:val="28"/>
          <w:szCs w:val="28"/>
          <w:lang w:eastAsia="en-US"/>
        </w:rPr>
        <w:t xml:space="preserve"> от </w:t>
      </w:r>
      <w:r w:rsidR="0036213C">
        <w:rPr>
          <w:rFonts w:ascii="Liberation Serif" w:eastAsia="Calibri" w:hAnsi="Liberation Serif" w:cs="Calibri"/>
          <w:sz w:val="28"/>
          <w:szCs w:val="28"/>
          <w:lang w:eastAsia="en-US"/>
        </w:rPr>
        <w:t>1</w:t>
      </w:r>
      <w:r w:rsidRPr="00A8104A">
        <w:rPr>
          <w:rFonts w:ascii="Liberation Serif" w:eastAsia="Calibri" w:hAnsi="Liberation Serif" w:cs="Calibri"/>
          <w:sz w:val="28"/>
          <w:szCs w:val="28"/>
          <w:lang w:eastAsia="en-US"/>
        </w:rPr>
        <w:t xml:space="preserve"> до </w:t>
      </w:r>
      <w:r w:rsidR="0036213C">
        <w:rPr>
          <w:rFonts w:ascii="Liberation Serif" w:eastAsia="Calibri" w:hAnsi="Liberation Serif" w:cs="Calibri"/>
          <w:sz w:val="28"/>
          <w:szCs w:val="28"/>
          <w:lang w:eastAsia="en-US"/>
        </w:rPr>
        <w:t>1,2</w:t>
      </w:r>
      <w:r w:rsidRPr="00A8104A">
        <w:rPr>
          <w:rFonts w:ascii="Liberation Serif" w:eastAsia="Calibri" w:hAnsi="Liberation Serif" w:cs="Calibri"/>
          <w:sz w:val="28"/>
          <w:szCs w:val="28"/>
          <w:lang w:eastAsia="en-US"/>
        </w:rPr>
        <w:t xml:space="preserve"> объекту контроля присваивается категория низкого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по предоставлению жилых помещений в наемных домах социального использования (К5)</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При значении критерия риска К5 от </w:t>
      </w:r>
      <w:r w:rsidR="0036213C">
        <w:rPr>
          <w:rFonts w:ascii="Liberation Serif" w:eastAsia="Calibri" w:hAnsi="Liberation Serif" w:cs="Calibri"/>
          <w:sz w:val="28"/>
          <w:szCs w:val="28"/>
          <w:lang w:eastAsia="en-US"/>
        </w:rPr>
        <w:t>1</w:t>
      </w:r>
      <w:r w:rsidRPr="00A8104A">
        <w:rPr>
          <w:rFonts w:ascii="Liberation Serif" w:eastAsia="Calibri" w:hAnsi="Liberation Serif" w:cs="Calibri"/>
          <w:sz w:val="28"/>
          <w:szCs w:val="28"/>
          <w:lang w:eastAsia="en-US"/>
        </w:rPr>
        <w:t xml:space="preserve"> до </w:t>
      </w:r>
      <w:r w:rsidR="0036213C">
        <w:rPr>
          <w:rFonts w:ascii="Liberation Serif" w:eastAsia="Calibri" w:hAnsi="Liberation Serif" w:cs="Calibri"/>
          <w:sz w:val="28"/>
          <w:szCs w:val="28"/>
          <w:lang w:eastAsia="en-US"/>
        </w:rPr>
        <w:t>1,2</w:t>
      </w:r>
      <w:r w:rsidRPr="00A8104A">
        <w:rPr>
          <w:rFonts w:ascii="Liberation Serif" w:eastAsia="Calibri" w:hAnsi="Liberation Serif" w:cs="Calibri"/>
          <w:sz w:val="28"/>
          <w:szCs w:val="28"/>
          <w:lang w:eastAsia="en-US"/>
        </w:rPr>
        <w:t xml:space="preserve"> объекту контроля присваивается категория низкого риска.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47. 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осмотр;</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досмотр;</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опрос;</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получение письменных объяснений;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истребование документов.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48.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получение письменных объяснений;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истребование документов.</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2. Внеплановые контрольные мероприятия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49.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50. При налич</w:t>
      </w:r>
      <w:proofErr w:type="gramStart"/>
      <w:r w:rsidRPr="00A8104A">
        <w:rPr>
          <w:rFonts w:ascii="Liberation Serif" w:eastAsia="Calibri" w:hAnsi="Liberation Serif" w:cs="Calibri"/>
          <w:sz w:val="28"/>
          <w:szCs w:val="28"/>
          <w:lang w:eastAsia="en-US"/>
        </w:rPr>
        <w:t>ии у о</w:t>
      </w:r>
      <w:proofErr w:type="gramEnd"/>
      <w:r w:rsidRPr="00A8104A">
        <w:rPr>
          <w:rFonts w:ascii="Liberation Serif" w:eastAsia="Calibri" w:hAnsi="Liberation Serif" w:cs="Calibri"/>
          <w:sz w:val="28"/>
          <w:szCs w:val="28"/>
          <w:lang w:eastAsia="en-US"/>
        </w:rPr>
        <w:t>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инспекционный визит;</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документарная проверка;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выездная проверка.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инспекционного визита могут совершаться следующие контрольные (надзорные) действия: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осмотр;</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допрос</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истребование документов;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инструментальное обследование.</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roofErr w:type="gramStart"/>
      <w:r w:rsidRPr="00A8104A">
        <w:rPr>
          <w:rFonts w:ascii="Liberation Serif" w:eastAsia="Calibri" w:hAnsi="Liberation Serif" w:cs="Calibri"/>
          <w:sz w:val="28"/>
          <w:szCs w:val="28"/>
          <w:lang w:eastAsia="en-US"/>
        </w:rPr>
        <w:t>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A8104A">
        <w:rPr>
          <w:rFonts w:ascii="Liberation Serif" w:eastAsia="Calibri" w:hAnsi="Liberation Serif" w:cs="Calibri"/>
          <w:sz w:val="28"/>
          <w:szCs w:val="28"/>
          <w:lang w:eastAsia="en-US"/>
        </w:rPr>
        <w:t xml:space="preserve"> (надзорного) мероприятия являются сведения о непосредственной угрозе причинения вреда (ущерба) охраняемым законом ценностям.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документарной проверки могут совершаться следующие контрольные (надзорные) действия: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получение письменных объяснений;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истребование документов.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Внеплановая документарная проверка проводится без согласования с органами прокуратуры.</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выездной проверки могут совершаться следующие контрольные (надзорные) действия: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осмотр;</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досмотр;</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опрос;</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получение письменных объяснений;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истребование документов.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roofErr w:type="gramStart"/>
      <w:r w:rsidRPr="00A8104A">
        <w:rPr>
          <w:rFonts w:ascii="Liberation Serif" w:eastAsia="Calibri" w:hAnsi="Liberation Serif" w:cs="Calibri"/>
          <w:sz w:val="28"/>
          <w:szCs w:val="28"/>
          <w:lang w:eastAsia="en-US"/>
        </w:rPr>
        <w:t xml:space="preserve">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w:t>
      </w:r>
      <w:r w:rsidRPr="00A8104A">
        <w:rPr>
          <w:rFonts w:ascii="Liberation Serif" w:eastAsia="Calibri" w:hAnsi="Liberation Serif" w:cs="Calibri"/>
          <w:sz w:val="28"/>
          <w:szCs w:val="28"/>
          <w:lang w:eastAsia="en-US"/>
        </w:rPr>
        <w:lastRenderedPageBreak/>
        <w:t>прокуратуры, за исключением случаев его проведения, если основанием для проведения внепланового контрольного</w:t>
      </w:r>
      <w:proofErr w:type="gramEnd"/>
      <w:r w:rsidRPr="00A8104A">
        <w:rPr>
          <w:rFonts w:ascii="Liberation Serif" w:eastAsia="Calibri" w:hAnsi="Liberation Serif" w:cs="Calibri"/>
          <w:sz w:val="28"/>
          <w:szCs w:val="28"/>
          <w:lang w:eastAsia="en-US"/>
        </w:rPr>
        <w:t xml:space="preserve"> (надзорного) мероприятия являются сведения о непосредственной угрозе причинения вреда (ущерба) охраняемым законом ценностям.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51.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 при проведении контрольных мероприятий, включая контрольные мероприятия без взаимодействия; </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52. </w:t>
      </w:r>
      <w:proofErr w:type="gramStart"/>
      <w:r w:rsidRPr="00A8104A">
        <w:rPr>
          <w:rFonts w:ascii="Liberation Serif" w:eastAsia="Calibri" w:hAnsi="Liberation Serif" w:cs="Calibri"/>
          <w:sz w:val="28"/>
          <w:szCs w:val="28"/>
          <w:lang w:eastAsia="en-US"/>
        </w:rPr>
        <w:t>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w:t>
      </w:r>
      <w:proofErr w:type="gramEnd"/>
      <w:r w:rsidRPr="00A8104A">
        <w:rPr>
          <w:rFonts w:ascii="Liberation Serif" w:eastAsia="Calibri" w:hAnsi="Liberation Serif" w:cs="Calibri"/>
          <w:sz w:val="28"/>
          <w:szCs w:val="28"/>
          <w:lang w:eastAsia="en-US"/>
        </w:rPr>
        <w:t xml:space="preserve"> достоверности.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3) обеспечивает, в том числе по решению руководителя органа контроля, проведение контрольного мероприятия без взаимодействия.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54.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при подаче таких обращений (заявлений) граждан и организаций после прохождения идентификац</w:t>
      </w:r>
      <w:proofErr w:type="gramStart"/>
      <w:r w:rsidRPr="00A8104A">
        <w:rPr>
          <w:rFonts w:ascii="Liberation Serif" w:eastAsia="Calibri" w:hAnsi="Liberation Serif" w:cs="Calibri"/>
          <w:sz w:val="28"/>
          <w:szCs w:val="28"/>
          <w:lang w:eastAsia="en-US"/>
        </w:rPr>
        <w:t>ии и ау</w:t>
      </w:r>
      <w:proofErr w:type="gramEnd"/>
      <w:r w:rsidRPr="00A8104A">
        <w:rPr>
          <w:rFonts w:ascii="Liberation Serif" w:eastAsia="Calibri" w:hAnsi="Liberation Serif" w:cs="Calibri"/>
          <w:sz w:val="28"/>
          <w:szCs w:val="28"/>
          <w:lang w:eastAsia="en-US"/>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55. </w:t>
      </w:r>
      <w:proofErr w:type="gramStart"/>
      <w:r w:rsidRPr="00A8104A">
        <w:rPr>
          <w:rFonts w:ascii="Liberation Serif" w:eastAsia="Calibri" w:hAnsi="Liberation Serif" w:cs="Calibri"/>
          <w:sz w:val="28"/>
          <w:szCs w:val="28"/>
          <w:lang w:eastAsia="en-US"/>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A8104A">
        <w:rPr>
          <w:rFonts w:ascii="Liberation Serif" w:eastAsia="Calibri" w:hAnsi="Liberation Serif" w:cs="Calibri"/>
          <w:sz w:val="28"/>
          <w:szCs w:val="28"/>
          <w:lang w:eastAsia="en-US"/>
        </w:rPr>
        <w:t xml:space="preserve"> </w:t>
      </w:r>
      <w:proofErr w:type="gramStart"/>
      <w:r w:rsidRPr="00A8104A">
        <w:rPr>
          <w:rFonts w:ascii="Liberation Serif" w:eastAsia="Calibri" w:hAnsi="Liberation Serif" w:cs="Calibri"/>
          <w:sz w:val="28"/>
          <w:szCs w:val="28"/>
          <w:lang w:eastAsia="en-US"/>
        </w:rPr>
        <w:t>обращении</w:t>
      </w:r>
      <w:proofErr w:type="gramEnd"/>
      <w:r w:rsidRPr="00A8104A">
        <w:rPr>
          <w:rFonts w:ascii="Liberation Serif" w:eastAsia="Calibri" w:hAnsi="Liberation Serif" w:cs="Calibri"/>
          <w:sz w:val="28"/>
          <w:szCs w:val="28"/>
          <w:lang w:eastAsia="en-US"/>
        </w:rPr>
        <w:t xml:space="preserve"> (заявлении) были указаны заведомо ложные сведения.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56.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57. Сведения о личности гражданина, как лица, направившего заявление (обращение), могут быть предоставлены органом контроля контролируемому </w:t>
      </w:r>
      <w:r w:rsidRPr="00A8104A">
        <w:rPr>
          <w:rFonts w:ascii="Liberation Serif" w:eastAsia="Calibri" w:hAnsi="Liberation Serif" w:cs="Calibri"/>
          <w:sz w:val="28"/>
          <w:szCs w:val="28"/>
          <w:lang w:eastAsia="en-US"/>
        </w:rPr>
        <w:lastRenderedPageBreak/>
        <w:t>лицу только с согласия гражданина, направившего заявление (обращение) в орган контроля.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58.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w:t>
      </w:r>
      <w:proofErr w:type="gramStart"/>
      <w:r w:rsidRPr="00A8104A">
        <w:rPr>
          <w:rFonts w:ascii="Liberation Serif" w:eastAsia="Calibri" w:hAnsi="Liberation Serif" w:cs="Calibri"/>
          <w:sz w:val="28"/>
          <w:szCs w:val="28"/>
          <w:lang w:eastAsia="en-US"/>
        </w:rPr>
        <w:t>не соответствие</w:t>
      </w:r>
      <w:proofErr w:type="gramEnd"/>
      <w:r w:rsidRPr="00A8104A">
        <w:rPr>
          <w:rFonts w:ascii="Liberation Serif" w:eastAsia="Calibri" w:hAnsi="Liberation Serif" w:cs="Calibri"/>
          <w:sz w:val="28"/>
          <w:szCs w:val="28"/>
          <w:lang w:eastAsia="en-US"/>
        </w:rPr>
        <w:t xml:space="preserve">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w:t>
      </w:r>
      <w:proofErr w:type="gramStart"/>
      <w:r w:rsidRPr="00A8104A">
        <w:rPr>
          <w:rFonts w:ascii="Liberation Serif" w:eastAsia="Calibri" w:hAnsi="Liberation Serif" w:cs="Calibri"/>
          <w:sz w:val="28"/>
          <w:szCs w:val="28"/>
          <w:lang w:eastAsia="en-US"/>
        </w:rPr>
        <w:t>не соответствие</w:t>
      </w:r>
      <w:proofErr w:type="gramEnd"/>
      <w:r w:rsidRPr="00A8104A">
        <w:rPr>
          <w:rFonts w:ascii="Liberation Serif" w:eastAsia="Calibri" w:hAnsi="Liberation Serif" w:cs="Calibri"/>
          <w:sz w:val="28"/>
          <w:szCs w:val="28"/>
          <w:lang w:eastAsia="en-US"/>
        </w:rPr>
        <w:t xml:space="preserve">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59. </w:t>
      </w:r>
      <w:proofErr w:type="gramStart"/>
      <w:r w:rsidRPr="00A8104A">
        <w:rPr>
          <w:rFonts w:ascii="Liberation Serif" w:eastAsia="Calibri" w:hAnsi="Liberation Serif" w:cs="Calibri"/>
          <w:sz w:val="28"/>
          <w:szCs w:val="28"/>
          <w:lang w:eastAsia="en-US"/>
        </w:rPr>
        <w:t>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A8104A" w:rsidRPr="00A8104A" w:rsidRDefault="00A8104A" w:rsidP="00A8104A">
      <w:pPr>
        <w:suppressAutoHyphens/>
        <w:autoSpaceDN w:val="0"/>
        <w:spacing w:after="200"/>
        <w:ind w:firstLine="708"/>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60. При истечении срока исполнения решения органа контроля об устранении выявленного нарушения обязательных требований в случаях</w:t>
      </w:r>
      <w:r w:rsidRPr="00A8104A">
        <w:rPr>
          <w:rFonts w:ascii="Calibri" w:eastAsia="Calibri" w:hAnsi="Calibri"/>
          <w:sz w:val="22"/>
          <w:szCs w:val="22"/>
          <w:lang w:eastAsia="en-US"/>
        </w:rPr>
        <w:t xml:space="preserve"> </w:t>
      </w:r>
      <w:r w:rsidRPr="00A8104A">
        <w:rPr>
          <w:rFonts w:ascii="Liberation Serif" w:eastAsia="Calibri" w:hAnsi="Liberation Serif" w:cs="Calibri"/>
          <w:sz w:val="28"/>
          <w:szCs w:val="28"/>
          <w:lang w:eastAsia="en-US"/>
        </w:rPr>
        <w:t xml:space="preserve">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A8104A">
        <w:rPr>
          <w:rFonts w:ascii="Liberation Serif" w:eastAsia="Calibri" w:hAnsi="Liberation Serif" w:cs="Calibri"/>
          <w:sz w:val="28"/>
          <w:szCs w:val="28"/>
          <w:lang w:eastAsia="en-US"/>
        </w:rPr>
        <w:t xml:space="preserve">безопасности) </w:t>
      </w:r>
      <w:proofErr w:type="gramEnd"/>
      <w:r w:rsidRPr="00A8104A">
        <w:rPr>
          <w:rFonts w:ascii="Liberation Serif" w:eastAsia="Calibri" w:hAnsi="Liberation Serif" w:cs="Calibri"/>
          <w:sz w:val="28"/>
          <w:szCs w:val="28"/>
          <w:lang w:eastAsia="en-US"/>
        </w:rPr>
        <w:t xml:space="preserve">орган контроля оценивает исполнение решения на основании представленных документов и сведений, полученной информации. Если указанные документы и </w:t>
      </w:r>
      <w:r w:rsidRPr="00A8104A">
        <w:rPr>
          <w:rFonts w:ascii="Liberation Serif" w:eastAsia="Calibri" w:hAnsi="Liberation Serif" w:cs="Calibri"/>
          <w:sz w:val="28"/>
          <w:szCs w:val="28"/>
          <w:lang w:eastAsia="en-US"/>
        </w:rPr>
        <w:lastRenderedPageBreak/>
        <w:t>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инспекционный визит;</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документарная проверка.</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случае</w:t>
      </w:r>
      <w:proofErr w:type="gramStart"/>
      <w:r w:rsidRPr="00A8104A">
        <w:rPr>
          <w:rFonts w:ascii="Liberation Serif" w:eastAsia="Calibri" w:hAnsi="Liberation Serif" w:cs="Calibri"/>
          <w:sz w:val="28"/>
          <w:szCs w:val="28"/>
          <w:lang w:eastAsia="en-US"/>
        </w:rPr>
        <w:t>,</w:t>
      </w:r>
      <w:proofErr w:type="gramEnd"/>
      <w:r w:rsidRPr="00A8104A">
        <w:rPr>
          <w:rFonts w:ascii="Liberation Serif" w:eastAsia="Calibri" w:hAnsi="Liberation Serif" w:cs="Calibri"/>
          <w:sz w:val="28"/>
          <w:szCs w:val="28"/>
          <w:lang w:eastAsia="en-US"/>
        </w:rPr>
        <w:t xml:space="preserve"> если проводится оценка исполнения решения, принятого по итогам выездной проверки, допускается проведение выездной проверки.</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3. Контрольные мероприятия без взаимодействия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61. Без взаимодействия с контролируемым лицом проводятся следующие контрольные мероприятия: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наблюдение за соблюдением обязательных требований;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выездное обследование.</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62. Контрольные мероприятия без взаимодействия проводятся инспекторами на основании заданий руководителя органа контроля.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63. </w:t>
      </w:r>
      <w:proofErr w:type="gramStart"/>
      <w:r w:rsidRPr="00A8104A">
        <w:rPr>
          <w:rFonts w:ascii="Liberation Serif" w:eastAsia="Calibri" w:hAnsi="Liberation Serif" w:cs="Calibri"/>
          <w:sz w:val="28"/>
          <w:szCs w:val="28"/>
          <w:lang w:eastAsia="en-US"/>
        </w:rPr>
        <w:t>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A8104A">
        <w:rPr>
          <w:rFonts w:ascii="Liberation Serif" w:eastAsia="Calibri" w:hAnsi="Liberation Serif" w:cs="Calibri"/>
          <w:sz w:val="28"/>
          <w:szCs w:val="28"/>
          <w:lang w:eastAsia="en-US"/>
        </w:rPr>
        <w:t xml:space="preserve"> в автоматическом режиме технических средств фиксации правонарушений, имеющих функции фото- и киносъемки, видеозаписи.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1) решение о проведении внепланового контрольного мероприятия;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решение об объявлении предостережения;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решение о выдаче предписания об устранении выявленных нарушений.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Выездное обследование проводится без информирования контролируемого лица.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По результатам проведения выездного обследования не могут быть приняты решения: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roofErr w:type="gramStart"/>
      <w:r w:rsidRPr="00A8104A">
        <w:rPr>
          <w:rFonts w:ascii="Liberation Serif" w:eastAsia="Calibri" w:hAnsi="Liberation Serif" w:cs="Calibri"/>
          <w:sz w:val="28"/>
          <w:szCs w:val="28"/>
          <w:lang w:eastAsia="en-US"/>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w:t>
      </w:r>
      <w:proofErr w:type="gramEnd"/>
      <w:r w:rsidRPr="00A8104A">
        <w:rPr>
          <w:rFonts w:ascii="Liberation Serif" w:eastAsia="Calibri" w:hAnsi="Liberation Serif" w:cs="Calibri"/>
          <w:sz w:val="28"/>
          <w:szCs w:val="28"/>
          <w:lang w:eastAsia="en-US"/>
        </w:rPr>
        <w:t xml:space="preserve"> </w:t>
      </w:r>
      <w:proofErr w:type="gramStart"/>
      <w:r w:rsidRPr="00A8104A">
        <w:rPr>
          <w:rFonts w:ascii="Liberation Serif" w:eastAsia="Calibri" w:hAnsi="Liberation Serif" w:cs="Calibri"/>
          <w:sz w:val="28"/>
          <w:szCs w:val="28"/>
          <w:lang w:eastAsia="en-US"/>
        </w:rPr>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w:t>
      </w:r>
      <w:proofErr w:type="gramEnd"/>
      <w:r w:rsidRPr="00A8104A">
        <w:rPr>
          <w:rFonts w:ascii="Liberation Serif" w:eastAsia="Calibri" w:hAnsi="Liberation Serif" w:cs="Calibri"/>
          <w:sz w:val="28"/>
          <w:szCs w:val="28"/>
          <w:lang w:eastAsia="en-US"/>
        </w:rPr>
        <w:t xml:space="preserve"> непосредственную угрозу причинения вреда (ущерба) охраняемым законом ценностям или что такой вред (ущерб) причинен.</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A8104A" w:rsidRPr="00A8104A" w:rsidRDefault="00A8104A" w:rsidP="00A8104A">
      <w:pPr>
        <w:suppressAutoHyphens/>
        <w:autoSpaceDN w:val="0"/>
        <w:spacing w:after="200"/>
        <w:jc w:val="both"/>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4 Контрольные мероприятия с взаимодействием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66. </w:t>
      </w:r>
      <w:proofErr w:type="gramStart"/>
      <w:r w:rsidRPr="00A8104A">
        <w:rPr>
          <w:rFonts w:ascii="Liberation Serif" w:eastAsia="Calibri" w:hAnsi="Liberation Serif" w:cs="Calibri"/>
          <w:sz w:val="28"/>
          <w:szCs w:val="28"/>
          <w:lang w:eastAsia="en-US"/>
        </w:rPr>
        <w:t>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roofErr w:type="gramEnd"/>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67.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дата, время и место выпуска решения;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 </w:t>
      </w:r>
      <w:proofErr w:type="gramStart"/>
      <w:r w:rsidRPr="00A8104A">
        <w:rPr>
          <w:rFonts w:ascii="Liberation Serif" w:eastAsia="Calibri" w:hAnsi="Liberation Serif" w:cs="Calibri"/>
          <w:sz w:val="28"/>
          <w:szCs w:val="28"/>
          <w:lang w:eastAsia="en-US"/>
        </w:rPr>
        <w:t>проведении</w:t>
      </w:r>
      <w:proofErr w:type="gramEnd"/>
      <w:r w:rsidRPr="00A8104A">
        <w:rPr>
          <w:rFonts w:ascii="Liberation Serif" w:eastAsia="Calibri" w:hAnsi="Liberation Serif" w:cs="Calibri"/>
          <w:sz w:val="28"/>
          <w:szCs w:val="28"/>
          <w:lang w:eastAsia="en-US"/>
        </w:rPr>
        <w:t xml:space="preserve"> контрольного мероприятия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кем принято решение;</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основание проведения контрольного (надзорного) мероприятия;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вид контроля;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 объект контроля, в отношении которого проводится контрольное мероприятие;</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 адрес места осуществления контролируемым лицом деятельности или адрес нахождения объект</w:t>
      </w:r>
      <w:proofErr w:type="gramStart"/>
      <w:r w:rsidRPr="00A8104A">
        <w:rPr>
          <w:rFonts w:ascii="Liberation Serif" w:eastAsia="Calibri" w:hAnsi="Liberation Serif" w:cs="Calibri"/>
          <w:sz w:val="28"/>
          <w:szCs w:val="28"/>
          <w:lang w:eastAsia="en-US"/>
        </w:rPr>
        <w:t>а(</w:t>
      </w:r>
      <w:proofErr w:type="spellStart"/>
      <w:proofErr w:type="gramEnd"/>
      <w:r w:rsidRPr="00A8104A">
        <w:rPr>
          <w:rFonts w:ascii="Liberation Serif" w:eastAsia="Calibri" w:hAnsi="Liberation Serif" w:cs="Calibri"/>
          <w:sz w:val="28"/>
          <w:szCs w:val="28"/>
          <w:lang w:eastAsia="en-US"/>
        </w:rPr>
        <w:t>ов</w:t>
      </w:r>
      <w:proofErr w:type="spellEnd"/>
      <w:r w:rsidRPr="00A8104A">
        <w:rPr>
          <w:rFonts w:ascii="Liberation Serif" w:eastAsia="Calibri" w:hAnsi="Liberation Serif" w:cs="Calibri"/>
          <w:sz w:val="28"/>
          <w:szCs w:val="28"/>
          <w:lang w:eastAsia="en-US"/>
        </w:rPr>
        <w:t>) контроля, в отношении которого(</w:t>
      </w:r>
      <w:proofErr w:type="spellStart"/>
      <w:r w:rsidRPr="00A8104A">
        <w:rPr>
          <w:rFonts w:ascii="Liberation Serif" w:eastAsia="Calibri" w:hAnsi="Liberation Serif" w:cs="Calibri"/>
          <w:sz w:val="28"/>
          <w:szCs w:val="28"/>
          <w:lang w:eastAsia="en-US"/>
        </w:rPr>
        <w:t>ых</w:t>
      </w:r>
      <w:proofErr w:type="spellEnd"/>
      <w:r w:rsidRPr="00A8104A">
        <w:rPr>
          <w:rFonts w:ascii="Liberation Serif" w:eastAsia="Calibri" w:hAnsi="Liberation Serif" w:cs="Calibri"/>
          <w:sz w:val="28"/>
          <w:szCs w:val="28"/>
          <w:lang w:eastAsia="en-US"/>
        </w:rPr>
        <w:t>) проводится контрольное мероприятие;</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9) фамилия, имя, отчество (при наличии) гражданина или наименование организации, адрес организации (ее филиалов, представительств, обособленных </w:t>
      </w:r>
      <w:r w:rsidRPr="00A8104A">
        <w:rPr>
          <w:rFonts w:ascii="Liberation Serif" w:eastAsia="Calibri" w:hAnsi="Liberation Serif" w:cs="Calibri"/>
          <w:sz w:val="28"/>
          <w:szCs w:val="28"/>
          <w:lang w:eastAsia="en-US"/>
        </w:rPr>
        <w:lastRenderedPageBreak/>
        <w:t>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10) вид контрольного мероприятия;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11) перечень контрольных действий, совершаемых в рамках контрольного (надзорного) мероприятия;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11) предмет контрольного мероприятия;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12) дата проведения контрольного мероприятия, в том числе срок непосредственного взаимодействия с контролируемым лицом;</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13) перечень документов, предоставление которых контролируемым лицом необходимо для оценки соблюдения обязательных требований;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68. Решение о проведении контрольного мероприятия оформляется в виде распоряжения </w:t>
      </w:r>
      <w:r w:rsidR="00FF62EC">
        <w:rPr>
          <w:rFonts w:ascii="Liberation Serif" w:eastAsia="Calibri" w:hAnsi="Liberation Serif" w:cs="Calibri"/>
          <w:sz w:val="28"/>
          <w:szCs w:val="28"/>
          <w:lang w:eastAsia="en-US"/>
        </w:rPr>
        <w:t xml:space="preserve">Администрации городского округа </w:t>
      </w:r>
      <w:proofErr w:type="gramStart"/>
      <w:r w:rsidR="00FF62EC">
        <w:rPr>
          <w:rFonts w:ascii="Liberation Serif" w:eastAsia="Calibri" w:hAnsi="Liberation Serif" w:cs="Calibri"/>
          <w:sz w:val="28"/>
          <w:szCs w:val="28"/>
          <w:lang w:eastAsia="en-US"/>
        </w:rPr>
        <w:t>Верхотурский</w:t>
      </w:r>
      <w:proofErr w:type="gramEnd"/>
      <w:r w:rsidRPr="00A8104A">
        <w:rPr>
          <w:rFonts w:ascii="Liberation Serif" w:eastAsia="Calibri" w:hAnsi="Liberation Serif" w:cs="Calibri"/>
          <w:sz w:val="28"/>
          <w:szCs w:val="28"/>
          <w:lang w:eastAsia="en-US"/>
        </w:rPr>
        <w:t>.</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69.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71.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74. В случае</w:t>
      </w:r>
      <w:proofErr w:type="gramStart"/>
      <w:r w:rsidRPr="00A8104A">
        <w:rPr>
          <w:rFonts w:ascii="Liberation Serif" w:eastAsia="Calibri" w:hAnsi="Liberation Serif" w:cs="Calibri"/>
          <w:sz w:val="28"/>
          <w:szCs w:val="28"/>
          <w:lang w:eastAsia="en-US"/>
        </w:rPr>
        <w:t>,</w:t>
      </w:r>
      <w:proofErr w:type="gramEnd"/>
      <w:r w:rsidRPr="00A8104A">
        <w:rPr>
          <w:rFonts w:ascii="Liberation Serif" w:eastAsia="Calibri" w:hAnsi="Liberation Serif" w:cs="Calibri"/>
          <w:sz w:val="28"/>
          <w:szCs w:val="28"/>
          <w:lang w:eastAsia="en-US"/>
        </w:rPr>
        <w:t xml:space="preserve">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00C6087A" w:rsidRPr="00A8104A">
        <w:rPr>
          <w:rFonts w:ascii="Liberation Serif" w:eastAsia="Calibri" w:hAnsi="Liberation Serif" w:cs="Calibri"/>
          <w:sz w:val="28"/>
          <w:szCs w:val="28"/>
          <w:lang w:eastAsia="en-US"/>
        </w:rPr>
        <w:t>деятельности,</w:t>
      </w:r>
      <w:r w:rsidRPr="00A8104A">
        <w:rPr>
          <w:rFonts w:ascii="Liberation Serif" w:eastAsia="Calibri" w:hAnsi="Liberation Serif" w:cs="Calibri"/>
          <w:sz w:val="28"/>
          <w:szCs w:val="28"/>
          <w:lang w:eastAsia="en-US"/>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w:t>
      </w:r>
      <w:r w:rsidR="00DB6DB6">
        <w:rPr>
          <w:rFonts w:ascii="Liberation Serif" w:eastAsia="Calibri" w:hAnsi="Liberation Serif" w:cs="Calibri"/>
          <w:sz w:val="28"/>
          <w:szCs w:val="28"/>
          <w:lang w:eastAsia="en-US"/>
        </w:rPr>
        <w:t xml:space="preserve">едения контрольного </w:t>
      </w:r>
      <w:r w:rsidR="00DB6DB6" w:rsidRPr="00C6087A">
        <w:rPr>
          <w:rFonts w:ascii="Liberation Serif" w:eastAsia="Calibri" w:hAnsi="Liberation Serif" w:cs="Calibri"/>
          <w:sz w:val="28"/>
          <w:szCs w:val="28"/>
          <w:lang w:eastAsia="en-US"/>
        </w:rPr>
        <w:t>мероприятия</w:t>
      </w:r>
      <w:r w:rsidR="00C6087A">
        <w:rPr>
          <w:rFonts w:ascii="Liberation Serif" w:eastAsia="Calibri" w:hAnsi="Liberation Serif" w:cs="Calibri"/>
          <w:sz w:val="28"/>
          <w:szCs w:val="28"/>
          <w:lang w:eastAsia="en-US"/>
        </w:rPr>
        <w:t xml:space="preserve"> в следующем порядке, информация </w:t>
      </w:r>
      <w:r w:rsidR="00C6087A" w:rsidRPr="00E02F12">
        <w:rPr>
          <w:rFonts w:ascii="Liberation Serif" w:eastAsia="Calibri" w:hAnsi="Liberation Serif" w:cs="Calibri"/>
          <w:sz w:val="28"/>
          <w:szCs w:val="28"/>
          <w:lang w:eastAsia="en-US"/>
        </w:rPr>
        <w:t>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r w:rsidR="00DB6DB6" w:rsidRPr="00C6087A">
        <w:rPr>
          <w:rFonts w:ascii="Liberation Serif" w:eastAsia="Calibri" w:hAnsi="Liberation Serif" w:cs="Calibri"/>
          <w:sz w:val="28"/>
          <w:szCs w:val="28"/>
          <w:lang w:eastAsia="en-US"/>
        </w:rPr>
        <w:t xml:space="preserve">. </w:t>
      </w:r>
      <w:r w:rsidRPr="00C6087A">
        <w:rPr>
          <w:rFonts w:ascii="Liberation Serif" w:eastAsia="Calibri" w:hAnsi="Liberation Serif" w:cs="Calibri"/>
          <w:sz w:val="28"/>
          <w:szCs w:val="28"/>
          <w:lang w:eastAsia="en-US"/>
        </w:rPr>
        <w:t>В этом случае</w:t>
      </w:r>
      <w:r w:rsidRPr="00A8104A">
        <w:rPr>
          <w:rFonts w:ascii="Liberation Serif" w:eastAsia="Calibri" w:hAnsi="Liberation Serif" w:cs="Calibri"/>
          <w:sz w:val="28"/>
          <w:szCs w:val="28"/>
          <w:lang w:eastAsia="en-US"/>
        </w:rPr>
        <w:t xml:space="preserve">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C6087A">
        <w:rPr>
          <w:rFonts w:ascii="Liberation Serif" w:eastAsia="Calibri" w:hAnsi="Liberation Serif" w:cs="Calibri"/>
          <w:sz w:val="28"/>
          <w:szCs w:val="28"/>
          <w:lang w:eastAsia="en-US"/>
        </w:rPr>
        <w:t>75</w:t>
      </w:r>
      <w:r w:rsidRPr="00A8104A">
        <w:rPr>
          <w:rFonts w:ascii="Liberation Serif" w:eastAsia="Calibri" w:hAnsi="Liberation Serif" w:cs="Calibri"/>
          <w:sz w:val="28"/>
          <w:szCs w:val="28"/>
          <w:lang w:eastAsia="en-US"/>
        </w:rPr>
        <w:t xml:space="preserve">. В случае, указанном в пункте </w:t>
      </w:r>
      <w:r w:rsidR="00C6087A">
        <w:rPr>
          <w:rFonts w:ascii="Liberation Serif" w:eastAsia="Calibri" w:hAnsi="Liberation Serif" w:cs="Calibri"/>
          <w:sz w:val="28"/>
          <w:szCs w:val="28"/>
          <w:lang w:eastAsia="en-US"/>
        </w:rPr>
        <w:t>74</w:t>
      </w:r>
      <w:r w:rsidRPr="00A8104A">
        <w:rPr>
          <w:rFonts w:ascii="Liberation Serif" w:eastAsia="Calibri" w:hAnsi="Liberation Serif" w:cs="Calibri"/>
          <w:sz w:val="28"/>
          <w:szCs w:val="28"/>
          <w:lang w:eastAsia="en-US"/>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76. Действия в рамках контрольного мероприятия совершаются срок не более 10 рабочих дней. </w:t>
      </w:r>
    </w:p>
    <w:p w:rsidR="00A8104A" w:rsidRPr="00A8104A" w:rsidRDefault="00A8104A" w:rsidP="00A8104A">
      <w:pPr>
        <w:suppressAutoHyphens/>
        <w:autoSpaceDN w:val="0"/>
        <w:spacing w:after="200"/>
        <w:jc w:val="both"/>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РАЗДЕЛ 4</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РЕЗУЛЬТАТЫ КОНТРОЛЬНЫХ МЕРОПРИЯТИЙ И РЕШЕНИЯ ПО РЕЗУЛЬТАТАМ КОНТРОЛЬНЫХ МЕРОПРИЯТИЙ</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1 Оформление результатов контрольных мероприятий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78. По окончании проведения контрольного мероприятия составляется акт контрольного мероприятия (далее - акт).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случае</w:t>
      </w:r>
      <w:proofErr w:type="gramStart"/>
      <w:r w:rsidRPr="00A8104A">
        <w:rPr>
          <w:rFonts w:ascii="Liberation Serif" w:eastAsia="Calibri" w:hAnsi="Liberation Serif" w:cs="Calibri"/>
          <w:sz w:val="28"/>
          <w:szCs w:val="28"/>
          <w:lang w:eastAsia="en-US"/>
        </w:rPr>
        <w:t>,</w:t>
      </w:r>
      <w:proofErr w:type="gramEnd"/>
      <w:r w:rsidRPr="00A8104A">
        <w:rPr>
          <w:rFonts w:ascii="Liberation Serif" w:eastAsia="Calibri" w:hAnsi="Liberation Serif" w:cs="Calibri"/>
          <w:sz w:val="28"/>
          <w:szCs w:val="28"/>
          <w:lang w:eastAsia="en-US"/>
        </w:rPr>
        <w:t xml:space="preserve"> если по результатам проведения контрольного мероприятия выявлено нарушение обязательных требований, в акте должно быть указано, </w:t>
      </w:r>
      <w:r w:rsidRPr="00A8104A">
        <w:rPr>
          <w:rFonts w:ascii="Liberation Serif" w:eastAsia="Calibri" w:hAnsi="Liberation Serif" w:cs="Calibri"/>
          <w:sz w:val="28"/>
          <w:szCs w:val="28"/>
          <w:lang w:eastAsia="en-US"/>
        </w:rPr>
        <w:lastRenderedPageBreak/>
        <w:t xml:space="preserve">какое именно обязательное требование нарушено, каким нормативным правовым актом и его структурной единицей оно установлено.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Документы, иные материалы, являющиеся доказательствами нарушения обязательных требований, должны быть приобщены к акту.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79.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w:t>
      </w:r>
      <w:r w:rsidR="004D2A63">
        <w:rPr>
          <w:rFonts w:ascii="Liberation Serif" w:eastAsia="Calibri" w:hAnsi="Liberation Serif" w:cs="Calibri"/>
          <w:sz w:val="28"/>
          <w:szCs w:val="28"/>
          <w:lang w:eastAsia="en-US"/>
        </w:rPr>
        <w:t>почтового отправления</w:t>
      </w:r>
      <w:r w:rsidRPr="00A8104A">
        <w:rPr>
          <w:rFonts w:ascii="Liberation Serif" w:eastAsia="Calibri" w:hAnsi="Liberation Serif" w:cs="Calibri"/>
          <w:sz w:val="28"/>
          <w:szCs w:val="28"/>
          <w:lang w:eastAsia="en-US"/>
        </w:rPr>
        <w:t>.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80.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82.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настоя</w:t>
      </w:r>
      <w:r w:rsidR="00E4631F">
        <w:rPr>
          <w:rFonts w:ascii="Liberation Serif" w:eastAsia="Calibri" w:hAnsi="Liberation Serif" w:cs="Calibri"/>
          <w:sz w:val="28"/>
          <w:szCs w:val="28"/>
          <w:lang w:eastAsia="en-US"/>
        </w:rPr>
        <w:t>щим положением (приложение № 2</w:t>
      </w:r>
      <w:r w:rsidRPr="00A8104A">
        <w:rPr>
          <w:rFonts w:ascii="Liberation Serif" w:eastAsia="Calibri" w:hAnsi="Liberation Serif" w:cs="Calibri"/>
          <w:sz w:val="28"/>
          <w:szCs w:val="28"/>
          <w:lang w:eastAsia="en-US"/>
        </w:rPr>
        <w:t>);</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 xml:space="preserve">3) принять меры по осуществлению </w:t>
      </w:r>
      <w:proofErr w:type="gramStart"/>
      <w:r w:rsidRPr="00A8104A">
        <w:rPr>
          <w:rFonts w:ascii="Liberation Serif" w:eastAsia="Calibri" w:hAnsi="Liberation Serif" w:cs="Calibri"/>
          <w:sz w:val="28"/>
          <w:szCs w:val="28"/>
          <w:lang w:eastAsia="en-US"/>
        </w:rPr>
        <w:t>контроля за</w:t>
      </w:r>
      <w:proofErr w:type="gramEnd"/>
      <w:r w:rsidRPr="00A8104A">
        <w:rPr>
          <w:rFonts w:ascii="Liberation Serif" w:eastAsia="Calibri" w:hAnsi="Liberation Serif" w:cs="Calibri"/>
          <w:sz w:val="28"/>
          <w:szCs w:val="28"/>
          <w:lang w:eastAsia="en-US"/>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2 Исполнение решений по результатам контрольных мероприятий</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83. </w:t>
      </w:r>
      <w:proofErr w:type="gramStart"/>
      <w:r w:rsidRPr="00A8104A">
        <w:rPr>
          <w:rFonts w:ascii="Liberation Serif" w:eastAsia="Calibri" w:hAnsi="Liberation Serif" w:cs="Calibri"/>
          <w:sz w:val="28"/>
          <w:szCs w:val="28"/>
          <w:lang w:eastAsia="en-US"/>
        </w:rPr>
        <w:t>Контроль за</w:t>
      </w:r>
      <w:proofErr w:type="gramEnd"/>
      <w:r w:rsidRPr="00A8104A">
        <w:rPr>
          <w:rFonts w:ascii="Liberation Serif" w:eastAsia="Calibri" w:hAnsi="Liberation Serif" w:cs="Calibri"/>
          <w:sz w:val="28"/>
          <w:szCs w:val="28"/>
          <w:lang w:eastAsia="en-US"/>
        </w:rPr>
        <w:t xml:space="preserve"> исполнением предписаний, иных решений органа контроля осуществляет орган контроля.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84.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85.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о разъяснении способа и порядка исполнения решения;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об отсрочке исполнения решения.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о приостановлении исполнения решения, возобновлении ранее приостановленного исполнения решения;</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о прекращении исполнения решения.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86. Вопросы, указанные в пункте </w:t>
      </w:r>
      <w:r w:rsidR="00660884">
        <w:rPr>
          <w:rFonts w:ascii="Liberation Serif" w:eastAsia="Calibri" w:hAnsi="Liberation Serif" w:cs="Calibri"/>
          <w:sz w:val="28"/>
          <w:szCs w:val="28"/>
          <w:lang w:eastAsia="en-US"/>
        </w:rPr>
        <w:t>85</w:t>
      </w:r>
      <w:r w:rsidRPr="00A8104A">
        <w:rPr>
          <w:rFonts w:ascii="Liberation Serif" w:eastAsia="Calibri" w:hAnsi="Liberation Serif" w:cs="Calibri"/>
          <w:sz w:val="28"/>
          <w:szCs w:val="28"/>
          <w:lang w:eastAsia="en-US"/>
        </w:rPr>
        <w:t xml:space="preserve">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 xml:space="preserve">87. Контролируемое лицо информируется о месте и времени рассмотрения вопросов, указанных в пункте </w:t>
      </w:r>
      <w:r w:rsidR="00660884">
        <w:rPr>
          <w:rFonts w:ascii="Liberation Serif" w:eastAsia="Calibri" w:hAnsi="Liberation Serif" w:cs="Calibri"/>
          <w:sz w:val="28"/>
          <w:szCs w:val="28"/>
          <w:lang w:eastAsia="en-US"/>
        </w:rPr>
        <w:t>85</w:t>
      </w:r>
      <w:r w:rsidRPr="00A8104A">
        <w:rPr>
          <w:rFonts w:ascii="Liberation Serif" w:eastAsia="Calibri" w:hAnsi="Liberation Serif" w:cs="Calibri"/>
          <w:sz w:val="28"/>
          <w:szCs w:val="28"/>
          <w:lang w:eastAsia="en-US"/>
        </w:rPr>
        <w:t xml:space="preserve"> настоящего Положения. </w:t>
      </w:r>
    </w:p>
    <w:p w:rsidR="00A8104A" w:rsidRPr="00A8104A" w:rsidRDefault="00A8104A" w:rsidP="00A8104A">
      <w:pPr>
        <w:suppressAutoHyphens/>
        <w:autoSpaceDN w:val="0"/>
        <w:spacing w:after="20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Неявка контролируемого лица без уважительной причины не является препятствием для рассмотрения соответствующих вопросов.</w:t>
      </w:r>
    </w:p>
    <w:p w:rsidR="00660884"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88. Решение, принятое по результатам рассмотрения вопросов, связанных с исполнением решения, доводится до контролируемого лица в следующем порядке</w:t>
      </w:r>
      <w:r w:rsidR="00660884">
        <w:rPr>
          <w:rFonts w:ascii="Liberation Serif" w:eastAsia="Calibri" w:hAnsi="Liberation Serif" w:cs="Calibri"/>
          <w:sz w:val="28"/>
          <w:szCs w:val="28"/>
          <w:lang w:eastAsia="en-US"/>
        </w:rPr>
        <w:t>:</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 </w:t>
      </w:r>
      <w:r w:rsidR="00660884" w:rsidRPr="00660884">
        <w:rPr>
          <w:rFonts w:ascii="Liberation Serif" w:eastAsia="Calibri" w:hAnsi="Liberation Serif" w:cs="Calibri"/>
          <w:sz w:val="28"/>
          <w:szCs w:val="28"/>
          <w:lang w:eastAsia="en-US"/>
        </w:rPr>
        <w:t>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вместе с актом проверки.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89.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предусмотренных пунктами </w:t>
      </w:r>
      <w:r w:rsidR="0036213C">
        <w:rPr>
          <w:rFonts w:ascii="Liberation Serif" w:eastAsia="Calibri" w:hAnsi="Liberation Serif" w:cs="Calibri"/>
          <w:sz w:val="28"/>
          <w:szCs w:val="28"/>
          <w:lang w:eastAsia="en-US"/>
        </w:rPr>
        <w:t>15</w:t>
      </w:r>
      <w:r w:rsidRPr="00A8104A">
        <w:rPr>
          <w:rFonts w:ascii="Liberation Serif" w:eastAsia="Calibri" w:hAnsi="Liberation Serif" w:cs="Calibri"/>
          <w:sz w:val="28"/>
          <w:szCs w:val="28"/>
          <w:lang w:eastAsia="en-US"/>
        </w:rPr>
        <w:t xml:space="preserve"> настоящего Положения. </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случае</w:t>
      </w:r>
      <w:proofErr w:type="gramStart"/>
      <w:r w:rsidRPr="00A8104A">
        <w:rPr>
          <w:rFonts w:ascii="Liberation Serif" w:eastAsia="Calibri" w:hAnsi="Liberation Serif" w:cs="Calibri"/>
          <w:sz w:val="28"/>
          <w:szCs w:val="28"/>
          <w:lang w:eastAsia="en-US"/>
        </w:rPr>
        <w:t>,</w:t>
      </w:r>
      <w:proofErr w:type="gramEnd"/>
      <w:r w:rsidRPr="00A8104A">
        <w:rPr>
          <w:rFonts w:ascii="Liberation Serif" w:eastAsia="Calibri" w:hAnsi="Liberation Serif" w:cs="Calibri"/>
          <w:sz w:val="28"/>
          <w:szCs w:val="28"/>
          <w:lang w:eastAsia="en-US"/>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90. В случае</w:t>
      </w:r>
      <w:proofErr w:type="gramStart"/>
      <w:r w:rsidRPr="00A8104A">
        <w:rPr>
          <w:rFonts w:ascii="Liberation Serif" w:eastAsia="Calibri" w:hAnsi="Liberation Serif" w:cs="Calibri"/>
          <w:sz w:val="28"/>
          <w:szCs w:val="28"/>
          <w:lang w:eastAsia="en-US"/>
        </w:rPr>
        <w:t>,</w:t>
      </w:r>
      <w:proofErr w:type="gramEnd"/>
      <w:r w:rsidRPr="00A8104A">
        <w:rPr>
          <w:rFonts w:ascii="Liberation Serif" w:eastAsia="Calibri" w:hAnsi="Liberation Serif" w:cs="Calibri"/>
          <w:sz w:val="28"/>
          <w:szCs w:val="28"/>
          <w:lang w:eastAsia="en-US"/>
        </w:rPr>
        <w:t xml:space="preserve"> если по итогам проведения контрольного (надзорного) мероприятия, предусмотренного пунктом </w:t>
      </w:r>
      <w:r w:rsidR="004C29DD">
        <w:rPr>
          <w:rFonts w:ascii="Liberation Serif" w:eastAsia="Calibri" w:hAnsi="Liberation Serif" w:cs="Calibri"/>
          <w:sz w:val="28"/>
          <w:szCs w:val="28"/>
          <w:lang w:eastAsia="en-US"/>
        </w:rPr>
        <w:t>15</w:t>
      </w:r>
      <w:r w:rsidRPr="00A8104A">
        <w:rPr>
          <w:rFonts w:ascii="Liberation Serif" w:eastAsia="Calibri" w:hAnsi="Liberation Serif" w:cs="Calibri"/>
          <w:sz w:val="28"/>
          <w:szCs w:val="28"/>
          <w:lang w:eastAsia="en-US"/>
        </w:rPr>
        <w:t xml:space="preserve"> настоящего Положения,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A8104A" w:rsidRPr="00A8104A" w:rsidRDefault="00A8104A" w:rsidP="00A8104A">
      <w:pPr>
        <w:suppressAutoHyphens/>
        <w:autoSpaceDN w:val="0"/>
        <w:spacing w:after="200"/>
        <w:ind w:firstLine="708"/>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91. Информация об исполнении решения органа контроля в полном объеме вносится в единый реестр контрольных (надзорных) мероприятий.</w:t>
      </w:r>
    </w:p>
    <w:p w:rsidR="00A8104A" w:rsidRPr="00A8104A" w:rsidRDefault="00A8104A" w:rsidP="00A8104A">
      <w:pPr>
        <w:suppressAutoHyphens/>
        <w:autoSpaceDN w:val="0"/>
        <w:spacing w:after="200"/>
        <w:jc w:val="both"/>
        <w:rPr>
          <w:rFonts w:ascii="Liberation Serif" w:eastAsia="Calibri" w:hAnsi="Liberation Serif" w:cs="Calibri"/>
          <w:sz w:val="28"/>
          <w:szCs w:val="28"/>
          <w:lang w:eastAsia="en-US"/>
        </w:rPr>
      </w:pPr>
    </w:p>
    <w:p w:rsidR="00C6087A" w:rsidRPr="00C6087A" w:rsidRDefault="00C6087A" w:rsidP="00C6087A">
      <w:pPr>
        <w:suppressAutoHyphens/>
        <w:autoSpaceDN w:val="0"/>
        <w:ind w:firstLine="709"/>
        <w:jc w:val="center"/>
      </w:pPr>
      <w:r w:rsidRPr="00C6087A">
        <w:rPr>
          <w:rFonts w:ascii="Liberation Serif" w:hAnsi="Liberation Serif" w:cs="Liberation Serif"/>
          <w:sz w:val="28"/>
          <w:szCs w:val="28"/>
        </w:rPr>
        <w:t xml:space="preserve">РАЗДЕЛ 5 </w:t>
      </w:r>
    </w:p>
    <w:p w:rsidR="00C6087A" w:rsidRPr="00C6087A" w:rsidRDefault="00C6087A" w:rsidP="00C6087A">
      <w:pPr>
        <w:suppressAutoHyphens/>
        <w:autoSpaceDN w:val="0"/>
        <w:ind w:firstLine="709"/>
        <w:jc w:val="center"/>
      </w:pPr>
      <w:r w:rsidRPr="00C6087A">
        <w:rPr>
          <w:rFonts w:ascii="Liberation Serif" w:hAnsi="Liberation Serif" w:cs="Liberation Serif"/>
          <w:sz w:val="28"/>
          <w:szCs w:val="28"/>
        </w:rPr>
        <w:t>ОБЖАЛОВАНИЕ РЕШЕНИЙ, ДЕЙСТВИЙ (БЕЗДЕЙСТВИЯ) ДОЛЖНОСТНЫХ ЛИЦ, ОСУЩЕСТВЛЯЮЩИХ МУНИЦИПАЛЬНЫЙ КОНТРОЛЬ</w:t>
      </w:r>
    </w:p>
    <w:p w:rsidR="00C6087A" w:rsidRPr="00C6087A" w:rsidRDefault="00C6087A" w:rsidP="00C6087A">
      <w:pPr>
        <w:shd w:val="clear" w:color="auto" w:fill="FFFFFF"/>
        <w:suppressAutoHyphens/>
        <w:autoSpaceDN w:val="0"/>
        <w:spacing w:line="302" w:lineRule="atLeast"/>
        <w:ind w:firstLine="709"/>
        <w:jc w:val="both"/>
        <w:rPr>
          <w:rFonts w:ascii="Liberation Serif" w:hAnsi="Liberation Serif"/>
        </w:rPr>
      </w:pPr>
    </w:p>
    <w:p w:rsidR="00C6087A" w:rsidRPr="00C6087A" w:rsidRDefault="00C6087A" w:rsidP="00C6087A">
      <w:pPr>
        <w:suppressAutoHyphens/>
        <w:autoSpaceDN w:val="0"/>
        <w:spacing w:after="200" w:line="276" w:lineRule="auto"/>
        <w:ind w:firstLine="708"/>
        <w:jc w:val="both"/>
        <w:rPr>
          <w:rFonts w:eastAsia="Calibri"/>
          <w:sz w:val="22"/>
          <w:szCs w:val="22"/>
          <w:lang w:eastAsia="en-US"/>
        </w:rPr>
      </w:pPr>
      <w:r w:rsidRPr="00C6087A">
        <w:rPr>
          <w:rFonts w:eastAsia="Calibri"/>
          <w:sz w:val="28"/>
          <w:szCs w:val="28"/>
          <w:lang w:eastAsia="en-US"/>
        </w:rPr>
        <w:t>92.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C6087A" w:rsidRPr="00C6087A" w:rsidRDefault="00C6087A" w:rsidP="00C6087A">
      <w:pPr>
        <w:suppressAutoHyphens/>
        <w:autoSpaceDN w:val="0"/>
        <w:spacing w:after="200" w:line="276" w:lineRule="auto"/>
        <w:ind w:firstLine="708"/>
        <w:jc w:val="both"/>
        <w:rPr>
          <w:sz w:val="28"/>
          <w:szCs w:val="28"/>
          <w:shd w:val="clear" w:color="auto" w:fill="FFFF00"/>
        </w:rPr>
      </w:pPr>
      <w:r w:rsidRPr="00C6087A">
        <w:rPr>
          <w:sz w:val="28"/>
          <w:szCs w:val="28"/>
        </w:rPr>
        <w:t>1) решения об отнесении объектов контроля к категориям риска;</w:t>
      </w:r>
    </w:p>
    <w:p w:rsidR="00C6087A" w:rsidRPr="00C6087A" w:rsidRDefault="00C6087A" w:rsidP="00C6087A">
      <w:pPr>
        <w:suppressAutoHyphens/>
        <w:autoSpaceDN w:val="0"/>
        <w:spacing w:after="200" w:line="276" w:lineRule="auto"/>
        <w:ind w:firstLine="708"/>
        <w:jc w:val="both"/>
        <w:rPr>
          <w:sz w:val="28"/>
          <w:szCs w:val="28"/>
          <w:shd w:val="clear" w:color="auto" w:fill="FFFF00"/>
        </w:rPr>
      </w:pPr>
      <w:bookmarkStart w:id="2" w:name="dst100437"/>
      <w:bookmarkEnd w:id="2"/>
      <w:r w:rsidRPr="00C6087A">
        <w:rPr>
          <w:sz w:val="28"/>
          <w:szCs w:val="28"/>
        </w:rPr>
        <w:t>2) решения о включении контрольных мероприятий в план проведения плановых контрольных мероприятий;</w:t>
      </w:r>
    </w:p>
    <w:p w:rsidR="00C6087A" w:rsidRPr="00C6087A" w:rsidRDefault="00C6087A" w:rsidP="00C6087A">
      <w:pPr>
        <w:suppressAutoHyphens/>
        <w:autoSpaceDN w:val="0"/>
        <w:spacing w:after="200" w:line="276" w:lineRule="auto"/>
        <w:ind w:firstLine="708"/>
        <w:jc w:val="both"/>
        <w:rPr>
          <w:sz w:val="28"/>
          <w:szCs w:val="28"/>
          <w:shd w:val="clear" w:color="auto" w:fill="FFFF00"/>
        </w:rPr>
      </w:pPr>
      <w:bookmarkStart w:id="3" w:name="dst100438"/>
      <w:bookmarkEnd w:id="3"/>
      <w:r w:rsidRPr="00C6087A">
        <w:rPr>
          <w:sz w:val="28"/>
          <w:szCs w:val="28"/>
        </w:rPr>
        <w:t>3) решения, принятые по результатам контрольных мероприятий, в том числе сроков исполнения этих решений;</w:t>
      </w:r>
    </w:p>
    <w:p w:rsidR="00C6087A" w:rsidRPr="00C6087A" w:rsidRDefault="00C6087A" w:rsidP="00C6087A">
      <w:pPr>
        <w:suppressAutoHyphens/>
        <w:autoSpaceDN w:val="0"/>
        <w:spacing w:after="200" w:line="276" w:lineRule="auto"/>
        <w:ind w:firstLine="708"/>
        <w:jc w:val="both"/>
        <w:rPr>
          <w:sz w:val="28"/>
          <w:szCs w:val="28"/>
          <w:shd w:val="clear" w:color="auto" w:fill="FFFF00"/>
        </w:rPr>
      </w:pPr>
      <w:bookmarkStart w:id="4" w:name="dst100439"/>
      <w:bookmarkEnd w:id="4"/>
      <w:r w:rsidRPr="00C6087A">
        <w:rPr>
          <w:sz w:val="28"/>
          <w:szCs w:val="28"/>
        </w:rPr>
        <w:t>4) иные решения органа муниципального контроля, действия (бездействия) его должностных лиц.</w:t>
      </w:r>
    </w:p>
    <w:p w:rsidR="00C6087A" w:rsidRPr="00C6087A" w:rsidRDefault="00C6087A" w:rsidP="00C6087A">
      <w:pPr>
        <w:suppressAutoHyphens/>
        <w:autoSpaceDN w:val="0"/>
        <w:spacing w:line="302" w:lineRule="atLeast"/>
        <w:ind w:firstLine="709"/>
        <w:jc w:val="both"/>
      </w:pPr>
      <w:r w:rsidRPr="00C6087A">
        <w:rPr>
          <w:rFonts w:eastAsia="Calibri"/>
          <w:sz w:val="28"/>
          <w:szCs w:val="28"/>
        </w:rPr>
        <w:t>93. Досудебный порядок подачи жалоб при осуществлении муниципального земельного контроля не применяется</w:t>
      </w:r>
      <w:r w:rsidRPr="00C6087A">
        <w:rPr>
          <w:rFonts w:eastAsia="Calibri"/>
          <w:sz w:val="28"/>
          <w:szCs w:val="28"/>
          <w:shd w:val="clear" w:color="auto" w:fill="FFFFFF"/>
        </w:rPr>
        <w:t>.</w:t>
      </w:r>
    </w:p>
    <w:p w:rsidR="00A8104A" w:rsidRPr="00A8104A" w:rsidRDefault="00A8104A" w:rsidP="00C6087A">
      <w:pPr>
        <w:suppressAutoHyphens/>
        <w:autoSpaceDN w:val="0"/>
        <w:spacing w:line="302" w:lineRule="atLeast"/>
        <w:ind w:firstLine="709"/>
        <w:jc w:val="both"/>
        <w:rPr>
          <w:rFonts w:ascii="Liberation Serif" w:eastAsia="Calibri" w:hAnsi="Liberation Serif"/>
          <w:i/>
          <w:sz w:val="28"/>
          <w:szCs w:val="28"/>
          <w:shd w:val="clear" w:color="auto" w:fill="FFFFFF"/>
        </w:rPr>
      </w:pPr>
    </w:p>
    <w:p w:rsidR="00C6087A" w:rsidRDefault="00A8104A" w:rsidP="00A8104A">
      <w:pPr>
        <w:suppressAutoHyphens/>
        <w:autoSpaceDN w:val="0"/>
        <w:jc w:val="center"/>
        <w:rPr>
          <w:rFonts w:ascii="Liberation Serif" w:eastAsia="SimSun" w:hAnsi="Liberation Serif" w:hint="eastAsia"/>
          <w:bCs/>
          <w:kern w:val="3"/>
          <w:sz w:val="28"/>
          <w:szCs w:val="28"/>
          <w:lang w:eastAsia="zh-CN" w:bidi="hi-IN"/>
        </w:rPr>
      </w:pPr>
      <w:r w:rsidRPr="00A8104A">
        <w:rPr>
          <w:rFonts w:ascii="Liberation Serif" w:eastAsia="SimSun" w:hAnsi="Liberation Serif"/>
          <w:bCs/>
          <w:kern w:val="3"/>
          <w:sz w:val="28"/>
          <w:szCs w:val="28"/>
          <w:lang w:eastAsia="zh-CN" w:bidi="hi-IN"/>
        </w:rPr>
        <w:t xml:space="preserve">РАЗДЕЛ 6. </w:t>
      </w:r>
    </w:p>
    <w:p w:rsidR="00A8104A" w:rsidRPr="00A8104A" w:rsidRDefault="00A8104A" w:rsidP="00A8104A">
      <w:pPr>
        <w:suppressAutoHyphens/>
        <w:autoSpaceDN w:val="0"/>
        <w:jc w:val="center"/>
        <w:rPr>
          <w:rFonts w:ascii="Liberation Serif" w:eastAsia="SimSun" w:hAnsi="Liberation Serif" w:cs="Mangal" w:hint="eastAsia"/>
          <w:kern w:val="3"/>
          <w:lang w:eastAsia="zh-CN" w:bidi="hi-IN"/>
        </w:rPr>
      </w:pPr>
      <w:r w:rsidRPr="00A8104A">
        <w:rPr>
          <w:rFonts w:ascii="Liberation Serif" w:eastAsia="SimSun" w:hAnsi="Liberation Serif"/>
          <w:bCs/>
          <w:iCs/>
          <w:kern w:val="3"/>
          <w:sz w:val="28"/>
          <w:szCs w:val="28"/>
          <w:lang w:eastAsia="zh-CN" w:bidi="hi-IN"/>
        </w:rPr>
        <w:t>ОЦЕНКА РЕЗУЛЬТАТИВНОСТИ И ЭФФЕКТИВНОСТИ ДЕЯТЕЛЬНОСТИ КОНТРОЛЬНОГО ОРГАНА (вступает в силу 01.03.2022)</w:t>
      </w:r>
    </w:p>
    <w:p w:rsidR="00A8104A" w:rsidRPr="00A8104A" w:rsidRDefault="00A8104A" w:rsidP="00A8104A">
      <w:pPr>
        <w:suppressAutoHyphens/>
        <w:autoSpaceDN w:val="0"/>
        <w:jc w:val="center"/>
        <w:rPr>
          <w:rFonts w:ascii="Liberation Serif" w:eastAsia="SimSun" w:hAnsi="Liberation Serif" w:hint="eastAsia"/>
          <w:iCs/>
          <w:kern w:val="3"/>
          <w:sz w:val="28"/>
          <w:szCs w:val="28"/>
          <w:lang w:eastAsia="zh-CN" w:bidi="hi-IN"/>
        </w:rPr>
      </w:pPr>
    </w:p>
    <w:p w:rsidR="00A8104A" w:rsidRPr="00A8104A" w:rsidRDefault="00C6087A" w:rsidP="00C6087A">
      <w:pPr>
        <w:suppressAutoHyphens/>
        <w:autoSpaceDN w:val="0"/>
        <w:spacing w:after="200" w:line="276" w:lineRule="auto"/>
        <w:jc w:val="both"/>
        <w:rPr>
          <w:rFonts w:ascii="Liberation Serif" w:eastAsia="SimSun" w:hAnsi="Liberation Serif" w:cs="Mangal" w:hint="eastAsia"/>
          <w:kern w:val="3"/>
          <w:lang w:eastAsia="zh-CN" w:bidi="hi-IN"/>
        </w:rPr>
      </w:pPr>
      <w:r>
        <w:rPr>
          <w:rFonts w:ascii="Liberation Serif" w:eastAsia="SimSun" w:hAnsi="Liberation Serif"/>
          <w:iCs/>
          <w:kern w:val="3"/>
          <w:sz w:val="28"/>
          <w:szCs w:val="28"/>
          <w:lang w:eastAsia="zh-CN" w:bidi="hi-IN"/>
        </w:rPr>
        <w:tab/>
        <w:t xml:space="preserve">94. </w:t>
      </w:r>
      <w:r w:rsidR="00A8104A" w:rsidRPr="00A8104A">
        <w:rPr>
          <w:rFonts w:ascii="Liberation Serif" w:eastAsia="SimSun" w:hAnsi="Liberation Serif"/>
          <w:iCs/>
          <w:kern w:val="3"/>
          <w:sz w:val="28"/>
          <w:szCs w:val="28"/>
          <w:lang w:eastAsia="zh-CN" w:bidi="hi-IN"/>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A8104A" w:rsidRPr="00A8104A" w:rsidRDefault="00C6087A" w:rsidP="00C6087A">
      <w:pPr>
        <w:suppressAutoHyphens/>
        <w:autoSpaceDN w:val="0"/>
        <w:spacing w:after="200" w:line="276" w:lineRule="auto"/>
        <w:jc w:val="both"/>
        <w:rPr>
          <w:rFonts w:ascii="Liberation Serif" w:eastAsia="SimSun" w:hAnsi="Liberation Serif" w:cs="Mangal" w:hint="eastAsia"/>
          <w:kern w:val="3"/>
          <w:lang w:eastAsia="zh-CN" w:bidi="hi-IN"/>
        </w:rPr>
      </w:pPr>
      <w:r>
        <w:rPr>
          <w:rFonts w:ascii="Liberation Serif" w:eastAsia="SimSun" w:hAnsi="Liberation Serif"/>
          <w:iCs/>
          <w:kern w:val="3"/>
          <w:sz w:val="28"/>
          <w:szCs w:val="28"/>
          <w:lang w:eastAsia="zh-CN" w:bidi="hi-IN"/>
        </w:rPr>
        <w:tab/>
        <w:t xml:space="preserve">95. </w:t>
      </w:r>
      <w:r w:rsidR="00A8104A" w:rsidRPr="00A8104A">
        <w:rPr>
          <w:rFonts w:ascii="Liberation Serif" w:eastAsia="SimSun" w:hAnsi="Liberation Serif"/>
          <w:iCs/>
          <w:kern w:val="3"/>
          <w:sz w:val="28"/>
          <w:szCs w:val="28"/>
          <w:lang w:eastAsia="zh-CN" w:bidi="hi-IN"/>
        </w:rPr>
        <w:t xml:space="preserve">В систему показателей результативности и эффективности деятельности, указанную </w:t>
      </w:r>
      <w:r w:rsidR="00A8104A" w:rsidRPr="00660884">
        <w:rPr>
          <w:rFonts w:ascii="Liberation Serif" w:eastAsia="SimSun" w:hAnsi="Liberation Serif"/>
          <w:iCs/>
          <w:kern w:val="3"/>
          <w:sz w:val="28"/>
          <w:szCs w:val="28"/>
          <w:shd w:val="clear" w:color="auto" w:fill="FFFFFF" w:themeFill="background1"/>
          <w:lang w:eastAsia="zh-CN" w:bidi="hi-IN"/>
        </w:rPr>
        <w:t>в пункте 1 настоящего Положения</w:t>
      </w:r>
      <w:r w:rsidR="00A8104A" w:rsidRPr="00A8104A">
        <w:rPr>
          <w:rFonts w:ascii="Liberation Serif" w:eastAsia="SimSun" w:hAnsi="Liberation Serif"/>
          <w:iCs/>
          <w:kern w:val="3"/>
          <w:sz w:val="28"/>
          <w:szCs w:val="28"/>
          <w:lang w:eastAsia="zh-CN" w:bidi="hi-IN"/>
        </w:rPr>
        <w:t>, входят:</w:t>
      </w:r>
    </w:p>
    <w:p w:rsidR="00A8104A" w:rsidRPr="00A8104A" w:rsidRDefault="00A8104A" w:rsidP="004C29DD">
      <w:pPr>
        <w:numPr>
          <w:ilvl w:val="0"/>
          <w:numId w:val="33"/>
        </w:numPr>
        <w:tabs>
          <w:tab w:val="left" w:pos="1189"/>
        </w:tabs>
        <w:suppressAutoHyphens/>
        <w:autoSpaceDN w:val="0"/>
        <w:spacing w:after="200" w:line="276" w:lineRule="auto"/>
        <w:ind w:left="0" w:firstLine="709"/>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t xml:space="preserve">ключевые показатели </w:t>
      </w:r>
      <w:r w:rsidRPr="00A8104A">
        <w:rPr>
          <w:rFonts w:ascii="Liberation Serif" w:eastAsia="SimSun" w:hAnsi="Liberation Serif"/>
          <w:iCs/>
          <w:kern w:val="3"/>
          <w:sz w:val="28"/>
          <w:szCs w:val="28"/>
          <w:lang w:eastAsia="zh-CN" w:bidi="hi-IN"/>
        </w:rPr>
        <w:t>муниципального жилищного контроля;</w:t>
      </w:r>
    </w:p>
    <w:p w:rsidR="00A8104A" w:rsidRPr="00A8104A" w:rsidRDefault="00A8104A" w:rsidP="004C29DD">
      <w:pPr>
        <w:numPr>
          <w:ilvl w:val="0"/>
          <w:numId w:val="33"/>
        </w:numPr>
        <w:tabs>
          <w:tab w:val="left" w:pos="1189"/>
        </w:tabs>
        <w:suppressAutoHyphens/>
        <w:autoSpaceDN w:val="0"/>
        <w:spacing w:after="200" w:line="276" w:lineRule="auto"/>
        <w:ind w:left="0" w:firstLine="709"/>
        <w:jc w:val="both"/>
        <w:rPr>
          <w:rFonts w:ascii="Liberation Serif" w:eastAsia="SimSun" w:hAnsi="Liberation Serif" w:cs="Mangal" w:hint="eastAsia"/>
          <w:kern w:val="3"/>
          <w:lang w:eastAsia="zh-CN" w:bidi="hi-IN"/>
        </w:rPr>
      </w:pPr>
      <w:r w:rsidRPr="00A8104A">
        <w:rPr>
          <w:rFonts w:ascii="Liberation Serif" w:eastAsia="SimSun" w:hAnsi="Liberation Serif"/>
          <w:iCs/>
          <w:kern w:val="3"/>
          <w:sz w:val="28"/>
          <w:szCs w:val="28"/>
          <w:lang w:eastAsia="zh-CN" w:bidi="hi-IN"/>
        </w:rPr>
        <w:t>индикативные показатели муниципального жилищного контроля.</w:t>
      </w:r>
    </w:p>
    <w:p w:rsidR="00A8104A" w:rsidRPr="00A8104A" w:rsidRDefault="00C6087A" w:rsidP="00C6087A">
      <w:pPr>
        <w:suppressAutoHyphens/>
        <w:autoSpaceDN w:val="0"/>
        <w:spacing w:after="200" w:line="276" w:lineRule="auto"/>
        <w:jc w:val="both"/>
        <w:rPr>
          <w:rFonts w:ascii="Liberation Serif" w:eastAsia="SimSun" w:hAnsi="Liberation Serif" w:cs="Mangal" w:hint="eastAsia"/>
          <w:kern w:val="3"/>
          <w:lang w:eastAsia="zh-CN" w:bidi="hi-IN"/>
        </w:rPr>
      </w:pPr>
      <w:r>
        <w:rPr>
          <w:rFonts w:ascii="Liberation Serif" w:eastAsia="SimSun" w:hAnsi="Liberation Serif"/>
          <w:iCs/>
          <w:kern w:val="3"/>
          <w:sz w:val="28"/>
          <w:szCs w:val="28"/>
          <w:lang w:eastAsia="zh-CN" w:bidi="hi-IN"/>
        </w:rPr>
        <w:lastRenderedPageBreak/>
        <w:tab/>
        <w:t xml:space="preserve">96. </w:t>
      </w:r>
      <w:r w:rsidR="00A8104A" w:rsidRPr="00A8104A">
        <w:rPr>
          <w:rFonts w:ascii="Liberation Serif" w:eastAsia="SimSun" w:hAnsi="Liberation Serif"/>
          <w:iCs/>
          <w:kern w:val="3"/>
          <w:sz w:val="28"/>
          <w:szCs w:val="28"/>
          <w:lang w:eastAsia="zh-CN" w:bidi="hi-IN"/>
        </w:rPr>
        <w:t xml:space="preserve">Ключевые показатели </w:t>
      </w:r>
      <w:r w:rsidR="00A8104A" w:rsidRPr="00A8104A">
        <w:rPr>
          <w:rFonts w:ascii="Liberation Serif" w:eastAsia="SimSun" w:hAnsi="Liberation Serif"/>
          <w:kern w:val="3"/>
          <w:sz w:val="28"/>
          <w:szCs w:val="28"/>
          <w:lang w:eastAsia="zh-CN" w:bidi="hi-IN"/>
        </w:rPr>
        <w:t xml:space="preserve">муниципального </w:t>
      </w:r>
      <w:r w:rsidR="00A8104A" w:rsidRPr="00A8104A">
        <w:rPr>
          <w:rFonts w:ascii="Liberation Serif" w:eastAsia="SimSun" w:hAnsi="Liberation Serif"/>
          <w:iCs/>
          <w:kern w:val="3"/>
          <w:sz w:val="28"/>
          <w:szCs w:val="28"/>
          <w:lang w:eastAsia="zh-CN" w:bidi="hi-IN"/>
        </w:rPr>
        <w:t>жилищного</w:t>
      </w:r>
      <w:r w:rsidR="00A8104A" w:rsidRPr="00A8104A">
        <w:rPr>
          <w:rFonts w:ascii="Liberation Serif" w:eastAsia="SimSun" w:hAnsi="Liberation Serif"/>
          <w:kern w:val="3"/>
          <w:sz w:val="28"/>
          <w:szCs w:val="28"/>
          <w:lang w:eastAsia="zh-CN" w:bidi="hi-IN"/>
        </w:rPr>
        <w:t xml:space="preserve"> контроля и их целевые значения, индикативные показатели муниципального </w:t>
      </w:r>
      <w:r w:rsidR="00A8104A" w:rsidRPr="00A8104A">
        <w:rPr>
          <w:rFonts w:ascii="Liberation Serif" w:eastAsia="SimSun" w:hAnsi="Liberation Serif"/>
          <w:iCs/>
          <w:kern w:val="3"/>
          <w:sz w:val="28"/>
          <w:szCs w:val="28"/>
          <w:lang w:eastAsia="zh-CN" w:bidi="hi-IN"/>
        </w:rPr>
        <w:t>жилищного</w:t>
      </w:r>
      <w:r w:rsidR="00A8104A" w:rsidRPr="00A8104A">
        <w:rPr>
          <w:rFonts w:ascii="Liberation Serif" w:eastAsia="SimSun" w:hAnsi="Liberation Serif"/>
          <w:kern w:val="3"/>
          <w:sz w:val="28"/>
          <w:szCs w:val="28"/>
          <w:lang w:eastAsia="zh-CN" w:bidi="hi-IN"/>
        </w:rPr>
        <w:t xml:space="preserve"> контроля </w:t>
      </w:r>
      <w:r w:rsidR="00A8104A" w:rsidRPr="00A8104A">
        <w:rPr>
          <w:rFonts w:ascii="Liberation Serif" w:eastAsia="SimSun" w:hAnsi="Liberation Serif"/>
          <w:iCs/>
          <w:kern w:val="3"/>
          <w:sz w:val="28"/>
          <w:szCs w:val="28"/>
          <w:lang w:eastAsia="zh-CN" w:bidi="hi-IN"/>
        </w:rPr>
        <w:t xml:space="preserve">утверждаются решением Думы </w:t>
      </w:r>
      <w:r>
        <w:rPr>
          <w:rFonts w:ascii="Liberation Serif" w:eastAsia="SimSun" w:hAnsi="Liberation Serif"/>
          <w:color w:val="000000"/>
          <w:kern w:val="3"/>
          <w:sz w:val="28"/>
          <w:szCs w:val="28"/>
          <w:lang w:eastAsia="zh-CN" w:bidi="hi-IN"/>
        </w:rPr>
        <w:t xml:space="preserve">городского округа </w:t>
      </w:r>
      <w:proofErr w:type="gramStart"/>
      <w:r>
        <w:rPr>
          <w:rFonts w:ascii="Liberation Serif" w:eastAsia="SimSun" w:hAnsi="Liberation Serif"/>
          <w:color w:val="000000"/>
          <w:kern w:val="3"/>
          <w:sz w:val="28"/>
          <w:szCs w:val="28"/>
          <w:lang w:eastAsia="zh-CN" w:bidi="hi-IN"/>
        </w:rPr>
        <w:t>Верхотурский</w:t>
      </w:r>
      <w:proofErr w:type="gramEnd"/>
      <w:r w:rsidR="00A8104A" w:rsidRPr="00A8104A">
        <w:rPr>
          <w:rFonts w:ascii="Liberation Serif" w:eastAsia="SimSun" w:hAnsi="Liberation Serif"/>
          <w:iCs/>
          <w:kern w:val="3"/>
          <w:sz w:val="28"/>
          <w:szCs w:val="28"/>
          <w:lang w:eastAsia="zh-CN" w:bidi="hi-IN"/>
        </w:rPr>
        <w:t>.</w:t>
      </w:r>
    </w:p>
    <w:p w:rsidR="00A8104A" w:rsidRPr="00A8104A" w:rsidRDefault="00C6087A" w:rsidP="00C6087A">
      <w:pPr>
        <w:suppressAutoHyphens/>
        <w:autoSpaceDN w:val="0"/>
        <w:spacing w:after="200" w:line="276" w:lineRule="auto"/>
        <w:jc w:val="both"/>
        <w:rPr>
          <w:rFonts w:ascii="Liberation Serif" w:eastAsia="SimSun" w:hAnsi="Liberation Serif" w:cs="Mangal" w:hint="eastAsia"/>
          <w:kern w:val="3"/>
          <w:lang w:eastAsia="zh-CN" w:bidi="hi-IN"/>
        </w:rPr>
      </w:pPr>
      <w:r>
        <w:rPr>
          <w:rFonts w:ascii="Liberation Serif" w:eastAsia="SimSun" w:hAnsi="Liberation Serif" w:cs="Mangal"/>
          <w:kern w:val="3"/>
          <w:sz w:val="28"/>
          <w:szCs w:val="28"/>
          <w:lang w:eastAsia="zh-CN" w:bidi="hi-IN"/>
        </w:rPr>
        <w:tab/>
        <w:t xml:space="preserve">97. </w:t>
      </w:r>
      <w:r w:rsidR="00A8104A" w:rsidRPr="00A8104A">
        <w:rPr>
          <w:rFonts w:ascii="Liberation Serif" w:eastAsia="SimSun" w:hAnsi="Liberation Serif" w:cs="Mangal"/>
          <w:kern w:val="3"/>
          <w:sz w:val="28"/>
          <w:szCs w:val="28"/>
          <w:lang w:eastAsia="zh-CN" w:bidi="hi-IN"/>
        </w:rPr>
        <w:t>Контрольный орган ежегодно осуществляет подготовку доклада о </w:t>
      </w:r>
      <w:r w:rsidR="00A8104A" w:rsidRPr="00A8104A">
        <w:rPr>
          <w:rFonts w:ascii="Liberation Serif" w:eastAsia="SimSun" w:hAnsi="Liberation Serif"/>
          <w:iCs/>
          <w:kern w:val="3"/>
          <w:sz w:val="28"/>
          <w:szCs w:val="28"/>
          <w:lang w:eastAsia="zh-CN" w:bidi="hi-IN"/>
        </w:rPr>
        <w:t xml:space="preserve">муниципальном жилищном контроле </w:t>
      </w:r>
      <w:r w:rsidR="00A8104A" w:rsidRPr="00A8104A">
        <w:rPr>
          <w:rFonts w:ascii="Liberation Serif" w:eastAsia="SimSun" w:hAnsi="Liberation Serif" w:cs="Mangal"/>
          <w:kern w:val="3"/>
          <w:sz w:val="28"/>
          <w:szCs w:val="28"/>
          <w:lang w:eastAsia="zh-CN" w:bidi="hi-IN"/>
        </w:rPr>
        <w:t>с учетом требований, установленных Законом № 248 - ФЗ.</w:t>
      </w:r>
    </w:p>
    <w:p w:rsidR="00A8104A" w:rsidRPr="00A8104A" w:rsidRDefault="00C6087A" w:rsidP="00C6087A">
      <w:pPr>
        <w:shd w:val="clear" w:color="auto" w:fill="FFFFFF"/>
        <w:suppressAutoHyphens/>
        <w:autoSpaceDN w:val="0"/>
        <w:spacing w:after="200" w:line="276" w:lineRule="auto"/>
        <w:jc w:val="both"/>
      </w:pPr>
      <w:r>
        <w:rPr>
          <w:sz w:val="28"/>
          <w:szCs w:val="28"/>
        </w:rPr>
        <w:tab/>
        <w:t xml:space="preserve">98. </w:t>
      </w:r>
      <w:r w:rsidR="00A8104A" w:rsidRPr="00A8104A">
        <w:rPr>
          <w:sz w:val="28"/>
          <w:szCs w:val="28"/>
        </w:rPr>
        <w:t xml:space="preserve">Организация подготовки доклада возлагается на орган Администрации, уполномоченный в сфере </w:t>
      </w:r>
      <w:r w:rsidR="00A8104A" w:rsidRPr="00A8104A">
        <w:rPr>
          <w:iCs/>
          <w:sz w:val="28"/>
          <w:szCs w:val="28"/>
        </w:rPr>
        <w:t>муниципального жилищного контроля</w:t>
      </w:r>
      <w:r w:rsidR="00A8104A" w:rsidRPr="00A8104A">
        <w:rPr>
          <w:sz w:val="28"/>
          <w:szCs w:val="28"/>
        </w:rPr>
        <w:t>.</w:t>
      </w:r>
    </w:p>
    <w:p w:rsidR="00C6087A" w:rsidRDefault="00C6087A">
      <w:pPr>
        <w:spacing w:after="200" w:line="276" w:lineRule="auto"/>
        <w:rPr>
          <w:rFonts w:ascii="Liberation Serif" w:hAnsi="Liberation Serif"/>
          <w:sz w:val="28"/>
          <w:szCs w:val="28"/>
        </w:rPr>
      </w:pPr>
      <w:r>
        <w:rPr>
          <w:rFonts w:ascii="Liberation Serif" w:hAnsi="Liberation Serif"/>
          <w:sz w:val="28"/>
          <w:szCs w:val="28"/>
        </w:rPr>
        <w:br w:type="page"/>
      </w:r>
    </w:p>
    <w:p w:rsidR="00C6087A" w:rsidRDefault="00C6087A" w:rsidP="00C6087A">
      <w:pPr>
        <w:suppressAutoHyphens/>
        <w:autoSpaceDN w:val="0"/>
        <w:ind w:left="6663"/>
        <w:jc w:val="right"/>
        <w:rPr>
          <w:rFonts w:eastAsia="SimSun"/>
          <w:kern w:val="3"/>
          <w:sz w:val="28"/>
          <w:szCs w:val="28"/>
          <w:lang w:eastAsia="zh-CN" w:bidi="hi-IN"/>
        </w:rPr>
      </w:pPr>
      <w:r>
        <w:rPr>
          <w:rFonts w:eastAsia="SimSun"/>
          <w:kern w:val="3"/>
          <w:sz w:val="28"/>
          <w:szCs w:val="28"/>
          <w:lang w:eastAsia="zh-CN" w:bidi="hi-IN"/>
        </w:rPr>
        <w:lastRenderedPageBreak/>
        <w:t>Приложение</w:t>
      </w:r>
    </w:p>
    <w:p w:rsidR="00C6087A" w:rsidRDefault="00C6087A" w:rsidP="00C6087A">
      <w:pPr>
        <w:suppressAutoHyphens/>
        <w:autoSpaceDN w:val="0"/>
        <w:ind w:left="6663"/>
        <w:jc w:val="right"/>
        <w:rPr>
          <w:rFonts w:eastAsia="SimSun"/>
          <w:kern w:val="3"/>
          <w:sz w:val="28"/>
          <w:szCs w:val="28"/>
          <w:lang w:eastAsia="zh-CN" w:bidi="hi-IN"/>
        </w:rPr>
      </w:pPr>
    </w:p>
    <w:p w:rsidR="00C6087A" w:rsidRPr="00193EC8" w:rsidRDefault="00C6087A" w:rsidP="00C6087A">
      <w:pPr>
        <w:suppressAutoHyphens/>
        <w:autoSpaceDN w:val="0"/>
        <w:ind w:left="6663"/>
        <w:jc w:val="right"/>
        <w:rPr>
          <w:rFonts w:eastAsia="SimSun"/>
          <w:kern w:val="3"/>
          <w:sz w:val="28"/>
          <w:szCs w:val="28"/>
          <w:lang w:eastAsia="zh-CN" w:bidi="hi-IN"/>
        </w:rPr>
      </w:pPr>
      <w:r w:rsidRPr="00193EC8">
        <w:rPr>
          <w:rFonts w:eastAsia="SimSun"/>
          <w:kern w:val="3"/>
          <w:sz w:val="28"/>
          <w:szCs w:val="28"/>
          <w:lang w:eastAsia="zh-CN" w:bidi="hi-IN"/>
        </w:rPr>
        <w:t>Утверждено</w:t>
      </w:r>
    </w:p>
    <w:p w:rsidR="00C6087A" w:rsidRPr="00193EC8" w:rsidRDefault="00C6087A" w:rsidP="00C6087A">
      <w:pPr>
        <w:suppressAutoHyphens/>
        <w:autoSpaceDN w:val="0"/>
        <w:ind w:left="6663"/>
        <w:jc w:val="right"/>
        <w:rPr>
          <w:rFonts w:eastAsia="SimSun"/>
          <w:kern w:val="3"/>
          <w:sz w:val="28"/>
          <w:szCs w:val="28"/>
          <w:lang w:eastAsia="zh-CN" w:bidi="hi-IN"/>
        </w:rPr>
      </w:pPr>
      <w:r w:rsidRPr="00193EC8">
        <w:rPr>
          <w:rFonts w:eastAsia="SimSun"/>
          <w:kern w:val="3"/>
          <w:sz w:val="28"/>
          <w:szCs w:val="28"/>
          <w:lang w:eastAsia="zh-CN" w:bidi="hi-IN"/>
        </w:rPr>
        <w:t>решением Думы</w:t>
      </w:r>
    </w:p>
    <w:p w:rsidR="00C6087A" w:rsidRPr="00193EC8" w:rsidRDefault="00C6087A" w:rsidP="00C6087A">
      <w:pPr>
        <w:suppressAutoHyphens/>
        <w:autoSpaceDN w:val="0"/>
        <w:ind w:left="6663"/>
        <w:jc w:val="right"/>
        <w:rPr>
          <w:rFonts w:eastAsia="SimSun"/>
          <w:kern w:val="3"/>
          <w:sz w:val="28"/>
          <w:szCs w:val="28"/>
          <w:lang w:eastAsia="zh-CN" w:bidi="hi-IN"/>
        </w:rPr>
      </w:pPr>
      <w:r w:rsidRPr="00193EC8">
        <w:rPr>
          <w:rFonts w:eastAsia="SimSun"/>
          <w:kern w:val="3"/>
          <w:sz w:val="28"/>
          <w:szCs w:val="28"/>
          <w:lang w:eastAsia="zh-CN" w:bidi="hi-IN"/>
        </w:rPr>
        <w:t>городского округа Верхотурский</w:t>
      </w:r>
      <w:r w:rsidRPr="00193EC8">
        <w:rPr>
          <w:rFonts w:eastAsia="SimSun"/>
          <w:kern w:val="3"/>
          <w:sz w:val="28"/>
          <w:szCs w:val="28"/>
          <w:lang w:eastAsia="zh-CN" w:bidi="hi-IN"/>
        </w:rPr>
        <w:br/>
        <w:t>от ______ 2021 г. № __</w:t>
      </w:r>
    </w:p>
    <w:p w:rsidR="00A8104A" w:rsidRPr="00A8104A" w:rsidRDefault="00A8104A" w:rsidP="00A8104A">
      <w:pPr>
        <w:shd w:val="clear" w:color="auto" w:fill="FFFFFF"/>
        <w:suppressAutoHyphens/>
        <w:autoSpaceDN w:val="0"/>
        <w:ind w:left="6521"/>
        <w:rPr>
          <w:rFonts w:ascii="Liberation Serif" w:hAnsi="Liberation Serif"/>
          <w:sz w:val="28"/>
          <w:szCs w:val="28"/>
        </w:rPr>
      </w:pPr>
    </w:p>
    <w:p w:rsidR="00A8104A" w:rsidRPr="00A8104A" w:rsidRDefault="00A8104A" w:rsidP="00A8104A">
      <w:pPr>
        <w:shd w:val="clear" w:color="auto" w:fill="FFFFFF"/>
        <w:suppressAutoHyphens/>
        <w:autoSpaceDN w:val="0"/>
        <w:ind w:left="6521"/>
        <w:rPr>
          <w:rFonts w:ascii="Liberation Serif" w:hAnsi="Liberation Serif"/>
          <w:sz w:val="28"/>
          <w:szCs w:val="28"/>
        </w:rPr>
      </w:pPr>
    </w:p>
    <w:p w:rsidR="00A8104A" w:rsidRPr="00A8104A" w:rsidRDefault="00A8104A" w:rsidP="00A8104A">
      <w:pPr>
        <w:suppressAutoHyphens/>
        <w:autoSpaceDN w:val="0"/>
        <w:jc w:val="center"/>
        <w:rPr>
          <w:rFonts w:ascii="Liberation Serif" w:eastAsia="SimSun" w:hAnsi="Liberation Serif" w:hint="eastAsia"/>
          <w:bCs/>
          <w:kern w:val="3"/>
          <w:sz w:val="28"/>
          <w:szCs w:val="28"/>
          <w:lang w:eastAsia="zh-CN" w:bidi="hi-IN"/>
        </w:rPr>
      </w:pPr>
      <w:r w:rsidRPr="00A8104A">
        <w:rPr>
          <w:rFonts w:ascii="Liberation Serif" w:eastAsia="SimSun" w:hAnsi="Liberation Serif"/>
          <w:bCs/>
          <w:kern w:val="3"/>
          <w:sz w:val="28"/>
          <w:szCs w:val="28"/>
          <w:lang w:eastAsia="zh-CN" w:bidi="hi-IN"/>
        </w:rPr>
        <w:t xml:space="preserve">КЛЮЧЕВЫЕ ПОКАЗАТЕЛИ </w:t>
      </w:r>
    </w:p>
    <w:p w:rsidR="00A8104A" w:rsidRPr="00A8104A" w:rsidRDefault="00A8104A" w:rsidP="00A8104A">
      <w:pPr>
        <w:suppressAutoHyphens/>
        <w:autoSpaceDN w:val="0"/>
        <w:jc w:val="center"/>
        <w:rPr>
          <w:rFonts w:ascii="Liberation Serif" w:eastAsia="SimSun" w:hAnsi="Liberation Serif" w:hint="eastAsia"/>
          <w:bCs/>
          <w:kern w:val="3"/>
          <w:sz w:val="28"/>
          <w:szCs w:val="28"/>
          <w:lang w:eastAsia="zh-CN" w:bidi="hi-IN"/>
        </w:rPr>
      </w:pPr>
      <w:r w:rsidRPr="00A8104A">
        <w:rPr>
          <w:rFonts w:ascii="Liberation Serif" w:eastAsia="SimSun" w:hAnsi="Liberation Serif"/>
          <w:bCs/>
          <w:kern w:val="3"/>
          <w:sz w:val="28"/>
          <w:szCs w:val="28"/>
          <w:lang w:eastAsia="zh-CN" w:bidi="hi-IN"/>
        </w:rPr>
        <w:t xml:space="preserve">в сфере муниципального жилищного контроля </w:t>
      </w:r>
    </w:p>
    <w:p w:rsidR="00A8104A" w:rsidRPr="00A8104A" w:rsidRDefault="0076101C" w:rsidP="00A8104A">
      <w:pPr>
        <w:suppressAutoHyphens/>
        <w:autoSpaceDN w:val="0"/>
        <w:jc w:val="center"/>
        <w:rPr>
          <w:rFonts w:ascii="Liberation Serif" w:eastAsia="SimSun" w:hAnsi="Liberation Serif" w:cs="Mangal" w:hint="eastAsia"/>
          <w:kern w:val="3"/>
          <w:lang w:eastAsia="zh-CN" w:bidi="hi-IN"/>
        </w:rPr>
      </w:pPr>
      <w:r>
        <w:rPr>
          <w:rFonts w:ascii="Liberation Serif" w:eastAsia="SimSun" w:hAnsi="Liberation Serif"/>
          <w:bCs/>
          <w:kern w:val="3"/>
          <w:sz w:val="28"/>
          <w:szCs w:val="28"/>
          <w:lang w:eastAsia="zh-CN" w:bidi="hi-IN"/>
        </w:rPr>
        <w:t xml:space="preserve">на территории </w:t>
      </w:r>
      <w:r w:rsidRPr="0076101C">
        <w:rPr>
          <w:rFonts w:ascii="Liberation Serif" w:eastAsia="SimSun" w:hAnsi="Liberation Serif"/>
          <w:bCs/>
          <w:kern w:val="3"/>
          <w:sz w:val="28"/>
          <w:szCs w:val="28"/>
          <w:lang w:eastAsia="zh-CN" w:bidi="hi-IN"/>
        </w:rPr>
        <w:t xml:space="preserve">городского округа </w:t>
      </w:r>
      <w:proofErr w:type="gramStart"/>
      <w:r w:rsidRPr="0076101C">
        <w:rPr>
          <w:rFonts w:ascii="Liberation Serif" w:eastAsia="SimSun" w:hAnsi="Liberation Serif"/>
          <w:bCs/>
          <w:kern w:val="3"/>
          <w:sz w:val="28"/>
          <w:szCs w:val="28"/>
          <w:lang w:eastAsia="zh-CN" w:bidi="hi-IN"/>
        </w:rPr>
        <w:t>Верхотурский</w:t>
      </w:r>
      <w:proofErr w:type="gramEnd"/>
    </w:p>
    <w:p w:rsidR="00A8104A" w:rsidRPr="00A8104A" w:rsidRDefault="00A8104A" w:rsidP="00A8104A">
      <w:pPr>
        <w:suppressAutoHyphens/>
        <w:autoSpaceDN w:val="0"/>
        <w:jc w:val="center"/>
        <w:rPr>
          <w:rFonts w:ascii="Liberation Serif" w:eastAsia="SimSun" w:hAnsi="Liberation Serif" w:hint="eastAsia"/>
          <w:bCs/>
          <w:kern w:val="3"/>
          <w:sz w:val="28"/>
          <w:szCs w:val="28"/>
          <w:lang w:eastAsia="zh-CN" w:bidi="hi-IN"/>
        </w:rPr>
      </w:pPr>
      <w:r w:rsidRPr="00A8104A">
        <w:rPr>
          <w:rFonts w:ascii="Liberation Serif" w:eastAsia="SimSun" w:hAnsi="Liberation Serif"/>
          <w:bCs/>
          <w:kern w:val="3"/>
          <w:sz w:val="28"/>
          <w:szCs w:val="28"/>
          <w:lang w:eastAsia="zh-CN" w:bidi="hi-IN"/>
        </w:rPr>
        <w:t xml:space="preserve">и их целевые значения, индикативные показатели в сфере </w:t>
      </w:r>
    </w:p>
    <w:p w:rsidR="00A8104A" w:rsidRPr="00A8104A" w:rsidRDefault="00A8104A" w:rsidP="00A8104A">
      <w:pPr>
        <w:suppressAutoHyphens/>
        <w:autoSpaceDN w:val="0"/>
        <w:jc w:val="center"/>
        <w:rPr>
          <w:rFonts w:ascii="Liberation Serif" w:eastAsia="SimSun" w:hAnsi="Liberation Serif" w:cs="Mangal" w:hint="eastAsia"/>
          <w:kern w:val="3"/>
          <w:lang w:eastAsia="zh-CN" w:bidi="hi-IN"/>
        </w:rPr>
      </w:pPr>
      <w:r w:rsidRPr="00A8104A">
        <w:rPr>
          <w:rFonts w:ascii="Liberation Serif" w:eastAsia="SimSun" w:hAnsi="Liberation Serif"/>
          <w:bCs/>
          <w:kern w:val="3"/>
          <w:sz w:val="28"/>
          <w:szCs w:val="28"/>
          <w:lang w:eastAsia="zh-CN" w:bidi="hi-IN"/>
        </w:rPr>
        <w:t xml:space="preserve">муниципального жилищного контроля </w:t>
      </w:r>
      <w:r w:rsidR="0076101C" w:rsidRPr="0076101C">
        <w:rPr>
          <w:rFonts w:ascii="Liberation Serif" w:eastAsia="SimSun" w:hAnsi="Liberation Serif"/>
          <w:bCs/>
          <w:kern w:val="3"/>
          <w:sz w:val="28"/>
          <w:szCs w:val="28"/>
          <w:lang w:eastAsia="zh-CN" w:bidi="hi-IN"/>
        </w:rPr>
        <w:t xml:space="preserve">на территории городского округа </w:t>
      </w:r>
      <w:proofErr w:type="gramStart"/>
      <w:r w:rsidR="0076101C" w:rsidRPr="0076101C">
        <w:rPr>
          <w:rFonts w:ascii="Liberation Serif" w:eastAsia="SimSun" w:hAnsi="Liberation Serif"/>
          <w:bCs/>
          <w:kern w:val="3"/>
          <w:sz w:val="28"/>
          <w:szCs w:val="28"/>
          <w:lang w:eastAsia="zh-CN" w:bidi="hi-IN"/>
        </w:rPr>
        <w:t>Верхотурский</w:t>
      </w:r>
      <w:proofErr w:type="gramEnd"/>
    </w:p>
    <w:p w:rsidR="00A8104A" w:rsidRPr="00A8104A" w:rsidRDefault="00A8104A" w:rsidP="00A8104A">
      <w:pPr>
        <w:suppressAutoHyphens/>
        <w:autoSpaceDN w:val="0"/>
        <w:jc w:val="center"/>
        <w:rPr>
          <w:rFonts w:ascii="Liberation Serif" w:eastAsia="SimSun" w:hAnsi="Liberation Serif" w:hint="eastAsia"/>
          <w:kern w:val="3"/>
          <w:sz w:val="28"/>
          <w:szCs w:val="28"/>
          <w:lang w:eastAsia="zh-CN" w:bidi="hi-IN"/>
        </w:rPr>
      </w:pP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kern w:val="3"/>
          <w:sz w:val="28"/>
          <w:szCs w:val="28"/>
          <w:lang w:eastAsia="zh-CN" w:bidi="hi-IN"/>
        </w:rPr>
        <w:t xml:space="preserve">1. Ключевые показатели в сфере муниципального </w:t>
      </w:r>
      <w:r w:rsidRPr="00A8104A">
        <w:rPr>
          <w:rFonts w:ascii="Liberation Serif" w:eastAsia="SimSun" w:hAnsi="Liberation Serif"/>
          <w:bCs/>
          <w:kern w:val="3"/>
          <w:sz w:val="28"/>
          <w:szCs w:val="28"/>
          <w:lang w:eastAsia="zh-CN" w:bidi="hi-IN"/>
        </w:rPr>
        <w:t>жилищного</w:t>
      </w:r>
      <w:r w:rsidRPr="00A8104A">
        <w:rPr>
          <w:rFonts w:ascii="Liberation Serif" w:eastAsia="SimSun" w:hAnsi="Liberation Serif"/>
          <w:kern w:val="3"/>
          <w:sz w:val="28"/>
          <w:szCs w:val="28"/>
          <w:lang w:eastAsia="zh-CN" w:bidi="hi-IN"/>
        </w:rPr>
        <w:t xml:space="preserve"> контроля </w:t>
      </w:r>
      <w:r w:rsidR="0076101C" w:rsidRPr="0076101C">
        <w:rPr>
          <w:rFonts w:ascii="Liberation Serif" w:eastAsia="SimSun" w:hAnsi="Liberation Serif"/>
          <w:kern w:val="3"/>
          <w:sz w:val="28"/>
          <w:szCs w:val="28"/>
          <w:lang w:eastAsia="zh-CN" w:bidi="hi-IN"/>
        </w:rPr>
        <w:t xml:space="preserve">на территории городского округа </w:t>
      </w:r>
      <w:proofErr w:type="gramStart"/>
      <w:r w:rsidR="0076101C" w:rsidRPr="0076101C">
        <w:rPr>
          <w:rFonts w:ascii="Liberation Serif" w:eastAsia="SimSun" w:hAnsi="Liberation Serif"/>
          <w:kern w:val="3"/>
          <w:sz w:val="28"/>
          <w:szCs w:val="28"/>
          <w:lang w:eastAsia="zh-CN" w:bidi="hi-IN"/>
        </w:rPr>
        <w:t>Верхотурский</w:t>
      </w:r>
      <w:proofErr w:type="gramEnd"/>
      <w:r w:rsidR="0076101C">
        <w:rPr>
          <w:rFonts w:ascii="Liberation Serif" w:eastAsia="SimSun" w:hAnsi="Liberation Serif"/>
          <w:kern w:val="3"/>
          <w:sz w:val="28"/>
          <w:szCs w:val="28"/>
          <w:lang w:eastAsia="zh-CN" w:bidi="hi-IN"/>
        </w:rPr>
        <w:t xml:space="preserve"> </w:t>
      </w:r>
      <w:r w:rsidRPr="00A8104A">
        <w:rPr>
          <w:rFonts w:ascii="Liberation Serif" w:eastAsia="SimSun" w:hAnsi="Liberation Serif"/>
          <w:kern w:val="3"/>
          <w:sz w:val="28"/>
          <w:szCs w:val="28"/>
          <w:lang w:eastAsia="zh-CN" w:bidi="hi-IN"/>
        </w:rPr>
        <w:t>и их целевые значения:</w:t>
      </w:r>
    </w:p>
    <w:p w:rsidR="00A8104A" w:rsidRPr="0076101C" w:rsidRDefault="00A8104A" w:rsidP="00A8104A">
      <w:pPr>
        <w:suppressAutoHyphens/>
        <w:autoSpaceDN w:val="0"/>
        <w:ind w:firstLine="737"/>
        <w:jc w:val="both"/>
        <w:rPr>
          <w:rFonts w:ascii="Liberation Serif" w:eastAsia="SimSun" w:hAnsi="Liberation Serif" w:cs="Mangal" w:hint="eastAsia"/>
          <w:kern w:val="3"/>
          <w:lang w:eastAsia="zh-CN" w:bidi="hi-IN"/>
        </w:rPr>
      </w:pPr>
    </w:p>
    <w:tbl>
      <w:tblPr>
        <w:tblW w:w="9915" w:type="dxa"/>
        <w:tblLayout w:type="fixed"/>
        <w:tblCellMar>
          <w:left w:w="10" w:type="dxa"/>
          <w:right w:w="10" w:type="dxa"/>
        </w:tblCellMar>
        <w:tblLook w:val="04A0" w:firstRow="1" w:lastRow="0" w:firstColumn="1" w:lastColumn="0" w:noHBand="0" w:noVBand="1"/>
      </w:tblPr>
      <w:tblGrid>
        <w:gridCol w:w="7790"/>
        <w:gridCol w:w="2125"/>
      </w:tblGrid>
      <w:tr w:rsidR="00A8104A" w:rsidRPr="00A8104A" w:rsidTr="00A8104A">
        <w:tc>
          <w:tcPr>
            <w:tcW w:w="779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8104A" w:rsidRPr="00A8104A" w:rsidRDefault="00A8104A" w:rsidP="00A8104A">
            <w:pPr>
              <w:suppressLineNumbers/>
              <w:suppressAutoHyphens/>
              <w:autoSpaceDN w:val="0"/>
              <w:spacing w:line="300" w:lineRule="atLeast"/>
              <w:jc w:val="center"/>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Ключевые показатели</w:t>
            </w:r>
          </w:p>
          <w:p w:rsidR="00A8104A" w:rsidRPr="00A8104A" w:rsidRDefault="00A8104A" w:rsidP="00A8104A">
            <w:pPr>
              <w:suppressAutoHyphens/>
              <w:autoSpaceDN w:val="0"/>
              <w:spacing w:line="276" w:lineRule="auto"/>
              <w:rPr>
                <w:rFonts w:ascii="Liberation Serif" w:eastAsia="SimSun" w:hAnsi="Liberation Serif" w:cs="Mangal" w:hint="eastAsia"/>
                <w:kern w:val="3"/>
                <w:sz w:val="28"/>
                <w:szCs w:val="28"/>
                <w:lang w:val="en-US" w:eastAsia="zh-CN" w:bidi="hi-IN"/>
              </w:rPr>
            </w:pPr>
          </w:p>
        </w:tc>
        <w:tc>
          <w:tcPr>
            <w:tcW w:w="21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center"/>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Целевые значения</w:t>
            </w:r>
          </w:p>
          <w:p w:rsidR="00A8104A" w:rsidRPr="00A8104A" w:rsidRDefault="00A8104A" w:rsidP="00A8104A">
            <w:pPr>
              <w:suppressLineNumbers/>
              <w:suppressAutoHyphens/>
              <w:autoSpaceDN w:val="0"/>
              <w:spacing w:line="300" w:lineRule="atLeast"/>
              <w:jc w:val="center"/>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w:t>
            </w:r>
          </w:p>
        </w:tc>
      </w:tr>
      <w:tr w:rsidR="00A8104A" w:rsidRPr="00A8104A" w:rsidTr="00660884">
        <w:tc>
          <w:tcPr>
            <w:tcW w:w="7794" w:type="dxa"/>
            <w:tcBorders>
              <w:top w:val="nil"/>
              <w:left w:val="single" w:sz="2" w:space="0" w:color="000000"/>
              <w:bottom w:val="single" w:sz="2" w:space="0" w:color="000000"/>
              <w:right w:val="nil"/>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both"/>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Доля устраненных нарушений обязательных требований от числа выявленных нарушений обязательных требований</w:t>
            </w:r>
          </w:p>
        </w:tc>
        <w:tc>
          <w:tcPr>
            <w:tcW w:w="2126" w:type="dxa"/>
            <w:tcBorders>
              <w:top w:val="nil"/>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hideMark/>
          </w:tcPr>
          <w:p w:rsidR="00A8104A" w:rsidRPr="0076101C" w:rsidRDefault="00660884" w:rsidP="00A8104A">
            <w:pPr>
              <w:suppressLineNumbers/>
              <w:suppressAutoHyphens/>
              <w:autoSpaceDN w:val="0"/>
              <w:spacing w:line="300" w:lineRule="atLeast"/>
              <w:jc w:val="center"/>
              <w:rPr>
                <w:rFonts w:ascii="Liberation Serif" w:eastAsia="SimSun" w:hAnsi="Liberation Serif" w:cs="Mangal" w:hint="eastAsia"/>
                <w:color w:val="000000" w:themeColor="text1"/>
                <w:kern w:val="3"/>
                <w:lang w:val="en-US" w:eastAsia="zh-CN" w:bidi="hi-IN"/>
              </w:rPr>
            </w:pPr>
            <w:r w:rsidRPr="00660884">
              <w:rPr>
                <w:rFonts w:ascii="Liberation Serif" w:eastAsia="SimSun" w:hAnsi="Liberation Serif" w:cs="Mangal"/>
                <w:color w:val="000000" w:themeColor="text1"/>
                <w:kern w:val="3"/>
                <w:sz w:val="28"/>
                <w:szCs w:val="28"/>
                <w:shd w:val="clear" w:color="auto" w:fill="FFFFFF" w:themeFill="background1"/>
                <w:lang w:eastAsia="zh-CN" w:bidi="hi-IN"/>
              </w:rPr>
              <w:t>70</w:t>
            </w:r>
          </w:p>
        </w:tc>
      </w:tr>
      <w:tr w:rsidR="00A8104A" w:rsidRPr="00A8104A" w:rsidTr="00A8104A">
        <w:tc>
          <w:tcPr>
            <w:tcW w:w="7794" w:type="dxa"/>
            <w:tcBorders>
              <w:top w:val="nil"/>
              <w:left w:val="single" w:sz="2" w:space="0" w:color="000000"/>
              <w:bottom w:val="single" w:sz="2" w:space="0" w:color="000000"/>
              <w:right w:val="nil"/>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both"/>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center"/>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0</w:t>
            </w:r>
          </w:p>
        </w:tc>
      </w:tr>
      <w:tr w:rsidR="00A8104A" w:rsidRPr="00A8104A" w:rsidTr="00A8104A">
        <w:tc>
          <w:tcPr>
            <w:tcW w:w="7794" w:type="dxa"/>
            <w:tcBorders>
              <w:top w:val="nil"/>
              <w:left w:val="single" w:sz="2" w:space="0" w:color="000000"/>
              <w:bottom w:val="nil"/>
              <w:right w:val="nil"/>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both"/>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top w:val="nil"/>
              <w:left w:val="single" w:sz="2" w:space="0" w:color="000000"/>
              <w:bottom w:val="nil"/>
              <w:right w:val="single" w:sz="2" w:space="0" w:color="000000"/>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center"/>
              <w:rPr>
                <w:rFonts w:ascii="Liberation Serif" w:eastAsia="SimSun" w:hAnsi="Liberation Serif" w:cs="Mangal" w:hint="eastAsia"/>
                <w:kern w:val="3"/>
                <w:sz w:val="28"/>
                <w:szCs w:val="28"/>
                <w:lang w:eastAsia="zh-CN" w:bidi="hi-IN"/>
              </w:rPr>
            </w:pPr>
            <w:r w:rsidRPr="00A8104A">
              <w:rPr>
                <w:rFonts w:ascii="Liberation Serif" w:eastAsia="SimSun" w:hAnsi="Liberation Serif" w:cs="Mangal"/>
                <w:kern w:val="3"/>
                <w:sz w:val="28"/>
                <w:szCs w:val="28"/>
                <w:lang w:eastAsia="zh-CN" w:bidi="hi-IN"/>
              </w:rPr>
              <w:t>0</w:t>
            </w:r>
          </w:p>
        </w:tc>
      </w:tr>
      <w:tr w:rsidR="00A8104A" w:rsidRPr="00A8104A" w:rsidTr="00A8104A">
        <w:tc>
          <w:tcPr>
            <w:tcW w:w="7794" w:type="dxa"/>
            <w:tcBorders>
              <w:top w:val="nil"/>
              <w:left w:val="single" w:sz="2" w:space="0" w:color="000000"/>
              <w:bottom w:val="single" w:sz="2" w:space="0" w:color="000000"/>
              <w:right w:val="nil"/>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both"/>
              <w:rPr>
                <w:rFonts w:ascii="Liberation Serif" w:eastAsia="SimSun" w:hAnsi="Liberation Serif" w:cs="Mangal" w:hint="eastAsia"/>
                <w:kern w:val="3"/>
                <w:lang w:eastAsia="zh-CN" w:bidi="hi-IN"/>
              </w:rPr>
            </w:pP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8104A" w:rsidRPr="00A8104A" w:rsidRDefault="00A8104A" w:rsidP="00A8104A">
            <w:pPr>
              <w:suppressLineNumbers/>
              <w:suppressAutoHyphens/>
              <w:autoSpaceDN w:val="0"/>
              <w:spacing w:line="300" w:lineRule="atLeast"/>
              <w:jc w:val="center"/>
              <w:rPr>
                <w:rFonts w:ascii="Liberation Serif" w:eastAsia="SimSun" w:hAnsi="Liberation Serif" w:cs="Mangal" w:hint="eastAsia"/>
                <w:kern w:val="3"/>
                <w:sz w:val="28"/>
                <w:szCs w:val="28"/>
                <w:lang w:eastAsia="zh-CN" w:bidi="hi-IN"/>
              </w:rPr>
            </w:pPr>
          </w:p>
        </w:tc>
      </w:tr>
    </w:tbl>
    <w:p w:rsidR="00A8104A" w:rsidRPr="00A8104A" w:rsidRDefault="00A8104A" w:rsidP="00A8104A">
      <w:pPr>
        <w:suppressAutoHyphens/>
        <w:autoSpaceDN w:val="0"/>
        <w:ind w:firstLine="737"/>
        <w:jc w:val="both"/>
        <w:rPr>
          <w:rFonts w:ascii="Liberation Serif" w:eastAsia="SimSun" w:hAnsi="Liberation Serif" w:hint="eastAsia"/>
          <w:kern w:val="3"/>
          <w:sz w:val="28"/>
          <w:szCs w:val="28"/>
          <w:lang w:eastAsia="zh-CN" w:bidi="hi-IN"/>
        </w:rPr>
      </w:pPr>
    </w:p>
    <w:p w:rsidR="00A8104A" w:rsidRPr="00A8104A" w:rsidRDefault="00A8104A" w:rsidP="00A8104A">
      <w:pPr>
        <w:suppressAutoHyphens/>
        <w:autoSpaceDN w:val="0"/>
        <w:ind w:firstLine="737"/>
        <w:jc w:val="both"/>
        <w:rPr>
          <w:rFonts w:ascii="Liberation Serif" w:eastAsia="SimSun" w:hAnsi="Liberation Serif" w:hint="eastAsia"/>
          <w:kern w:val="3"/>
          <w:sz w:val="28"/>
          <w:szCs w:val="28"/>
          <w:lang w:eastAsia="zh-CN" w:bidi="hi-IN"/>
        </w:rPr>
      </w:pP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kern w:val="3"/>
          <w:sz w:val="28"/>
          <w:szCs w:val="28"/>
          <w:lang w:eastAsia="zh-CN" w:bidi="hi-IN"/>
        </w:rPr>
        <w:t xml:space="preserve">2. Индикативные показатели в сфере муниципального </w:t>
      </w:r>
      <w:r w:rsidRPr="00A8104A">
        <w:rPr>
          <w:rFonts w:ascii="Liberation Serif" w:eastAsia="SimSun" w:hAnsi="Liberation Serif"/>
          <w:bCs/>
          <w:kern w:val="3"/>
          <w:sz w:val="28"/>
          <w:szCs w:val="28"/>
          <w:lang w:eastAsia="zh-CN" w:bidi="hi-IN"/>
        </w:rPr>
        <w:t>жилищного</w:t>
      </w:r>
      <w:r w:rsidRPr="00A8104A">
        <w:rPr>
          <w:rFonts w:ascii="Liberation Serif" w:eastAsia="SimSun" w:hAnsi="Liberation Serif"/>
          <w:kern w:val="3"/>
          <w:sz w:val="28"/>
          <w:szCs w:val="28"/>
          <w:lang w:eastAsia="zh-CN" w:bidi="hi-IN"/>
        </w:rPr>
        <w:t xml:space="preserve"> контроля </w:t>
      </w:r>
      <w:r w:rsidR="0076101C" w:rsidRPr="0076101C">
        <w:rPr>
          <w:rFonts w:ascii="Liberation Serif" w:eastAsia="SimSun" w:hAnsi="Liberation Serif"/>
          <w:bCs/>
          <w:kern w:val="3"/>
          <w:sz w:val="28"/>
          <w:szCs w:val="28"/>
          <w:lang w:eastAsia="zh-CN" w:bidi="hi-IN"/>
        </w:rPr>
        <w:t xml:space="preserve">на территории городского округа </w:t>
      </w:r>
      <w:proofErr w:type="gramStart"/>
      <w:r w:rsidR="0076101C" w:rsidRPr="0076101C">
        <w:rPr>
          <w:rFonts w:ascii="Liberation Serif" w:eastAsia="SimSun" w:hAnsi="Liberation Serif"/>
          <w:bCs/>
          <w:kern w:val="3"/>
          <w:sz w:val="28"/>
          <w:szCs w:val="28"/>
          <w:lang w:eastAsia="zh-CN" w:bidi="hi-IN"/>
        </w:rPr>
        <w:t>Верхотурский</w:t>
      </w:r>
      <w:proofErr w:type="gramEnd"/>
      <w:r w:rsidR="0076101C">
        <w:rPr>
          <w:rFonts w:ascii="Liberation Serif" w:eastAsia="SimSun" w:hAnsi="Liberation Serif"/>
          <w:bCs/>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t xml:space="preserve">1) количество обращений граждан и организаций о нарушении обязательных требований, поступивших в орган </w:t>
      </w:r>
      <w:proofErr w:type="gramStart"/>
      <w:r w:rsidRPr="00A8104A">
        <w:rPr>
          <w:rFonts w:ascii="Liberation Serif" w:eastAsia="SimSun" w:hAnsi="Liberation Serif" w:cs="Mangal"/>
          <w:kern w:val="3"/>
          <w:sz w:val="28"/>
          <w:szCs w:val="28"/>
          <w:lang w:eastAsia="zh-CN" w:bidi="hi-IN"/>
        </w:rPr>
        <w:t>муниципального</w:t>
      </w:r>
      <w:proofErr w:type="gramEnd"/>
      <w:r w:rsidRPr="00A8104A">
        <w:rPr>
          <w:rFonts w:ascii="Liberation Serif" w:eastAsia="SimSun" w:hAnsi="Liberation Serif" w:cs="Mangal"/>
          <w:kern w:val="3"/>
          <w:sz w:val="28"/>
          <w:szCs w:val="28"/>
          <w:lang w:eastAsia="zh-CN" w:bidi="hi-IN"/>
        </w:rPr>
        <w:t xml:space="preserve"> контроля</w:t>
      </w:r>
      <w:r w:rsidR="00660884">
        <w:rPr>
          <w:rFonts w:ascii="Liberation Serif" w:eastAsia="SimSun" w:hAnsi="Liberation Serif"/>
          <w:bCs/>
          <w:i/>
          <w:color w:val="000000"/>
          <w:kern w:val="3"/>
          <w:sz w:val="28"/>
          <w:szCs w:val="28"/>
          <w:shd w:val="clear" w:color="auto" w:fill="FFFFFF" w:themeFill="background1"/>
          <w:lang w:eastAsia="zh-CN" w:bidi="hi-IN"/>
        </w:rPr>
        <w:t>-2</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t xml:space="preserve">2) количество </w:t>
      </w:r>
      <w:proofErr w:type="gramStart"/>
      <w:r w:rsidRPr="00A8104A">
        <w:rPr>
          <w:rFonts w:ascii="Liberation Serif" w:eastAsia="SimSun" w:hAnsi="Liberation Serif" w:cs="Mangal"/>
          <w:kern w:val="3"/>
          <w:sz w:val="28"/>
          <w:szCs w:val="28"/>
          <w:lang w:eastAsia="zh-CN" w:bidi="hi-IN"/>
        </w:rPr>
        <w:t>проведенных</w:t>
      </w:r>
      <w:proofErr w:type="gramEnd"/>
      <w:r w:rsidRPr="00A8104A">
        <w:rPr>
          <w:rFonts w:ascii="Liberation Serif" w:eastAsia="SimSun" w:hAnsi="Liberation Serif" w:cs="Mangal"/>
          <w:kern w:val="3"/>
          <w:sz w:val="28"/>
          <w:szCs w:val="28"/>
          <w:lang w:eastAsia="zh-CN" w:bidi="hi-IN"/>
        </w:rPr>
        <w:t xml:space="preserve"> органом муниципального контроля внеп</w:t>
      </w:r>
      <w:r w:rsidR="00660884">
        <w:rPr>
          <w:rFonts w:ascii="Liberation Serif" w:eastAsia="SimSun" w:hAnsi="Liberation Serif" w:cs="Mangal"/>
          <w:kern w:val="3"/>
          <w:sz w:val="28"/>
          <w:szCs w:val="28"/>
          <w:lang w:eastAsia="zh-CN" w:bidi="hi-IN"/>
        </w:rPr>
        <w:t>лановых контрольных мероприятий</w:t>
      </w:r>
      <w:r w:rsidR="00660884">
        <w:rPr>
          <w:rFonts w:ascii="Liberation Serif" w:eastAsia="SimSun" w:hAnsi="Liberation Serif"/>
          <w:bCs/>
          <w:i/>
          <w:color w:val="000000"/>
          <w:kern w:val="3"/>
          <w:sz w:val="28"/>
          <w:szCs w:val="28"/>
          <w:shd w:val="clear" w:color="auto" w:fill="FFFFFF" w:themeFill="background1"/>
          <w:lang w:eastAsia="zh-CN" w:bidi="hi-IN"/>
        </w:rPr>
        <w:t>-1</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r w:rsidR="00660884">
        <w:rPr>
          <w:rFonts w:ascii="Liberation Serif" w:eastAsia="SimSun" w:hAnsi="Liberation Serif"/>
          <w:bCs/>
          <w:i/>
          <w:color w:val="000000"/>
          <w:kern w:val="3"/>
          <w:sz w:val="28"/>
          <w:szCs w:val="28"/>
          <w:shd w:val="clear" w:color="auto" w:fill="FFFFFF" w:themeFill="background1"/>
          <w:lang w:eastAsia="zh-CN" w:bidi="hi-IN"/>
        </w:rPr>
        <w:t>-1</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lastRenderedPageBreak/>
        <w:t>4) количество выявленных органом муниципального контроля нарушений обязательных требований</w:t>
      </w:r>
      <w:r w:rsidR="00660884">
        <w:rPr>
          <w:rFonts w:ascii="Liberation Serif" w:eastAsia="SimSun" w:hAnsi="Liberation Serif"/>
          <w:bCs/>
          <w:i/>
          <w:color w:val="000000"/>
          <w:kern w:val="3"/>
          <w:sz w:val="28"/>
          <w:szCs w:val="28"/>
          <w:shd w:val="clear" w:color="auto" w:fill="FFFFFF" w:themeFill="background1"/>
          <w:lang w:eastAsia="zh-CN" w:bidi="hi-IN"/>
        </w:rPr>
        <w:t xml:space="preserve"> -1</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t>5) количество устраненных нарушений обязательных требований</w:t>
      </w:r>
      <w:r w:rsidR="00660884">
        <w:rPr>
          <w:rFonts w:ascii="Liberation Serif" w:eastAsia="SimSun" w:hAnsi="Liberation Serif"/>
          <w:bCs/>
          <w:i/>
          <w:color w:val="000000"/>
          <w:kern w:val="3"/>
          <w:sz w:val="28"/>
          <w:szCs w:val="28"/>
          <w:shd w:val="clear" w:color="auto" w:fill="FFFFFF" w:themeFill="background1"/>
          <w:lang w:eastAsia="zh-CN" w:bidi="hi-IN"/>
        </w:rPr>
        <w:t>-1</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t>6) количество поступивших возражений в отношении акта контрольного мероприятия</w:t>
      </w:r>
      <w:r w:rsidR="00660884">
        <w:rPr>
          <w:rFonts w:ascii="Liberation Serif" w:eastAsia="SimSun" w:hAnsi="Liberation Serif"/>
          <w:bCs/>
          <w:i/>
          <w:color w:val="000000"/>
          <w:kern w:val="3"/>
          <w:sz w:val="28"/>
          <w:szCs w:val="28"/>
          <w:shd w:val="clear" w:color="auto" w:fill="FFFFFF" w:themeFill="background1"/>
          <w:lang w:eastAsia="zh-CN" w:bidi="hi-IN"/>
        </w:rPr>
        <w:t>-0</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hint="eastAsia"/>
          <w:kern w:val="3"/>
          <w:lang w:eastAsia="zh-CN" w:bidi="hi-IN"/>
        </w:rPr>
      </w:pPr>
      <w:r w:rsidRPr="00A8104A">
        <w:rPr>
          <w:rFonts w:ascii="Liberation Serif" w:eastAsia="SimSun" w:hAnsi="Liberation Serif" w:cs="Mangal"/>
          <w:kern w:val="3"/>
          <w:sz w:val="28"/>
          <w:szCs w:val="28"/>
          <w:lang w:eastAsia="zh-CN" w:bidi="hi-IN"/>
        </w:rPr>
        <w:t>7) количество выданных органом муниципального контроля предписаний об устранении нарушений обязательных требований</w:t>
      </w:r>
      <w:r w:rsidR="00660884">
        <w:rPr>
          <w:rFonts w:ascii="Liberation Serif" w:eastAsia="SimSun" w:hAnsi="Liberation Serif"/>
          <w:bCs/>
          <w:i/>
          <w:color w:val="000000"/>
          <w:kern w:val="3"/>
          <w:sz w:val="28"/>
          <w:szCs w:val="28"/>
          <w:shd w:val="clear" w:color="auto" w:fill="FFFFFF" w:themeFill="background1"/>
          <w:lang w:eastAsia="zh-CN" w:bidi="hi-IN"/>
        </w:rPr>
        <w:t>-1</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spacing w:after="200" w:line="276" w:lineRule="auto"/>
        <w:rPr>
          <w:rFonts w:ascii="Liberation Serif" w:eastAsia="SimSun" w:hAnsi="Liberation Serif" w:cs="Mangal" w:hint="eastAsia"/>
          <w:kern w:val="3"/>
          <w:sz w:val="28"/>
          <w:szCs w:val="28"/>
          <w:lang w:eastAsia="zh-CN" w:bidi="hi-IN"/>
        </w:rPr>
      </w:pPr>
    </w:p>
    <w:p w:rsidR="00A8104A" w:rsidRPr="00A8104A" w:rsidRDefault="00A8104A" w:rsidP="00A8104A">
      <w:pPr>
        <w:shd w:val="clear" w:color="auto" w:fill="FFFFFF"/>
        <w:suppressAutoHyphens/>
        <w:autoSpaceDN w:val="0"/>
        <w:rPr>
          <w:rFonts w:ascii="Liberation Serif" w:hAnsi="Liberation Serif"/>
        </w:rPr>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sectPr w:rsidR="00F870C3" w:rsidSect="009A39EA">
      <w:footerReference w:type="default" r:id="rId11"/>
      <w:pgSz w:w="11906" w:h="16838" w:code="9"/>
      <w:pgMar w:top="567" w:right="567" w:bottom="340"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EC" w:rsidRDefault="00FF62EC" w:rsidP="004E02B0">
      <w:r>
        <w:separator/>
      </w:r>
    </w:p>
  </w:endnote>
  <w:endnote w:type="continuationSeparator" w:id="0">
    <w:p w:rsidR="00FF62EC" w:rsidRDefault="00FF62EC" w:rsidP="004E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182583"/>
      <w:docPartObj>
        <w:docPartGallery w:val="Page Numbers (Bottom of Page)"/>
        <w:docPartUnique/>
      </w:docPartObj>
    </w:sdtPr>
    <w:sdtEndPr/>
    <w:sdtContent>
      <w:p w:rsidR="00FF62EC" w:rsidRDefault="00FF62EC">
        <w:pPr>
          <w:pStyle w:val="a3"/>
          <w:jc w:val="right"/>
        </w:pPr>
        <w:r>
          <w:fldChar w:fldCharType="begin"/>
        </w:r>
        <w:r>
          <w:instrText>PAGE   \* MERGEFORMAT</w:instrText>
        </w:r>
        <w:r>
          <w:fldChar w:fldCharType="separate"/>
        </w:r>
        <w:r w:rsidR="00B6574B">
          <w:rPr>
            <w:noProof/>
          </w:rPr>
          <w:t>32</w:t>
        </w:r>
        <w:r>
          <w:rPr>
            <w:noProof/>
          </w:rPr>
          <w:fldChar w:fldCharType="end"/>
        </w:r>
      </w:p>
    </w:sdtContent>
  </w:sdt>
  <w:p w:rsidR="00FF62EC" w:rsidRDefault="00FF62EC"/>
  <w:p w:rsidR="00FF62EC" w:rsidRDefault="00FF62EC"/>
  <w:p w:rsidR="00FF62EC" w:rsidRDefault="00FF62EC"/>
  <w:p w:rsidR="00FF62EC" w:rsidRDefault="00FF62EC"/>
  <w:p w:rsidR="00FF62EC" w:rsidRDefault="00FF62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EC" w:rsidRDefault="00FF62EC" w:rsidP="004E02B0">
      <w:r>
        <w:separator/>
      </w:r>
    </w:p>
  </w:footnote>
  <w:footnote w:type="continuationSeparator" w:id="0">
    <w:p w:rsidR="00FF62EC" w:rsidRDefault="00FF62EC" w:rsidP="004E0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38F"/>
    <w:multiLevelType w:val="multilevel"/>
    <w:tmpl w:val="142AE15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B3779"/>
    <w:multiLevelType w:val="multilevel"/>
    <w:tmpl w:val="D808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45101"/>
    <w:multiLevelType w:val="multilevel"/>
    <w:tmpl w:val="8D927D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3E1DCD"/>
    <w:multiLevelType w:val="multilevel"/>
    <w:tmpl w:val="D4E4DD0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nsid w:val="0ED06F3C"/>
    <w:multiLevelType w:val="multilevel"/>
    <w:tmpl w:val="1E7E339E"/>
    <w:lvl w:ilvl="0">
      <w:start w:val="1"/>
      <w:numFmt w:val="decimal"/>
      <w:lvlText w:val="%1"/>
      <w:lvlJc w:val="left"/>
      <w:pPr>
        <w:ind w:left="360" w:hanging="360"/>
      </w:pPr>
      <w:rPr>
        <w:rFonts w:hint="default"/>
        <w:color w:val="000000"/>
      </w:rPr>
    </w:lvl>
    <w:lvl w:ilvl="1">
      <w:start w:val="5"/>
      <w:numFmt w:val="decimal"/>
      <w:lvlText w:val="%1.%2"/>
      <w:lvlJc w:val="left"/>
      <w:pPr>
        <w:ind w:left="1500" w:hanging="360"/>
      </w:pPr>
      <w:rPr>
        <w:rFonts w:hint="default"/>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140" w:hanging="72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6780" w:hanging="108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420" w:hanging="1440"/>
      </w:pPr>
      <w:rPr>
        <w:rFonts w:hint="default"/>
        <w:color w:val="000000"/>
      </w:rPr>
    </w:lvl>
    <w:lvl w:ilvl="8">
      <w:start w:val="1"/>
      <w:numFmt w:val="decimal"/>
      <w:lvlText w:val="%1.%2.%3.%4.%5.%6.%7.%8.%9"/>
      <w:lvlJc w:val="left"/>
      <w:pPr>
        <w:ind w:left="10920" w:hanging="1800"/>
      </w:pPr>
      <w:rPr>
        <w:rFonts w:hint="default"/>
        <w:color w:val="000000"/>
      </w:rPr>
    </w:lvl>
  </w:abstractNum>
  <w:abstractNum w:abstractNumId="5">
    <w:nsid w:val="18B75C56"/>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1438A6"/>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15143B"/>
    <w:multiLevelType w:val="multilevel"/>
    <w:tmpl w:val="8F24D548"/>
    <w:lvl w:ilvl="0">
      <w:start w:val="1"/>
      <w:numFmt w:val="decimal"/>
      <w:lvlText w:val="2.1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A82A71"/>
    <w:multiLevelType w:val="multilevel"/>
    <w:tmpl w:val="BC603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2443EC"/>
    <w:multiLevelType w:val="multilevel"/>
    <w:tmpl w:val="E294FE92"/>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D431C31"/>
    <w:multiLevelType w:val="multilevel"/>
    <w:tmpl w:val="73BEB1E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56"/>
    <w:multiLevelType w:val="multilevel"/>
    <w:tmpl w:val="F7CE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5823DC"/>
    <w:multiLevelType w:val="multilevel"/>
    <w:tmpl w:val="B1323762"/>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A865E1"/>
    <w:multiLevelType w:val="multilevel"/>
    <w:tmpl w:val="695EAA8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6E56A1"/>
    <w:multiLevelType w:val="multilevel"/>
    <w:tmpl w:val="51D495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666305"/>
    <w:multiLevelType w:val="multilevel"/>
    <w:tmpl w:val="7084D008"/>
    <w:lvl w:ilvl="0">
      <w:start w:val="1"/>
      <w:numFmt w:val="decimal"/>
      <w:lvlText w:val="%1."/>
      <w:lvlJc w:val="left"/>
      <w:rPr>
        <w:rFonts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B970BF"/>
    <w:multiLevelType w:val="multilevel"/>
    <w:tmpl w:val="5FBC2B4E"/>
    <w:lvl w:ilvl="0">
      <w:start w:val="1"/>
      <w:numFmt w:val="decimal"/>
      <w:lvlText w:val="%1"/>
      <w:lvlJc w:val="left"/>
      <w:pPr>
        <w:ind w:left="360" w:hanging="360"/>
      </w:pPr>
      <w:rPr>
        <w:rFonts w:hint="default"/>
        <w:color w:val="000000"/>
      </w:rPr>
    </w:lvl>
    <w:lvl w:ilvl="1">
      <w:start w:val="8"/>
      <w:numFmt w:val="decimal"/>
      <w:lvlText w:val="%1.%2"/>
      <w:lvlJc w:val="left"/>
      <w:pPr>
        <w:ind w:left="928" w:hanging="360"/>
      </w:pPr>
      <w:rPr>
        <w:rFonts w:hint="default"/>
        <w:color w:val="000000"/>
      </w:rPr>
    </w:lvl>
    <w:lvl w:ilvl="2">
      <w:start w:val="1"/>
      <w:numFmt w:val="decimal"/>
      <w:lvlText w:val="%1.%2.%3"/>
      <w:lvlJc w:val="left"/>
      <w:pPr>
        <w:ind w:left="3180" w:hanging="720"/>
      </w:pPr>
      <w:rPr>
        <w:rFonts w:hint="default"/>
        <w:color w:val="000000"/>
      </w:rPr>
    </w:lvl>
    <w:lvl w:ilvl="3">
      <w:start w:val="1"/>
      <w:numFmt w:val="decimal"/>
      <w:lvlText w:val="%1.%2.%3.%4"/>
      <w:lvlJc w:val="left"/>
      <w:pPr>
        <w:ind w:left="4410" w:hanging="720"/>
      </w:pPr>
      <w:rPr>
        <w:rFonts w:hint="default"/>
        <w:color w:val="000000"/>
      </w:rPr>
    </w:lvl>
    <w:lvl w:ilvl="4">
      <w:start w:val="1"/>
      <w:numFmt w:val="decimal"/>
      <w:lvlText w:val="%1.%2.%3.%4.%5"/>
      <w:lvlJc w:val="left"/>
      <w:pPr>
        <w:ind w:left="6000" w:hanging="1080"/>
      </w:pPr>
      <w:rPr>
        <w:rFonts w:hint="default"/>
        <w:color w:val="000000"/>
      </w:rPr>
    </w:lvl>
    <w:lvl w:ilvl="5">
      <w:start w:val="1"/>
      <w:numFmt w:val="decimal"/>
      <w:lvlText w:val="%1.%2.%3.%4.%5.%6"/>
      <w:lvlJc w:val="left"/>
      <w:pPr>
        <w:ind w:left="7230" w:hanging="1080"/>
      </w:pPr>
      <w:rPr>
        <w:rFonts w:hint="default"/>
        <w:color w:val="000000"/>
      </w:rPr>
    </w:lvl>
    <w:lvl w:ilvl="6">
      <w:start w:val="1"/>
      <w:numFmt w:val="decimal"/>
      <w:lvlText w:val="%1.%2.%3.%4.%5.%6.%7"/>
      <w:lvlJc w:val="left"/>
      <w:pPr>
        <w:ind w:left="8820" w:hanging="1440"/>
      </w:pPr>
      <w:rPr>
        <w:rFonts w:hint="default"/>
        <w:color w:val="000000"/>
      </w:rPr>
    </w:lvl>
    <w:lvl w:ilvl="7">
      <w:start w:val="1"/>
      <w:numFmt w:val="decimal"/>
      <w:lvlText w:val="%1.%2.%3.%4.%5.%6.%7.%8"/>
      <w:lvlJc w:val="left"/>
      <w:pPr>
        <w:ind w:left="10050" w:hanging="1440"/>
      </w:pPr>
      <w:rPr>
        <w:rFonts w:hint="default"/>
        <w:color w:val="000000"/>
      </w:rPr>
    </w:lvl>
    <w:lvl w:ilvl="8">
      <w:start w:val="1"/>
      <w:numFmt w:val="decimal"/>
      <w:lvlText w:val="%1.%2.%3.%4.%5.%6.%7.%8.%9"/>
      <w:lvlJc w:val="left"/>
      <w:pPr>
        <w:ind w:left="11640" w:hanging="1800"/>
      </w:pPr>
      <w:rPr>
        <w:rFonts w:hint="default"/>
        <w:color w:val="000000"/>
      </w:rPr>
    </w:lvl>
  </w:abstractNum>
  <w:abstractNum w:abstractNumId="17">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5683A2B"/>
    <w:multiLevelType w:val="multilevel"/>
    <w:tmpl w:val="97169DA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C12246"/>
    <w:multiLevelType w:val="multilevel"/>
    <w:tmpl w:val="23C45BF6"/>
    <w:lvl w:ilvl="0">
      <w:start w:val="1"/>
      <w:numFmt w:val="decimal"/>
      <w:lvlText w:val="%1"/>
      <w:lvlJc w:val="left"/>
      <w:pPr>
        <w:ind w:left="360" w:hanging="360"/>
      </w:pPr>
      <w:rPr>
        <w:rFonts w:hint="default"/>
        <w:color w:val="000000"/>
      </w:rPr>
    </w:lvl>
    <w:lvl w:ilvl="1">
      <w:start w:val="8"/>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20">
    <w:nsid w:val="597932BC"/>
    <w:multiLevelType w:val="multilevel"/>
    <w:tmpl w:val="669CF086"/>
    <w:lvl w:ilvl="0">
      <w:start w:val="1"/>
      <w:numFmt w:val="decimal"/>
      <w:lvlText w:val="2.17.%1."/>
      <w:lvlJc w:val="left"/>
      <w:pPr>
        <w:ind w:left="20" w:firstLine="0"/>
      </w:pPr>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lang w:val="ru-RU"/>
      </w:rPr>
    </w:lvl>
    <w:lvl w:ilvl="1">
      <w:numFmt w:val="decimal"/>
      <w:lvlText w:val=""/>
      <w:lvlJc w:val="left"/>
      <w:pPr>
        <w:ind w:left="20" w:firstLine="0"/>
      </w:pPr>
      <w:rPr>
        <w:rFonts w:hint="default"/>
      </w:rPr>
    </w:lvl>
    <w:lvl w:ilvl="2">
      <w:numFmt w:val="decimal"/>
      <w:lvlText w:val=""/>
      <w:lvlJc w:val="left"/>
      <w:pPr>
        <w:ind w:left="20" w:firstLine="0"/>
      </w:pPr>
      <w:rPr>
        <w:rFonts w:hint="default"/>
      </w:rPr>
    </w:lvl>
    <w:lvl w:ilvl="3">
      <w:numFmt w:val="decimal"/>
      <w:lvlText w:val=""/>
      <w:lvlJc w:val="left"/>
      <w:pPr>
        <w:ind w:left="20" w:firstLine="0"/>
      </w:pPr>
      <w:rPr>
        <w:rFonts w:hint="default"/>
      </w:rPr>
    </w:lvl>
    <w:lvl w:ilvl="4">
      <w:numFmt w:val="decimal"/>
      <w:lvlText w:val=""/>
      <w:lvlJc w:val="left"/>
      <w:pPr>
        <w:ind w:left="20" w:firstLine="0"/>
      </w:pPr>
      <w:rPr>
        <w:rFonts w:hint="default"/>
      </w:rPr>
    </w:lvl>
    <w:lvl w:ilvl="5">
      <w:numFmt w:val="decimal"/>
      <w:lvlText w:val=""/>
      <w:lvlJc w:val="left"/>
      <w:pPr>
        <w:ind w:left="20" w:firstLine="0"/>
      </w:pPr>
      <w:rPr>
        <w:rFonts w:hint="default"/>
      </w:rPr>
    </w:lvl>
    <w:lvl w:ilvl="6">
      <w:numFmt w:val="decimal"/>
      <w:lvlText w:val=""/>
      <w:lvlJc w:val="left"/>
      <w:pPr>
        <w:ind w:left="20" w:firstLine="0"/>
      </w:pPr>
      <w:rPr>
        <w:rFonts w:hint="default"/>
      </w:rPr>
    </w:lvl>
    <w:lvl w:ilvl="7">
      <w:numFmt w:val="decimal"/>
      <w:lvlText w:val=""/>
      <w:lvlJc w:val="left"/>
      <w:pPr>
        <w:ind w:left="20" w:firstLine="0"/>
      </w:pPr>
      <w:rPr>
        <w:rFonts w:hint="default"/>
      </w:rPr>
    </w:lvl>
    <w:lvl w:ilvl="8">
      <w:numFmt w:val="decimal"/>
      <w:lvlText w:val=""/>
      <w:lvlJc w:val="left"/>
      <w:pPr>
        <w:ind w:left="20" w:firstLine="0"/>
      </w:pPr>
      <w:rPr>
        <w:rFonts w:hint="default"/>
      </w:rPr>
    </w:lvl>
  </w:abstractNum>
  <w:abstractNum w:abstractNumId="21">
    <w:nsid w:val="62F51B4E"/>
    <w:multiLevelType w:val="multilevel"/>
    <w:tmpl w:val="59AEF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EC0EF7"/>
    <w:multiLevelType w:val="multilevel"/>
    <w:tmpl w:val="2960BDF0"/>
    <w:lvl w:ilvl="0">
      <w:start w:val="1"/>
      <w:numFmt w:val="decimal"/>
      <w:suff w:val="space"/>
      <w:lvlText w:val="%1)"/>
      <w:lvlJc w:val="left"/>
      <w:pPr>
        <w:ind w:left="840" w:hanging="360"/>
      </w:pPr>
      <w:rPr>
        <w:rFonts w:ascii="Times New Roman" w:hAnsi="Times New Roman" w:cs="Times New Roman" w:hint="default"/>
        <w:sz w:val="24"/>
      </w:rPr>
    </w:lvl>
    <w:lvl w:ilvl="1">
      <w:start w:val="1"/>
      <w:numFmt w:val="lowerLetter"/>
      <w:lvlText w:val="%2."/>
      <w:lvlJc w:val="left"/>
      <w:pPr>
        <w:ind w:left="1560" w:hanging="360"/>
      </w:pPr>
      <w:rPr>
        <w:rFonts w:hint="default"/>
      </w:rPr>
    </w:lvl>
    <w:lvl w:ilvl="2">
      <w:start w:val="1"/>
      <w:numFmt w:val="lowerRoman"/>
      <w:lvlText w:val="%3."/>
      <w:lvlJc w:val="right"/>
      <w:pPr>
        <w:ind w:left="2280" w:hanging="18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23">
    <w:nsid w:val="64C35E59"/>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D81FE2"/>
    <w:multiLevelType w:val="multilevel"/>
    <w:tmpl w:val="BFACD8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2052E7"/>
    <w:multiLevelType w:val="multilevel"/>
    <w:tmpl w:val="4CE67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A12132"/>
    <w:multiLevelType w:val="multilevel"/>
    <w:tmpl w:val="42A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CB2732"/>
    <w:multiLevelType w:val="multilevel"/>
    <w:tmpl w:val="BEB8187C"/>
    <w:lvl w:ilvl="0">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7A683C"/>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0806C0"/>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4D312F"/>
    <w:multiLevelType w:val="multilevel"/>
    <w:tmpl w:val="13BEA85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2B65D4"/>
    <w:multiLevelType w:val="multilevel"/>
    <w:tmpl w:val="896A3148"/>
    <w:styleLink w:val="WWNum1aa"/>
    <w:lvl w:ilvl="0">
      <w:start w:val="1"/>
      <w:numFmt w:val="decimal"/>
      <w:lvlText w:val="%1."/>
      <w:lvlJc w:val="left"/>
      <w:pPr>
        <w:ind w:left="0" w:firstLine="0"/>
      </w:pPr>
      <w:rPr>
        <w:rFonts w:ascii="Liberation Serif" w:hAnsi="Liberation Serif" w:cs="Times New Roman"/>
        <w:b w:val="0"/>
        <w:bCs w:val="0"/>
        <w:color w:val="000000"/>
        <w:sz w:val="26"/>
        <w:szCs w:val="26"/>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2"/>
  </w:num>
  <w:num w:numId="2">
    <w:abstractNumId w:val="25"/>
  </w:num>
  <w:num w:numId="3">
    <w:abstractNumId w:val="14"/>
  </w:num>
  <w:num w:numId="4">
    <w:abstractNumId w:val="28"/>
  </w:num>
  <w:num w:numId="5">
    <w:abstractNumId w:val="15"/>
  </w:num>
  <w:num w:numId="6">
    <w:abstractNumId w:val="7"/>
  </w:num>
  <w:num w:numId="7">
    <w:abstractNumId w:val="30"/>
  </w:num>
  <w:num w:numId="8">
    <w:abstractNumId w:val="21"/>
  </w:num>
  <w:num w:numId="9">
    <w:abstractNumId w:val="8"/>
  </w:num>
  <w:num w:numId="10">
    <w:abstractNumId w:val="10"/>
  </w:num>
  <w:num w:numId="11">
    <w:abstractNumId w:val="13"/>
  </w:num>
  <w:num w:numId="12">
    <w:abstractNumId w:val="20"/>
  </w:num>
  <w:num w:numId="13">
    <w:abstractNumId w:val="12"/>
  </w:num>
  <w:num w:numId="14">
    <w:abstractNumId w:val="6"/>
  </w:num>
  <w:num w:numId="15">
    <w:abstractNumId w:val="27"/>
  </w:num>
  <w:num w:numId="16">
    <w:abstractNumId w:val="18"/>
  </w:num>
  <w:num w:numId="17">
    <w:abstractNumId w:val="0"/>
  </w:num>
  <w:num w:numId="18">
    <w:abstractNumId w:val="26"/>
  </w:num>
  <w:num w:numId="19">
    <w:abstractNumId w:val="1"/>
  </w:num>
  <w:num w:numId="20">
    <w:abstractNumId w:val="11"/>
  </w:num>
  <w:num w:numId="21">
    <w:abstractNumId w:val="24"/>
  </w:num>
  <w:num w:numId="22">
    <w:abstractNumId w:val="23"/>
  </w:num>
  <w:num w:numId="23">
    <w:abstractNumId w:val="5"/>
  </w:num>
  <w:num w:numId="24">
    <w:abstractNumId w:val="29"/>
  </w:num>
  <w:num w:numId="25">
    <w:abstractNumId w:val="9"/>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7"/>
  </w:num>
  <w:num w:numId="27">
    <w:abstractNumId w:val="4"/>
  </w:num>
  <w:num w:numId="28">
    <w:abstractNumId w:val="16"/>
  </w:num>
  <w:num w:numId="29">
    <w:abstractNumId w:val="19"/>
  </w:num>
  <w:num w:numId="30">
    <w:abstractNumId w:val="22"/>
  </w:num>
  <w:num w:numId="31">
    <w:abstractNumId w:val="3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B96171"/>
    <w:rsid w:val="000130BA"/>
    <w:rsid w:val="000136AA"/>
    <w:rsid w:val="00024ED4"/>
    <w:rsid w:val="0007554A"/>
    <w:rsid w:val="0008540F"/>
    <w:rsid w:val="000C6E3D"/>
    <w:rsid w:val="000D7F90"/>
    <w:rsid w:val="000E4D9F"/>
    <w:rsid w:val="000F0031"/>
    <w:rsid w:val="000F7B91"/>
    <w:rsid w:val="001025AA"/>
    <w:rsid w:val="001069E1"/>
    <w:rsid w:val="00115524"/>
    <w:rsid w:val="00127F05"/>
    <w:rsid w:val="0013006C"/>
    <w:rsid w:val="0013625A"/>
    <w:rsid w:val="00146661"/>
    <w:rsid w:val="0016088B"/>
    <w:rsid w:val="00182A83"/>
    <w:rsid w:val="001A0A43"/>
    <w:rsid w:val="001A78C6"/>
    <w:rsid w:val="001B2A2F"/>
    <w:rsid w:val="001B504C"/>
    <w:rsid w:val="001E2785"/>
    <w:rsid w:val="001F7954"/>
    <w:rsid w:val="00205E1E"/>
    <w:rsid w:val="0021309A"/>
    <w:rsid w:val="00224766"/>
    <w:rsid w:val="00237048"/>
    <w:rsid w:val="002538BA"/>
    <w:rsid w:val="00271ACA"/>
    <w:rsid w:val="002938AA"/>
    <w:rsid w:val="002A4C03"/>
    <w:rsid w:val="002A52E5"/>
    <w:rsid w:val="002B3264"/>
    <w:rsid w:val="002C294C"/>
    <w:rsid w:val="002D0FDE"/>
    <w:rsid w:val="002D1C7F"/>
    <w:rsid w:val="002D71B5"/>
    <w:rsid w:val="002E5121"/>
    <w:rsid w:val="002F2CB7"/>
    <w:rsid w:val="00313B09"/>
    <w:rsid w:val="00314C3D"/>
    <w:rsid w:val="0035190B"/>
    <w:rsid w:val="0036213C"/>
    <w:rsid w:val="00363813"/>
    <w:rsid w:val="00364BF2"/>
    <w:rsid w:val="00382B5D"/>
    <w:rsid w:val="00383D8A"/>
    <w:rsid w:val="00386336"/>
    <w:rsid w:val="003F29D1"/>
    <w:rsid w:val="00427C37"/>
    <w:rsid w:val="004300BB"/>
    <w:rsid w:val="00484DB6"/>
    <w:rsid w:val="004C29DD"/>
    <w:rsid w:val="004D2A63"/>
    <w:rsid w:val="004D535D"/>
    <w:rsid w:val="004E02B0"/>
    <w:rsid w:val="004F15A2"/>
    <w:rsid w:val="005052AA"/>
    <w:rsid w:val="00513199"/>
    <w:rsid w:val="005200DE"/>
    <w:rsid w:val="005231EE"/>
    <w:rsid w:val="00527139"/>
    <w:rsid w:val="00531CAC"/>
    <w:rsid w:val="00540B10"/>
    <w:rsid w:val="0056123D"/>
    <w:rsid w:val="00563701"/>
    <w:rsid w:val="00570709"/>
    <w:rsid w:val="00592657"/>
    <w:rsid w:val="005A6D90"/>
    <w:rsid w:val="005C0518"/>
    <w:rsid w:val="005C3080"/>
    <w:rsid w:val="005D12F3"/>
    <w:rsid w:val="005E6481"/>
    <w:rsid w:val="005F189C"/>
    <w:rsid w:val="00605D32"/>
    <w:rsid w:val="0061727E"/>
    <w:rsid w:val="00643B33"/>
    <w:rsid w:val="00660884"/>
    <w:rsid w:val="00665422"/>
    <w:rsid w:val="006803E0"/>
    <w:rsid w:val="00687A99"/>
    <w:rsid w:val="00697BFB"/>
    <w:rsid w:val="006C1809"/>
    <w:rsid w:val="006C3554"/>
    <w:rsid w:val="006E5FBC"/>
    <w:rsid w:val="006F1CE3"/>
    <w:rsid w:val="0070364B"/>
    <w:rsid w:val="00711CC1"/>
    <w:rsid w:val="007156FD"/>
    <w:rsid w:val="0075086F"/>
    <w:rsid w:val="0076101C"/>
    <w:rsid w:val="007A7F87"/>
    <w:rsid w:val="007C0B77"/>
    <w:rsid w:val="007C184C"/>
    <w:rsid w:val="007C3588"/>
    <w:rsid w:val="007D479A"/>
    <w:rsid w:val="007E5071"/>
    <w:rsid w:val="007E5773"/>
    <w:rsid w:val="007F0599"/>
    <w:rsid w:val="007F1514"/>
    <w:rsid w:val="008171C3"/>
    <w:rsid w:val="00827EE7"/>
    <w:rsid w:val="00837BAF"/>
    <w:rsid w:val="00856513"/>
    <w:rsid w:val="0086622E"/>
    <w:rsid w:val="0086690C"/>
    <w:rsid w:val="00871CDA"/>
    <w:rsid w:val="00872E59"/>
    <w:rsid w:val="0087686D"/>
    <w:rsid w:val="00885812"/>
    <w:rsid w:val="008B06F1"/>
    <w:rsid w:val="008C07DD"/>
    <w:rsid w:val="008C630B"/>
    <w:rsid w:val="008C6D0F"/>
    <w:rsid w:val="008F347F"/>
    <w:rsid w:val="008F4018"/>
    <w:rsid w:val="0091383E"/>
    <w:rsid w:val="009138FA"/>
    <w:rsid w:val="00942BA8"/>
    <w:rsid w:val="00953DD4"/>
    <w:rsid w:val="0096730B"/>
    <w:rsid w:val="009673A6"/>
    <w:rsid w:val="00974DF9"/>
    <w:rsid w:val="00990A22"/>
    <w:rsid w:val="009A39EA"/>
    <w:rsid w:val="009C1EA3"/>
    <w:rsid w:val="009C57D3"/>
    <w:rsid w:val="009E22A7"/>
    <w:rsid w:val="009E4C25"/>
    <w:rsid w:val="009E5DD1"/>
    <w:rsid w:val="009F3BEF"/>
    <w:rsid w:val="00A1089D"/>
    <w:rsid w:val="00A246C1"/>
    <w:rsid w:val="00A24B04"/>
    <w:rsid w:val="00A35457"/>
    <w:rsid w:val="00A4079A"/>
    <w:rsid w:val="00A55715"/>
    <w:rsid w:val="00A67023"/>
    <w:rsid w:val="00A72111"/>
    <w:rsid w:val="00A80A84"/>
    <w:rsid w:val="00A8104A"/>
    <w:rsid w:val="00A82D17"/>
    <w:rsid w:val="00A85562"/>
    <w:rsid w:val="00A87B3F"/>
    <w:rsid w:val="00AA1FBF"/>
    <w:rsid w:val="00AB0EC6"/>
    <w:rsid w:val="00AB4939"/>
    <w:rsid w:val="00AC2C67"/>
    <w:rsid w:val="00AD1724"/>
    <w:rsid w:val="00AF754B"/>
    <w:rsid w:val="00B062B4"/>
    <w:rsid w:val="00B110F9"/>
    <w:rsid w:val="00B15806"/>
    <w:rsid w:val="00B2579D"/>
    <w:rsid w:val="00B26B10"/>
    <w:rsid w:val="00B31985"/>
    <w:rsid w:val="00B32CFA"/>
    <w:rsid w:val="00B45E41"/>
    <w:rsid w:val="00B4784C"/>
    <w:rsid w:val="00B547D8"/>
    <w:rsid w:val="00B63D13"/>
    <w:rsid w:val="00B6574B"/>
    <w:rsid w:val="00B760EC"/>
    <w:rsid w:val="00B80B31"/>
    <w:rsid w:val="00B92CD7"/>
    <w:rsid w:val="00B92DF4"/>
    <w:rsid w:val="00B96171"/>
    <w:rsid w:val="00B9741E"/>
    <w:rsid w:val="00BB073F"/>
    <w:rsid w:val="00BB1927"/>
    <w:rsid w:val="00BB27B9"/>
    <w:rsid w:val="00BC29B2"/>
    <w:rsid w:val="00BD4F43"/>
    <w:rsid w:val="00BF3380"/>
    <w:rsid w:val="00BF5E2C"/>
    <w:rsid w:val="00C074FB"/>
    <w:rsid w:val="00C13175"/>
    <w:rsid w:val="00C138DE"/>
    <w:rsid w:val="00C3285D"/>
    <w:rsid w:val="00C411C7"/>
    <w:rsid w:val="00C6087A"/>
    <w:rsid w:val="00C62992"/>
    <w:rsid w:val="00C80B5B"/>
    <w:rsid w:val="00C9000F"/>
    <w:rsid w:val="00C97A23"/>
    <w:rsid w:val="00CA2385"/>
    <w:rsid w:val="00CA3D6C"/>
    <w:rsid w:val="00CC194E"/>
    <w:rsid w:val="00CC1955"/>
    <w:rsid w:val="00CD3113"/>
    <w:rsid w:val="00CD5283"/>
    <w:rsid w:val="00CF7671"/>
    <w:rsid w:val="00D02C4B"/>
    <w:rsid w:val="00D17E5E"/>
    <w:rsid w:val="00D35D2F"/>
    <w:rsid w:val="00D76567"/>
    <w:rsid w:val="00D92621"/>
    <w:rsid w:val="00D97125"/>
    <w:rsid w:val="00D973D9"/>
    <w:rsid w:val="00DB6DB6"/>
    <w:rsid w:val="00DC332A"/>
    <w:rsid w:val="00DC4EB1"/>
    <w:rsid w:val="00DF741E"/>
    <w:rsid w:val="00E02F12"/>
    <w:rsid w:val="00E0341A"/>
    <w:rsid w:val="00E1269D"/>
    <w:rsid w:val="00E12F19"/>
    <w:rsid w:val="00E3032B"/>
    <w:rsid w:val="00E330BA"/>
    <w:rsid w:val="00E4631F"/>
    <w:rsid w:val="00E472AE"/>
    <w:rsid w:val="00E706AE"/>
    <w:rsid w:val="00E73E4F"/>
    <w:rsid w:val="00E9783C"/>
    <w:rsid w:val="00EA6733"/>
    <w:rsid w:val="00EB51BA"/>
    <w:rsid w:val="00EB740E"/>
    <w:rsid w:val="00EC6B8B"/>
    <w:rsid w:val="00EF054D"/>
    <w:rsid w:val="00F02220"/>
    <w:rsid w:val="00F245A6"/>
    <w:rsid w:val="00F5647F"/>
    <w:rsid w:val="00F6537E"/>
    <w:rsid w:val="00F870C3"/>
    <w:rsid w:val="00FA0286"/>
    <w:rsid w:val="00FA7C53"/>
    <w:rsid w:val="00FB1F0A"/>
    <w:rsid w:val="00FC1E24"/>
    <w:rsid w:val="00FE1949"/>
    <w:rsid w:val="00FE7987"/>
    <w:rsid w:val="00FF6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7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42BA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24E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6171"/>
    <w:pPr>
      <w:tabs>
        <w:tab w:val="center" w:pos="4677"/>
        <w:tab w:val="right" w:pos="9355"/>
      </w:tabs>
    </w:pPr>
  </w:style>
  <w:style w:type="character" w:customStyle="1" w:styleId="a4">
    <w:name w:val="Нижний колонтитул Знак"/>
    <w:basedOn w:val="a0"/>
    <w:link w:val="a3"/>
    <w:uiPriority w:val="99"/>
    <w:rsid w:val="00B96171"/>
    <w:rPr>
      <w:rFonts w:ascii="Times New Roman" w:eastAsia="Times New Roman" w:hAnsi="Times New Roman" w:cs="Times New Roman"/>
      <w:sz w:val="24"/>
      <w:szCs w:val="24"/>
      <w:lang w:eastAsia="ru-RU"/>
    </w:rPr>
  </w:style>
  <w:style w:type="paragraph" w:styleId="a5">
    <w:name w:val="Title"/>
    <w:basedOn w:val="a"/>
    <w:link w:val="a6"/>
    <w:qFormat/>
    <w:rsid w:val="00B96171"/>
    <w:pPr>
      <w:jc w:val="center"/>
    </w:pPr>
    <w:rPr>
      <w:sz w:val="28"/>
    </w:rPr>
  </w:style>
  <w:style w:type="character" w:customStyle="1" w:styleId="a6">
    <w:name w:val="Название Знак"/>
    <w:basedOn w:val="a0"/>
    <w:link w:val="a5"/>
    <w:rsid w:val="00B961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42BA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80B31"/>
  </w:style>
  <w:style w:type="character" w:styleId="a7">
    <w:name w:val="Hyperlink"/>
    <w:basedOn w:val="a0"/>
    <w:uiPriority w:val="99"/>
    <w:semiHidden/>
    <w:unhideWhenUsed/>
    <w:rsid w:val="00B80B31"/>
    <w:rPr>
      <w:color w:val="0000FF"/>
      <w:u w:val="single"/>
    </w:rPr>
  </w:style>
  <w:style w:type="character" w:customStyle="1" w:styleId="a8">
    <w:name w:val="Основной текст_"/>
    <w:basedOn w:val="a0"/>
    <w:link w:val="21"/>
    <w:rsid w:val="00F6537E"/>
    <w:rPr>
      <w:rFonts w:ascii="Times New Roman" w:eastAsia="Times New Roman" w:hAnsi="Times New Roman" w:cs="Times New Roman"/>
      <w:spacing w:val="4"/>
      <w:sz w:val="21"/>
      <w:szCs w:val="21"/>
      <w:shd w:val="clear" w:color="auto" w:fill="FFFFFF"/>
    </w:rPr>
  </w:style>
  <w:style w:type="paragraph" w:customStyle="1" w:styleId="21">
    <w:name w:val="Основной текст2"/>
    <w:basedOn w:val="a"/>
    <w:link w:val="a8"/>
    <w:rsid w:val="00F6537E"/>
    <w:pPr>
      <w:widowControl w:val="0"/>
      <w:shd w:val="clear" w:color="auto" w:fill="FFFFFF"/>
      <w:spacing w:before="240" w:after="240" w:line="274" w:lineRule="exact"/>
      <w:ind w:hanging="360"/>
      <w:jc w:val="both"/>
    </w:pPr>
    <w:rPr>
      <w:spacing w:val="4"/>
      <w:sz w:val="21"/>
      <w:szCs w:val="21"/>
      <w:lang w:eastAsia="en-US"/>
    </w:rPr>
  </w:style>
  <w:style w:type="character" w:customStyle="1" w:styleId="0pt">
    <w:name w:val="Основной текст + Полужирный;Интервал 0 pt"/>
    <w:basedOn w:val="a8"/>
    <w:rsid w:val="00BB073F"/>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4">
    <w:name w:val="Основной текст (4)_"/>
    <w:basedOn w:val="a0"/>
    <w:link w:val="40"/>
    <w:rsid w:val="00BB073F"/>
    <w:rPr>
      <w:rFonts w:ascii="Times New Roman" w:eastAsia="Times New Roman" w:hAnsi="Times New Roman" w:cs="Times New Roman"/>
      <w:b/>
      <w:bCs/>
      <w:spacing w:val="5"/>
      <w:sz w:val="21"/>
      <w:szCs w:val="21"/>
      <w:shd w:val="clear" w:color="auto" w:fill="FFFFFF"/>
    </w:rPr>
  </w:style>
  <w:style w:type="paragraph" w:customStyle="1" w:styleId="40">
    <w:name w:val="Основной текст (4)"/>
    <w:basedOn w:val="a"/>
    <w:link w:val="4"/>
    <w:rsid w:val="00BB073F"/>
    <w:pPr>
      <w:widowControl w:val="0"/>
      <w:shd w:val="clear" w:color="auto" w:fill="FFFFFF"/>
      <w:spacing w:after="240" w:line="281" w:lineRule="exact"/>
      <w:jc w:val="center"/>
    </w:pPr>
    <w:rPr>
      <w:b/>
      <w:bCs/>
      <w:spacing w:val="5"/>
      <w:sz w:val="21"/>
      <w:szCs w:val="21"/>
      <w:lang w:eastAsia="en-US"/>
    </w:rPr>
  </w:style>
  <w:style w:type="paragraph" w:customStyle="1" w:styleId="ConsPlusNormal">
    <w:name w:val="ConsPlusNormal"/>
    <w:rsid w:val="0035190B"/>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Основной текст1"/>
    <w:basedOn w:val="a8"/>
    <w:rsid w:val="002538BA"/>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styleId="a9">
    <w:name w:val="Normal (Web)"/>
    <w:basedOn w:val="a"/>
    <w:uiPriority w:val="99"/>
    <w:semiHidden/>
    <w:unhideWhenUsed/>
    <w:rsid w:val="00EB740E"/>
    <w:pPr>
      <w:spacing w:before="100" w:beforeAutospacing="1" w:after="100" w:afterAutospacing="1"/>
    </w:pPr>
  </w:style>
  <w:style w:type="character" w:customStyle="1" w:styleId="30">
    <w:name w:val="Заголовок 3 Знак"/>
    <w:basedOn w:val="a0"/>
    <w:link w:val="3"/>
    <w:uiPriority w:val="9"/>
    <w:semiHidden/>
    <w:rsid w:val="00024ED4"/>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_"/>
    <w:basedOn w:val="a0"/>
    <w:link w:val="11"/>
    <w:rsid w:val="0096730B"/>
    <w:rPr>
      <w:rFonts w:ascii="Times New Roman" w:eastAsia="Times New Roman" w:hAnsi="Times New Roman" w:cs="Times New Roman"/>
      <w:b/>
      <w:bCs/>
      <w:spacing w:val="5"/>
      <w:sz w:val="21"/>
      <w:szCs w:val="21"/>
      <w:shd w:val="clear" w:color="auto" w:fill="FFFFFF"/>
    </w:rPr>
  </w:style>
  <w:style w:type="paragraph" w:customStyle="1" w:styleId="11">
    <w:name w:val="Заголовок №1"/>
    <w:basedOn w:val="a"/>
    <w:link w:val="10"/>
    <w:rsid w:val="0096730B"/>
    <w:pPr>
      <w:widowControl w:val="0"/>
      <w:shd w:val="clear" w:color="auto" w:fill="FFFFFF"/>
      <w:spacing w:before="240" w:after="300" w:line="0" w:lineRule="atLeast"/>
      <w:ind w:hanging="1440"/>
      <w:jc w:val="center"/>
      <w:outlineLvl w:val="0"/>
    </w:pPr>
    <w:rPr>
      <w:b/>
      <w:bCs/>
      <w:spacing w:val="5"/>
      <w:sz w:val="21"/>
      <w:szCs w:val="21"/>
      <w:lang w:eastAsia="en-US"/>
    </w:rPr>
  </w:style>
  <w:style w:type="paragraph" w:styleId="aa">
    <w:name w:val="List Paragraph"/>
    <w:basedOn w:val="a"/>
    <w:uiPriority w:val="34"/>
    <w:qFormat/>
    <w:rsid w:val="009C1EA3"/>
    <w:pPr>
      <w:ind w:left="720"/>
      <w:contextualSpacing/>
    </w:pPr>
  </w:style>
  <w:style w:type="character" w:customStyle="1" w:styleId="22">
    <w:name w:val="Основной текст (2)"/>
    <w:rsid w:val="00CC195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b">
    <w:name w:val="header"/>
    <w:basedOn w:val="a"/>
    <w:link w:val="ac"/>
    <w:uiPriority w:val="99"/>
    <w:unhideWhenUsed/>
    <w:rsid w:val="009A39EA"/>
    <w:pPr>
      <w:tabs>
        <w:tab w:val="center" w:pos="4677"/>
        <w:tab w:val="right" w:pos="9355"/>
      </w:tabs>
    </w:pPr>
  </w:style>
  <w:style w:type="character" w:customStyle="1" w:styleId="ac">
    <w:name w:val="Верхний колонтитул Знак"/>
    <w:basedOn w:val="a0"/>
    <w:link w:val="ab"/>
    <w:uiPriority w:val="99"/>
    <w:rsid w:val="009A39E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6D90"/>
    <w:rPr>
      <w:rFonts w:ascii="Tahoma" w:hAnsi="Tahoma" w:cs="Tahoma"/>
      <w:sz w:val="16"/>
      <w:szCs w:val="16"/>
    </w:rPr>
  </w:style>
  <w:style w:type="character" w:customStyle="1" w:styleId="ae">
    <w:name w:val="Текст выноски Знак"/>
    <w:basedOn w:val="a0"/>
    <w:link w:val="ad"/>
    <w:uiPriority w:val="99"/>
    <w:semiHidden/>
    <w:rsid w:val="005A6D90"/>
    <w:rPr>
      <w:rFonts w:ascii="Tahoma" w:eastAsia="Times New Roman" w:hAnsi="Tahoma" w:cs="Tahoma"/>
      <w:sz w:val="16"/>
      <w:szCs w:val="16"/>
      <w:lang w:eastAsia="ru-RU"/>
    </w:rPr>
  </w:style>
  <w:style w:type="paragraph" w:styleId="af">
    <w:name w:val="No Spacing"/>
    <w:uiPriority w:val="1"/>
    <w:qFormat/>
    <w:rsid w:val="00386336"/>
    <w:pPr>
      <w:spacing w:after="0" w:line="240" w:lineRule="auto"/>
    </w:pPr>
    <w:rPr>
      <w:rFonts w:ascii="Times New Roman" w:eastAsia="Times New Roman" w:hAnsi="Times New Roman" w:cs="Times New Roman"/>
      <w:sz w:val="24"/>
      <w:szCs w:val="24"/>
      <w:lang w:eastAsia="ru-RU"/>
    </w:rPr>
  </w:style>
  <w:style w:type="numbering" w:customStyle="1" w:styleId="WWNum1aa">
    <w:name w:val="WWNum1aa"/>
    <w:rsid w:val="00A8104A"/>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7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42BA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24E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6171"/>
    <w:pPr>
      <w:tabs>
        <w:tab w:val="center" w:pos="4677"/>
        <w:tab w:val="right" w:pos="9355"/>
      </w:tabs>
    </w:pPr>
  </w:style>
  <w:style w:type="character" w:customStyle="1" w:styleId="a4">
    <w:name w:val="Нижний колонтитул Знак"/>
    <w:basedOn w:val="a0"/>
    <w:link w:val="a3"/>
    <w:uiPriority w:val="99"/>
    <w:rsid w:val="00B96171"/>
    <w:rPr>
      <w:rFonts w:ascii="Times New Roman" w:eastAsia="Times New Roman" w:hAnsi="Times New Roman" w:cs="Times New Roman"/>
      <w:sz w:val="24"/>
      <w:szCs w:val="24"/>
      <w:lang w:eastAsia="ru-RU"/>
    </w:rPr>
  </w:style>
  <w:style w:type="paragraph" w:styleId="a5">
    <w:name w:val="Title"/>
    <w:basedOn w:val="a"/>
    <w:link w:val="a6"/>
    <w:qFormat/>
    <w:rsid w:val="00B96171"/>
    <w:pPr>
      <w:jc w:val="center"/>
    </w:pPr>
    <w:rPr>
      <w:sz w:val="28"/>
    </w:rPr>
  </w:style>
  <w:style w:type="character" w:customStyle="1" w:styleId="a6">
    <w:name w:val="Название Знак"/>
    <w:basedOn w:val="a0"/>
    <w:link w:val="a5"/>
    <w:rsid w:val="00B961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42BA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80B31"/>
  </w:style>
  <w:style w:type="character" w:styleId="a7">
    <w:name w:val="Hyperlink"/>
    <w:basedOn w:val="a0"/>
    <w:uiPriority w:val="99"/>
    <w:semiHidden/>
    <w:unhideWhenUsed/>
    <w:rsid w:val="00B80B31"/>
    <w:rPr>
      <w:color w:val="0000FF"/>
      <w:u w:val="single"/>
    </w:rPr>
  </w:style>
  <w:style w:type="character" w:customStyle="1" w:styleId="a8">
    <w:name w:val="Основной текст_"/>
    <w:basedOn w:val="a0"/>
    <w:link w:val="21"/>
    <w:rsid w:val="00F6537E"/>
    <w:rPr>
      <w:rFonts w:ascii="Times New Roman" w:eastAsia="Times New Roman" w:hAnsi="Times New Roman" w:cs="Times New Roman"/>
      <w:spacing w:val="4"/>
      <w:sz w:val="21"/>
      <w:szCs w:val="21"/>
      <w:shd w:val="clear" w:color="auto" w:fill="FFFFFF"/>
    </w:rPr>
  </w:style>
  <w:style w:type="paragraph" w:customStyle="1" w:styleId="21">
    <w:name w:val="Основной текст2"/>
    <w:basedOn w:val="a"/>
    <w:link w:val="a8"/>
    <w:rsid w:val="00F6537E"/>
    <w:pPr>
      <w:widowControl w:val="0"/>
      <w:shd w:val="clear" w:color="auto" w:fill="FFFFFF"/>
      <w:spacing w:before="240" w:after="240" w:line="274" w:lineRule="exact"/>
      <w:ind w:hanging="360"/>
      <w:jc w:val="both"/>
    </w:pPr>
    <w:rPr>
      <w:spacing w:val="4"/>
      <w:sz w:val="21"/>
      <w:szCs w:val="21"/>
      <w:lang w:eastAsia="en-US"/>
    </w:rPr>
  </w:style>
  <w:style w:type="character" w:customStyle="1" w:styleId="0pt">
    <w:name w:val="Основной текст + Полужирный;Интервал 0 pt"/>
    <w:basedOn w:val="a8"/>
    <w:rsid w:val="00BB073F"/>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4">
    <w:name w:val="Основной текст (4)_"/>
    <w:basedOn w:val="a0"/>
    <w:link w:val="40"/>
    <w:rsid w:val="00BB073F"/>
    <w:rPr>
      <w:rFonts w:ascii="Times New Roman" w:eastAsia="Times New Roman" w:hAnsi="Times New Roman" w:cs="Times New Roman"/>
      <w:b/>
      <w:bCs/>
      <w:spacing w:val="5"/>
      <w:sz w:val="21"/>
      <w:szCs w:val="21"/>
      <w:shd w:val="clear" w:color="auto" w:fill="FFFFFF"/>
    </w:rPr>
  </w:style>
  <w:style w:type="paragraph" w:customStyle="1" w:styleId="40">
    <w:name w:val="Основной текст (4)"/>
    <w:basedOn w:val="a"/>
    <w:link w:val="4"/>
    <w:rsid w:val="00BB073F"/>
    <w:pPr>
      <w:widowControl w:val="0"/>
      <w:shd w:val="clear" w:color="auto" w:fill="FFFFFF"/>
      <w:spacing w:after="240" w:line="281" w:lineRule="exact"/>
      <w:jc w:val="center"/>
    </w:pPr>
    <w:rPr>
      <w:b/>
      <w:bCs/>
      <w:spacing w:val="5"/>
      <w:sz w:val="21"/>
      <w:szCs w:val="21"/>
      <w:lang w:eastAsia="en-US"/>
    </w:rPr>
  </w:style>
  <w:style w:type="paragraph" w:customStyle="1" w:styleId="ConsPlusNormal">
    <w:name w:val="ConsPlusNormal"/>
    <w:rsid w:val="0035190B"/>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Основной текст1"/>
    <w:basedOn w:val="a8"/>
    <w:rsid w:val="002538BA"/>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styleId="a9">
    <w:name w:val="Normal (Web)"/>
    <w:basedOn w:val="a"/>
    <w:uiPriority w:val="99"/>
    <w:semiHidden/>
    <w:unhideWhenUsed/>
    <w:rsid w:val="00EB740E"/>
    <w:pPr>
      <w:spacing w:before="100" w:beforeAutospacing="1" w:after="100" w:afterAutospacing="1"/>
    </w:pPr>
  </w:style>
  <w:style w:type="character" w:customStyle="1" w:styleId="30">
    <w:name w:val="Заголовок 3 Знак"/>
    <w:basedOn w:val="a0"/>
    <w:link w:val="3"/>
    <w:uiPriority w:val="9"/>
    <w:semiHidden/>
    <w:rsid w:val="00024ED4"/>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_"/>
    <w:basedOn w:val="a0"/>
    <w:link w:val="11"/>
    <w:rsid w:val="0096730B"/>
    <w:rPr>
      <w:rFonts w:ascii="Times New Roman" w:eastAsia="Times New Roman" w:hAnsi="Times New Roman" w:cs="Times New Roman"/>
      <w:b/>
      <w:bCs/>
      <w:spacing w:val="5"/>
      <w:sz w:val="21"/>
      <w:szCs w:val="21"/>
      <w:shd w:val="clear" w:color="auto" w:fill="FFFFFF"/>
    </w:rPr>
  </w:style>
  <w:style w:type="paragraph" w:customStyle="1" w:styleId="11">
    <w:name w:val="Заголовок №1"/>
    <w:basedOn w:val="a"/>
    <w:link w:val="10"/>
    <w:rsid w:val="0096730B"/>
    <w:pPr>
      <w:widowControl w:val="0"/>
      <w:shd w:val="clear" w:color="auto" w:fill="FFFFFF"/>
      <w:spacing w:before="240" w:after="300" w:line="0" w:lineRule="atLeast"/>
      <w:ind w:hanging="1440"/>
      <w:jc w:val="center"/>
      <w:outlineLvl w:val="0"/>
    </w:pPr>
    <w:rPr>
      <w:b/>
      <w:bCs/>
      <w:spacing w:val="5"/>
      <w:sz w:val="21"/>
      <w:szCs w:val="21"/>
      <w:lang w:eastAsia="en-US"/>
    </w:rPr>
  </w:style>
  <w:style w:type="paragraph" w:styleId="aa">
    <w:name w:val="List Paragraph"/>
    <w:basedOn w:val="a"/>
    <w:uiPriority w:val="34"/>
    <w:qFormat/>
    <w:rsid w:val="009C1EA3"/>
    <w:pPr>
      <w:ind w:left="720"/>
      <w:contextualSpacing/>
    </w:pPr>
  </w:style>
  <w:style w:type="character" w:customStyle="1" w:styleId="22">
    <w:name w:val="Основной текст (2)"/>
    <w:rsid w:val="00CC195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b">
    <w:name w:val="header"/>
    <w:basedOn w:val="a"/>
    <w:link w:val="ac"/>
    <w:uiPriority w:val="99"/>
    <w:unhideWhenUsed/>
    <w:rsid w:val="009A39EA"/>
    <w:pPr>
      <w:tabs>
        <w:tab w:val="center" w:pos="4677"/>
        <w:tab w:val="right" w:pos="9355"/>
      </w:tabs>
    </w:pPr>
  </w:style>
  <w:style w:type="character" w:customStyle="1" w:styleId="ac">
    <w:name w:val="Верхний колонтитул Знак"/>
    <w:basedOn w:val="a0"/>
    <w:link w:val="ab"/>
    <w:uiPriority w:val="99"/>
    <w:rsid w:val="009A39E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6D90"/>
    <w:rPr>
      <w:rFonts w:ascii="Tahoma" w:hAnsi="Tahoma" w:cs="Tahoma"/>
      <w:sz w:val="16"/>
      <w:szCs w:val="16"/>
    </w:rPr>
  </w:style>
  <w:style w:type="character" w:customStyle="1" w:styleId="ae">
    <w:name w:val="Текст выноски Знак"/>
    <w:basedOn w:val="a0"/>
    <w:link w:val="ad"/>
    <w:uiPriority w:val="99"/>
    <w:semiHidden/>
    <w:rsid w:val="005A6D90"/>
    <w:rPr>
      <w:rFonts w:ascii="Tahoma" w:eastAsia="Times New Roman" w:hAnsi="Tahoma" w:cs="Tahoma"/>
      <w:sz w:val="16"/>
      <w:szCs w:val="16"/>
      <w:lang w:eastAsia="ru-RU"/>
    </w:rPr>
  </w:style>
  <w:style w:type="paragraph" w:styleId="af">
    <w:name w:val="No Spacing"/>
    <w:uiPriority w:val="1"/>
    <w:qFormat/>
    <w:rsid w:val="00386336"/>
    <w:pPr>
      <w:spacing w:after="0" w:line="240" w:lineRule="auto"/>
    </w:pPr>
    <w:rPr>
      <w:rFonts w:ascii="Times New Roman" w:eastAsia="Times New Roman" w:hAnsi="Times New Roman" w:cs="Times New Roman"/>
      <w:sz w:val="24"/>
      <w:szCs w:val="24"/>
      <w:lang w:eastAsia="ru-RU"/>
    </w:rPr>
  </w:style>
  <w:style w:type="numbering" w:customStyle="1" w:styleId="WWNum1aa">
    <w:name w:val="WWNum1aa"/>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1230">
      <w:bodyDiv w:val="1"/>
      <w:marLeft w:val="0"/>
      <w:marRight w:val="0"/>
      <w:marTop w:val="0"/>
      <w:marBottom w:val="0"/>
      <w:divBdr>
        <w:top w:val="none" w:sz="0" w:space="0" w:color="auto"/>
        <w:left w:val="none" w:sz="0" w:space="0" w:color="auto"/>
        <w:bottom w:val="none" w:sz="0" w:space="0" w:color="auto"/>
        <w:right w:val="none" w:sz="0" w:space="0" w:color="auto"/>
      </w:divBdr>
    </w:div>
    <w:div w:id="137263826">
      <w:bodyDiv w:val="1"/>
      <w:marLeft w:val="0"/>
      <w:marRight w:val="0"/>
      <w:marTop w:val="0"/>
      <w:marBottom w:val="0"/>
      <w:divBdr>
        <w:top w:val="none" w:sz="0" w:space="0" w:color="auto"/>
        <w:left w:val="none" w:sz="0" w:space="0" w:color="auto"/>
        <w:bottom w:val="none" w:sz="0" w:space="0" w:color="auto"/>
        <w:right w:val="none" w:sz="0" w:space="0" w:color="auto"/>
      </w:divBdr>
    </w:div>
    <w:div w:id="218905394">
      <w:bodyDiv w:val="1"/>
      <w:marLeft w:val="0"/>
      <w:marRight w:val="0"/>
      <w:marTop w:val="0"/>
      <w:marBottom w:val="0"/>
      <w:divBdr>
        <w:top w:val="none" w:sz="0" w:space="0" w:color="auto"/>
        <w:left w:val="none" w:sz="0" w:space="0" w:color="auto"/>
        <w:bottom w:val="none" w:sz="0" w:space="0" w:color="auto"/>
        <w:right w:val="none" w:sz="0" w:space="0" w:color="auto"/>
      </w:divBdr>
    </w:div>
    <w:div w:id="430008481">
      <w:bodyDiv w:val="1"/>
      <w:marLeft w:val="0"/>
      <w:marRight w:val="0"/>
      <w:marTop w:val="0"/>
      <w:marBottom w:val="0"/>
      <w:divBdr>
        <w:top w:val="none" w:sz="0" w:space="0" w:color="auto"/>
        <w:left w:val="none" w:sz="0" w:space="0" w:color="auto"/>
        <w:bottom w:val="none" w:sz="0" w:space="0" w:color="auto"/>
        <w:right w:val="none" w:sz="0" w:space="0" w:color="auto"/>
      </w:divBdr>
    </w:div>
    <w:div w:id="436608264">
      <w:bodyDiv w:val="1"/>
      <w:marLeft w:val="75"/>
      <w:marRight w:val="75"/>
      <w:marTop w:val="75"/>
      <w:marBottom w:val="75"/>
      <w:divBdr>
        <w:top w:val="none" w:sz="0" w:space="0" w:color="auto"/>
        <w:left w:val="none" w:sz="0" w:space="0" w:color="auto"/>
        <w:bottom w:val="none" w:sz="0" w:space="0" w:color="auto"/>
        <w:right w:val="none" w:sz="0" w:space="0" w:color="auto"/>
      </w:divBdr>
      <w:divsChild>
        <w:div w:id="1413744276">
          <w:marLeft w:val="225"/>
          <w:marRight w:val="150"/>
          <w:marTop w:val="0"/>
          <w:marBottom w:val="0"/>
          <w:divBdr>
            <w:top w:val="single" w:sz="6" w:space="11" w:color="BDB76B"/>
            <w:left w:val="single" w:sz="6" w:space="0" w:color="BDB76B"/>
            <w:bottom w:val="single" w:sz="6" w:space="0" w:color="BDB76B"/>
            <w:right w:val="single" w:sz="6" w:space="0" w:color="BDB76B"/>
          </w:divBdr>
          <w:divsChild>
            <w:div w:id="8167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3100">
      <w:bodyDiv w:val="1"/>
      <w:marLeft w:val="0"/>
      <w:marRight w:val="0"/>
      <w:marTop w:val="0"/>
      <w:marBottom w:val="0"/>
      <w:divBdr>
        <w:top w:val="none" w:sz="0" w:space="0" w:color="auto"/>
        <w:left w:val="none" w:sz="0" w:space="0" w:color="auto"/>
        <w:bottom w:val="none" w:sz="0" w:space="0" w:color="auto"/>
        <w:right w:val="none" w:sz="0" w:space="0" w:color="auto"/>
      </w:divBdr>
    </w:div>
    <w:div w:id="669797144">
      <w:bodyDiv w:val="1"/>
      <w:marLeft w:val="0"/>
      <w:marRight w:val="0"/>
      <w:marTop w:val="0"/>
      <w:marBottom w:val="0"/>
      <w:divBdr>
        <w:top w:val="none" w:sz="0" w:space="0" w:color="auto"/>
        <w:left w:val="none" w:sz="0" w:space="0" w:color="auto"/>
        <w:bottom w:val="none" w:sz="0" w:space="0" w:color="auto"/>
        <w:right w:val="none" w:sz="0" w:space="0" w:color="auto"/>
      </w:divBdr>
    </w:div>
    <w:div w:id="871071101">
      <w:bodyDiv w:val="1"/>
      <w:marLeft w:val="0"/>
      <w:marRight w:val="0"/>
      <w:marTop w:val="0"/>
      <w:marBottom w:val="0"/>
      <w:divBdr>
        <w:top w:val="none" w:sz="0" w:space="0" w:color="auto"/>
        <w:left w:val="none" w:sz="0" w:space="0" w:color="auto"/>
        <w:bottom w:val="none" w:sz="0" w:space="0" w:color="auto"/>
        <w:right w:val="none" w:sz="0" w:space="0" w:color="auto"/>
      </w:divBdr>
    </w:div>
    <w:div w:id="943074391">
      <w:bodyDiv w:val="1"/>
      <w:marLeft w:val="0"/>
      <w:marRight w:val="0"/>
      <w:marTop w:val="0"/>
      <w:marBottom w:val="0"/>
      <w:divBdr>
        <w:top w:val="none" w:sz="0" w:space="0" w:color="auto"/>
        <w:left w:val="none" w:sz="0" w:space="0" w:color="auto"/>
        <w:bottom w:val="none" w:sz="0" w:space="0" w:color="auto"/>
        <w:right w:val="none" w:sz="0" w:space="0" w:color="auto"/>
      </w:divBdr>
    </w:div>
    <w:div w:id="1137725346">
      <w:bodyDiv w:val="1"/>
      <w:marLeft w:val="0"/>
      <w:marRight w:val="0"/>
      <w:marTop w:val="0"/>
      <w:marBottom w:val="0"/>
      <w:divBdr>
        <w:top w:val="none" w:sz="0" w:space="0" w:color="auto"/>
        <w:left w:val="none" w:sz="0" w:space="0" w:color="auto"/>
        <w:bottom w:val="none" w:sz="0" w:space="0" w:color="auto"/>
        <w:right w:val="none" w:sz="0" w:space="0" w:color="auto"/>
      </w:divBdr>
    </w:div>
    <w:div w:id="1244559386">
      <w:bodyDiv w:val="1"/>
      <w:marLeft w:val="0"/>
      <w:marRight w:val="0"/>
      <w:marTop w:val="0"/>
      <w:marBottom w:val="0"/>
      <w:divBdr>
        <w:top w:val="none" w:sz="0" w:space="0" w:color="auto"/>
        <w:left w:val="none" w:sz="0" w:space="0" w:color="auto"/>
        <w:bottom w:val="none" w:sz="0" w:space="0" w:color="auto"/>
        <w:right w:val="none" w:sz="0" w:space="0" w:color="auto"/>
      </w:divBdr>
      <w:divsChild>
        <w:div w:id="1696733234">
          <w:marLeft w:val="0"/>
          <w:marRight w:val="0"/>
          <w:marTop w:val="0"/>
          <w:marBottom w:val="0"/>
          <w:divBdr>
            <w:top w:val="none" w:sz="0" w:space="0" w:color="auto"/>
            <w:left w:val="none" w:sz="0" w:space="0" w:color="auto"/>
            <w:bottom w:val="none" w:sz="0" w:space="0" w:color="auto"/>
            <w:right w:val="none" w:sz="0" w:space="0" w:color="auto"/>
          </w:divBdr>
          <w:divsChild>
            <w:div w:id="18894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836">
      <w:bodyDiv w:val="1"/>
      <w:marLeft w:val="0"/>
      <w:marRight w:val="0"/>
      <w:marTop w:val="0"/>
      <w:marBottom w:val="0"/>
      <w:divBdr>
        <w:top w:val="none" w:sz="0" w:space="0" w:color="auto"/>
        <w:left w:val="none" w:sz="0" w:space="0" w:color="auto"/>
        <w:bottom w:val="none" w:sz="0" w:space="0" w:color="auto"/>
        <w:right w:val="none" w:sz="0" w:space="0" w:color="auto"/>
      </w:divBdr>
    </w:div>
    <w:div w:id="17249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594D-3536-49E7-946C-DE0A4C89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32</Pages>
  <Words>9402</Words>
  <Characters>53596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Ирина Н. Малышева</cp:lastModifiedBy>
  <cp:revision>6</cp:revision>
  <cp:lastPrinted>2021-08-05T12:31:00Z</cp:lastPrinted>
  <dcterms:created xsi:type="dcterms:W3CDTF">2021-07-12T10:56:00Z</dcterms:created>
  <dcterms:modified xsi:type="dcterms:W3CDTF">2021-08-05T12:31:00Z</dcterms:modified>
</cp:coreProperties>
</file>