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57" w:rsidRPr="009E61CF" w:rsidRDefault="00B27A57" w:rsidP="00B27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1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133674" wp14:editId="601CD183">
            <wp:extent cx="552450" cy="676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57" w:rsidRPr="009E61CF" w:rsidRDefault="00B27A57" w:rsidP="00B27A57">
      <w:pPr>
        <w:pStyle w:val="3"/>
        <w:rPr>
          <w:szCs w:val="28"/>
        </w:rPr>
      </w:pPr>
      <w:r w:rsidRPr="009E61CF">
        <w:rPr>
          <w:szCs w:val="28"/>
        </w:rPr>
        <w:t>АДМИНИСТРАЦИЯ</w:t>
      </w:r>
    </w:p>
    <w:p w:rsidR="00B27A57" w:rsidRPr="009E61CF" w:rsidRDefault="00B27A57" w:rsidP="00B27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CF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9E61CF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B27A57" w:rsidRDefault="00B27A57" w:rsidP="00B27A57">
      <w:pPr>
        <w:pStyle w:val="1"/>
        <w:rPr>
          <w:sz w:val="28"/>
          <w:szCs w:val="28"/>
        </w:rPr>
      </w:pPr>
      <w:proofErr w:type="gramStart"/>
      <w:r w:rsidRPr="009E61CF">
        <w:rPr>
          <w:sz w:val="28"/>
          <w:szCs w:val="28"/>
        </w:rPr>
        <w:t>П</w:t>
      </w:r>
      <w:proofErr w:type="gramEnd"/>
      <w:r w:rsidRPr="009E61CF">
        <w:rPr>
          <w:sz w:val="28"/>
          <w:szCs w:val="28"/>
        </w:rPr>
        <w:t xml:space="preserve"> О С Т А Н О В Л Е Н И Е</w:t>
      </w:r>
    </w:p>
    <w:p w:rsidR="00B27A57" w:rsidRPr="009E61CF" w:rsidRDefault="00B27A57" w:rsidP="00B27A57">
      <w:pPr>
        <w:spacing w:after="0" w:line="240" w:lineRule="auto"/>
      </w:pPr>
    </w:p>
    <w:p w:rsidR="00B27A57" w:rsidRPr="009E61CF" w:rsidRDefault="00B27A57" w:rsidP="00B27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29.04.2021</w:t>
      </w:r>
      <w:r w:rsidRPr="009E61C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315</w:t>
      </w:r>
    </w:p>
    <w:p w:rsidR="00B27A57" w:rsidRPr="009E61CF" w:rsidRDefault="00B27A57" w:rsidP="00B2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1CF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B27A57" w:rsidRPr="009E61CF" w:rsidRDefault="00B27A57" w:rsidP="00B27A5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7A57" w:rsidRPr="009E61CF" w:rsidRDefault="00B27A57" w:rsidP="00B27A5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городского округа Верхотурский от 17.04.2018 г. № 314 «</w:t>
      </w:r>
      <w:r w:rsidRPr="009E61CF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жилищного</w:t>
      </w:r>
      <w:r w:rsidRPr="009E61CF">
        <w:rPr>
          <w:rFonts w:ascii="Times New Roman" w:hAnsi="Times New Roman" w:cs="Times New Roman"/>
          <w:i/>
          <w:sz w:val="28"/>
          <w:szCs w:val="28"/>
        </w:rPr>
        <w:t xml:space="preserve"> контроля на территории городского округа Верхотурский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27A57" w:rsidRDefault="00B27A57" w:rsidP="00B27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A57" w:rsidRPr="009E61CF" w:rsidRDefault="00B27A57" w:rsidP="00B27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A57" w:rsidRPr="009E61CF" w:rsidRDefault="00B27A57" w:rsidP="00B27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E6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E6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61CF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9E61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E61C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28.06.2012 N 703-ПП «Об утверждении Порядка разработки и принятия административных регламентов осуществления муниципального контроля на</w:t>
      </w:r>
      <w:proofErr w:type="gramEnd"/>
      <w:r w:rsidRPr="009E61CF">
        <w:rPr>
          <w:rFonts w:ascii="Times New Roman" w:hAnsi="Times New Roman" w:cs="Times New Roman"/>
          <w:sz w:val="28"/>
          <w:szCs w:val="28"/>
        </w:rPr>
        <w:t xml:space="preserve"> территории Свердловской области», </w:t>
      </w:r>
      <w:hyperlink r:id="rId8" w:history="1">
        <w:r w:rsidRPr="009E61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E61C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gramStart"/>
      <w:r w:rsidRPr="009E61C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29.12.2017 № 1127 «О внесении изменений в постановление </w:t>
      </w:r>
      <w:r w:rsidRPr="009E61CF">
        <w:rPr>
          <w:rFonts w:ascii="Times New Roman" w:hAnsi="Times New Roman" w:cs="Times New Roman"/>
          <w:sz w:val="28"/>
          <w:szCs w:val="28"/>
        </w:rPr>
        <w:t>Администрации городского округа Верхотурский от 06.06.2016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E61CF">
        <w:rPr>
          <w:rFonts w:ascii="Times New Roman" w:hAnsi="Times New Roman" w:cs="Times New Roman"/>
          <w:sz w:val="28"/>
          <w:szCs w:val="28"/>
        </w:rPr>
        <w:t>468 «Об утверждении видов муниципального контроля, осуществляемых на территории городского округа Верхотурский», руководствуясь Уставом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A57" w:rsidRPr="009E61CF" w:rsidRDefault="00B27A57" w:rsidP="00B2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1C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61CF">
        <w:rPr>
          <w:rFonts w:ascii="Times New Roman" w:hAnsi="Times New Roman" w:cs="Times New Roman"/>
          <w:sz w:val="28"/>
          <w:szCs w:val="28"/>
        </w:rPr>
        <w:t>:</w:t>
      </w:r>
    </w:p>
    <w:p w:rsidR="00B27A57" w:rsidRPr="009E61CF" w:rsidRDefault="00B27A57" w:rsidP="00B27A5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61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9E61CF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hyperlink w:anchor="P30" w:history="1">
        <w:r w:rsidRPr="009E61C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E61CF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9E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9E61CF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Верхотурский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9E61C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27A57" w:rsidRPr="009E61CF" w:rsidRDefault="00B27A57" w:rsidP="00B27A57">
      <w:pPr>
        <w:pStyle w:val="consplustitle0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9E61CF">
        <w:rPr>
          <w:sz w:val="28"/>
          <w:szCs w:val="28"/>
        </w:rPr>
        <w:t xml:space="preserve">2.Опубликовать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9E61CF">
        <w:rPr>
          <w:sz w:val="28"/>
          <w:szCs w:val="28"/>
        </w:rPr>
        <w:t>Верхотурский</w:t>
      </w:r>
      <w:proofErr w:type="gramEnd"/>
      <w:r w:rsidRPr="009E61CF">
        <w:rPr>
          <w:sz w:val="28"/>
          <w:szCs w:val="28"/>
        </w:rPr>
        <w:t>.</w:t>
      </w:r>
    </w:p>
    <w:p w:rsidR="00B27A57" w:rsidRPr="009E61CF" w:rsidRDefault="00B27A57" w:rsidP="00B27A57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1CF">
        <w:rPr>
          <w:rFonts w:ascii="Times New Roman" w:hAnsi="Times New Roman" w:cs="Times New Roman"/>
          <w:sz w:val="28"/>
          <w:szCs w:val="28"/>
        </w:rPr>
        <w:t>3.</w:t>
      </w:r>
      <w:r w:rsidRPr="009E61CF">
        <w:rPr>
          <w:rFonts w:ascii="Times New Roman" w:hAnsi="Times New Roman" w:cs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B27A57" w:rsidRDefault="00B27A57" w:rsidP="00B27A5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A57" w:rsidRDefault="00B27A57" w:rsidP="00B27A5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A57" w:rsidRDefault="00B27A57" w:rsidP="00B27A5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A57" w:rsidRPr="009E61CF" w:rsidRDefault="00B27A57" w:rsidP="00B27A5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A57" w:rsidRPr="009E61CF" w:rsidRDefault="00B27A57" w:rsidP="00B27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1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27A57" w:rsidRPr="009E61CF" w:rsidRDefault="00B27A57" w:rsidP="00B27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1C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9E61C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9E61C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9E61CF">
        <w:rPr>
          <w:rFonts w:ascii="Times New Roman" w:hAnsi="Times New Roman" w:cs="Times New Roman"/>
          <w:sz w:val="28"/>
          <w:szCs w:val="28"/>
        </w:rPr>
        <w:t>Г. Лиханов</w:t>
      </w:r>
    </w:p>
    <w:p w:rsidR="00A9660A" w:rsidRDefault="00A9660A">
      <w:bookmarkStart w:id="0" w:name="_GoBack"/>
      <w:bookmarkEnd w:id="0"/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57"/>
    <w:rsid w:val="00A9660A"/>
    <w:rsid w:val="00B27A57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A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27A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A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7A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27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7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B2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A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A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27A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A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7A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27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7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B2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A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D5DAC63880C4B7A13DDD63935E1F839B61BDD8BA87FF83B901F6E2DDEC41238E51C85023EF3BE5D75CBBCj4E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D5DAC63880C4B7A13DDD63935E1F839B61BDD8BA975F338911F6E2DDEC41238E51C85023EF3BE5D75CBBBj4E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D5DAC63880C4B7A13C3DB2F59BFF23ABF44D68DA87DAC63C51939728EC24778A51AD547j7EF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>Home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2021-05-10T20:32:00Z</dcterms:created>
  <dcterms:modified xsi:type="dcterms:W3CDTF">2021-05-10T20:32:00Z</dcterms:modified>
</cp:coreProperties>
</file>