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rPr>
          <w:sz w:val="28"/>
          <w:szCs w:val="28"/>
        </w:rPr>
      </w:pP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3268D8">
        <w:rPr>
          <w:b/>
        </w:rPr>
        <w:t>12.11.</w:t>
      </w:r>
      <w:bookmarkStart w:id="0" w:name="_GoBack"/>
      <w:bookmarkEnd w:id="0"/>
      <w:r w:rsidR="00F50F6D">
        <w:rPr>
          <w:b/>
        </w:rPr>
        <w:t>202</w:t>
      </w:r>
      <w:r w:rsidR="001841C7">
        <w:rPr>
          <w:b/>
        </w:rPr>
        <w:t>1</w:t>
      </w:r>
      <w:r w:rsidR="00F50F6D">
        <w:rPr>
          <w:b/>
        </w:rPr>
        <w:t xml:space="preserve"> г</w:t>
      </w:r>
      <w:r>
        <w:rPr>
          <w:b/>
        </w:rPr>
        <w:t>. №</w:t>
      </w:r>
      <w:r w:rsidR="00AA3E93">
        <w:rPr>
          <w:b/>
        </w:rPr>
        <w:t xml:space="preserve"> </w:t>
      </w:r>
      <w:r w:rsidR="003268D8">
        <w:rPr>
          <w:b/>
        </w:rPr>
        <w:t>67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AF6CC9" w:rsidRDefault="00C37394" w:rsidP="00C37394">
      <w:pPr>
        <w:jc w:val="center"/>
        <w:rPr>
          <w:b/>
          <w:i/>
          <w:sz w:val="28"/>
          <w:szCs w:val="28"/>
        </w:rPr>
      </w:pPr>
      <w:r w:rsidRPr="00AF6CC9"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</w:t>
      </w:r>
      <w:proofErr w:type="gramStart"/>
      <w:r w:rsidRPr="00AF6CC9">
        <w:rPr>
          <w:b/>
          <w:i/>
          <w:sz w:val="28"/>
          <w:szCs w:val="28"/>
        </w:rPr>
        <w:t>Верхотурский</w:t>
      </w:r>
      <w:proofErr w:type="gramEnd"/>
      <w:r w:rsidRPr="00AF6CC9">
        <w:rPr>
          <w:b/>
          <w:i/>
          <w:sz w:val="28"/>
          <w:szCs w:val="28"/>
        </w:rPr>
        <w:t xml:space="preserve"> </w:t>
      </w:r>
    </w:p>
    <w:p w:rsidR="00EE591E" w:rsidRPr="00AF6CC9" w:rsidRDefault="00EE591E" w:rsidP="00EE591E">
      <w:pPr>
        <w:jc w:val="both"/>
        <w:rPr>
          <w:sz w:val="28"/>
          <w:szCs w:val="28"/>
        </w:rPr>
      </w:pPr>
    </w:p>
    <w:p w:rsidR="00EA6CBD" w:rsidRPr="00AF6CC9" w:rsidRDefault="00EA6CBD" w:rsidP="00EE591E">
      <w:pPr>
        <w:jc w:val="both"/>
        <w:rPr>
          <w:sz w:val="28"/>
          <w:szCs w:val="28"/>
        </w:rPr>
      </w:pPr>
    </w:p>
    <w:p w:rsidR="00EE591E" w:rsidRPr="00AF6CC9" w:rsidRDefault="00EE591E" w:rsidP="00C60C0D">
      <w:pPr>
        <w:ind w:firstLine="708"/>
        <w:jc w:val="both"/>
        <w:rPr>
          <w:sz w:val="28"/>
          <w:szCs w:val="28"/>
        </w:rPr>
      </w:pPr>
      <w:proofErr w:type="gramStart"/>
      <w:r w:rsidRPr="00AF6CC9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AF6CC9">
        <w:rPr>
          <w:sz w:val="28"/>
          <w:szCs w:val="28"/>
        </w:rPr>
        <w:t>ст</w:t>
      </w:r>
      <w:r w:rsidR="00C032B7" w:rsidRPr="00AF6CC9">
        <w:rPr>
          <w:sz w:val="28"/>
          <w:szCs w:val="28"/>
        </w:rPr>
        <w:t>атьями</w:t>
      </w:r>
      <w:r w:rsidR="002E7955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>39 Градостроительного кодекса Российской Федерации, ст</w:t>
      </w:r>
      <w:r w:rsidR="00C032B7" w:rsidRPr="00AF6CC9">
        <w:rPr>
          <w:sz w:val="28"/>
          <w:szCs w:val="28"/>
        </w:rPr>
        <w:t>атьями</w:t>
      </w:r>
      <w:r w:rsidRPr="00AF6CC9">
        <w:rPr>
          <w:sz w:val="28"/>
          <w:szCs w:val="28"/>
        </w:rPr>
        <w:t xml:space="preserve"> </w:t>
      </w:r>
      <w:r w:rsidR="00D717FF" w:rsidRPr="00AF6CC9">
        <w:rPr>
          <w:sz w:val="28"/>
          <w:szCs w:val="28"/>
        </w:rPr>
        <w:t>5</w:t>
      </w:r>
      <w:r w:rsidR="00D717FF" w:rsidRPr="00AF6CC9">
        <w:rPr>
          <w:sz w:val="28"/>
          <w:szCs w:val="28"/>
          <w:vertAlign w:val="superscript"/>
        </w:rPr>
        <w:t>1</w:t>
      </w:r>
      <w:r w:rsidR="00D717FF" w:rsidRPr="00AF6CC9">
        <w:rPr>
          <w:sz w:val="28"/>
          <w:szCs w:val="28"/>
        </w:rPr>
        <w:t xml:space="preserve">, </w:t>
      </w:r>
      <w:r w:rsidRPr="00AF6CC9">
        <w:rPr>
          <w:sz w:val="28"/>
          <w:szCs w:val="28"/>
        </w:rPr>
        <w:t>14, 28 Федерального закона от 06</w:t>
      </w:r>
      <w:r w:rsidR="00C032B7" w:rsidRPr="00AF6CC9">
        <w:rPr>
          <w:sz w:val="28"/>
          <w:szCs w:val="28"/>
        </w:rPr>
        <w:t xml:space="preserve"> октября </w:t>
      </w:r>
      <w:r w:rsidRPr="00AF6CC9">
        <w:rPr>
          <w:sz w:val="28"/>
          <w:szCs w:val="28"/>
        </w:rPr>
        <w:t>2003</w:t>
      </w:r>
      <w:r w:rsidR="00C032B7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>г</w:t>
      </w:r>
      <w:r w:rsidR="00C032B7" w:rsidRPr="00AF6CC9">
        <w:rPr>
          <w:sz w:val="28"/>
          <w:szCs w:val="28"/>
        </w:rPr>
        <w:t>ода</w:t>
      </w:r>
      <w:r w:rsidRPr="00AF6CC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</w:t>
      </w:r>
      <w:proofErr w:type="gramEnd"/>
      <w:r w:rsidRPr="00AF6CC9">
        <w:rPr>
          <w:sz w:val="28"/>
          <w:szCs w:val="28"/>
        </w:rPr>
        <w:t>»</w:t>
      </w:r>
      <w:r w:rsidR="00BD1424" w:rsidRPr="00AF6CC9">
        <w:rPr>
          <w:sz w:val="28"/>
          <w:szCs w:val="28"/>
        </w:rPr>
        <w:t xml:space="preserve">, </w:t>
      </w:r>
      <w:r w:rsidRPr="00AF6CC9">
        <w:rPr>
          <w:sz w:val="28"/>
          <w:szCs w:val="28"/>
        </w:rPr>
        <w:t>утвержденн</w:t>
      </w:r>
      <w:r w:rsidR="00C032B7" w:rsidRPr="00AF6CC9">
        <w:rPr>
          <w:sz w:val="28"/>
          <w:szCs w:val="28"/>
        </w:rPr>
        <w:t>ым</w:t>
      </w:r>
      <w:r w:rsidRPr="00AF6CC9">
        <w:rPr>
          <w:sz w:val="28"/>
          <w:szCs w:val="28"/>
        </w:rPr>
        <w:t xml:space="preserve"> Решением Думы городского округа Верхотурский от 20.06.2012г. № 38, Устав</w:t>
      </w:r>
      <w:r w:rsidR="00C60C0D" w:rsidRPr="00AF6CC9">
        <w:rPr>
          <w:sz w:val="28"/>
          <w:szCs w:val="28"/>
        </w:rPr>
        <w:t>ом</w:t>
      </w:r>
      <w:r w:rsidRPr="00AF6CC9">
        <w:rPr>
          <w:sz w:val="28"/>
          <w:szCs w:val="28"/>
        </w:rPr>
        <w:t xml:space="preserve"> городского округа </w:t>
      </w:r>
      <w:proofErr w:type="gramStart"/>
      <w:r w:rsidRPr="00AF6CC9">
        <w:rPr>
          <w:sz w:val="28"/>
          <w:szCs w:val="28"/>
        </w:rPr>
        <w:t>Верхотурский</w:t>
      </w:r>
      <w:proofErr w:type="gramEnd"/>
      <w:r w:rsidRPr="00AF6CC9">
        <w:rPr>
          <w:sz w:val="28"/>
          <w:szCs w:val="28"/>
        </w:rPr>
        <w:t>,</w:t>
      </w:r>
    </w:p>
    <w:p w:rsidR="00EE591E" w:rsidRPr="00AF6CC9" w:rsidRDefault="00EE591E" w:rsidP="00EE591E">
      <w:pPr>
        <w:jc w:val="both"/>
        <w:rPr>
          <w:sz w:val="28"/>
          <w:szCs w:val="28"/>
        </w:rPr>
      </w:pPr>
      <w:r w:rsidRPr="00AF6CC9">
        <w:rPr>
          <w:sz w:val="28"/>
          <w:szCs w:val="28"/>
        </w:rPr>
        <w:t>ПОСТАНОВЛЯЮ:</w:t>
      </w:r>
    </w:p>
    <w:p w:rsidR="00FA62FC" w:rsidRPr="00AF6CC9" w:rsidRDefault="00FA62FC" w:rsidP="00FA62FC">
      <w:pPr>
        <w:ind w:firstLine="708"/>
        <w:jc w:val="both"/>
        <w:rPr>
          <w:sz w:val="28"/>
          <w:szCs w:val="28"/>
        </w:rPr>
      </w:pPr>
      <w:r w:rsidRPr="00AF6CC9">
        <w:rPr>
          <w:sz w:val="28"/>
          <w:szCs w:val="28"/>
        </w:rPr>
        <w:t>1.</w:t>
      </w:r>
      <w:r w:rsidR="00D717FF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 xml:space="preserve">Назначить с </w:t>
      </w:r>
      <w:r w:rsidR="000135AB" w:rsidRPr="00AF6CC9">
        <w:rPr>
          <w:sz w:val="28"/>
          <w:szCs w:val="28"/>
        </w:rPr>
        <w:t>1</w:t>
      </w:r>
      <w:r w:rsidR="00992DBD" w:rsidRPr="00AF6CC9">
        <w:rPr>
          <w:sz w:val="28"/>
          <w:szCs w:val="28"/>
        </w:rPr>
        <w:t>5 ноября</w:t>
      </w:r>
      <w:r w:rsidR="00D717FF" w:rsidRPr="00AF6CC9">
        <w:rPr>
          <w:sz w:val="28"/>
          <w:szCs w:val="28"/>
        </w:rPr>
        <w:t xml:space="preserve"> 2021 года </w:t>
      </w:r>
      <w:r w:rsidRPr="00AF6CC9">
        <w:rPr>
          <w:sz w:val="28"/>
          <w:szCs w:val="28"/>
        </w:rPr>
        <w:t xml:space="preserve"> по </w:t>
      </w:r>
      <w:r w:rsidR="000135AB" w:rsidRPr="00AF6CC9">
        <w:rPr>
          <w:sz w:val="28"/>
          <w:szCs w:val="28"/>
        </w:rPr>
        <w:t>1</w:t>
      </w:r>
      <w:r w:rsidR="00992DBD" w:rsidRPr="00AF6CC9">
        <w:rPr>
          <w:sz w:val="28"/>
          <w:szCs w:val="28"/>
        </w:rPr>
        <w:t>4 декабря</w:t>
      </w:r>
      <w:r w:rsidR="000135AB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 xml:space="preserve"> 2021 года в отделе архитектуры и градостроительства Администрации городского округа </w:t>
      </w:r>
      <w:proofErr w:type="gramStart"/>
      <w:r w:rsidRPr="00AF6CC9">
        <w:rPr>
          <w:sz w:val="28"/>
          <w:szCs w:val="28"/>
        </w:rPr>
        <w:t>Верхотурский</w:t>
      </w:r>
      <w:proofErr w:type="gramEnd"/>
      <w:r w:rsidRPr="00AF6CC9">
        <w:rPr>
          <w:sz w:val="28"/>
          <w:szCs w:val="28"/>
        </w:rPr>
        <w:t>, расположенном по адресу: г. Верхотурье, ул. Советская,</w:t>
      </w:r>
      <w:r w:rsidR="00C032B7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 xml:space="preserve">8, проведение публичных слушаний по </w:t>
      </w:r>
      <w:r w:rsidR="00AF6CC9" w:rsidRPr="00AF6CC9">
        <w:rPr>
          <w:sz w:val="28"/>
          <w:szCs w:val="28"/>
        </w:rPr>
        <w:t>рассмотрению проектов</w:t>
      </w:r>
      <w:r w:rsidRPr="00AF6CC9">
        <w:rPr>
          <w:sz w:val="28"/>
          <w:szCs w:val="28"/>
        </w:rPr>
        <w:t>:</w:t>
      </w:r>
    </w:p>
    <w:p w:rsidR="00992DBD" w:rsidRPr="00992DBD" w:rsidRDefault="00992DBD" w:rsidP="00992DBD">
      <w:pPr>
        <w:ind w:firstLine="709"/>
        <w:jc w:val="both"/>
        <w:rPr>
          <w:sz w:val="28"/>
          <w:szCs w:val="28"/>
        </w:rPr>
      </w:pPr>
      <w:r w:rsidRPr="00AF6CC9">
        <w:rPr>
          <w:sz w:val="28"/>
          <w:szCs w:val="28"/>
        </w:rPr>
        <w:t>1.1.</w:t>
      </w:r>
      <w:r w:rsidR="00FD2090" w:rsidRPr="00AF6CC9">
        <w:rPr>
          <w:sz w:val="28"/>
          <w:szCs w:val="28"/>
        </w:rPr>
        <w:t xml:space="preserve"> </w:t>
      </w:r>
      <w:r w:rsidR="0021584C">
        <w:rPr>
          <w:sz w:val="28"/>
          <w:szCs w:val="28"/>
        </w:rPr>
        <w:t>В</w:t>
      </w:r>
      <w:r w:rsidR="00FD2090" w:rsidRPr="00AF6CC9">
        <w:rPr>
          <w:sz w:val="28"/>
          <w:szCs w:val="28"/>
        </w:rPr>
        <w:t>несени</w:t>
      </w:r>
      <w:r w:rsidR="0021584C">
        <w:rPr>
          <w:sz w:val="28"/>
          <w:szCs w:val="28"/>
        </w:rPr>
        <w:t>е</w:t>
      </w:r>
      <w:r w:rsidR="00FD2090" w:rsidRPr="00AF6CC9">
        <w:rPr>
          <w:sz w:val="28"/>
          <w:szCs w:val="28"/>
        </w:rPr>
        <w:t xml:space="preserve"> изменений в Правила землепользования и застройки городского округа </w:t>
      </w:r>
      <w:proofErr w:type="gramStart"/>
      <w:r w:rsidR="00FD2090" w:rsidRPr="00AF6CC9">
        <w:rPr>
          <w:sz w:val="28"/>
          <w:szCs w:val="28"/>
        </w:rPr>
        <w:t>Верхотурский</w:t>
      </w:r>
      <w:proofErr w:type="gramEnd"/>
      <w:r w:rsidR="00FD2090" w:rsidRPr="00AF6CC9">
        <w:rPr>
          <w:sz w:val="28"/>
          <w:szCs w:val="28"/>
        </w:rPr>
        <w:t xml:space="preserve">, подготовленные в соответствии с Постановлением Администрации городского округа Верхотурский </w:t>
      </w:r>
      <w:r w:rsidR="0021584C">
        <w:rPr>
          <w:sz w:val="28"/>
          <w:szCs w:val="28"/>
        </w:rPr>
        <w:t xml:space="preserve">от 28.10.2021 </w:t>
      </w:r>
      <w:r w:rsidR="0021584C" w:rsidRPr="00AF6CC9">
        <w:rPr>
          <w:sz w:val="28"/>
          <w:szCs w:val="28"/>
        </w:rPr>
        <w:t>№822</w:t>
      </w:r>
      <w:r w:rsidR="00FD2090" w:rsidRPr="00AF6CC9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городского округа Верхотурский в части </w:t>
      </w:r>
      <w:r w:rsidR="00FD2090" w:rsidRPr="00AF6CC9">
        <w:rPr>
          <w:bCs/>
          <w:sz w:val="28"/>
          <w:szCs w:val="28"/>
        </w:rPr>
        <w:t>изменения границ территориальных зон:</w:t>
      </w:r>
    </w:p>
    <w:p w:rsidR="00992DBD" w:rsidRPr="00992DBD" w:rsidRDefault="00992DBD" w:rsidP="00992DBD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границы территории  озеленения общего пользования (индекс ТОП-2) на зону застройки индивидуальными жилыми домами (индекс Ж-1), применительно к земельному участку, расположенному по адресу: Свердловская область, поселок Привокзальный, улица Красноармейская, 2а;</w:t>
      </w:r>
    </w:p>
    <w:p w:rsidR="00992DBD" w:rsidRPr="00992DBD" w:rsidRDefault="00992DBD" w:rsidP="00992DBD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изменения границ территориальной зоны специального озеленения (индекс С-6) на зону производственных и коммунальных объектов </w:t>
      </w:r>
      <w:r w:rsidRPr="00992DBD">
        <w:rPr>
          <w:sz w:val="28"/>
          <w:szCs w:val="28"/>
          <w:lang w:val="en-US"/>
        </w:rPr>
        <w:t>V</w:t>
      </w:r>
      <w:r w:rsidRPr="00992DBD">
        <w:rPr>
          <w:sz w:val="28"/>
          <w:szCs w:val="28"/>
        </w:rPr>
        <w:t xml:space="preserve"> класса санитарной опасности (индекс П-4) в поселке Привокзальный для </w:t>
      </w:r>
      <w:r w:rsidRPr="00992DBD">
        <w:rPr>
          <w:sz w:val="28"/>
          <w:szCs w:val="28"/>
        </w:rPr>
        <w:lastRenderedPageBreak/>
        <w:t>размещения погрузочной площадки, для ведения производственной деятельности;</w:t>
      </w:r>
    </w:p>
    <w:p w:rsidR="00992DBD" w:rsidRPr="00992DBD" w:rsidRDefault="00992DBD" w:rsidP="00992DBD">
      <w:pPr>
        <w:ind w:firstLine="708"/>
        <w:jc w:val="both"/>
        <w:rPr>
          <w:sz w:val="28"/>
          <w:szCs w:val="28"/>
        </w:rPr>
      </w:pPr>
      <w:r w:rsidRPr="00992DBD">
        <w:rPr>
          <w:bCs/>
          <w:sz w:val="28"/>
          <w:szCs w:val="28"/>
        </w:rPr>
        <w:t>изменения</w:t>
      </w:r>
      <w:r w:rsidRPr="00992DBD">
        <w:rPr>
          <w:sz w:val="28"/>
          <w:szCs w:val="28"/>
        </w:rPr>
        <w:t xml:space="preserve"> границ территориальной зоны застройки индивидуальными жилыми домами (индекс Ж-1), на зону объектов административно-делового, социального и </w:t>
      </w:r>
      <w:proofErr w:type="gramStart"/>
      <w:r w:rsidRPr="00992DBD">
        <w:rPr>
          <w:sz w:val="28"/>
          <w:szCs w:val="28"/>
        </w:rPr>
        <w:t>культурно-бытового-бытового</w:t>
      </w:r>
      <w:proofErr w:type="gramEnd"/>
      <w:r w:rsidRPr="00992DBD">
        <w:rPr>
          <w:sz w:val="28"/>
          <w:szCs w:val="28"/>
        </w:rPr>
        <w:t xml:space="preserve"> назначения (индекс O-1), применительно к земельному участку, с местоположением по адресу: Свердловская область, городской округ Верхотурский, поселок Привокзальный, улица Линейная, 10, для предоставления под приют для животных;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rFonts w:eastAsia="Calibri"/>
          <w:spacing w:val="-5"/>
          <w:sz w:val="28"/>
          <w:szCs w:val="28"/>
        </w:rPr>
        <w:t xml:space="preserve">         изменения границ </w:t>
      </w:r>
      <w:r w:rsidRPr="00992DBD">
        <w:rPr>
          <w:bCs/>
          <w:sz w:val="28"/>
          <w:szCs w:val="28"/>
        </w:rPr>
        <w:t xml:space="preserve">зоны </w:t>
      </w:r>
      <w:r w:rsidRPr="00992DBD">
        <w:rPr>
          <w:sz w:val="28"/>
          <w:szCs w:val="28"/>
        </w:rPr>
        <w:t xml:space="preserve"> застройки индивидуальными жилыми домами (индекс Ж-1), 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застройки малоэтажными жилыми домами секционного и блокированного типов (индекс Ж-2),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развития застройки (индекс ЗРЗ),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</w:t>
      </w:r>
      <w:proofErr w:type="spellStart"/>
      <w:r w:rsidRPr="00992DBD">
        <w:rPr>
          <w:sz w:val="28"/>
          <w:szCs w:val="28"/>
        </w:rPr>
        <w:t>водообеспечивающих</w:t>
      </w:r>
      <w:proofErr w:type="spellEnd"/>
      <w:r w:rsidRPr="00992DBD">
        <w:rPr>
          <w:sz w:val="28"/>
          <w:szCs w:val="28"/>
        </w:rPr>
        <w:t xml:space="preserve"> объектов инженерной инфраструктуры (индекс И-1),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объектов административно-делового, социального и </w:t>
      </w:r>
      <w:proofErr w:type="gramStart"/>
      <w:r w:rsidRPr="00992DBD">
        <w:rPr>
          <w:sz w:val="28"/>
          <w:szCs w:val="28"/>
        </w:rPr>
        <w:t>культурно-бытового-бытового</w:t>
      </w:r>
      <w:proofErr w:type="gramEnd"/>
      <w:r w:rsidRPr="00992DBD">
        <w:rPr>
          <w:sz w:val="28"/>
          <w:szCs w:val="28"/>
        </w:rPr>
        <w:t xml:space="preserve"> назначения (индекс O-1),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объектов здравоохранения и социальной защиты населения (индекс О-2),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спортивных и спортивно-зрелищных объектов (индекс О-3),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размещения объектов дошкольного, школьного, среднего и высшего профессионального образования (индекс О-4),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производственных объектов III класса санитарной опасности (индекс П-2),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производственных и коммунальных объектов IV класса санитарной опасности (индекс П-3),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 изменения границ зоны производственных и коммунальных объектов V класса санитарной опасности (индекс П-4),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изменения границ зоны рекреационно-ландшафтных территорий (индекс Р-1),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 изменения границ зоны специального озеленения (индекс С-6),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b/>
          <w:i/>
          <w:sz w:val="28"/>
          <w:szCs w:val="28"/>
        </w:rPr>
      </w:pPr>
      <w:r w:rsidRPr="00992DBD">
        <w:rPr>
          <w:sz w:val="28"/>
          <w:szCs w:val="28"/>
        </w:rPr>
        <w:t xml:space="preserve">       изменения границ зоны сельскохозяйственных угодий (индекс СХ-2), на земли - Полосы отвода железных дорог (индекс ТЖД) в поселке Карпунинский ГО Верхотурский;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изменения границ зоны рекреационно-ландшафтных территорий (индекс Р-1) на зону сельскохозяйственных угодий (индекс СХ-2) и зону сельскохозяйственных угодий (индекс СХ-2) на зону рекреационно-ландшафтных территорий (индекс Р-1) в поселке Карпунинский ГО Верхотурский;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изменения границ зоны электрообеспечивающих объектов инженерной инфраструктуры (индекс И-3),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lastRenderedPageBreak/>
        <w:t xml:space="preserve">      изменения границ зоны объектов административно-делового, социального и </w:t>
      </w:r>
      <w:proofErr w:type="gramStart"/>
      <w:r w:rsidRPr="00992DBD">
        <w:rPr>
          <w:sz w:val="28"/>
          <w:szCs w:val="28"/>
        </w:rPr>
        <w:t>культурно-бытового-бытового</w:t>
      </w:r>
      <w:proofErr w:type="gramEnd"/>
      <w:r w:rsidRPr="00992DBD">
        <w:rPr>
          <w:sz w:val="28"/>
          <w:szCs w:val="28"/>
        </w:rPr>
        <w:t xml:space="preserve"> назначения (индекс O-1) на земли - Полосы отвода железных дорог (индекс ТЖД) в поселке Карелино ГО Верхотурский;</w:t>
      </w:r>
    </w:p>
    <w:p w:rsidR="00992DBD" w:rsidRPr="00992DBD" w:rsidRDefault="00992DBD" w:rsidP="00992DBD">
      <w:pPr>
        <w:autoSpaceDE w:val="0"/>
        <w:autoSpaceDN w:val="0"/>
        <w:adjustRightInd w:val="0"/>
        <w:ind w:right="-84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      изменения границ зоны  </w:t>
      </w:r>
      <w:proofErr w:type="spellStart"/>
      <w:r w:rsidRPr="00992DBD">
        <w:rPr>
          <w:sz w:val="28"/>
          <w:szCs w:val="28"/>
        </w:rPr>
        <w:t>водообеспечивающих</w:t>
      </w:r>
      <w:proofErr w:type="spellEnd"/>
      <w:r w:rsidRPr="00992DBD">
        <w:rPr>
          <w:sz w:val="28"/>
          <w:szCs w:val="28"/>
        </w:rPr>
        <w:t xml:space="preserve">  объектов  инженерной   инфраструктуры (индекс И-1) на зону рекреационно-ландшафтных территорий (индекс Р-1) в поселке Косолманка ГО Верхотурский. </w:t>
      </w:r>
    </w:p>
    <w:p w:rsidR="00FD2090" w:rsidRPr="00AF6CC9" w:rsidRDefault="00AF6CC9" w:rsidP="00FD2090">
      <w:pPr>
        <w:ind w:firstLine="708"/>
        <w:jc w:val="both"/>
        <w:rPr>
          <w:bCs/>
          <w:sz w:val="28"/>
          <w:szCs w:val="28"/>
        </w:rPr>
      </w:pPr>
      <w:r w:rsidRPr="00AF6CC9">
        <w:rPr>
          <w:sz w:val="28"/>
          <w:szCs w:val="28"/>
        </w:rPr>
        <w:t>1.</w:t>
      </w:r>
      <w:r w:rsidR="00FD2090" w:rsidRPr="00AF6CC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FD2090" w:rsidRPr="00AF6CC9">
        <w:rPr>
          <w:sz w:val="28"/>
          <w:szCs w:val="28"/>
        </w:rPr>
        <w:t>Внесение изменений в документы градостроительного зонирования «Правила землепользования и застройки городского округа Верхотурский», подготовленн</w:t>
      </w:r>
      <w:r w:rsidR="0021584C">
        <w:rPr>
          <w:sz w:val="28"/>
          <w:szCs w:val="28"/>
        </w:rPr>
        <w:t>ые</w:t>
      </w:r>
      <w:r w:rsidR="00FD2090" w:rsidRPr="00AF6CC9">
        <w:rPr>
          <w:sz w:val="28"/>
          <w:szCs w:val="28"/>
        </w:rPr>
        <w:t xml:space="preserve"> в соответствии с Муниципальным контрактом №</w:t>
      </w:r>
      <w:r w:rsidR="0021584C">
        <w:rPr>
          <w:sz w:val="28"/>
          <w:szCs w:val="28"/>
        </w:rPr>
        <w:t xml:space="preserve"> </w:t>
      </w:r>
      <w:r w:rsidR="00FD2090" w:rsidRPr="00AF6CC9">
        <w:rPr>
          <w:sz w:val="28"/>
          <w:szCs w:val="28"/>
        </w:rPr>
        <w:t>95 от 11.06.2021 г.</w:t>
      </w:r>
      <w:proofErr w:type="gramEnd"/>
    </w:p>
    <w:p w:rsidR="00FA62FC" w:rsidRPr="00AF6CC9" w:rsidRDefault="00AF6CC9" w:rsidP="000135AB">
      <w:pPr>
        <w:ind w:firstLine="708"/>
        <w:jc w:val="both"/>
        <w:rPr>
          <w:bCs/>
          <w:sz w:val="28"/>
          <w:szCs w:val="28"/>
        </w:rPr>
      </w:pPr>
      <w:r w:rsidRPr="00AF6CC9">
        <w:rPr>
          <w:bCs/>
          <w:sz w:val="28"/>
          <w:szCs w:val="28"/>
        </w:rPr>
        <w:t>2</w:t>
      </w:r>
      <w:r w:rsidR="00FA62FC" w:rsidRPr="00AF6CC9">
        <w:rPr>
          <w:bCs/>
          <w:sz w:val="28"/>
          <w:szCs w:val="28"/>
        </w:rPr>
        <w:t>.</w:t>
      </w:r>
      <w:r w:rsidR="00D717FF" w:rsidRPr="00AF6CC9">
        <w:rPr>
          <w:bCs/>
          <w:sz w:val="28"/>
          <w:szCs w:val="28"/>
        </w:rPr>
        <w:t xml:space="preserve"> </w:t>
      </w:r>
      <w:r w:rsidR="00FA62FC" w:rsidRPr="00AF6CC9">
        <w:rPr>
          <w:bCs/>
          <w:sz w:val="28"/>
          <w:szCs w:val="28"/>
        </w:rPr>
        <w:t xml:space="preserve">Уполномочить </w:t>
      </w:r>
      <w:r w:rsidR="00FA62FC" w:rsidRPr="00AF6CC9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</w:t>
      </w:r>
      <w:proofErr w:type="gramStart"/>
      <w:r w:rsidR="00FA62FC" w:rsidRPr="00AF6CC9">
        <w:rPr>
          <w:sz w:val="28"/>
          <w:szCs w:val="28"/>
        </w:rPr>
        <w:t>Верхотурский</w:t>
      </w:r>
      <w:proofErr w:type="gramEnd"/>
      <w:r w:rsidR="00FA62FC" w:rsidRPr="00AF6CC9">
        <w:rPr>
          <w:bCs/>
          <w:sz w:val="28"/>
          <w:szCs w:val="28"/>
        </w:rPr>
        <w:t xml:space="preserve"> на проведение публичных слушаний</w:t>
      </w:r>
      <w:r w:rsidR="001841C7" w:rsidRPr="00AF6CC9">
        <w:rPr>
          <w:bCs/>
          <w:sz w:val="28"/>
          <w:szCs w:val="28"/>
        </w:rPr>
        <w:t xml:space="preserve"> по вопросам</w:t>
      </w:r>
      <w:r w:rsidR="00FD2090" w:rsidRPr="00AF6CC9">
        <w:rPr>
          <w:bCs/>
          <w:sz w:val="28"/>
          <w:szCs w:val="28"/>
        </w:rPr>
        <w:t xml:space="preserve"> п</w:t>
      </w:r>
      <w:r w:rsidR="0021584C">
        <w:rPr>
          <w:bCs/>
          <w:sz w:val="28"/>
          <w:szCs w:val="28"/>
        </w:rPr>
        <w:t xml:space="preserve">ункта </w:t>
      </w:r>
      <w:r w:rsidRPr="00AF6CC9">
        <w:rPr>
          <w:bCs/>
          <w:sz w:val="28"/>
          <w:szCs w:val="28"/>
        </w:rPr>
        <w:t>1</w:t>
      </w:r>
      <w:r w:rsidR="00FD2090" w:rsidRPr="00AF6CC9">
        <w:rPr>
          <w:bCs/>
          <w:sz w:val="28"/>
          <w:szCs w:val="28"/>
        </w:rPr>
        <w:t xml:space="preserve"> данного постановления</w:t>
      </w:r>
      <w:r w:rsidRPr="00AF6CC9">
        <w:rPr>
          <w:bCs/>
          <w:sz w:val="28"/>
          <w:szCs w:val="28"/>
        </w:rPr>
        <w:t>.</w:t>
      </w:r>
    </w:p>
    <w:p w:rsidR="00FA62FC" w:rsidRPr="00AF6CC9" w:rsidRDefault="00FA62FC" w:rsidP="00D717FF">
      <w:pPr>
        <w:ind w:firstLine="708"/>
        <w:jc w:val="both"/>
        <w:rPr>
          <w:sz w:val="28"/>
          <w:szCs w:val="28"/>
        </w:rPr>
      </w:pPr>
      <w:r w:rsidRPr="00AF6CC9">
        <w:rPr>
          <w:sz w:val="28"/>
          <w:szCs w:val="28"/>
        </w:rPr>
        <w:t>3.</w:t>
      </w:r>
      <w:r w:rsidR="00D717FF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 xml:space="preserve">Провести открытое заседание рассмотрения вопросов по внесению изменений в Правила землепользования и застройки городского округа </w:t>
      </w:r>
      <w:proofErr w:type="gramStart"/>
      <w:r w:rsidRPr="00AF6CC9">
        <w:rPr>
          <w:sz w:val="28"/>
          <w:szCs w:val="28"/>
        </w:rPr>
        <w:t>Верхотурский</w:t>
      </w:r>
      <w:proofErr w:type="gramEnd"/>
      <w:r w:rsidRPr="00AF6CC9">
        <w:rPr>
          <w:sz w:val="28"/>
          <w:szCs w:val="28"/>
        </w:rPr>
        <w:t xml:space="preserve">  </w:t>
      </w:r>
      <w:r w:rsidR="00D717FF" w:rsidRPr="00AF6CC9">
        <w:rPr>
          <w:sz w:val="28"/>
          <w:szCs w:val="28"/>
        </w:rPr>
        <w:t>1</w:t>
      </w:r>
      <w:r w:rsidR="00992DBD" w:rsidRPr="00AF6CC9">
        <w:rPr>
          <w:sz w:val="28"/>
          <w:szCs w:val="28"/>
        </w:rPr>
        <w:t>4</w:t>
      </w:r>
      <w:r w:rsidR="00D717FF" w:rsidRPr="00AF6CC9">
        <w:rPr>
          <w:sz w:val="28"/>
          <w:szCs w:val="28"/>
        </w:rPr>
        <w:t xml:space="preserve"> </w:t>
      </w:r>
      <w:r w:rsidR="00992DBD" w:rsidRPr="00AF6CC9">
        <w:rPr>
          <w:sz w:val="28"/>
          <w:szCs w:val="28"/>
        </w:rPr>
        <w:t>декабря</w:t>
      </w:r>
      <w:r w:rsidRPr="00AF6CC9">
        <w:rPr>
          <w:sz w:val="28"/>
          <w:szCs w:val="28"/>
        </w:rPr>
        <w:t xml:space="preserve"> 2021 года в 16.00 часов.  </w:t>
      </w:r>
      <w:proofErr w:type="gramStart"/>
      <w:r w:rsidRPr="00AF6CC9">
        <w:rPr>
          <w:sz w:val="28"/>
          <w:szCs w:val="28"/>
        </w:rPr>
        <w:t>Местом проведения заседания по рассмотрению данных вопросов  определить зал заседаний здания Администрации городского округа Верхотурский, расположенн</w:t>
      </w:r>
      <w:r w:rsidR="00C032B7" w:rsidRPr="00AF6CC9">
        <w:rPr>
          <w:sz w:val="28"/>
          <w:szCs w:val="28"/>
        </w:rPr>
        <w:t>ый</w:t>
      </w:r>
      <w:r w:rsidRPr="00AF6CC9">
        <w:rPr>
          <w:sz w:val="28"/>
          <w:szCs w:val="28"/>
        </w:rPr>
        <w:t xml:space="preserve"> по адресу: г. Верхотурье, ул. Советская, 4.</w:t>
      </w:r>
      <w:proofErr w:type="gramEnd"/>
    </w:p>
    <w:p w:rsidR="00FA62FC" w:rsidRPr="00AF6CC9" w:rsidRDefault="00FA62FC" w:rsidP="00FA62FC">
      <w:pPr>
        <w:tabs>
          <w:tab w:val="left" w:pos="426"/>
        </w:tabs>
        <w:jc w:val="both"/>
        <w:rPr>
          <w:sz w:val="28"/>
          <w:szCs w:val="28"/>
        </w:rPr>
      </w:pPr>
      <w:r w:rsidRPr="00AF6CC9">
        <w:rPr>
          <w:sz w:val="28"/>
          <w:szCs w:val="28"/>
        </w:rPr>
        <w:tab/>
      </w:r>
      <w:r w:rsidRPr="00AF6CC9">
        <w:rPr>
          <w:sz w:val="28"/>
          <w:szCs w:val="28"/>
        </w:rPr>
        <w:tab/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F6CC9">
        <w:rPr>
          <w:sz w:val="28"/>
          <w:szCs w:val="28"/>
        </w:rPr>
        <w:t>Верхотурский</w:t>
      </w:r>
      <w:proofErr w:type="gramEnd"/>
      <w:r w:rsidRPr="00AF6CC9">
        <w:rPr>
          <w:sz w:val="28"/>
          <w:szCs w:val="28"/>
        </w:rPr>
        <w:t>.</w:t>
      </w:r>
    </w:p>
    <w:p w:rsidR="00FA62FC" w:rsidRPr="00AF6CC9" w:rsidRDefault="00FA62FC" w:rsidP="00FA62FC">
      <w:pPr>
        <w:tabs>
          <w:tab w:val="left" w:pos="567"/>
        </w:tabs>
        <w:jc w:val="both"/>
        <w:rPr>
          <w:sz w:val="28"/>
          <w:szCs w:val="28"/>
        </w:rPr>
      </w:pPr>
      <w:r w:rsidRPr="00AF6CC9">
        <w:rPr>
          <w:sz w:val="28"/>
          <w:szCs w:val="28"/>
        </w:rPr>
        <w:tab/>
        <w:t xml:space="preserve">  5.</w:t>
      </w:r>
      <w:r w:rsidR="00D717FF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A62FC" w:rsidRPr="00AF6CC9" w:rsidRDefault="00FA62FC" w:rsidP="00FA62FC">
      <w:pPr>
        <w:jc w:val="both"/>
        <w:rPr>
          <w:sz w:val="28"/>
          <w:szCs w:val="28"/>
        </w:rPr>
      </w:pPr>
    </w:p>
    <w:p w:rsidR="00FA62FC" w:rsidRPr="00AF6CC9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AF6CC9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AF6CC9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AF6CC9" w:rsidRDefault="00FA62FC" w:rsidP="00FA62FC">
      <w:pPr>
        <w:jc w:val="both"/>
        <w:rPr>
          <w:sz w:val="28"/>
          <w:szCs w:val="28"/>
        </w:rPr>
      </w:pPr>
      <w:r w:rsidRPr="00AF6CC9">
        <w:rPr>
          <w:sz w:val="28"/>
          <w:szCs w:val="28"/>
        </w:rPr>
        <w:t>Глав</w:t>
      </w:r>
      <w:r w:rsidR="00743D2D" w:rsidRPr="00AF6CC9">
        <w:rPr>
          <w:sz w:val="28"/>
          <w:szCs w:val="28"/>
        </w:rPr>
        <w:t>а</w:t>
      </w:r>
      <w:r w:rsidRPr="00AF6CC9">
        <w:rPr>
          <w:sz w:val="28"/>
          <w:szCs w:val="28"/>
        </w:rPr>
        <w:t xml:space="preserve"> </w:t>
      </w:r>
    </w:p>
    <w:p w:rsidR="00FA62FC" w:rsidRPr="00AF6CC9" w:rsidRDefault="00FA62FC" w:rsidP="00FA62FC">
      <w:pPr>
        <w:jc w:val="both"/>
        <w:rPr>
          <w:sz w:val="28"/>
          <w:szCs w:val="28"/>
        </w:rPr>
      </w:pPr>
      <w:r w:rsidRPr="00AF6CC9">
        <w:rPr>
          <w:sz w:val="28"/>
          <w:szCs w:val="28"/>
        </w:rPr>
        <w:t xml:space="preserve">городского округа </w:t>
      </w:r>
      <w:proofErr w:type="gramStart"/>
      <w:r w:rsidRPr="00AF6CC9">
        <w:rPr>
          <w:sz w:val="28"/>
          <w:szCs w:val="28"/>
        </w:rPr>
        <w:t>Верхотурский</w:t>
      </w:r>
      <w:proofErr w:type="gramEnd"/>
      <w:r w:rsidRPr="00AF6CC9">
        <w:rPr>
          <w:sz w:val="28"/>
          <w:szCs w:val="28"/>
        </w:rPr>
        <w:t xml:space="preserve">               </w:t>
      </w:r>
      <w:r w:rsidR="00743D2D" w:rsidRPr="00AF6CC9">
        <w:rPr>
          <w:sz w:val="28"/>
          <w:szCs w:val="28"/>
        </w:rPr>
        <w:t xml:space="preserve">                               А.Г. Лиханов</w:t>
      </w:r>
    </w:p>
    <w:p w:rsidR="00921A88" w:rsidRPr="00AF6CC9" w:rsidRDefault="00921A88" w:rsidP="00D042FB">
      <w:pPr>
        <w:jc w:val="both"/>
        <w:rPr>
          <w:sz w:val="28"/>
          <w:szCs w:val="28"/>
        </w:rPr>
      </w:pPr>
    </w:p>
    <w:sectPr w:rsidR="00921A88" w:rsidRPr="00AF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135AB"/>
    <w:rsid w:val="00035BA9"/>
    <w:rsid w:val="001716F8"/>
    <w:rsid w:val="001841C7"/>
    <w:rsid w:val="001B4C52"/>
    <w:rsid w:val="001C68F7"/>
    <w:rsid w:val="00202ED6"/>
    <w:rsid w:val="0021584C"/>
    <w:rsid w:val="002621D0"/>
    <w:rsid w:val="002C3433"/>
    <w:rsid w:val="002E1F26"/>
    <w:rsid w:val="002E7955"/>
    <w:rsid w:val="00300AEA"/>
    <w:rsid w:val="003268D8"/>
    <w:rsid w:val="0036497B"/>
    <w:rsid w:val="003F5069"/>
    <w:rsid w:val="004829EF"/>
    <w:rsid w:val="00570E09"/>
    <w:rsid w:val="00733E7A"/>
    <w:rsid w:val="00743D2D"/>
    <w:rsid w:val="0079461E"/>
    <w:rsid w:val="007F489F"/>
    <w:rsid w:val="00921A88"/>
    <w:rsid w:val="00992DBD"/>
    <w:rsid w:val="009E5EC1"/>
    <w:rsid w:val="00AA3E93"/>
    <w:rsid w:val="00AC7E7F"/>
    <w:rsid w:val="00AF6CC9"/>
    <w:rsid w:val="00B06F8F"/>
    <w:rsid w:val="00B55BD0"/>
    <w:rsid w:val="00BC382D"/>
    <w:rsid w:val="00BC5B4B"/>
    <w:rsid w:val="00BD1424"/>
    <w:rsid w:val="00BD7317"/>
    <w:rsid w:val="00C032B7"/>
    <w:rsid w:val="00C21C05"/>
    <w:rsid w:val="00C37394"/>
    <w:rsid w:val="00C42B42"/>
    <w:rsid w:val="00C60C0D"/>
    <w:rsid w:val="00CE686C"/>
    <w:rsid w:val="00D042FB"/>
    <w:rsid w:val="00D717FF"/>
    <w:rsid w:val="00D767BF"/>
    <w:rsid w:val="00D779E3"/>
    <w:rsid w:val="00DA4DDD"/>
    <w:rsid w:val="00EA6CBD"/>
    <w:rsid w:val="00EE591E"/>
    <w:rsid w:val="00EF0942"/>
    <w:rsid w:val="00F23D76"/>
    <w:rsid w:val="00F50F6D"/>
    <w:rsid w:val="00F639D0"/>
    <w:rsid w:val="00F746ED"/>
    <w:rsid w:val="00FA62FC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44</cp:revision>
  <cp:lastPrinted>2021-11-15T12:10:00Z</cp:lastPrinted>
  <dcterms:created xsi:type="dcterms:W3CDTF">2018-02-12T12:15:00Z</dcterms:created>
  <dcterms:modified xsi:type="dcterms:W3CDTF">2021-12-01T11:11:00Z</dcterms:modified>
</cp:coreProperties>
</file>