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51" w:rsidRPr="00B146CE" w:rsidRDefault="00634651" w:rsidP="00634651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6C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Основания проведения проверки</w:t>
      </w:r>
      <w:r w:rsidRPr="00B146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B14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46CE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146CE">
        <w:rPr>
          <w:rFonts w:ascii="Times New Roman" w:eastAsia="Calibri" w:hAnsi="Times New Roman" w:cs="Times New Roman"/>
          <w:sz w:val="28"/>
          <w:szCs w:val="28"/>
        </w:rPr>
        <w:t xml:space="preserve"> Плана проведения Финансовым управление Администрации городского округа Верхотурский плановых проверок при осуществлении закупок для обеспечения нужд городского округа Верхотурский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</w:t>
      </w:r>
      <w:r w:rsidRPr="00B146CE">
        <w:rPr>
          <w:rFonts w:ascii="Calibri" w:eastAsia="Calibri" w:hAnsi="Calibri" w:cs="Times New Roman"/>
          <w:sz w:val="28"/>
          <w:szCs w:val="28"/>
        </w:rPr>
        <w:t xml:space="preserve"> </w:t>
      </w:r>
      <w:r w:rsidRPr="00B146CE">
        <w:rPr>
          <w:rFonts w:ascii="Times New Roman" w:eastAsia="Calibri" w:hAnsi="Times New Roman" w:cs="Times New Roman"/>
          <w:sz w:val="28"/>
          <w:szCs w:val="28"/>
        </w:rPr>
        <w:t xml:space="preserve"> на 1 полугодие 2019 года, утвержденного Распоряжением Администрации городского округа Верхотурский от 29.10.2018г. № 403 на основании приказа Финансового управления Администрации городского округа Верхотурский от 22 марта 2019 г.  № 9</w:t>
      </w:r>
    </w:p>
    <w:p w:rsidR="00634651" w:rsidRPr="00B146CE" w:rsidRDefault="00634651" w:rsidP="00634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6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проверки</w:t>
      </w:r>
      <w:r w:rsidRPr="00B1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«Соблюдение законодательства о контрактной системе в сфере закупок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и Бюджетного кодекса РФ».</w:t>
      </w:r>
    </w:p>
    <w:p w:rsidR="00634651" w:rsidRDefault="00634651" w:rsidP="0063465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6CE">
        <w:rPr>
          <w:rFonts w:ascii="Times New Roman" w:eastAsia="Calibri" w:hAnsi="Times New Roman" w:cs="Times New Roman"/>
          <w:b/>
          <w:i/>
          <w:sz w:val="28"/>
          <w:szCs w:val="28"/>
        </w:rPr>
        <w:t>Объект контрольного мероприятия</w:t>
      </w:r>
      <w:r w:rsidRPr="00B146C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146CE">
        <w:rPr>
          <w:rFonts w:ascii="Times New Roman" w:eastAsia="Calibri" w:hAnsi="Times New Roman" w:cs="Times New Roman"/>
          <w:sz w:val="28"/>
          <w:szCs w:val="28"/>
        </w:rPr>
        <w:t> 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казенное общеобразовательное 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Дерябинская средняя общеобразовательная школа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651" w:rsidRPr="00B146CE" w:rsidRDefault="00634651" w:rsidP="00634651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46CE">
        <w:rPr>
          <w:rFonts w:ascii="Times New Roman" w:eastAsia="Calibri" w:hAnsi="Times New Roman" w:cs="Times New Roman"/>
          <w:b/>
          <w:i/>
          <w:sz w:val="28"/>
          <w:szCs w:val="28"/>
        </w:rPr>
        <w:t>Состав рабочей группы:</w:t>
      </w:r>
    </w:p>
    <w:p w:rsidR="00634651" w:rsidRPr="00B146CE" w:rsidRDefault="00634651" w:rsidP="0063465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6CE">
        <w:rPr>
          <w:rFonts w:ascii="Calibri" w:eastAsia="Calibri" w:hAnsi="Calibri" w:cs="Times New Roman"/>
          <w:sz w:val="28"/>
        </w:rPr>
        <w:t xml:space="preserve">- 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Pr="008C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отдела 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и отчетности</w:t>
      </w:r>
      <w:r w:rsidRPr="00B146CE">
        <w:rPr>
          <w:rFonts w:ascii="Calibri" w:eastAsia="Calibri" w:hAnsi="Calibri" w:cs="Times New Roman"/>
          <w:sz w:val="28"/>
        </w:rPr>
        <w:t xml:space="preserve"> – 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Кордюкова Анастасия Александровна.</w:t>
      </w:r>
    </w:p>
    <w:p w:rsidR="00634651" w:rsidRPr="00B146CE" w:rsidRDefault="00634651" w:rsidP="00634651">
      <w:pPr>
        <w:shd w:val="clear" w:color="auto" w:fill="FFFFFF"/>
        <w:spacing w:before="225" w:after="225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46CE">
        <w:rPr>
          <w:rFonts w:ascii="Times New Roman" w:eastAsia="Calibri" w:hAnsi="Times New Roman" w:cs="Times New Roman"/>
          <w:b/>
          <w:i/>
          <w:sz w:val="28"/>
          <w:szCs w:val="28"/>
        </w:rPr>
        <w:t>Проверяемый период</w:t>
      </w:r>
      <w:r w:rsidRPr="00B146C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146C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B146CE">
        <w:rPr>
          <w:rFonts w:ascii="Times New Roman" w:eastAsia="Calibri" w:hAnsi="Times New Roman" w:cs="Times New Roman"/>
          <w:sz w:val="28"/>
          <w:szCs w:val="28"/>
        </w:rPr>
        <w:t>с января по декабрь 2018 г.</w:t>
      </w:r>
    </w:p>
    <w:p w:rsidR="00634651" w:rsidRPr="00B146CE" w:rsidRDefault="00634651" w:rsidP="00634651">
      <w:pPr>
        <w:shd w:val="clear" w:color="auto" w:fill="FFFFFF"/>
        <w:spacing w:before="225" w:after="225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146CE">
        <w:rPr>
          <w:rFonts w:ascii="Times New Roman" w:eastAsia="Calibri" w:hAnsi="Times New Roman" w:cs="Times New Roman"/>
          <w:b/>
          <w:i/>
          <w:sz w:val="28"/>
          <w:szCs w:val="28"/>
        </w:rPr>
        <w:t>Срок проведения контрольного мероприятия</w:t>
      </w:r>
      <w:r w:rsidRPr="00B146CE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634651" w:rsidRPr="00B146CE" w:rsidRDefault="00634651" w:rsidP="00634651">
      <w:pPr>
        <w:shd w:val="clear" w:color="auto" w:fill="FFFFFF"/>
        <w:spacing w:before="225" w:after="225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46CE">
        <w:rPr>
          <w:rFonts w:ascii="Times New Roman" w:eastAsia="Calibri" w:hAnsi="Times New Roman" w:cs="Times New Roman"/>
          <w:sz w:val="28"/>
          <w:szCs w:val="28"/>
        </w:rPr>
        <w:t>Дата начала проверки — 2</w:t>
      </w:r>
      <w:r w:rsidR="009759D4">
        <w:rPr>
          <w:rFonts w:ascii="Times New Roman" w:eastAsia="Calibri" w:hAnsi="Times New Roman" w:cs="Times New Roman"/>
          <w:sz w:val="28"/>
          <w:szCs w:val="28"/>
        </w:rPr>
        <w:t>8</w:t>
      </w:r>
      <w:r w:rsidRPr="00B14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59D4"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B146CE">
        <w:rPr>
          <w:rFonts w:ascii="Times New Roman" w:eastAsia="Calibri" w:hAnsi="Times New Roman" w:cs="Times New Roman"/>
          <w:sz w:val="28"/>
          <w:szCs w:val="28"/>
        </w:rPr>
        <w:t xml:space="preserve"> 2019 г.</w:t>
      </w:r>
    </w:p>
    <w:p w:rsidR="00634651" w:rsidRPr="00B146CE" w:rsidRDefault="009759D4" w:rsidP="00634651">
      <w:pPr>
        <w:shd w:val="clear" w:color="auto" w:fill="FFFFFF"/>
        <w:spacing w:before="225" w:after="225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окончания проверки — 18</w:t>
      </w:r>
      <w:r w:rsidR="00634651" w:rsidRPr="00B14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634651" w:rsidRPr="00B146CE">
        <w:rPr>
          <w:rFonts w:ascii="Times New Roman" w:eastAsia="Calibri" w:hAnsi="Times New Roman" w:cs="Times New Roman"/>
          <w:sz w:val="28"/>
          <w:szCs w:val="28"/>
        </w:rPr>
        <w:t xml:space="preserve"> 2019 г.</w:t>
      </w:r>
    </w:p>
    <w:p w:rsidR="00634651" w:rsidRPr="00B146CE" w:rsidRDefault="00634651" w:rsidP="0063465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Проверкой «Соблюдение законодательства о контрактной системе в сфере закупок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и Бюджетного кодекса РФ», в Муниципальном </w:t>
      </w:r>
      <w:r w:rsidR="00182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казенном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образовательном 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825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Дерябинская средняя общеобразовательная школа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6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установлены следующие нарушения:</w:t>
      </w:r>
    </w:p>
    <w:p w:rsidR="001825D6" w:rsidRPr="00A36407" w:rsidRDefault="001825D6" w:rsidP="00182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36407">
        <w:rPr>
          <w:rFonts w:ascii="Times New Roman" w:hAnsi="Times New Roman" w:cs="Times New Roman"/>
          <w:sz w:val="28"/>
          <w:szCs w:val="28"/>
        </w:rPr>
        <w:t xml:space="preserve">1. В нарушении части 9 статьи 94 Федерального закона о закупках отсутствует отчеты, об </w:t>
      </w:r>
      <w:r w:rsidRPr="00A36407">
        <w:rPr>
          <w:rFonts w:ascii="Times New Roman" w:hAnsi="Times New Roman" w:cs="Times New Roman"/>
          <w:sz w:val="28"/>
          <w:szCs w:val="28"/>
        </w:rPr>
        <w:t>исполнении контракта</w:t>
      </w:r>
      <w:r w:rsidRPr="00A36407">
        <w:rPr>
          <w:rFonts w:ascii="Times New Roman" w:hAnsi="Times New Roman" w:cs="Times New Roman"/>
          <w:sz w:val="28"/>
          <w:szCs w:val="28"/>
        </w:rPr>
        <w:t>, в том числе их соответствие плану-графику, о соблюдении промежуточных и окончательных сроков исполнения контракта по следующих муниципальным контрактам:</w:t>
      </w:r>
    </w:p>
    <w:p w:rsidR="001825D6" w:rsidRPr="00A36407" w:rsidRDefault="001825D6" w:rsidP="00182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407">
        <w:rPr>
          <w:rFonts w:ascii="Times New Roman" w:hAnsi="Times New Roman" w:cs="Times New Roman"/>
          <w:sz w:val="28"/>
          <w:szCs w:val="28"/>
        </w:rPr>
        <w:t>-  от 25.01.2018 г. № 06092 «Услуги связи» на сумму 19200,00 руб.;</w:t>
      </w:r>
    </w:p>
    <w:p w:rsidR="001825D6" w:rsidRPr="00A36407" w:rsidRDefault="001825D6" w:rsidP="00182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407">
        <w:rPr>
          <w:rFonts w:ascii="Times New Roman" w:hAnsi="Times New Roman" w:cs="Times New Roman"/>
          <w:sz w:val="28"/>
          <w:szCs w:val="28"/>
        </w:rPr>
        <w:lastRenderedPageBreak/>
        <w:t>- от 15.01.2018 г. № П442018/02 «Услуги водоснабжения» на сумму 27400,00 руб.;</w:t>
      </w:r>
    </w:p>
    <w:p w:rsidR="001825D6" w:rsidRPr="00A36407" w:rsidRDefault="001825D6" w:rsidP="00182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407">
        <w:rPr>
          <w:rFonts w:ascii="Times New Roman" w:hAnsi="Times New Roman" w:cs="Times New Roman"/>
          <w:sz w:val="28"/>
          <w:szCs w:val="28"/>
        </w:rPr>
        <w:t>- от 16.01.2018 г. № П442018/03 «Услуги по вывозу ЖБО» на сумму 148800,00 руб.</w:t>
      </w:r>
    </w:p>
    <w:p w:rsidR="001825D6" w:rsidRPr="00A36407" w:rsidRDefault="001825D6" w:rsidP="00182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36407">
        <w:rPr>
          <w:rFonts w:ascii="Times New Roman" w:hAnsi="Times New Roman" w:cs="Times New Roman"/>
          <w:sz w:val="28"/>
          <w:szCs w:val="28"/>
        </w:rPr>
        <w:t>2. В нарушении части 9 статьи 94 Федерального закона о закупках несвоевременно размещены в единой информационной системе в сфере закупок отчеты, об исполнении контракта, в том числе их соответствие плану-графику, о соблюдении промежуточных и окончательных сроков исполнения контракта по следующим муниципальным контрактам:</w:t>
      </w:r>
    </w:p>
    <w:p w:rsidR="001825D6" w:rsidRPr="00A36407" w:rsidRDefault="001825D6" w:rsidP="00182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407">
        <w:rPr>
          <w:rFonts w:ascii="Times New Roman" w:hAnsi="Times New Roman" w:cs="Times New Roman"/>
          <w:sz w:val="28"/>
          <w:szCs w:val="28"/>
        </w:rPr>
        <w:t>- от 18.10.2017 г. № У17-В1 «Поставка тепловой энергии» на сумму 2199044,70 руб.;</w:t>
      </w:r>
    </w:p>
    <w:p w:rsidR="001825D6" w:rsidRPr="00A36407" w:rsidRDefault="001825D6" w:rsidP="00182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407">
        <w:rPr>
          <w:rFonts w:ascii="Times New Roman" w:hAnsi="Times New Roman" w:cs="Times New Roman"/>
          <w:sz w:val="28"/>
          <w:szCs w:val="28"/>
        </w:rPr>
        <w:t>- от 27.09.2018 г. № У18-В1 «Поставка тепловой энергии» на сумму 574005,51 руб.</w:t>
      </w:r>
    </w:p>
    <w:p w:rsidR="001825D6" w:rsidRPr="00A36407" w:rsidRDefault="001825D6" w:rsidP="00182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407">
        <w:rPr>
          <w:rFonts w:ascii="Times New Roman" w:hAnsi="Times New Roman" w:cs="Times New Roman"/>
          <w:sz w:val="28"/>
          <w:szCs w:val="28"/>
        </w:rPr>
        <w:t xml:space="preserve">- от 15.01.2018 г. № 78628 «Поставка электрической энергии» на сумму 437441,97 руб. </w:t>
      </w:r>
    </w:p>
    <w:p w:rsidR="001825D6" w:rsidRPr="00A36407" w:rsidRDefault="001825D6" w:rsidP="001825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36407">
        <w:rPr>
          <w:rFonts w:ascii="Times New Roman" w:hAnsi="Times New Roman"/>
          <w:sz w:val="28"/>
          <w:szCs w:val="28"/>
        </w:rPr>
        <w:t xml:space="preserve">3. </w:t>
      </w:r>
      <w:r w:rsidRPr="00A36407">
        <w:rPr>
          <w:rFonts w:ascii="Times New Roman" w:hAnsi="Times New Roman" w:cs="Times New Roman"/>
          <w:sz w:val="28"/>
          <w:szCs w:val="28"/>
        </w:rPr>
        <w:t>В нарушении части 3 статьи 103 Федерального закона о закупках в реестр контрактов несвоевременно внесена информация по следующим муниципальным контрактам:</w:t>
      </w:r>
    </w:p>
    <w:p w:rsidR="001825D6" w:rsidRPr="00A36407" w:rsidRDefault="001825D6" w:rsidP="00182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407">
        <w:rPr>
          <w:rFonts w:ascii="Times New Roman" w:hAnsi="Times New Roman" w:cs="Times New Roman"/>
          <w:sz w:val="28"/>
          <w:szCs w:val="28"/>
        </w:rPr>
        <w:t>- от 25.01.2018 г. № 06092 «Услуги связи» на сумму 19200,00 руб.;</w:t>
      </w:r>
    </w:p>
    <w:p w:rsidR="001825D6" w:rsidRPr="00A36407" w:rsidRDefault="001825D6" w:rsidP="00182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407">
        <w:rPr>
          <w:rFonts w:ascii="Times New Roman" w:hAnsi="Times New Roman" w:cs="Times New Roman"/>
          <w:sz w:val="28"/>
          <w:szCs w:val="28"/>
        </w:rPr>
        <w:t>- от 15.01.2018 г. № П442018/02 «Услуги водоснабжения» на сумму 27400,00 руб.;</w:t>
      </w:r>
    </w:p>
    <w:p w:rsidR="001825D6" w:rsidRPr="00A36407" w:rsidRDefault="001825D6" w:rsidP="00182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407">
        <w:rPr>
          <w:rFonts w:ascii="Times New Roman" w:hAnsi="Times New Roman" w:cs="Times New Roman"/>
          <w:sz w:val="28"/>
          <w:szCs w:val="28"/>
        </w:rPr>
        <w:t>- от 18.12.2018 г. Соглашение о расторжении к муниципальному контракту от 15.01.2018 г. № П442018/02 «Услуги водоснабжения» на сумму 27400,00 руб.;</w:t>
      </w:r>
    </w:p>
    <w:p w:rsidR="001825D6" w:rsidRPr="00A36407" w:rsidRDefault="001825D6" w:rsidP="00182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407">
        <w:rPr>
          <w:rFonts w:ascii="Times New Roman" w:hAnsi="Times New Roman" w:cs="Times New Roman"/>
          <w:sz w:val="28"/>
          <w:szCs w:val="28"/>
        </w:rPr>
        <w:t>- от 16.01.2018 г. № П442018/03 «Услуги по вывозу ЖБО» на сумму 148800,00 руб.;</w:t>
      </w:r>
    </w:p>
    <w:p w:rsidR="001825D6" w:rsidRPr="00A36407" w:rsidRDefault="001825D6" w:rsidP="00182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407">
        <w:rPr>
          <w:rFonts w:ascii="Times New Roman" w:hAnsi="Times New Roman" w:cs="Times New Roman"/>
          <w:sz w:val="28"/>
          <w:szCs w:val="28"/>
        </w:rPr>
        <w:t xml:space="preserve">- дополнительное соглашение от 06.12.2018 г. к муниципальному контракту от 15.01.2018 г. № 78628 «Поставка электрической энергии» на сумму 437411,97 руб. </w:t>
      </w:r>
    </w:p>
    <w:p w:rsidR="001825D6" w:rsidRPr="00A36407" w:rsidRDefault="001825D6" w:rsidP="00182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36407">
        <w:rPr>
          <w:rFonts w:ascii="Times New Roman" w:hAnsi="Times New Roman" w:cs="Times New Roman"/>
          <w:sz w:val="28"/>
          <w:szCs w:val="28"/>
        </w:rPr>
        <w:t>4. В нарушении части 3 статьи 103 Федерального закона о закупках в реестр контрактов отсутствует информация:</w:t>
      </w:r>
    </w:p>
    <w:p w:rsidR="001825D6" w:rsidRDefault="001825D6" w:rsidP="001825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407">
        <w:rPr>
          <w:rFonts w:ascii="Times New Roman" w:hAnsi="Times New Roman" w:cs="Times New Roman"/>
          <w:sz w:val="28"/>
          <w:szCs w:val="28"/>
        </w:rPr>
        <w:t xml:space="preserve">- дополнительное соглашение от 17.01.2018 г. к муниципальному контракту от 15.01.2018 г. № 78628 «Поставка электрической энергии» на сумму 437411,97 руб. </w:t>
      </w:r>
    </w:p>
    <w:p w:rsidR="00634651" w:rsidRPr="00B146CE" w:rsidRDefault="00634651" w:rsidP="00634651">
      <w:pPr>
        <w:shd w:val="clear" w:color="auto" w:fill="FFFFFF"/>
        <w:spacing w:before="225" w:after="225" w:line="240" w:lineRule="auto"/>
        <w:outlineLvl w:val="2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46CE">
        <w:rPr>
          <w:rFonts w:ascii="Times New Roman" w:eastAsia="Calibri" w:hAnsi="Times New Roman" w:cs="Times New Roman"/>
          <w:b/>
          <w:i/>
          <w:sz w:val="28"/>
          <w:szCs w:val="28"/>
        </w:rPr>
        <w:t>2. На основании выше изложенного предлагается</w:t>
      </w:r>
    </w:p>
    <w:p w:rsidR="00AC5162" w:rsidRDefault="00AC5162" w:rsidP="00AC5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92A61">
        <w:rPr>
          <w:rFonts w:ascii="Times New Roman" w:hAnsi="Times New Roman" w:cs="Times New Roman"/>
          <w:sz w:val="28"/>
          <w:szCs w:val="28"/>
        </w:rPr>
        <w:t>1. Соблюдать законодательство о закупках.</w:t>
      </w:r>
    </w:p>
    <w:p w:rsidR="00AC5162" w:rsidRDefault="00AC5162" w:rsidP="00AC5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Размещать информацию в единой информационной системе в сфере закупок согласно части 3 статьи 94 Федерального закона о закупках.</w:t>
      </w:r>
    </w:p>
    <w:p w:rsidR="00AC5162" w:rsidRDefault="00AC5162" w:rsidP="00AC5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3. Своевременно вносить информацию в реестр контрактов в единой информационной системе в сфере закупок.</w:t>
      </w:r>
    </w:p>
    <w:p w:rsidR="00634651" w:rsidRPr="00B146CE" w:rsidRDefault="00AC5162" w:rsidP="00AC516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4. Размещать в единой информационной системе в сфере закупок полную и достоверную информацию.</w:t>
      </w:r>
      <w:r w:rsidR="00634651" w:rsidRPr="00B146C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B7636" w:rsidRDefault="00634651" w:rsidP="00AC5162">
      <w:pPr>
        <w:shd w:val="clear" w:color="auto" w:fill="FFFFFF"/>
        <w:spacing w:before="225" w:after="225" w:line="240" w:lineRule="auto"/>
        <w:jc w:val="right"/>
      </w:pPr>
      <w:r w:rsidRPr="00B146C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Ведущий специалист отдела учета и отчетности Кордюкова А.А.</w:t>
      </w:r>
      <w:bookmarkStart w:id="0" w:name="_GoBack"/>
      <w:bookmarkEnd w:id="0"/>
    </w:p>
    <w:sectPr w:rsidR="00BB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8E"/>
    <w:rsid w:val="001825D6"/>
    <w:rsid w:val="005246E0"/>
    <w:rsid w:val="00631C8E"/>
    <w:rsid w:val="00634651"/>
    <w:rsid w:val="009759D4"/>
    <w:rsid w:val="00AC5162"/>
    <w:rsid w:val="00BB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5FB26-FF9A-452A-8356-3E8BEC15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86881-9B39-470C-A1C4-2B1940DF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</dc:creator>
  <cp:keywords/>
  <dc:description/>
  <cp:lastModifiedBy>Контроль</cp:lastModifiedBy>
  <cp:revision>3</cp:revision>
  <dcterms:created xsi:type="dcterms:W3CDTF">2019-07-02T06:10:00Z</dcterms:created>
  <dcterms:modified xsi:type="dcterms:W3CDTF">2019-07-02T08:09:00Z</dcterms:modified>
</cp:coreProperties>
</file>