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CE" w:rsidRPr="00B146CE" w:rsidRDefault="00B146CE" w:rsidP="00B146CE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8C0179">
        <w:rPr>
          <w:rFonts w:ascii="Times New Roman" w:eastAsia="Calibri" w:hAnsi="Times New Roman" w:cs="Times New Roman"/>
          <w:sz w:val="28"/>
          <w:szCs w:val="28"/>
        </w:rPr>
        <w:t>5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</w:t>
      </w:r>
      <w:r w:rsidR="00AC3647">
        <w:rPr>
          <w:rFonts w:ascii="Times New Roman" w:eastAsia="Calibri" w:hAnsi="Times New Roman" w:cs="Times New Roman"/>
          <w:sz w:val="28"/>
          <w:szCs w:val="28"/>
        </w:rPr>
        <w:t>16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647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 w:rsidR="00AC3647">
        <w:rPr>
          <w:rFonts w:ascii="Times New Roman" w:eastAsia="Calibri" w:hAnsi="Times New Roman" w:cs="Times New Roman"/>
          <w:sz w:val="28"/>
          <w:szCs w:val="28"/>
        </w:rPr>
        <w:t>15</w:t>
      </w:r>
      <w:bookmarkStart w:id="0" w:name="_GoBack"/>
      <w:bookmarkEnd w:id="0"/>
    </w:p>
    <w:p w:rsidR="00B146CE" w:rsidRPr="00B146CE" w:rsidRDefault="00B146CE" w:rsidP="00B14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8C0179" w:rsidRDefault="00B146CE" w:rsidP="00B146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Объект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Times New Roman" w:eastAsia="Calibri" w:hAnsi="Times New Roman" w:cs="Times New Roman"/>
          <w:sz w:val="28"/>
          <w:szCs w:val="28"/>
        </w:rPr>
        <w:t> 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дошкольное образовательное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17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  <w:r w:rsidR="008C0179">
        <w:rPr>
          <w:rFonts w:ascii="Times New Roman" w:eastAsia="Calibri" w:hAnsi="Times New Roman" w:cs="Times New Roman"/>
          <w:sz w:val="28"/>
          <w:szCs w:val="28"/>
        </w:rPr>
        <w:t>, с января по апрель 2019 г.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sz w:val="28"/>
          <w:szCs w:val="28"/>
        </w:rPr>
        <w:t>Дата начала проверки — 2</w:t>
      </w:r>
      <w:r w:rsidR="008C0179">
        <w:rPr>
          <w:rFonts w:ascii="Times New Roman" w:eastAsia="Calibri" w:hAnsi="Times New Roman" w:cs="Times New Roman"/>
          <w:sz w:val="28"/>
          <w:szCs w:val="28"/>
        </w:rPr>
        <w:t>4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179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sz w:val="28"/>
          <w:szCs w:val="28"/>
        </w:rPr>
        <w:t>Дата окончания проверки — 2</w:t>
      </w:r>
      <w:r w:rsidR="008C0179">
        <w:rPr>
          <w:rFonts w:ascii="Times New Roman" w:eastAsia="Calibri" w:hAnsi="Times New Roman" w:cs="Times New Roman"/>
          <w:sz w:val="28"/>
          <w:szCs w:val="28"/>
        </w:rPr>
        <w:t>7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179">
        <w:rPr>
          <w:rFonts w:ascii="Times New Roman" w:eastAsia="Calibri" w:hAnsi="Times New Roman" w:cs="Times New Roman"/>
          <w:sz w:val="28"/>
          <w:szCs w:val="28"/>
        </w:rPr>
        <w:t>мая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B146CE" w:rsidRPr="00B146CE" w:rsidRDefault="00B146CE" w:rsidP="008C01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Муниципальном 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дошкольном образовательном </w:t>
      </w:r>
      <w:r w:rsidR="008C0179"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179"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17</w:t>
      </w:r>
      <w:r w:rsidR="008C0179"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 следующие нарушения:</w:t>
      </w:r>
    </w:p>
    <w:p w:rsidR="008C0179" w:rsidRPr="00ED49D7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49D7">
        <w:rPr>
          <w:rFonts w:ascii="Times New Roman" w:hAnsi="Times New Roman" w:cs="Times New Roman"/>
          <w:sz w:val="28"/>
          <w:szCs w:val="28"/>
        </w:rPr>
        <w:t xml:space="preserve"> В нарушении части 9 статьи 17 Федерального закона о закупках в план закупок внесено изменение 09.10.2018 г. без утверждения приказом.</w:t>
      </w:r>
    </w:p>
    <w:p w:rsidR="008C0179" w:rsidRPr="00ED49D7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49D7">
        <w:rPr>
          <w:rFonts w:ascii="Times New Roman" w:hAnsi="Times New Roman" w:cs="Times New Roman"/>
          <w:sz w:val="28"/>
          <w:szCs w:val="28"/>
        </w:rPr>
        <w:t>2. В нарушении части 3 статьи 63 Федерального закона о закупках МБДОУ «Детский сад № 17» ненадлежащем образом установлен срок окончания подачи заявок на участие в аукционе «Работы строительные по устройству любых видов кровельных покрытий зданий и сооружений».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3307BB">
        <w:rPr>
          <w:rFonts w:ascii="Times New Roman" w:hAnsi="Times New Roman" w:cs="Times New Roman"/>
          <w:sz w:val="28"/>
          <w:szCs w:val="28"/>
        </w:rPr>
        <w:t>. В нарушении пункта 6.7 муниципальных контрактов от 05.04.2018 г. № 0362300349618000004-0290544-01 «Поставка молока и молочной продукции» и от 05.04.2018 г. № 0362300349618000003-0290544-02 «Поставка продуктов питания» МБДОУ «Детский сад № 17» вернуло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BB">
        <w:rPr>
          <w:rFonts w:ascii="Times New Roman" w:hAnsi="Times New Roman" w:cs="Times New Roman"/>
          <w:sz w:val="28"/>
          <w:szCs w:val="28"/>
        </w:rPr>
        <w:t>денежных средств внесенных в качестве обеспечения исполнения контракта без письменного заявления поставщика о возврате денежных средств внесенных в качестве обеспечения исполнения контракта.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3307BB">
        <w:rPr>
          <w:rFonts w:ascii="Times New Roman" w:hAnsi="Times New Roman"/>
          <w:sz w:val="28"/>
          <w:szCs w:val="28"/>
        </w:rPr>
        <w:t xml:space="preserve">. </w:t>
      </w:r>
      <w:r w:rsidRPr="003307BB">
        <w:rPr>
          <w:rFonts w:ascii="Times New Roman" w:hAnsi="Times New Roman" w:cs="Times New Roman"/>
          <w:sz w:val="28"/>
          <w:szCs w:val="28"/>
        </w:rPr>
        <w:t>В нарушении части 2 статьи 93 Федерального закона о закупках заключен контракт от на сумму 370726,71 руб. без размещения извещения в единой информационной системе в сфере закупок.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307BB">
        <w:rPr>
          <w:rFonts w:ascii="Times New Roman" w:hAnsi="Times New Roman" w:cs="Times New Roman"/>
          <w:sz w:val="28"/>
          <w:szCs w:val="28"/>
        </w:rPr>
        <w:t>. В нарушении части 9 статьи 94 Федерального закона о закупках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307BB">
        <w:rPr>
          <w:rFonts w:ascii="Times New Roman" w:hAnsi="Times New Roman" w:cs="Times New Roman"/>
          <w:sz w:val="28"/>
          <w:szCs w:val="28"/>
        </w:rPr>
        <w:t xml:space="preserve">.1. Отсутствует отчет, об исполнении контракта от 05.02.2018 г. № 05/18 на сумму 370726,71 руб., 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307BB">
        <w:rPr>
          <w:rFonts w:ascii="Times New Roman" w:hAnsi="Times New Roman" w:cs="Times New Roman"/>
          <w:sz w:val="28"/>
          <w:szCs w:val="28"/>
        </w:rPr>
        <w:t>.2. Несвоевременно размещены в единой информационной системе в сфере закупок отчеты, об исполнении контракта, в том числе их соответствие плану-графику, о соблюдении промежуточных и окончательных сроков исполнения контракта по следующим муниципальным контрактам: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Поставка молока и молочной продукции от 05.04.2018 г. № 0362300349618000004-0290544-01 на сумму 1100000,00 руб.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 xml:space="preserve">- Поставка электрической </w:t>
      </w:r>
      <w:r w:rsidR="00C0157C" w:rsidRPr="003307BB">
        <w:rPr>
          <w:rFonts w:ascii="Times New Roman" w:hAnsi="Times New Roman" w:cs="Times New Roman"/>
          <w:sz w:val="28"/>
          <w:szCs w:val="28"/>
        </w:rPr>
        <w:t>энергии от</w:t>
      </w:r>
      <w:r w:rsidRPr="003307BB">
        <w:rPr>
          <w:rFonts w:ascii="Times New Roman" w:hAnsi="Times New Roman" w:cs="Times New Roman"/>
          <w:sz w:val="28"/>
          <w:szCs w:val="28"/>
        </w:rPr>
        <w:t xml:space="preserve"> 16.01.2018 г. № 78626 на сумму 970500,00 руб.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 xml:space="preserve">- Поставка тепловой </w:t>
      </w:r>
      <w:r w:rsidR="00C0157C" w:rsidRPr="003307BB">
        <w:rPr>
          <w:rFonts w:ascii="Times New Roman" w:hAnsi="Times New Roman" w:cs="Times New Roman"/>
          <w:sz w:val="28"/>
          <w:szCs w:val="28"/>
        </w:rPr>
        <w:t>энергии от</w:t>
      </w:r>
      <w:r w:rsidRPr="003307BB">
        <w:rPr>
          <w:rFonts w:ascii="Times New Roman" w:hAnsi="Times New Roman" w:cs="Times New Roman"/>
          <w:sz w:val="28"/>
          <w:szCs w:val="28"/>
        </w:rPr>
        <w:t xml:space="preserve"> 26.10.2018 г. № 27/18 на сумму 304045,78 руб.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 xml:space="preserve">- Оказание услуг </w:t>
      </w:r>
      <w:r w:rsidR="00C0157C" w:rsidRPr="003307BB">
        <w:rPr>
          <w:rFonts w:ascii="Times New Roman" w:hAnsi="Times New Roman" w:cs="Times New Roman"/>
          <w:sz w:val="28"/>
          <w:szCs w:val="28"/>
        </w:rPr>
        <w:t>теплоснабжения от</w:t>
      </w:r>
      <w:r w:rsidRPr="003307BB">
        <w:rPr>
          <w:rFonts w:ascii="Times New Roman" w:hAnsi="Times New Roman" w:cs="Times New Roman"/>
          <w:sz w:val="28"/>
          <w:szCs w:val="28"/>
        </w:rPr>
        <w:t xml:space="preserve"> 05.02.2018 г. № 3к/2018 на сумму 579129,60 руб.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307BB">
        <w:rPr>
          <w:rFonts w:ascii="Times New Roman" w:hAnsi="Times New Roman" w:cs="Times New Roman"/>
          <w:sz w:val="28"/>
          <w:szCs w:val="28"/>
        </w:rPr>
        <w:t>.В нарушении части 3 статьи 103 Федерального закона о закупках в реестр контрактов: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307BB">
        <w:rPr>
          <w:rFonts w:ascii="Times New Roman" w:hAnsi="Times New Roman" w:cs="Times New Roman"/>
          <w:sz w:val="28"/>
          <w:szCs w:val="28"/>
        </w:rPr>
        <w:t>.1 Несвоевременно внесена информация по следующим муниципальным контрактам: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от 05.02.2018 г. № 3к/2018 «Поставка тепловой энергии» на сумму 579129,60 руб.;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от 05.04.2018 г. № 036230034961800003-0290544-02 «Поставка продуктов питания» на сумму 1400000,00 руб.;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от 05.04.2018 г. № 036230034961800003-0290544-01 «Поставка молока и молочной продукции» на сумму 1100000,00 руб.;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соглашение о расторжении к муниципальному контракту от 05.04.2018 г. № 036230034961800003-0290544-01 «Поставка молока и молочной продукции» на сумму 1100000,00 руб.;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от 16.01.2018 г. № 78626 «Поставка электрической энергии» на сумму 970500,00 руб.;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BB">
        <w:rPr>
          <w:rFonts w:ascii="Times New Roman" w:hAnsi="Times New Roman" w:cs="Times New Roman"/>
          <w:sz w:val="28"/>
          <w:szCs w:val="28"/>
        </w:rPr>
        <w:t>- соглашение о расторжении к муниципальному контракту от 16.01.2018 г. № 78626 «Поставка электрической энергии» на сумму 970500,00 руб.</w:t>
      </w:r>
    </w:p>
    <w:p w:rsidR="008C0179" w:rsidRPr="003307BB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307BB">
        <w:rPr>
          <w:rFonts w:ascii="Times New Roman" w:hAnsi="Times New Roman" w:cs="Times New Roman"/>
          <w:sz w:val="28"/>
          <w:szCs w:val="28"/>
        </w:rPr>
        <w:t xml:space="preserve">.2 Отсутствует информация по контракту от 05.02.2018 г. № 05/18 «Поставка тепловой энергии» на сумму 370726,71 руб. и дополнительное </w:t>
      </w:r>
      <w:r w:rsidRPr="003307BB">
        <w:rPr>
          <w:rFonts w:ascii="Times New Roman" w:hAnsi="Times New Roman" w:cs="Times New Roman"/>
          <w:sz w:val="28"/>
          <w:szCs w:val="28"/>
        </w:rPr>
        <w:lastRenderedPageBreak/>
        <w:t>соглашение от 11.05.2018 г. к контракту от 05.02.2018 г. № 05/18 «Поставка тепловой энергии» на сумму 374065,91 руб.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8C0179" w:rsidRPr="002356DB" w:rsidRDefault="008C0179" w:rsidP="008C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56DB">
        <w:rPr>
          <w:rFonts w:ascii="Times New Roman" w:hAnsi="Times New Roman"/>
          <w:sz w:val="28"/>
          <w:szCs w:val="28"/>
        </w:rPr>
        <w:t>1. Соблюдать законодательство о закупках.</w:t>
      </w:r>
    </w:p>
    <w:p w:rsidR="008C0179" w:rsidRPr="002356DB" w:rsidRDefault="008C0179" w:rsidP="008C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356DB">
        <w:rPr>
          <w:rFonts w:ascii="Times New Roman" w:hAnsi="Times New Roman"/>
          <w:sz w:val="28"/>
          <w:szCs w:val="28"/>
        </w:rPr>
        <w:t>Вносить изменения в план закупок после утверждения приказом.</w:t>
      </w:r>
    </w:p>
    <w:p w:rsidR="008C0179" w:rsidRPr="002356DB" w:rsidRDefault="008C0179" w:rsidP="008C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356DB">
        <w:rPr>
          <w:rFonts w:ascii="Times New Roman" w:hAnsi="Times New Roman"/>
          <w:sz w:val="28"/>
          <w:szCs w:val="28"/>
        </w:rPr>
        <w:t>Возвращать денежные средства внесенные в качестве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B">
        <w:rPr>
          <w:rFonts w:ascii="Times New Roman" w:hAnsi="Times New Roman"/>
          <w:sz w:val="28"/>
          <w:szCs w:val="28"/>
        </w:rPr>
        <w:t>исполнения контракта согласно условиям возраста прописанных в муниципальных контрактах.</w:t>
      </w:r>
    </w:p>
    <w:p w:rsidR="008C0179" w:rsidRDefault="008C0179" w:rsidP="008C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Размещать информацию в единой информационной системе в сфере закупок согласно части 3 статьи 94 Федерального закона о закупках.</w:t>
      </w:r>
    </w:p>
    <w:p w:rsidR="008C0179" w:rsidRDefault="008C0179" w:rsidP="008C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Своевременно вносить информацию в реестр контрактов в единой информационной системе в сфере закупок.</w:t>
      </w:r>
    </w:p>
    <w:p w:rsidR="008C0179" w:rsidRPr="002F2D51" w:rsidRDefault="008C0179" w:rsidP="008C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Размещать в единой информационной системе в сфере закупок полную и достоверную информацию.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146CE" w:rsidRPr="00B146CE" w:rsidRDefault="00B146CE" w:rsidP="00B146CE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p w:rsidR="00E7715B" w:rsidRDefault="00E7715B"/>
    <w:sectPr w:rsidR="00E7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D"/>
    <w:rsid w:val="0049561D"/>
    <w:rsid w:val="008C0179"/>
    <w:rsid w:val="00AC3647"/>
    <w:rsid w:val="00B146CE"/>
    <w:rsid w:val="00C0157C"/>
    <w:rsid w:val="00E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8EB9-0E12-4FD3-838D-3C088D6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4</cp:revision>
  <dcterms:created xsi:type="dcterms:W3CDTF">2019-07-02T05:32:00Z</dcterms:created>
  <dcterms:modified xsi:type="dcterms:W3CDTF">2019-07-02T06:11:00Z</dcterms:modified>
</cp:coreProperties>
</file>