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8" w:rsidRDefault="002510A8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A8" w:rsidRDefault="002510A8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2510A8" w:rsidRDefault="002510A8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</w:p>
    <w:p w:rsidR="00545030" w:rsidRDefault="00545030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913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545030" w:rsidRDefault="00545030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5030" w:rsidRDefault="00545030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5030" w:rsidRPr="00B1572A" w:rsidRDefault="008D2F2A" w:rsidP="00913B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 30.06.</w:t>
      </w:r>
      <w:r w:rsidR="00ED431E">
        <w:rPr>
          <w:rFonts w:ascii="Times New Roman CYR" w:hAnsi="Times New Roman CYR" w:cs="Times New Roman CYR"/>
          <w:b/>
          <w:bCs/>
        </w:rPr>
        <w:t>2022</w:t>
      </w:r>
      <w:r>
        <w:rPr>
          <w:rFonts w:ascii="Times New Roman CYR" w:hAnsi="Times New Roman CYR" w:cs="Times New Roman CYR"/>
          <w:b/>
          <w:bCs/>
        </w:rPr>
        <w:t>г. № 517</w:t>
      </w:r>
    </w:p>
    <w:p w:rsidR="00545030" w:rsidRPr="00B1572A" w:rsidRDefault="00545030" w:rsidP="00913B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B1572A">
        <w:rPr>
          <w:rFonts w:ascii="Times New Roman CYR" w:hAnsi="Times New Roman CYR" w:cs="Times New Roman CYR"/>
          <w:b/>
          <w:bCs/>
        </w:rPr>
        <w:t>г.</w:t>
      </w:r>
      <w:r w:rsidR="007D6965" w:rsidRPr="00B1572A">
        <w:rPr>
          <w:rFonts w:ascii="Times New Roman CYR" w:hAnsi="Times New Roman CYR" w:cs="Times New Roman CYR"/>
          <w:b/>
          <w:bCs/>
        </w:rPr>
        <w:t xml:space="preserve"> </w:t>
      </w:r>
      <w:r w:rsidRPr="00B1572A">
        <w:rPr>
          <w:rFonts w:ascii="Times New Roman CYR" w:hAnsi="Times New Roman CYR" w:cs="Times New Roman CYR"/>
          <w:b/>
          <w:bCs/>
        </w:rPr>
        <w:t>Верхотурье</w:t>
      </w:r>
    </w:p>
    <w:p w:rsidR="005772A7" w:rsidRPr="00913BC3" w:rsidRDefault="005772A7" w:rsidP="00913B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45030" w:rsidRPr="00E720D5" w:rsidRDefault="00545030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О</w:t>
      </w:r>
      <w:r w:rsidR="00ED081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б утверждении П</w:t>
      </w:r>
      <w:r w:rsidR="00913BC3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оложения о порядке деятельности </w:t>
      </w:r>
      <w:r w:rsidR="00EC2876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Ц</w:t>
      </w:r>
      <w:r w:rsidR="00ED081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ентра тестирования</w:t>
      </w:r>
      <w:r w:rsid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5772A7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по оценке выполнения нормативов испытаний (тестов) Всероссийского физкультурно-оздоровительного комплекса «Готов к труду и обороне» </w:t>
      </w: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Муниципально</w:t>
      </w:r>
      <w:r w:rsidR="00AF6A3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го</w:t>
      </w: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бюджетно</w:t>
      </w:r>
      <w:r w:rsidR="00AF6A3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го</w:t>
      </w: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спортивно-оздоровительно</w:t>
      </w:r>
      <w:r w:rsidR="00AF6A3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го</w:t>
      </w: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учреждени</w:t>
      </w:r>
      <w:r w:rsidR="00AF6A3C"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я</w:t>
      </w: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«Спортивный клуб «Олимп» </w:t>
      </w:r>
    </w:p>
    <w:p w:rsidR="00ED081C" w:rsidRPr="00E720D5" w:rsidRDefault="00ED081C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ED081C" w:rsidRPr="00E720D5" w:rsidRDefault="00ED081C" w:rsidP="00913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1294" w:rsidRPr="00E720D5" w:rsidRDefault="00913BC3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В соответствии с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Федеральн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ым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закон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ом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>6 октября 2003 г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>частью 3 статьи 31.2 Федерального закона от 4 декабря 2007 г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N </w:t>
      </w:r>
      <w:r w:rsidR="005A1294" w:rsidRPr="00E720D5">
        <w:rPr>
          <w:rFonts w:ascii="Times New Roman CYR" w:hAnsi="Times New Roman CYR" w:cs="Times New Roman CYR"/>
          <w:bCs/>
          <w:sz w:val="28"/>
          <w:szCs w:val="28"/>
        </w:rPr>
        <w:t>329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 xml:space="preserve">-ФЗ «О физической культуре и </w:t>
      </w:r>
      <w:r w:rsidR="0060034D" w:rsidRPr="00E720D5">
        <w:rPr>
          <w:rFonts w:ascii="Times New Roman CYR" w:hAnsi="Times New Roman CYR" w:cs="Times New Roman CYR"/>
          <w:bCs/>
          <w:sz w:val="28"/>
          <w:szCs w:val="28"/>
        </w:rPr>
        <w:t xml:space="preserve">спорте в Российской Федерации», 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в целях </w:t>
      </w:r>
      <w:proofErr w:type="gramStart"/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на основании п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>остановления</w:t>
      </w:r>
      <w:r w:rsidR="00A037C9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городского округа Верхотурский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от 28.11.2017г. 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 xml:space="preserve">№ 926 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 xml:space="preserve">«О наделении полномочиями </w:t>
      </w:r>
      <w:r w:rsidR="00EC2876" w:rsidRPr="00E720D5">
        <w:rPr>
          <w:rFonts w:ascii="Times New Roman CYR" w:hAnsi="Times New Roman CYR" w:cs="Times New Roman CYR"/>
          <w:bCs/>
          <w:sz w:val="28"/>
          <w:szCs w:val="28"/>
        </w:rPr>
        <w:t>Ц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>ентра тестирования и определении мест тестирования по выполнению видов испытаний (тестов), нормативов,</w:t>
      </w:r>
      <w:r w:rsidR="00A037C9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 xml:space="preserve">требований по оценке уровня знаний и умений в области физической </w:t>
      </w:r>
      <w:r w:rsidR="00A037C9" w:rsidRPr="00E720D5">
        <w:rPr>
          <w:rFonts w:ascii="Times New Roman CYR" w:hAnsi="Times New Roman CYR" w:cs="Times New Roman CYR"/>
          <w:bCs/>
          <w:sz w:val="28"/>
          <w:szCs w:val="28"/>
        </w:rPr>
        <w:t>культуры и спорта в городском</w:t>
      </w:r>
      <w:proofErr w:type="gramEnd"/>
      <w:r w:rsidR="00A037C9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округе Верхотурский»</w:t>
      </w:r>
      <w:r w:rsidR="002377B6" w:rsidRPr="00E720D5">
        <w:rPr>
          <w:rFonts w:ascii="Times New Roman CYR" w:hAnsi="Times New Roman CYR" w:cs="Times New Roman CYR"/>
          <w:bCs/>
          <w:sz w:val="28"/>
          <w:szCs w:val="28"/>
        </w:rPr>
        <w:t>, руководствуясь Уставом городского округа Верхотурский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,</w:t>
      </w:r>
    </w:p>
    <w:p w:rsidR="00545030" w:rsidRPr="00E720D5" w:rsidRDefault="00141AD7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ПОСТАНОВЛЯЮ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720D5" w:rsidRPr="00E720D5" w:rsidRDefault="00913BC3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ED081C" w:rsidRPr="00E720D5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BE1749" w:rsidRPr="00E720D5">
        <w:rPr>
          <w:rFonts w:ascii="Times New Roman CYR" w:hAnsi="Times New Roman CYR" w:cs="Times New Roman CYR"/>
          <w:bCs/>
          <w:sz w:val="28"/>
          <w:szCs w:val="28"/>
        </w:rPr>
        <w:t xml:space="preserve">твердить </w:t>
      </w:r>
      <w:r w:rsidR="00E720D5" w:rsidRPr="00E720D5">
        <w:rPr>
          <w:rFonts w:ascii="Times New Roman CYR" w:hAnsi="Times New Roman CYR" w:cs="Times New Roman CYR"/>
          <w:bCs/>
          <w:sz w:val="28"/>
          <w:szCs w:val="28"/>
        </w:rPr>
        <w:t>прилагаемые:</w:t>
      </w:r>
    </w:p>
    <w:p w:rsidR="005A1294" w:rsidRPr="00E720D5" w:rsidRDefault="00E720D5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 xml:space="preserve">1) </w:t>
      </w:r>
      <w:r w:rsidR="005772A7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Положение о порядке деятельности </w:t>
      </w:r>
      <w:r w:rsidR="00EC2876" w:rsidRPr="00E720D5">
        <w:rPr>
          <w:rFonts w:ascii="Times New Roman CYR" w:hAnsi="Times New Roman CYR" w:cs="Times New Roman CYR"/>
          <w:bCs/>
          <w:sz w:val="28"/>
          <w:szCs w:val="28"/>
        </w:rPr>
        <w:t>Ц</w:t>
      </w:r>
      <w:r w:rsidR="005772A7" w:rsidRPr="00E720D5">
        <w:rPr>
          <w:rFonts w:ascii="Times New Roman CYR" w:hAnsi="Times New Roman CYR" w:cs="Times New Roman CYR"/>
          <w:bCs/>
          <w:sz w:val="28"/>
          <w:szCs w:val="28"/>
        </w:rPr>
        <w:t>ентра тестирования по оценке выполнения нормативов испытаний (тестов) Всероссийского физкультурно-оздоровительного комплекса «Готов к труду и обороне» Муниципального бюджетного спортивно-оздоровительного учреждения «Спортивный клуб «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Олимп»;</w:t>
      </w:r>
    </w:p>
    <w:p w:rsidR="00E720D5" w:rsidRPr="00E720D5" w:rsidRDefault="00E720D5" w:rsidP="00E720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2) Список мест по оценке выполнения нормативов испытаний (тестов) Всероссийского физкультурно-спортивного комплекса «Готов к труду и обороне»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45030" w:rsidRPr="00E720D5" w:rsidRDefault="00ED081C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1572A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Муниципальному бюджетному спортивно-оздоровительному учреждению «Спортивный клуб «Олимп» </w:t>
      </w:r>
      <w:r w:rsidRPr="00E720D5">
        <w:rPr>
          <w:rFonts w:ascii="Times New Roman CYR" w:hAnsi="Times New Roman CYR" w:cs="Times New Roman CYR"/>
          <w:bCs/>
          <w:sz w:val="28"/>
          <w:szCs w:val="28"/>
        </w:rPr>
        <w:t>(Жиряков П.В.)</w:t>
      </w:r>
      <w:r w:rsidR="005A1294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организовать работу </w:t>
      </w:r>
      <w:r w:rsidR="00EC2876" w:rsidRPr="00E720D5">
        <w:rPr>
          <w:rFonts w:ascii="Times New Roman CYR" w:hAnsi="Times New Roman CYR" w:cs="Times New Roman CYR"/>
          <w:bCs/>
          <w:sz w:val="28"/>
          <w:szCs w:val="28"/>
        </w:rPr>
        <w:t>Ц</w:t>
      </w:r>
      <w:r w:rsidR="00545030" w:rsidRPr="00E720D5">
        <w:rPr>
          <w:rFonts w:ascii="Times New Roman CYR" w:hAnsi="Times New Roman CYR" w:cs="Times New Roman CYR"/>
          <w:bCs/>
          <w:sz w:val="28"/>
          <w:szCs w:val="28"/>
        </w:rPr>
        <w:t>ентра тестирования по выполнению нормативов испытаний (тестов) Всероссийского физкультурно-спортивного комплекса «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>Готов к труду и обороне» (ГТО).</w:t>
      </w:r>
    </w:p>
    <w:p w:rsidR="008E06B8" w:rsidRPr="00E720D5" w:rsidRDefault="00ED081C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Опубликовать настоящее постановление в информационном </w:t>
      </w:r>
      <w:r w:rsidR="00B1572A" w:rsidRPr="00E720D5">
        <w:rPr>
          <w:rFonts w:ascii="Times New Roman CYR" w:hAnsi="Times New Roman CYR" w:cs="Times New Roman CYR"/>
          <w:bCs/>
          <w:sz w:val="28"/>
          <w:szCs w:val="28"/>
        </w:rPr>
        <w:t>бюллетене «Верхотурская неделя»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1572A" w:rsidRPr="00E720D5">
        <w:rPr>
          <w:rFonts w:ascii="Times New Roman CYR" w:hAnsi="Times New Roman CYR" w:cs="Times New Roman CYR"/>
          <w:bCs/>
          <w:sz w:val="28"/>
          <w:szCs w:val="28"/>
        </w:rPr>
        <w:t>и разместить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на официальном сайте городского округа 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lastRenderedPageBreak/>
        <w:t>Верхотурский.</w:t>
      </w:r>
    </w:p>
    <w:p w:rsidR="008E06B8" w:rsidRPr="00E720D5" w:rsidRDefault="00ED081C" w:rsidP="00913B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913BC3" w:rsidRPr="00E720D5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r w:rsidR="008E06B8" w:rsidRPr="00E720D5">
        <w:rPr>
          <w:rFonts w:ascii="Times New Roman CYR" w:hAnsi="Times New Roman CYR" w:cs="Times New Roman CYR"/>
          <w:bCs/>
          <w:sz w:val="28"/>
          <w:szCs w:val="28"/>
        </w:rPr>
        <w:t>городского округа Верхотурский по социальным вопросам Бердникову Н.Ю.</w:t>
      </w:r>
    </w:p>
    <w:p w:rsidR="00E720D5" w:rsidRP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P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1D75" w:rsidRPr="00E720D5" w:rsidRDefault="00511D7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1D75" w:rsidRPr="00E720D5" w:rsidRDefault="00913BC3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Глава</w:t>
      </w:r>
    </w:p>
    <w:p w:rsidR="00B1572A" w:rsidRDefault="007D696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городского округа Верхотурский</w:t>
      </w:r>
      <w:r w:rsidR="00B1572A" w:rsidRPr="00E720D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А.Г. Лиханов</w:t>
      </w: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913B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0D5" w:rsidRDefault="00E720D5" w:rsidP="008D2F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E720D5" w:rsidRDefault="00E720D5" w:rsidP="00E720D5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</w:t>
      </w:r>
      <w:r w:rsidR="00A90B2F">
        <w:rPr>
          <w:rFonts w:ascii="Times New Roman CYR" w:hAnsi="Times New Roman CYR" w:cs="Times New Roman CYR"/>
          <w:bCs/>
          <w:sz w:val="28"/>
          <w:szCs w:val="28"/>
        </w:rPr>
        <w:t>О</w:t>
      </w:r>
    </w:p>
    <w:p w:rsidR="00E720D5" w:rsidRPr="00A05F67" w:rsidRDefault="00E720D5" w:rsidP="00E720D5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</w:t>
      </w:r>
      <w:r w:rsidRPr="00A05F67">
        <w:rPr>
          <w:rFonts w:ascii="Times New Roman CYR" w:hAnsi="Times New Roman CYR" w:cs="Times New Roman CYR"/>
          <w:bCs/>
        </w:rPr>
        <w:t>остановлением</w:t>
      </w:r>
      <w:r>
        <w:rPr>
          <w:rFonts w:ascii="Times New Roman CYR" w:hAnsi="Times New Roman CYR" w:cs="Times New Roman CYR"/>
          <w:bCs/>
        </w:rPr>
        <w:t xml:space="preserve"> Администрации</w:t>
      </w:r>
    </w:p>
    <w:p w:rsidR="00E720D5" w:rsidRPr="00A05F67" w:rsidRDefault="00E720D5" w:rsidP="00E720D5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A05F67">
        <w:rPr>
          <w:rFonts w:ascii="Times New Roman CYR" w:hAnsi="Times New Roman CYR" w:cs="Times New Roman CYR"/>
          <w:bCs/>
        </w:rPr>
        <w:t>ородского округа Верхотурский</w:t>
      </w:r>
    </w:p>
    <w:p w:rsidR="00E720D5" w:rsidRPr="00A05F67" w:rsidRDefault="008D2F2A" w:rsidP="00E720D5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от 30.06.2022г. № 517</w:t>
      </w:r>
    </w:p>
    <w:p w:rsidR="00E720D5" w:rsidRPr="00B1572A" w:rsidRDefault="00E720D5" w:rsidP="00E720D5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«Об утверждении </w:t>
      </w:r>
      <w:r w:rsidRPr="00B1572A">
        <w:rPr>
          <w:rFonts w:ascii="Times New Roman CYR" w:hAnsi="Times New Roman CYR" w:cs="Times New Roman CYR"/>
          <w:bCs/>
        </w:rPr>
        <w:t xml:space="preserve">Положения о порядке деятельности </w:t>
      </w:r>
      <w:r>
        <w:rPr>
          <w:rFonts w:ascii="Times New Roman CYR" w:hAnsi="Times New Roman CYR" w:cs="Times New Roman CYR"/>
          <w:bCs/>
        </w:rPr>
        <w:t>Ц</w:t>
      </w:r>
      <w:r w:rsidRPr="00B1572A">
        <w:rPr>
          <w:rFonts w:ascii="Times New Roman CYR" w:hAnsi="Times New Roman CYR" w:cs="Times New Roman CYR"/>
          <w:bCs/>
        </w:rPr>
        <w:t>ентра</w:t>
      </w:r>
      <w:r>
        <w:rPr>
          <w:rFonts w:ascii="Times New Roman CYR" w:hAnsi="Times New Roman CYR" w:cs="Times New Roman CYR"/>
          <w:bCs/>
        </w:rPr>
        <w:t xml:space="preserve"> тестирования по оценке </w:t>
      </w:r>
      <w:r w:rsidRPr="00B1572A">
        <w:rPr>
          <w:rFonts w:ascii="Times New Roman CYR" w:hAnsi="Times New Roman CYR" w:cs="Times New Roman CYR"/>
          <w:bCs/>
        </w:rPr>
        <w:t>выполнени</w:t>
      </w:r>
      <w:r>
        <w:rPr>
          <w:rFonts w:ascii="Times New Roman CYR" w:hAnsi="Times New Roman CYR" w:cs="Times New Roman CYR"/>
          <w:bCs/>
        </w:rPr>
        <w:t xml:space="preserve">я нормативов испытаний (тестов) </w:t>
      </w:r>
      <w:r w:rsidRPr="00B1572A">
        <w:rPr>
          <w:rFonts w:ascii="Times New Roman CYR" w:hAnsi="Times New Roman CYR" w:cs="Times New Roman CYR"/>
          <w:bCs/>
        </w:rPr>
        <w:t>Всероссийског</w:t>
      </w:r>
      <w:r>
        <w:rPr>
          <w:rFonts w:ascii="Times New Roman CYR" w:hAnsi="Times New Roman CYR" w:cs="Times New Roman CYR"/>
          <w:bCs/>
        </w:rPr>
        <w:t xml:space="preserve">о физкультурно-оздоровительного </w:t>
      </w:r>
      <w:r w:rsidRPr="00B1572A">
        <w:rPr>
          <w:rFonts w:ascii="Times New Roman CYR" w:hAnsi="Times New Roman CYR" w:cs="Times New Roman CYR"/>
          <w:bCs/>
        </w:rPr>
        <w:t>комп</w:t>
      </w:r>
      <w:r>
        <w:rPr>
          <w:rFonts w:ascii="Times New Roman CYR" w:hAnsi="Times New Roman CYR" w:cs="Times New Roman CYR"/>
          <w:bCs/>
        </w:rPr>
        <w:t xml:space="preserve">лекса «Готов к труду и обороне» Муниципального бюджетного </w:t>
      </w:r>
      <w:r w:rsidRPr="00B1572A">
        <w:rPr>
          <w:rFonts w:ascii="Times New Roman CYR" w:hAnsi="Times New Roman CYR" w:cs="Times New Roman CYR"/>
          <w:bCs/>
        </w:rPr>
        <w:t>спорти</w:t>
      </w:r>
      <w:r>
        <w:rPr>
          <w:rFonts w:ascii="Times New Roman CYR" w:hAnsi="Times New Roman CYR" w:cs="Times New Roman CYR"/>
          <w:bCs/>
        </w:rPr>
        <w:t>вно-оздоровительного учреждения «Спортивный клуб «Олимп»</w:t>
      </w:r>
    </w:p>
    <w:p w:rsidR="00E720D5" w:rsidRDefault="00E720D5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E720D5" w:rsidRDefault="00E720D5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E720D5" w:rsidRDefault="00E720D5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E720D5" w:rsidRDefault="00E720D5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E720D5" w:rsidRPr="00AA2A53" w:rsidRDefault="00E720D5" w:rsidP="00E720D5">
      <w:pPr>
        <w:jc w:val="center"/>
        <w:rPr>
          <w:b/>
        </w:rPr>
      </w:pPr>
      <w:r w:rsidRPr="00AA2A53">
        <w:rPr>
          <w:b/>
        </w:rPr>
        <w:t>ПОЛОЖЕНИЕ</w:t>
      </w:r>
    </w:p>
    <w:p w:rsidR="00E720D5" w:rsidRDefault="00E720D5" w:rsidP="00E720D5">
      <w:pPr>
        <w:jc w:val="center"/>
        <w:rPr>
          <w:b/>
        </w:rPr>
      </w:pPr>
      <w:r>
        <w:rPr>
          <w:b/>
        </w:rPr>
        <w:t xml:space="preserve">о порядке деятельности Центра тестирования </w:t>
      </w:r>
      <w:r w:rsidRPr="00551CC0">
        <w:rPr>
          <w:b/>
        </w:rPr>
        <w:t>по оценке выполнения нормативов испытаний (тестов) Всероссийского физкульт</w:t>
      </w:r>
      <w:r>
        <w:rPr>
          <w:b/>
        </w:rPr>
        <w:t>урно-оздоровительного комплекса</w:t>
      </w:r>
    </w:p>
    <w:p w:rsidR="00E720D5" w:rsidRDefault="00E720D5" w:rsidP="00E720D5">
      <w:pPr>
        <w:jc w:val="center"/>
        <w:rPr>
          <w:b/>
        </w:rPr>
      </w:pPr>
      <w:r w:rsidRPr="00551CC0">
        <w:rPr>
          <w:b/>
        </w:rPr>
        <w:t>«Готов к труду и обороне»</w:t>
      </w:r>
      <w:r>
        <w:rPr>
          <w:b/>
        </w:rPr>
        <w:t xml:space="preserve"> Муниципального бюджетного спортивно-оздоровительного учреждения «Спортивный клуб «Олимп» </w:t>
      </w:r>
    </w:p>
    <w:p w:rsidR="00E720D5" w:rsidRDefault="00E720D5" w:rsidP="00E720D5">
      <w:pPr>
        <w:jc w:val="center"/>
        <w:rPr>
          <w:b/>
        </w:rPr>
      </w:pPr>
    </w:p>
    <w:p w:rsidR="00E720D5" w:rsidRDefault="00E720D5" w:rsidP="00E720D5">
      <w:pPr>
        <w:jc w:val="center"/>
        <w:rPr>
          <w:b/>
        </w:rPr>
      </w:pPr>
    </w:p>
    <w:p w:rsidR="00E720D5" w:rsidRDefault="00E720D5" w:rsidP="00E720D5">
      <w:pPr>
        <w:jc w:val="center"/>
      </w:pPr>
      <w:r>
        <w:rPr>
          <w:b/>
          <w:lang w:val="en-US"/>
        </w:rPr>
        <w:t>I</w:t>
      </w:r>
      <w:r>
        <w:rPr>
          <w:b/>
        </w:rPr>
        <w:t>. Общее положение</w:t>
      </w:r>
    </w:p>
    <w:p w:rsidR="00E720D5" w:rsidRDefault="00E720D5" w:rsidP="00E720D5">
      <w:pPr>
        <w:ind w:firstLine="708"/>
        <w:jc w:val="both"/>
      </w:pPr>
      <w:r>
        <w:t xml:space="preserve">1.Положение о Центре тестирования по выполнению нормативов испытаний (тестов) Всероссийского физкультурно-спортивного комплекса «Готов к труду и обороне» (ГТО) (далее - Положение) разработано в соответствии с частью 3 статьи 31.2 Федерального знака от 04.12.2007 №329-ФЗ «О физической культуре и спорте в Российской Федерации». </w:t>
      </w:r>
    </w:p>
    <w:p w:rsidR="00E720D5" w:rsidRDefault="00E720D5" w:rsidP="00E720D5">
      <w:pPr>
        <w:ind w:firstLine="708"/>
        <w:jc w:val="both"/>
      </w:pPr>
      <w:r>
        <w:t>2.Положение устанавливает порядок деятельности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– центр тестирования), осуществляющих тестирование уровня физической подготовленности населения на основании результатов выполнения нормативов испытаний (тесов) Всероссийского физкультурно-спортивного комплекса «Готов к труду и обороне» (ГТО) (далее – комплекс ГТО).</w:t>
      </w:r>
    </w:p>
    <w:p w:rsidR="00E720D5" w:rsidRDefault="00E720D5" w:rsidP="00E720D5">
      <w:pPr>
        <w:jc w:val="both"/>
      </w:pPr>
    </w:p>
    <w:p w:rsidR="00E720D5" w:rsidRDefault="00E720D5" w:rsidP="00E720D5">
      <w:pPr>
        <w:jc w:val="center"/>
        <w:rPr>
          <w:b/>
        </w:rPr>
      </w:pPr>
      <w:r w:rsidRPr="00CC305A">
        <w:rPr>
          <w:b/>
          <w:lang w:val="en-US"/>
        </w:rPr>
        <w:t>II</w:t>
      </w:r>
      <w:r w:rsidRPr="00CC305A">
        <w:rPr>
          <w:b/>
        </w:rPr>
        <w:t>. Цели и задачи центра тес</w:t>
      </w:r>
      <w:r>
        <w:rPr>
          <w:b/>
        </w:rPr>
        <w:t>ти</w:t>
      </w:r>
      <w:r w:rsidRPr="00CC305A">
        <w:rPr>
          <w:b/>
        </w:rPr>
        <w:t>рования</w:t>
      </w:r>
    </w:p>
    <w:p w:rsidR="00E720D5" w:rsidRDefault="00E720D5" w:rsidP="00E720D5">
      <w:pPr>
        <w:ind w:firstLine="708"/>
        <w:jc w:val="both"/>
      </w:pPr>
      <w:proofErr w:type="gramStart"/>
      <w:r>
        <w:t>3.Целью деятельности Ц</w:t>
      </w:r>
      <w:r w:rsidRPr="001B5029">
        <w:t xml:space="preserve">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при выполнении нормативов Всероссийского физкультурно-спортивного комплекса «Готов к труду и обороне» (ГТО), в соответствии с частью 3 статьи 31.2 Федерального закона от 04.12.2007 № 329-ФЗ </w:t>
      </w:r>
      <w:r>
        <w:t>«О физической культуре и спорте в Российской Федерации», в целях организации и</w:t>
      </w:r>
      <w:proofErr w:type="gramEnd"/>
      <w:r>
        <w:t xml:space="preserve">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– государственные требования) и оценка выполнения нормативов испытаний (тестов) комплекса ГТО населением.</w:t>
      </w:r>
    </w:p>
    <w:p w:rsidR="00E720D5" w:rsidRDefault="00E720D5" w:rsidP="00E720D5">
      <w:pPr>
        <w:ind w:firstLine="708"/>
        <w:jc w:val="both"/>
      </w:pPr>
      <w:r>
        <w:t>4.Задачи центра тестирования</w:t>
      </w:r>
      <w:r w:rsidRPr="003D4012">
        <w:t>:</w:t>
      </w:r>
    </w:p>
    <w:p w:rsidR="00E720D5" w:rsidRDefault="00E720D5" w:rsidP="00E720D5">
      <w:pPr>
        <w:ind w:firstLine="708"/>
        <w:jc w:val="both"/>
      </w:pPr>
      <w:r>
        <w:t>4.1.Создание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E720D5" w:rsidRDefault="00E720D5" w:rsidP="00E720D5">
      <w:pPr>
        <w:ind w:firstLine="708"/>
        <w:jc w:val="both"/>
      </w:pPr>
      <w:r>
        <w:t>4.2.Организация и проведение тестирования населения по выполнению нормативов испытаний  (тестов) комплекса ГТО.</w:t>
      </w:r>
    </w:p>
    <w:p w:rsidR="00E720D5" w:rsidRDefault="00E720D5" w:rsidP="00E720D5">
      <w:pPr>
        <w:ind w:firstLine="708"/>
        <w:jc w:val="both"/>
      </w:pPr>
      <w:r>
        <w:t>4.3.Оценка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E720D5" w:rsidRDefault="00E720D5" w:rsidP="00E720D5">
      <w:pPr>
        <w:jc w:val="both"/>
      </w:pPr>
    </w:p>
    <w:p w:rsidR="00E720D5" w:rsidRPr="00AB3F92" w:rsidRDefault="00E720D5" w:rsidP="00E720D5">
      <w:pPr>
        <w:jc w:val="center"/>
        <w:rPr>
          <w:b/>
        </w:rPr>
      </w:pPr>
      <w:r w:rsidRPr="00AB3F92">
        <w:rPr>
          <w:b/>
          <w:lang w:val="en-US"/>
        </w:rPr>
        <w:lastRenderedPageBreak/>
        <w:t>III</w:t>
      </w:r>
      <w:r w:rsidRPr="00AB3F92">
        <w:rPr>
          <w:b/>
        </w:rPr>
        <w:t xml:space="preserve">. Деятельность </w:t>
      </w:r>
      <w:r>
        <w:rPr>
          <w:b/>
        </w:rPr>
        <w:t>Ц</w:t>
      </w:r>
      <w:r w:rsidRPr="00AB3F92">
        <w:rPr>
          <w:b/>
        </w:rPr>
        <w:t>ентра тестирования</w:t>
      </w:r>
    </w:p>
    <w:p w:rsidR="00E720D5" w:rsidRDefault="00DF6A85" w:rsidP="00E720D5">
      <w:pPr>
        <w:ind w:firstLine="708"/>
        <w:jc w:val="both"/>
      </w:pPr>
      <w:r>
        <w:t>5.</w:t>
      </w:r>
      <w:r w:rsidR="00E720D5">
        <w:t>Виды деятельности Центра тестирования</w:t>
      </w:r>
      <w:r w:rsidR="00E720D5" w:rsidRPr="00AB3F92">
        <w:t>:</w:t>
      </w:r>
    </w:p>
    <w:p w:rsidR="00E720D5" w:rsidRPr="00AB3F92" w:rsidRDefault="00E720D5" w:rsidP="00E720D5">
      <w:pPr>
        <w:ind w:firstLine="708"/>
        <w:jc w:val="both"/>
      </w:pPr>
      <w:r>
        <w:t>5</w:t>
      </w:r>
      <w:r w:rsidR="00DF6A85">
        <w:t>.1.</w:t>
      </w:r>
      <w: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E720D5" w:rsidRDefault="00DF6A85" w:rsidP="00E720D5">
      <w:pPr>
        <w:ind w:firstLine="708"/>
        <w:jc w:val="both"/>
      </w:pPr>
      <w:r>
        <w:t>5.2.</w:t>
      </w:r>
      <w:r w:rsidR="00E720D5"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E720D5" w:rsidRDefault="00DF6A85" w:rsidP="00E720D5">
      <w:pPr>
        <w:ind w:firstLine="708"/>
        <w:jc w:val="both"/>
      </w:pPr>
      <w:r>
        <w:t>5.3.</w:t>
      </w:r>
      <w:r w:rsidR="00E720D5">
        <w:t>Осуществление тестирования населения по выполнению нормативов испытаний (тестов) комплекса ГТО</w:t>
      </w:r>
    </w:p>
    <w:p w:rsidR="00E720D5" w:rsidRDefault="00DF6A85" w:rsidP="00E720D5">
      <w:pPr>
        <w:ind w:firstLine="708"/>
        <w:jc w:val="both"/>
      </w:pPr>
      <w:r>
        <w:t>5.4.</w:t>
      </w:r>
      <w:r w:rsidR="00E720D5"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E720D5" w:rsidRPr="00AB3F92" w:rsidRDefault="00DF6A85" w:rsidP="00E720D5">
      <w:pPr>
        <w:ind w:firstLine="708"/>
        <w:jc w:val="both"/>
      </w:pPr>
      <w:r>
        <w:t>5.5.</w:t>
      </w:r>
      <w:r w:rsidR="00E720D5">
        <w:t xml:space="preserve">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 </w:t>
      </w:r>
    </w:p>
    <w:p w:rsidR="00E720D5" w:rsidRDefault="00A90B2F" w:rsidP="00E720D5">
      <w:pPr>
        <w:ind w:firstLine="708"/>
        <w:jc w:val="both"/>
      </w:pPr>
      <w:r>
        <w:t>5.6.</w:t>
      </w:r>
      <w:r w:rsidR="00E720D5"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E720D5" w:rsidRDefault="00A90B2F" w:rsidP="00E720D5">
      <w:pPr>
        <w:ind w:firstLine="708"/>
        <w:jc w:val="both"/>
      </w:pPr>
      <w:r>
        <w:t>5.7.</w:t>
      </w:r>
      <w:r w:rsidR="00E720D5">
        <w:t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E720D5" w:rsidRDefault="00A90B2F" w:rsidP="00E720D5">
      <w:pPr>
        <w:ind w:firstLine="708"/>
        <w:jc w:val="both"/>
      </w:pPr>
      <w:r>
        <w:t>5.8.</w:t>
      </w:r>
      <w:r w:rsidR="00E720D5"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проведение физкультурных мероприятий и спортивных мероприятий по реализации комплекса ГТО.</w:t>
      </w:r>
    </w:p>
    <w:p w:rsidR="00E720D5" w:rsidRDefault="00A90B2F" w:rsidP="00E720D5">
      <w:pPr>
        <w:ind w:firstLine="708"/>
        <w:jc w:val="both"/>
      </w:pPr>
      <w:r>
        <w:t>5.9.</w:t>
      </w:r>
      <w:r w:rsidR="00E720D5">
        <w:t>Участие в организации повышения квалификации специалистов в области физической культуры и спорта по комплексу ГТО.</w:t>
      </w:r>
    </w:p>
    <w:p w:rsidR="00E720D5" w:rsidRDefault="00A90B2F" w:rsidP="00E720D5">
      <w:pPr>
        <w:ind w:firstLine="708"/>
        <w:jc w:val="both"/>
      </w:pPr>
      <w:r>
        <w:t>5.10.</w:t>
      </w:r>
      <w:r w:rsidR="00E720D5">
        <w:t>Обеспечение судейства выполнения нормативов испытаний (тестов) комплекса ГТО населением.</w:t>
      </w:r>
    </w:p>
    <w:p w:rsidR="00E720D5" w:rsidRDefault="00A90B2F" w:rsidP="00E720D5">
      <w:pPr>
        <w:ind w:firstLine="708"/>
        <w:jc w:val="both"/>
      </w:pPr>
      <w:r>
        <w:t>5.11.</w:t>
      </w:r>
      <w:r w:rsidR="00E720D5">
        <w:t>Осуществление тестирования лиц из числа граждан, подлежащих призыву на военную службу, обучающихся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E720D5" w:rsidRDefault="00A90B2F" w:rsidP="00E720D5">
      <w:pPr>
        <w:ind w:firstLine="708"/>
        <w:jc w:val="both"/>
      </w:pPr>
      <w:r>
        <w:t>6.</w:t>
      </w:r>
      <w:r w:rsidR="00E720D5"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E720D5" w:rsidRDefault="00A90B2F" w:rsidP="00E720D5">
      <w:pPr>
        <w:ind w:firstLine="708"/>
        <w:jc w:val="both"/>
      </w:pPr>
      <w:r>
        <w:t>7.</w:t>
      </w:r>
      <w:r w:rsidR="00E720D5">
        <w:t>Центр тестирования имеет право</w:t>
      </w:r>
      <w:r w:rsidR="00E720D5" w:rsidRPr="00DB13A8">
        <w:t>:</w:t>
      </w:r>
    </w:p>
    <w:p w:rsidR="00E720D5" w:rsidRDefault="00A90B2F" w:rsidP="00E720D5">
      <w:pPr>
        <w:ind w:firstLine="708"/>
        <w:jc w:val="both"/>
      </w:pPr>
      <w:r>
        <w:t>7.1.</w:t>
      </w:r>
      <w:r w:rsidR="00E720D5">
        <w:t>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E720D5" w:rsidRDefault="00A90B2F" w:rsidP="00E720D5">
      <w:pPr>
        <w:ind w:firstLine="708"/>
        <w:jc w:val="both"/>
      </w:pPr>
      <w:r>
        <w:t>7.2.</w:t>
      </w:r>
      <w:r w:rsidR="00E720D5"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E720D5" w:rsidRDefault="00A90B2F" w:rsidP="00E720D5">
      <w:pPr>
        <w:ind w:firstLine="708"/>
        <w:jc w:val="both"/>
      </w:pPr>
      <w:r>
        <w:t>7.3.</w:t>
      </w:r>
      <w:r w:rsidR="00E720D5">
        <w:t>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E720D5" w:rsidRDefault="00A90B2F" w:rsidP="00E720D5">
      <w:pPr>
        <w:ind w:firstLine="708"/>
        <w:jc w:val="both"/>
      </w:pPr>
      <w:r>
        <w:t>7.4.</w:t>
      </w:r>
      <w:r w:rsidR="00E720D5">
        <w:t>Привлекать волонтеров для организации процесса тестирования населения.</w:t>
      </w:r>
    </w:p>
    <w:p w:rsidR="00E720D5" w:rsidRDefault="00A90B2F" w:rsidP="00E720D5">
      <w:pPr>
        <w:ind w:firstLine="708"/>
        <w:jc w:val="both"/>
      </w:pPr>
      <w:r>
        <w:t>8.</w:t>
      </w:r>
      <w:r w:rsidR="00E720D5">
        <w:t>Центр тестирования обязан</w:t>
      </w:r>
      <w:r w:rsidR="00E720D5" w:rsidRPr="001044F9">
        <w:t>:</w:t>
      </w:r>
    </w:p>
    <w:p w:rsidR="00E720D5" w:rsidRDefault="00A90B2F" w:rsidP="00E720D5">
      <w:pPr>
        <w:ind w:firstLine="708"/>
        <w:jc w:val="both"/>
      </w:pPr>
      <w:r>
        <w:t>8.1.</w:t>
      </w:r>
      <w:r w:rsidR="00E720D5">
        <w:t>Обеспечить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E720D5" w:rsidRDefault="00A90B2F" w:rsidP="00E720D5">
      <w:pPr>
        <w:ind w:firstLine="708"/>
        <w:jc w:val="both"/>
      </w:pPr>
      <w:r>
        <w:t>8.2.</w:t>
      </w:r>
      <w:r w:rsidR="00E720D5"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E720D5" w:rsidRDefault="00A90B2F" w:rsidP="00E720D5">
      <w:pPr>
        <w:ind w:firstLine="708"/>
        <w:jc w:val="both"/>
      </w:pPr>
      <w:r>
        <w:lastRenderedPageBreak/>
        <w:t>8.3.</w:t>
      </w:r>
      <w:r w:rsidR="00E720D5">
        <w:t>Осуществлять тестирование только на объектах спорта, соответствующих требованиям безопасности.</w:t>
      </w:r>
    </w:p>
    <w:p w:rsidR="00E720D5" w:rsidRDefault="00E720D5" w:rsidP="00E720D5">
      <w:pPr>
        <w:jc w:val="both"/>
      </w:pPr>
    </w:p>
    <w:p w:rsidR="00E720D5" w:rsidRDefault="00E720D5" w:rsidP="00E720D5">
      <w:pPr>
        <w:jc w:val="center"/>
        <w:rPr>
          <w:b/>
        </w:rPr>
      </w:pPr>
      <w:r w:rsidRPr="001044F9">
        <w:rPr>
          <w:b/>
          <w:lang w:val="en-US"/>
        </w:rPr>
        <w:t>IV</w:t>
      </w:r>
      <w:r w:rsidRPr="001044F9">
        <w:rPr>
          <w:b/>
        </w:rPr>
        <w:t>. Материально-техническое обеспечение</w:t>
      </w:r>
    </w:p>
    <w:p w:rsidR="00E720D5" w:rsidRPr="001044F9" w:rsidRDefault="00E720D5" w:rsidP="00A90B2F">
      <w:pPr>
        <w:ind w:firstLine="708"/>
        <w:jc w:val="both"/>
      </w:pPr>
      <w:r>
        <w:t>9.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E720D5" w:rsidRDefault="00E720D5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2F2A" w:rsidRDefault="008D2F2A" w:rsidP="008D2F2A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</w:t>
      </w:r>
    </w:p>
    <w:p w:rsidR="008D2F2A" w:rsidRPr="00A05F67" w:rsidRDefault="008D2F2A" w:rsidP="008D2F2A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</w:t>
      </w:r>
      <w:r w:rsidRPr="00A05F67">
        <w:rPr>
          <w:rFonts w:ascii="Times New Roman CYR" w:hAnsi="Times New Roman CYR" w:cs="Times New Roman CYR"/>
          <w:bCs/>
        </w:rPr>
        <w:t>остановлением</w:t>
      </w:r>
      <w:r>
        <w:rPr>
          <w:rFonts w:ascii="Times New Roman CYR" w:hAnsi="Times New Roman CYR" w:cs="Times New Roman CYR"/>
          <w:bCs/>
        </w:rPr>
        <w:t xml:space="preserve"> Администрации</w:t>
      </w:r>
    </w:p>
    <w:p w:rsidR="008D2F2A" w:rsidRPr="00A05F67" w:rsidRDefault="008D2F2A" w:rsidP="008D2F2A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A05F67">
        <w:rPr>
          <w:rFonts w:ascii="Times New Roman CYR" w:hAnsi="Times New Roman CYR" w:cs="Times New Roman CYR"/>
          <w:bCs/>
        </w:rPr>
        <w:t>ородского округа Верхотурский</w:t>
      </w:r>
    </w:p>
    <w:p w:rsidR="008D2F2A" w:rsidRPr="00A05F67" w:rsidRDefault="008D2F2A" w:rsidP="008D2F2A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от 30.06.2022г. № 517</w:t>
      </w:r>
    </w:p>
    <w:p w:rsidR="008D2F2A" w:rsidRPr="00B1572A" w:rsidRDefault="008D2F2A" w:rsidP="008D2F2A">
      <w:pPr>
        <w:widowControl w:val="0"/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«Об утверждении </w:t>
      </w:r>
      <w:r w:rsidRPr="00B1572A">
        <w:rPr>
          <w:rFonts w:ascii="Times New Roman CYR" w:hAnsi="Times New Roman CYR" w:cs="Times New Roman CYR"/>
          <w:bCs/>
        </w:rPr>
        <w:t xml:space="preserve">Положения о порядке деятельности </w:t>
      </w:r>
      <w:r>
        <w:rPr>
          <w:rFonts w:ascii="Times New Roman CYR" w:hAnsi="Times New Roman CYR" w:cs="Times New Roman CYR"/>
          <w:bCs/>
        </w:rPr>
        <w:t>Ц</w:t>
      </w:r>
      <w:r w:rsidRPr="00B1572A">
        <w:rPr>
          <w:rFonts w:ascii="Times New Roman CYR" w:hAnsi="Times New Roman CYR" w:cs="Times New Roman CYR"/>
          <w:bCs/>
        </w:rPr>
        <w:t>ентра</w:t>
      </w:r>
      <w:r>
        <w:rPr>
          <w:rFonts w:ascii="Times New Roman CYR" w:hAnsi="Times New Roman CYR" w:cs="Times New Roman CYR"/>
          <w:bCs/>
        </w:rPr>
        <w:t xml:space="preserve"> тестирования по оценке </w:t>
      </w:r>
      <w:r w:rsidRPr="00B1572A">
        <w:rPr>
          <w:rFonts w:ascii="Times New Roman CYR" w:hAnsi="Times New Roman CYR" w:cs="Times New Roman CYR"/>
          <w:bCs/>
        </w:rPr>
        <w:t>выполнени</w:t>
      </w:r>
      <w:r>
        <w:rPr>
          <w:rFonts w:ascii="Times New Roman CYR" w:hAnsi="Times New Roman CYR" w:cs="Times New Roman CYR"/>
          <w:bCs/>
        </w:rPr>
        <w:t xml:space="preserve">я нормативов испытаний (тестов) </w:t>
      </w:r>
      <w:r w:rsidRPr="00B1572A">
        <w:rPr>
          <w:rFonts w:ascii="Times New Roman CYR" w:hAnsi="Times New Roman CYR" w:cs="Times New Roman CYR"/>
          <w:bCs/>
        </w:rPr>
        <w:t>Всероссийског</w:t>
      </w:r>
      <w:r>
        <w:rPr>
          <w:rFonts w:ascii="Times New Roman CYR" w:hAnsi="Times New Roman CYR" w:cs="Times New Roman CYR"/>
          <w:bCs/>
        </w:rPr>
        <w:t xml:space="preserve">о физкультурно-оздоровительного </w:t>
      </w:r>
      <w:r w:rsidRPr="00B1572A">
        <w:rPr>
          <w:rFonts w:ascii="Times New Roman CYR" w:hAnsi="Times New Roman CYR" w:cs="Times New Roman CYR"/>
          <w:bCs/>
        </w:rPr>
        <w:t>комп</w:t>
      </w:r>
      <w:r>
        <w:rPr>
          <w:rFonts w:ascii="Times New Roman CYR" w:hAnsi="Times New Roman CYR" w:cs="Times New Roman CYR"/>
          <w:bCs/>
        </w:rPr>
        <w:t xml:space="preserve">лекса «Готов к труду и обороне» Муниципального бюджетного </w:t>
      </w:r>
      <w:r w:rsidRPr="00B1572A">
        <w:rPr>
          <w:rFonts w:ascii="Times New Roman CYR" w:hAnsi="Times New Roman CYR" w:cs="Times New Roman CYR"/>
          <w:bCs/>
        </w:rPr>
        <w:t>спорти</w:t>
      </w:r>
      <w:r>
        <w:rPr>
          <w:rFonts w:ascii="Times New Roman CYR" w:hAnsi="Times New Roman CYR" w:cs="Times New Roman CYR"/>
          <w:bCs/>
        </w:rPr>
        <w:t>вно-оздоровительного учреждения «Спортивный клуб «Олимп»</w:t>
      </w:r>
    </w:p>
    <w:p w:rsidR="008D2F2A" w:rsidRDefault="008D2F2A" w:rsidP="008D2F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8D2F2A" w:rsidRDefault="008D2F2A" w:rsidP="008D2F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8D2F2A" w:rsidRDefault="008D2F2A" w:rsidP="008D2F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8D2F2A" w:rsidRPr="00C25F06" w:rsidRDefault="008D2F2A" w:rsidP="008D2F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Список мест по </w:t>
      </w:r>
      <w:r w:rsidRPr="00C25F06">
        <w:rPr>
          <w:rFonts w:ascii="Times New Roman CYR" w:hAnsi="Times New Roman CYR" w:cs="Times New Roman CYR"/>
          <w:bCs/>
        </w:rPr>
        <w:t>оценке выполнения</w:t>
      </w:r>
      <w:r>
        <w:rPr>
          <w:rFonts w:ascii="Times New Roman CYR" w:hAnsi="Times New Roman CYR" w:cs="Times New Roman CYR"/>
          <w:bCs/>
        </w:rPr>
        <w:t xml:space="preserve"> </w:t>
      </w:r>
      <w:r w:rsidRPr="00C25F06">
        <w:rPr>
          <w:rFonts w:ascii="Times New Roman CYR" w:hAnsi="Times New Roman CYR" w:cs="Times New Roman CYR"/>
          <w:bCs/>
        </w:rPr>
        <w:t xml:space="preserve">нормативов испытаний (тестов) </w:t>
      </w:r>
    </w:p>
    <w:p w:rsidR="008D2F2A" w:rsidRDefault="008D2F2A" w:rsidP="008D2F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25F06">
        <w:rPr>
          <w:rFonts w:ascii="Times New Roman CYR" w:hAnsi="Times New Roman CYR" w:cs="Times New Roman CYR"/>
          <w:bCs/>
        </w:rPr>
        <w:t>Всероссийского физкультурно-спортивного комплекса «Готов к труду и обороне»</w:t>
      </w:r>
    </w:p>
    <w:p w:rsidR="008D2F2A" w:rsidRDefault="008D2F2A" w:rsidP="008D2F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536"/>
        <w:gridCol w:w="4755"/>
      </w:tblGrid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Наименование спортивного сооружения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Местонахождение сооружения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Спортивные объекты МБОУ ДО ДЮСШ</w:t>
            </w:r>
          </w:p>
          <w:p w:rsidR="008D2F2A" w:rsidRDefault="008D2F2A" w:rsidP="00D919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Лыжная база</w:t>
            </w:r>
          </w:p>
          <w:p w:rsidR="008D2F2A" w:rsidRPr="00C25F06" w:rsidRDefault="008D2F2A" w:rsidP="00D9199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Спортзал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Верхотурье, ул. 70 лет Октября, 4 </w:t>
            </w: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Верхотурье, ул. Мелиораторов, 42С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Спортзал МКОУ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Красногорская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СОШ»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с. Красногорское, Верхотурский район, ул. Ленина, 6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Спортзал ГБОУ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СО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«Верхотурская гимназия»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Верхотурье, ул. Ленина,10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Спортзал ГБОУ СО «СОШ№2»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Верхотурье, ул.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Сенянского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, 12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Спортзал ГБОУ СО «СОШ№3»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Верхотурье, ул. Мелиораторов, 31</w:t>
            </w:r>
          </w:p>
        </w:tc>
      </w:tr>
      <w:tr w:rsidR="008D2F2A" w:rsidTr="00D91994">
        <w:tc>
          <w:tcPr>
            <w:tcW w:w="392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4536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Спортивные объекты МБСОУ «СК «Олимп»:</w:t>
            </w: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Стадион</w:t>
            </w: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Спортзал</w:t>
            </w:r>
          </w:p>
        </w:tc>
        <w:tc>
          <w:tcPr>
            <w:tcW w:w="4755" w:type="dxa"/>
          </w:tcPr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Верхотурье, ул.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Огарьевская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, 34</w:t>
            </w:r>
          </w:p>
          <w:p w:rsidR="008D2F2A" w:rsidRDefault="008D2F2A" w:rsidP="00D91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Верхотурский район, п. Калачик, ул.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Новая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, 15</w:t>
            </w:r>
          </w:p>
        </w:tc>
      </w:tr>
    </w:tbl>
    <w:p w:rsidR="008D2F2A" w:rsidRPr="00A05F67" w:rsidRDefault="008D2F2A" w:rsidP="00E720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sectPr w:rsidR="008D2F2A" w:rsidRPr="00A05F67" w:rsidSect="00E720D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A" w:rsidRDefault="009858FA" w:rsidP="003A3AAD">
      <w:r>
        <w:separator/>
      </w:r>
    </w:p>
  </w:endnote>
  <w:endnote w:type="continuationSeparator" w:id="0">
    <w:p w:rsidR="009858FA" w:rsidRDefault="009858FA" w:rsidP="003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A" w:rsidRDefault="009858FA" w:rsidP="003A3AAD">
      <w:r>
        <w:separator/>
      </w:r>
    </w:p>
  </w:footnote>
  <w:footnote w:type="continuationSeparator" w:id="0">
    <w:p w:rsidR="009858FA" w:rsidRDefault="009858FA" w:rsidP="003A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C67"/>
    <w:multiLevelType w:val="hybridMultilevel"/>
    <w:tmpl w:val="04B4A658"/>
    <w:lvl w:ilvl="0" w:tplc="6EF40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8B5D9B"/>
    <w:multiLevelType w:val="hybridMultilevel"/>
    <w:tmpl w:val="4710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2714"/>
    <w:multiLevelType w:val="hybridMultilevel"/>
    <w:tmpl w:val="341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A8"/>
    <w:rsid w:val="000776B4"/>
    <w:rsid w:val="000E2BF5"/>
    <w:rsid w:val="00141AD7"/>
    <w:rsid w:val="002179F4"/>
    <w:rsid w:val="00224606"/>
    <w:rsid w:val="00231A2E"/>
    <w:rsid w:val="00233F46"/>
    <w:rsid w:val="002377B6"/>
    <w:rsid w:val="002510A8"/>
    <w:rsid w:val="00282E54"/>
    <w:rsid w:val="00291FED"/>
    <w:rsid w:val="002924C2"/>
    <w:rsid w:val="002B1032"/>
    <w:rsid w:val="00304E13"/>
    <w:rsid w:val="00331859"/>
    <w:rsid w:val="0034467B"/>
    <w:rsid w:val="003A3AAD"/>
    <w:rsid w:val="004A4335"/>
    <w:rsid w:val="004B111B"/>
    <w:rsid w:val="004C1012"/>
    <w:rsid w:val="004C3834"/>
    <w:rsid w:val="004E6474"/>
    <w:rsid w:val="00511D75"/>
    <w:rsid w:val="00545030"/>
    <w:rsid w:val="00545275"/>
    <w:rsid w:val="005772A7"/>
    <w:rsid w:val="005A1294"/>
    <w:rsid w:val="0060034D"/>
    <w:rsid w:val="006679A1"/>
    <w:rsid w:val="00682FD8"/>
    <w:rsid w:val="00687E30"/>
    <w:rsid w:val="00691892"/>
    <w:rsid w:val="006C2AD9"/>
    <w:rsid w:val="006E5C39"/>
    <w:rsid w:val="007C7D50"/>
    <w:rsid w:val="007D6965"/>
    <w:rsid w:val="007D7D9C"/>
    <w:rsid w:val="007F2347"/>
    <w:rsid w:val="008D2F2A"/>
    <w:rsid w:val="008E06B8"/>
    <w:rsid w:val="00913BC3"/>
    <w:rsid w:val="00916D79"/>
    <w:rsid w:val="00922EEE"/>
    <w:rsid w:val="00940F2B"/>
    <w:rsid w:val="009858FA"/>
    <w:rsid w:val="009E196A"/>
    <w:rsid w:val="00A037C9"/>
    <w:rsid w:val="00A05F67"/>
    <w:rsid w:val="00A2176D"/>
    <w:rsid w:val="00A26773"/>
    <w:rsid w:val="00A90B2F"/>
    <w:rsid w:val="00AF6A3C"/>
    <w:rsid w:val="00B1572A"/>
    <w:rsid w:val="00B42750"/>
    <w:rsid w:val="00B72B09"/>
    <w:rsid w:val="00B81753"/>
    <w:rsid w:val="00BE1749"/>
    <w:rsid w:val="00C25F06"/>
    <w:rsid w:val="00C311BA"/>
    <w:rsid w:val="00C71E8F"/>
    <w:rsid w:val="00C742FE"/>
    <w:rsid w:val="00C74645"/>
    <w:rsid w:val="00CD75BB"/>
    <w:rsid w:val="00CF0686"/>
    <w:rsid w:val="00D16C11"/>
    <w:rsid w:val="00D33761"/>
    <w:rsid w:val="00D63CD0"/>
    <w:rsid w:val="00DA02C2"/>
    <w:rsid w:val="00DF6A85"/>
    <w:rsid w:val="00E063F5"/>
    <w:rsid w:val="00E52CC5"/>
    <w:rsid w:val="00E5675C"/>
    <w:rsid w:val="00E626F4"/>
    <w:rsid w:val="00E720D5"/>
    <w:rsid w:val="00E91446"/>
    <w:rsid w:val="00E94396"/>
    <w:rsid w:val="00EC2876"/>
    <w:rsid w:val="00ED081C"/>
    <w:rsid w:val="00ED431E"/>
    <w:rsid w:val="00EE7120"/>
    <w:rsid w:val="00FA1FD2"/>
    <w:rsid w:val="00FB35B0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0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75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0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75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C76C-5940-49A2-8BBB-B89FAF8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25</cp:revision>
  <cp:lastPrinted>2022-06-30T09:45:00Z</cp:lastPrinted>
  <dcterms:created xsi:type="dcterms:W3CDTF">2017-03-24T06:40:00Z</dcterms:created>
  <dcterms:modified xsi:type="dcterms:W3CDTF">2022-06-30T12:35:00Z</dcterms:modified>
</cp:coreProperties>
</file>