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4" w:rsidRPr="006D634E" w:rsidRDefault="00DE371C" w:rsidP="004A08B4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B4" w:rsidRPr="006D634E" w:rsidRDefault="004A08B4" w:rsidP="004A08B4">
      <w:pPr>
        <w:jc w:val="center"/>
        <w:rPr>
          <w:b/>
        </w:rPr>
      </w:pPr>
      <w:r w:rsidRPr="006D634E">
        <w:t xml:space="preserve"> </w:t>
      </w:r>
      <w:r>
        <w:rPr>
          <w:b/>
        </w:rPr>
        <w:t>АДМИНИСТРАЦИЯ</w:t>
      </w:r>
    </w:p>
    <w:p w:rsidR="004A08B4" w:rsidRPr="006D634E" w:rsidRDefault="004A08B4" w:rsidP="004A08B4">
      <w:pPr>
        <w:jc w:val="center"/>
        <w:rPr>
          <w:b/>
        </w:rPr>
      </w:pPr>
      <w:r w:rsidRPr="006D634E">
        <w:rPr>
          <w:b/>
        </w:rPr>
        <w:t>ГОРОДСКОГО ОКРУГА ВЕРХОТУРСКИЙ</w:t>
      </w:r>
    </w:p>
    <w:p w:rsidR="004A08B4" w:rsidRPr="006D634E" w:rsidRDefault="007872B5" w:rsidP="004A08B4">
      <w:pPr>
        <w:jc w:val="center"/>
        <w:rPr>
          <w:b/>
        </w:rPr>
      </w:pPr>
      <w:r>
        <w:rPr>
          <w:b/>
        </w:rPr>
        <w:t>П О С Т А Н О В Л</w:t>
      </w:r>
      <w:r w:rsidR="004A08B4" w:rsidRPr="006D634E">
        <w:rPr>
          <w:b/>
        </w:rPr>
        <w:t xml:space="preserve"> Е Н И Е</w:t>
      </w:r>
    </w:p>
    <w:p w:rsidR="004A08B4" w:rsidRPr="006D634E" w:rsidRDefault="004A08B4" w:rsidP="004A08B4">
      <w:pPr>
        <w:jc w:val="center"/>
        <w:rPr>
          <w:b/>
        </w:rPr>
      </w:pPr>
    </w:p>
    <w:p w:rsidR="004A08B4" w:rsidRPr="006D634E" w:rsidRDefault="004A08B4" w:rsidP="004A08B4">
      <w:pPr>
        <w:rPr>
          <w:b/>
          <w:sz w:val="24"/>
          <w:szCs w:val="24"/>
        </w:rPr>
      </w:pPr>
      <w:r w:rsidRPr="006D634E">
        <w:rPr>
          <w:b/>
          <w:sz w:val="24"/>
          <w:szCs w:val="24"/>
        </w:rPr>
        <w:t xml:space="preserve">от </w:t>
      </w:r>
      <w:r w:rsidR="00722380">
        <w:rPr>
          <w:b/>
          <w:sz w:val="24"/>
          <w:szCs w:val="24"/>
        </w:rPr>
        <w:t>24.08.</w:t>
      </w:r>
      <w:r w:rsidR="00560479">
        <w:rPr>
          <w:b/>
          <w:sz w:val="24"/>
          <w:szCs w:val="24"/>
        </w:rPr>
        <w:t xml:space="preserve"> 2015</w:t>
      </w:r>
      <w:r w:rsidRPr="006D634E">
        <w:rPr>
          <w:b/>
          <w:sz w:val="24"/>
          <w:szCs w:val="24"/>
        </w:rPr>
        <w:t xml:space="preserve">г. № </w:t>
      </w:r>
      <w:r w:rsidR="00722380">
        <w:rPr>
          <w:b/>
          <w:sz w:val="24"/>
          <w:szCs w:val="24"/>
        </w:rPr>
        <w:t>800</w:t>
      </w:r>
    </w:p>
    <w:p w:rsidR="004A08B4" w:rsidRDefault="004A08B4" w:rsidP="004A08B4">
      <w:pPr>
        <w:rPr>
          <w:b/>
          <w:sz w:val="24"/>
          <w:szCs w:val="24"/>
        </w:rPr>
      </w:pPr>
      <w:r w:rsidRPr="006D634E">
        <w:rPr>
          <w:b/>
          <w:sz w:val="24"/>
          <w:szCs w:val="24"/>
        </w:rPr>
        <w:t>г. Верхотурье</w:t>
      </w:r>
    </w:p>
    <w:p w:rsidR="009A1592" w:rsidRDefault="004A08B4" w:rsidP="004A08B4">
      <w:pPr>
        <w:rPr>
          <w:b/>
          <w:i/>
        </w:rPr>
      </w:pPr>
      <w:r>
        <w:rPr>
          <w:b/>
          <w:i/>
        </w:rPr>
        <w:t xml:space="preserve"> </w:t>
      </w:r>
    </w:p>
    <w:p w:rsidR="000334E8" w:rsidRPr="00AE7FAF" w:rsidRDefault="00AE7FAF" w:rsidP="00AE7FAF">
      <w:pPr>
        <w:jc w:val="center"/>
        <w:rPr>
          <w:b/>
          <w:i/>
        </w:rPr>
      </w:pPr>
      <w:r w:rsidRPr="00AE7FAF">
        <w:rPr>
          <w:b/>
          <w:i/>
        </w:rPr>
        <w:t xml:space="preserve">Об утверждении перечня мест массового пребывания людей </w:t>
      </w:r>
      <w:r>
        <w:rPr>
          <w:b/>
          <w:i/>
        </w:rPr>
        <w:t>и объектов (территорий),</w:t>
      </w:r>
      <w:r w:rsidRPr="00AE7FAF">
        <w:t xml:space="preserve"> </w:t>
      </w:r>
      <w:r w:rsidRPr="00AE7FAF">
        <w:rPr>
          <w:b/>
          <w:i/>
        </w:rPr>
        <w:t xml:space="preserve">подлежащих обязательной охране полицией </w:t>
      </w:r>
      <w:r>
        <w:rPr>
          <w:b/>
          <w:i/>
        </w:rPr>
        <w:t>на территории городского округа Верхотурский</w:t>
      </w:r>
    </w:p>
    <w:p w:rsidR="00E92202" w:rsidRDefault="00E92202" w:rsidP="000334E8">
      <w:pPr>
        <w:jc w:val="center"/>
        <w:rPr>
          <w:b/>
          <w:i/>
        </w:rPr>
      </w:pPr>
    </w:p>
    <w:p w:rsidR="00AE7FAF" w:rsidRPr="00AE7FAF" w:rsidRDefault="00AE7FAF" w:rsidP="000334E8">
      <w:pPr>
        <w:jc w:val="center"/>
        <w:rPr>
          <w:b/>
          <w:i/>
        </w:rPr>
      </w:pPr>
    </w:p>
    <w:p w:rsidR="000334E8" w:rsidRPr="0077375E" w:rsidRDefault="0074688D" w:rsidP="00B1396F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/>
          <w:bCs/>
        </w:rPr>
      </w:pPr>
      <w:r>
        <w:t>В</w:t>
      </w:r>
      <w:r w:rsidR="009B7B71">
        <w:t xml:space="preserve"> </w:t>
      </w:r>
      <w:r w:rsidR="0009092F">
        <w:t xml:space="preserve">целях </w:t>
      </w:r>
      <w:r w:rsidR="00C43BE8">
        <w:t>исполнения</w:t>
      </w:r>
      <w:r w:rsidR="0077375E">
        <w:t xml:space="preserve"> постановления</w:t>
      </w:r>
      <w:r w:rsidR="00C43BE8">
        <w:t xml:space="preserve"> </w:t>
      </w:r>
      <w:r w:rsidR="0077375E">
        <w:t>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</w:t>
      </w:r>
      <w:r w:rsidR="00577179">
        <w:t>их обязательной охране полицией</w:t>
      </w:r>
      <w:r w:rsidR="0077375E">
        <w:t xml:space="preserve"> и форм паспортов безопасности таких мест и объектов (территорий)</w:t>
      </w:r>
      <w:r w:rsidR="001D3B13">
        <w:t>»</w:t>
      </w:r>
      <w:r w:rsidR="0009092F">
        <w:t>, руководствуясь статьей 26 Устава городского округа Верхотурский:</w:t>
      </w:r>
    </w:p>
    <w:p w:rsidR="00AE7FAF" w:rsidRDefault="00274259" w:rsidP="0009092F">
      <w:pPr>
        <w:ind w:firstLine="708"/>
        <w:jc w:val="both"/>
      </w:pPr>
      <w:r>
        <w:t>1.</w:t>
      </w:r>
      <w:r w:rsidR="00C43BE8">
        <w:t>Утвердить</w:t>
      </w:r>
      <w:r w:rsidR="00AE7FAF">
        <w:t>:</w:t>
      </w:r>
    </w:p>
    <w:p w:rsidR="00AE7FAF" w:rsidRDefault="005A0153" w:rsidP="0009092F">
      <w:pPr>
        <w:ind w:firstLine="708"/>
        <w:jc w:val="both"/>
      </w:pPr>
      <w:r>
        <w:t>1) п</w:t>
      </w:r>
      <w:r w:rsidR="00AE7FAF">
        <w:t>еречень мест массового пребывания людей</w:t>
      </w:r>
      <w:r w:rsidR="00914EBB">
        <w:t xml:space="preserve"> (прилагается)</w:t>
      </w:r>
      <w:r w:rsidR="00AE7FAF">
        <w:t>.</w:t>
      </w:r>
    </w:p>
    <w:p w:rsidR="00AE7FAF" w:rsidRDefault="00A41B9A" w:rsidP="0009092F">
      <w:pPr>
        <w:ind w:firstLine="708"/>
        <w:jc w:val="both"/>
      </w:pPr>
      <w:r>
        <w:t>2) п</w:t>
      </w:r>
      <w:r w:rsidR="00AE7FAF">
        <w:t>еречень объектов (территорий), подлежащих обязательной охране полицией</w:t>
      </w:r>
      <w:r w:rsidR="00914EBB">
        <w:t xml:space="preserve"> (прилагается)</w:t>
      </w:r>
      <w:r>
        <w:t>;</w:t>
      </w:r>
    </w:p>
    <w:p w:rsidR="007872B5" w:rsidRDefault="00A41B9A" w:rsidP="0009092F">
      <w:pPr>
        <w:ind w:firstLine="708"/>
        <w:jc w:val="both"/>
      </w:pPr>
      <w:r>
        <w:t>3) к</w:t>
      </w:r>
      <w:r w:rsidR="007872B5">
        <w:t>атегории муниципальных объектов (территорий), подлежащих обязательной охране полицией (прилагается).</w:t>
      </w:r>
    </w:p>
    <w:p w:rsidR="00AE7FAF" w:rsidRDefault="00AE7FAF" w:rsidP="0009092F">
      <w:pPr>
        <w:ind w:firstLine="708"/>
        <w:jc w:val="both"/>
      </w:pPr>
      <w:r>
        <w:t>2.Отделу по делам ГО и ЧС Администрации городского округа Верхотурский</w:t>
      </w:r>
      <w:r w:rsidR="00D805A5">
        <w:t xml:space="preserve"> (Терехов С.И.) оказать методическую помощь собственникам</w:t>
      </w:r>
      <w:r w:rsidR="00577179">
        <w:t xml:space="preserve"> мест массового пребывания людей и руководителям </w:t>
      </w:r>
      <w:r w:rsidR="00D805A5">
        <w:t>объектов (территорий), подлежащих обязательной охране полицией при подготовке, согласования и утверждения паспортов безопасности</w:t>
      </w:r>
      <w:r w:rsidR="00DB00FF">
        <w:t>.</w:t>
      </w:r>
    </w:p>
    <w:p w:rsidR="007959D8" w:rsidRDefault="00DB00FF" w:rsidP="007959D8">
      <w:pPr>
        <w:ind w:firstLine="708"/>
        <w:jc w:val="both"/>
      </w:pPr>
      <w:r>
        <w:t>3.</w:t>
      </w:r>
      <w:r w:rsidR="00A41B9A" w:rsidRPr="00110594">
        <w:t xml:space="preserve">Для проведения категорирования </w:t>
      </w:r>
      <w:r w:rsidR="00A41B9A">
        <w:t>мест массового пребывания людей</w:t>
      </w:r>
      <w:r w:rsidR="00A41B9A">
        <w:rPr>
          <w:rFonts w:cs="Calibri"/>
        </w:rPr>
        <w:t xml:space="preserve"> и </w:t>
      </w:r>
      <w:r w:rsidR="00A41B9A">
        <w:t>объектов (территорий</w:t>
      </w:r>
      <w:r w:rsidR="00A41B9A" w:rsidRPr="00110594">
        <w:t>)</w:t>
      </w:r>
      <w:r w:rsidR="00A41B9A">
        <w:t xml:space="preserve"> р</w:t>
      </w:r>
      <w:r w:rsidR="007959D8">
        <w:t>екомендовать</w:t>
      </w:r>
      <w:r w:rsidR="007959D8">
        <w:rPr>
          <w:rFonts w:cs="Calibri"/>
        </w:rPr>
        <w:t xml:space="preserve"> собственникам мест</w:t>
      </w:r>
      <w:r w:rsidR="007959D8" w:rsidRPr="00577179">
        <w:t xml:space="preserve"> </w:t>
      </w:r>
      <w:r w:rsidR="007959D8">
        <w:t>массового пребывания людей</w:t>
      </w:r>
      <w:r w:rsidR="007959D8">
        <w:rPr>
          <w:rFonts w:cs="Calibri"/>
        </w:rPr>
        <w:t xml:space="preserve"> и руководителям </w:t>
      </w:r>
      <w:r w:rsidR="007959D8">
        <w:t>объектов (территорий),</w:t>
      </w:r>
      <w:r w:rsidR="007959D8">
        <w:rPr>
          <w:rFonts w:cs="Calibri"/>
        </w:rPr>
        <w:t xml:space="preserve"> </w:t>
      </w:r>
      <w:r w:rsidR="007959D8">
        <w:t xml:space="preserve">подлежащих обязательной охране полицией: </w:t>
      </w:r>
      <w:r w:rsidR="007959D8">
        <w:rPr>
          <w:rFonts w:cs="Calibri"/>
        </w:rPr>
        <w:t>на каждое место массового пребывания людей, объект</w:t>
      </w:r>
      <w:r w:rsidR="007959D8">
        <w:t xml:space="preserve"> (территорию), подлежащих обязательной охране полицией:</w:t>
      </w:r>
    </w:p>
    <w:p w:rsidR="00110594" w:rsidRDefault="00110594" w:rsidP="005325D4">
      <w:pPr>
        <w:ind w:firstLine="708"/>
        <w:jc w:val="both"/>
      </w:pPr>
      <w:r w:rsidRPr="00110594">
        <w:t>1</w:t>
      </w:r>
      <w:r w:rsidR="00A41B9A">
        <w:t>)</w:t>
      </w:r>
      <w:r w:rsidRPr="00110594">
        <w:t xml:space="preserve"> </w:t>
      </w:r>
      <w:r>
        <w:t>в срок до 01 сентября 2015 года создать</w:t>
      </w:r>
      <w:r w:rsidRPr="00110594">
        <w:t xml:space="preserve"> решением руководителя (собственника) органа (организации), являющегося правообладателе</w:t>
      </w:r>
      <w:r>
        <w:t>м объекта (территории), комиссию</w:t>
      </w:r>
      <w:r w:rsidRPr="00110594">
        <w:t xml:space="preserve"> по обследованию и категорированию объекта (территории) (далее - комисс</w:t>
      </w:r>
      <w:r>
        <w:t>ия), в состав которой включить представителя</w:t>
      </w:r>
      <w:r w:rsidRPr="00110594">
        <w:t xml:space="preserve"> органа (организации), являющегося правообладателем объ</w:t>
      </w:r>
      <w:r w:rsidR="008B6A1D">
        <w:t xml:space="preserve">екта (территории), представителя </w:t>
      </w:r>
      <w:r w:rsidR="005325D4">
        <w:t>отдела УФСБ России по Свердловской области</w:t>
      </w:r>
      <w:r w:rsidR="005325D4" w:rsidRPr="00F77275">
        <w:t xml:space="preserve"> </w:t>
      </w:r>
      <w:r w:rsidR="005325D4">
        <w:t>в г. Серове</w:t>
      </w:r>
      <w:r w:rsidRPr="00110594">
        <w:t xml:space="preserve">, </w:t>
      </w:r>
      <w:r w:rsidR="008B6A1D" w:rsidRPr="008B6A1D">
        <w:rPr>
          <w:snapToGrid w:val="0"/>
        </w:rPr>
        <w:t>ОП № 33 (дислокация</w:t>
      </w:r>
      <w:r w:rsidR="008B6A1D">
        <w:rPr>
          <w:snapToGrid w:val="0"/>
        </w:rPr>
        <w:t xml:space="preserve"> </w:t>
      </w:r>
      <w:r w:rsidR="008B6A1D" w:rsidRPr="008B6A1D">
        <w:rPr>
          <w:snapToGrid w:val="0"/>
        </w:rPr>
        <w:t>г. Верхотурье) ММО МВД РФ «Новолялинский»</w:t>
      </w:r>
      <w:r w:rsidR="008B6A1D">
        <w:t xml:space="preserve"> </w:t>
      </w:r>
      <w:r w:rsidRPr="00110594">
        <w:t xml:space="preserve">и </w:t>
      </w:r>
      <w:r w:rsidR="008B6A1D">
        <w:t>71 ПЧ ФГКУ «ОФПС МЧС России по Свердловской области</w:t>
      </w:r>
      <w:r w:rsidRPr="00110594">
        <w:t>.</w:t>
      </w:r>
    </w:p>
    <w:p w:rsidR="005325D4" w:rsidRDefault="00A41B9A" w:rsidP="00A41B9A">
      <w:pPr>
        <w:ind w:firstLine="708"/>
        <w:jc w:val="both"/>
      </w:pPr>
      <w:bookmarkStart w:id="0" w:name="_GoBack"/>
      <w:bookmarkEnd w:id="0"/>
      <w:r>
        <w:t>2)</w:t>
      </w:r>
      <w:r w:rsidR="005325D4">
        <w:t xml:space="preserve"> срок до 01 октября 2015 года:</w:t>
      </w:r>
      <w:r>
        <w:t xml:space="preserve"> </w:t>
      </w:r>
      <w:r w:rsidR="005325D4">
        <w:t>п</w:t>
      </w:r>
      <w:r w:rsidR="005325D4">
        <w:rPr>
          <w:rFonts w:cs="Calibri"/>
        </w:rPr>
        <w:t>ро</w:t>
      </w:r>
      <w:r>
        <w:rPr>
          <w:rFonts w:cs="Calibri"/>
        </w:rPr>
        <w:t>вести комиссионное обследование;</w:t>
      </w:r>
      <w:r>
        <w:t xml:space="preserve"> </w:t>
      </w:r>
      <w:r w:rsidR="005325D4">
        <w:rPr>
          <w:rFonts w:cs="Calibri"/>
        </w:rPr>
        <w:t>определить категорирование места массового пребывания людей и объектов</w:t>
      </w:r>
      <w:r w:rsidR="005325D4">
        <w:t xml:space="preserve"> (территорий), подлежащих об</w:t>
      </w:r>
      <w:r>
        <w:t>язательной охране полицией;</w:t>
      </w:r>
    </w:p>
    <w:p w:rsidR="005325D4" w:rsidRPr="005325D4" w:rsidRDefault="00A41B9A" w:rsidP="005325D4">
      <w:pPr>
        <w:ind w:firstLine="708"/>
        <w:jc w:val="both"/>
      </w:pPr>
      <w:r>
        <w:rPr>
          <w:rFonts w:cs="Calibri"/>
        </w:rPr>
        <w:lastRenderedPageBreak/>
        <w:t>3) в</w:t>
      </w:r>
      <w:r w:rsidR="005325D4">
        <w:t xml:space="preserve"> срок до 01 ноября 2015 года</w:t>
      </w:r>
      <w:r w:rsidR="005325D4">
        <w:rPr>
          <w:rFonts w:cs="Calibri"/>
        </w:rPr>
        <w:t xml:space="preserve"> разработать паспорт безопасности согласно формам, утвержденным </w:t>
      </w:r>
      <w:r w:rsidR="005325D4">
        <w:t>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полицией».</w:t>
      </w:r>
    </w:p>
    <w:p w:rsidR="0020238D" w:rsidRDefault="00A41B9A" w:rsidP="00CE5D5E">
      <w:pPr>
        <w:ind w:firstLine="708"/>
        <w:jc w:val="both"/>
      </w:pPr>
      <w:r>
        <w:t>4) в</w:t>
      </w:r>
      <w:r w:rsidR="005325D4">
        <w:t xml:space="preserve"> срок до 01 декабря 2015 года</w:t>
      </w:r>
      <w:r w:rsidR="005325D4">
        <w:rPr>
          <w:rFonts w:cs="Calibri"/>
        </w:rPr>
        <w:t xml:space="preserve"> </w:t>
      </w:r>
      <w:r w:rsidR="00CE5D5E">
        <w:t xml:space="preserve">завершить </w:t>
      </w:r>
      <w:r w:rsidR="00CE5D5E" w:rsidRPr="000F6040">
        <w:t>мероприятия п</w:t>
      </w:r>
      <w:r w:rsidR="00CE5D5E">
        <w:t>о категорированию объектов (территорий), согласованию и утверждению паспортов безопасности</w:t>
      </w:r>
      <w:r w:rsidR="005325D4" w:rsidRPr="005325D4">
        <w:rPr>
          <w:rFonts w:cs="Calibri"/>
        </w:rPr>
        <w:t xml:space="preserve"> </w:t>
      </w:r>
      <w:r w:rsidR="008B7826">
        <w:rPr>
          <w:rFonts w:cs="Calibri"/>
        </w:rPr>
        <w:t>в количестве</w:t>
      </w:r>
      <w:r w:rsidR="005325D4">
        <w:rPr>
          <w:rFonts w:cs="Calibri"/>
        </w:rPr>
        <w:t xml:space="preserve"> экземпляров</w:t>
      </w:r>
      <w:r w:rsidR="008B7826">
        <w:rPr>
          <w:rFonts w:cs="Calibri"/>
        </w:rPr>
        <w:t xml:space="preserve">, утвержденных </w:t>
      </w:r>
      <w:r w:rsidR="008B7826">
        <w:t>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полицией».</w:t>
      </w:r>
    </w:p>
    <w:p w:rsidR="0056666F" w:rsidRDefault="00CE5D5E" w:rsidP="00914EBB">
      <w:pPr>
        <w:ind w:firstLine="708"/>
        <w:jc w:val="both"/>
      </w:pPr>
      <w:r>
        <w:t>5</w:t>
      </w:r>
      <w:r w:rsidR="0056666F">
        <w:t>.</w:t>
      </w:r>
      <w:r w:rsidR="003F4B3D">
        <w:t>В</w:t>
      </w:r>
      <w:r w:rsidR="00901E45">
        <w:t xml:space="preserve"> срок до 05</w:t>
      </w:r>
      <w:r w:rsidR="003F4B3D">
        <w:t xml:space="preserve"> декабря 2015 года представить и</w:t>
      </w:r>
      <w:r w:rsidR="0056666F">
        <w:t xml:space="preserve">нформацию о выполнении </w:t>
      </w:r>
      <w:r>
        <w:t>пункта</w:t>
      </w:r>
      <w:r w:rsidR="003F4B3D">
        <w:t xml:space="preserve"> 3 в Администрацию городского округа Верхотурский (через отдел по делам ГО и ЧС).</w:t>
      </w:r>
      <w:r w:rsidR="0056666F">
        <w:t xml:space="preserve"> </w:t>
      </w:r>
    </w:p>
    <w:p w:rsidR="00585219" w:rsidRPr="00914EBB" w:rsidRDefault="00CE5D5E" w:rsidP="00914EBB">
      <w:pPr>
        <w:ind w:firstLine="708"/>
        <w:jc w:val="both"/>
      </w:pPr>
      <w:r>
        <w:t>6</w:t>
      </w:r>
      <w:r w:rsidR="00585219">
        <w:t>.</w:t>
      </w:r>
      <w:r w:rsidR="00585219" w:rsidRPr="00607BF2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1396F" w:rsidRPr="00DB1D9F" w:rsidRDefault="00901E45" w:rsidP="00B1396F">
      <w:pPr>
        <w:ind w:firstLine="708"/>
        <w:jc w:val="both"/>
      </w:pPr>
      <w:r>
        <w:rPr>
          <w:iCs/>
        </w:rPr>
        <w:t>8</w:t>
      </w:r>
      <w:r w:rsidR="00B1396F">
        <w:rPr>
          <w:iCs/>
        </w:rPr>
        <w:t>.</w:t>
      </w:r>
      <w:r w:rsidR="00B1396F" w:rsidRPr="00DB1D9F">
        <w:rPr>
          <w:iCs/>
        </w:rPr>
        <w:t>Конт</w:t>
      </w:r>
      <w:r w:rsidR="00B1396F">
        <w:rPr>
          <w:iCs/>
        </w:rPr>
        <w:t>роль исполнения настоящего распоряже</w:t>
      </w:r>
      <w:r w:rsidR="00B1396F" w:rsidRPr="00DB1D9F">
        <w:rPr>
          <w:iCs/>
        </w:rPr>
        <w:t xml:space="preserve">ния </w:t>
      </w:r>
      <w:r w:rsidR="00B1396F">
        <w:rPr>
          <w:iCs/>
        </w:rPr>
        <w:t xml:space="preserve">оставляю за собой.  </w:t>
      </w:r>
    </w:p>
    <w:p w:rsidR="00B1396F" w:rsidRDefault="00B1396F" w:rsidP="00B1396F">
      <w:pPr>
        <w:jc w:val="both"/>
        <w:rPr>
          <w:iCs/>
        </w:rPr>
      </w:pPr>
      <w:r>
        <w:t xml:space="preserve"> </w:t>
      </w:r>
    </w:p>
    <w:p w:rsidR="00B1396F" w:rsidRDefault="00B1396F" w:rsidP="00B1396F">
      <w:pPr>
        <w:jc w:val="both"/>
        <w:rPr>
          <w:iCs/>
        </w:rPr>
      </w:pPr>
    </w:p>
    <w:p w:rsidR="00B1396F" w:rsidRDefault="00B1396F" w:rsidP="00B1396F">
      <w:pPr>
        <w:jc w:val="both"/>
        <w:rPr>
          <w:iCs/>
        </w:rPr>
      </w:pPr>
    </w:p>
    <w:p w:rsidR="00B1396F" w:rsidRDefault="00B1396F" w:rsidP="00B1396F">
      <w:pPr>
        <w:jc w:val="both"/>
        <w:rPr>
          <w:iCs/>
        </w:rPr>
      </w:pPr>
    </w:p>
    <w:p w:rsidR="00B1396F" w:rsidRPr="0020238D" w:rsidRDefault="004E2A67" w:rsidP="00B1396F">
      <w:pPr>
        <w:jc w:val="both"/>
        <w:rPr>
          <w:iCs/>
        </w:rPr>
      </w:pPr>
      <w:r>
        <w:t>И.о. главы</w:t>
      </w:r>
      <w:r w:rsidR="00B1396F">
        <w:t xml:space="preserve"> А</w:t>
      </w:r>
      <w:r w:rsidR="00B1396F" w:rsidRPr="000270B2">
        <w:t xml:space="preserve">дминистрации </w:t>
      </w:r>
    </w:p>
    <w:p w:rsidR="00B1396F" w:rsidRDefault="00B1396F" w:rsidP="00B1396F">
      <w:r w:rsidRPr="000270B2">
        <w:t>гор</w:t>
      </w:r>
      <w:r>
        <w:t>одского округа Верхотурский</w:t>
      </w:r>
      <w:r>
        <w:tab/>
      </w:r>
      <w:r>
        <w:tab/>
      </w:r>
      <w:r>
        <w:tab/>
      </w:r>
      <w:r>
        <w:tab/>
      </w:r>
      <w:r w:rsidR="004E2A67">
        <w:t xml:space="preserve">                     В.В. Сизиков</w:t>
      </w:r>
    </w:p>
    <w:p w:rsidR="00B1396F" w:rsidRDefault="00B1396F" w:rsidP="00B1396F"/>
    <w:p w:rsidR="00664D23" w:rsidRDefault="00664D23" w:rsidP="00664D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64D23" w:rsidRPr="00664D23" w:rsidRDefault="001D3B13" w:rsidP="00664D23">
      <w:pPr>
        <w:ind w:firstLine="708"/>
        <w:jc w:val="both"/>
      </w:pPr>
      <w:r>
        <w:rPr>
          <w:rFonts w:cs="Calibri"/>
        </w:rPr>
        <w:t xml:space="preserve"> </w:t>
      </w:r>
    </w:p>
    <w:p w:rsidR="009A1592" w:rsidRDefault="009A1592" w:rsidP="004A08B4">
      <w:pPr>
        <w:jc w:val="both"/>
        <w:rPr>
          <w:iCs/>
        </w:rPr>
      </w:pPr>
    </w:p>
    <w:p w:rsidR="009A1592" w:rsidRDefault="009A1592" w:rsidP="004A08B4">
      <w:pPr>
        <w:jc w:val="both"/>
        <w:rPr>
          <w:iCs/>
        </w:rPr>
      </w:pPr>
    </w:p>
    <w:p w:rsidR="000A2AD3" w:rsidRDefault="00B1396F" w:rsidP="004A08B4">
      <w:r>
        <w:rPr>
          <w:iCs/>
        </w:rPr>
        <w:t xml:space="preserve"> </w:t>
      </w:r>
    </w:p>
    <w:p w:rsidR="000A2AD3" w:rsidRDefault="000A2AD3" w:rsidP="004A08B4"/>
    <w:p w:rsidR="000A2AD3" w:rsidRDefault="000A2AD3" w:rsidP="004A08B4"/>
    <w:p w:rsidR="000A2AD3" w:rsidRDefault="000A2AD3" w:rsidP="004A08B4"/>
    <w:p w:rsidR="000A2AD3" w:rsidRDefault="000A2AD3" w:rsidP="004A08B4"/>
    <w:p w:rsidR="0086252C" w:rsidRDefault="0086252C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CE5D5E" w:rsidRDefault="00CE5D5E" w:rsidP="00B1396F">
      <w:pPr>
        <w:jc w:val="both"/>
      </w:pPr>
    </w:p>
    <w:p w:rsidR="00901E45" w:rsidRDefault="00901E45" w:rsidP="00B1396F">
      <w:pPr>
        <w:jc w:val="both"/>
      </w:pPr>
    </w:p>
    <w:p w:rsidR="0086252C" w:rsidRPr="00D10AE0" w:rsidRDefault="0086252C" w:rsidP="0086252C">
      <w:pPr>
        <w:shd w:val="clear" w:color="auto" w:fill="FFFFFF"/>
        <w:spacing w:line="293" w:lineRule="exact"/>
        <w:ind w:right="29"/>
        <w:jc w:val="right"/>
      </w:pPr>
      <w:r w:rsidRPr="00D10AE0">
        <w:rPr>
          <w:spacing w:val="-2"/>
        </w:rPr>
        <w:lastRenderedPageBreak/>
        <w:t>У</w:t>
      </w:r>
      <w:r>
        <w:rPr>
          <w:spacing w:val="-2"/>
        </w:rPr>
        <w:t>тверждено:</w:t>
      </w:r>
    </w:p>
    <w:p w:rsidR="0086252C" w:rsidRPr="00837D45" w:rsidRDefault="0086252C" w:rsidP="0086252C">
      <w:pPr>
        <w:shd w:val="clear" w:color="auto" w:fill="FFFFFF"/>
        <w:spacing w:line="293" w:lineRule="exact"/>
        <w:ind w:right="19"/>
        <w:jc w:val="right"/>
        <w:rPr>
          <w:spacing w:val="-1"/>
        </w:rPr>
      </w:pPr>
      <w:r w:rsidRPr="00837D45">
        <w:rPr>
          <w:spacing w:val="-1"/>
        </w:rPr>
        <w:t>постановлением</w:t>
      </w:r>
      <w:r>
        <w:rPr>
          <w:spacing w:val="-1"/>
        </w:rPr>
        <w:t xml:space="preserve"> А</w:t>
      </w:r>
      <w:r w:rsidRPr="00837D45">
        <w:rPr>
          <w:spacing w:val="-1"/>
        </w:rPr>
        <w:t xml:space="preserve">дминистрации </w:t>
      </w:r>
    </w:p>
    <w:p w:rsidR="0086252C" w:rsidRPr="00837D45" w:rsidRDefault="0086252C" w:rsidP="0086252C">
      <w:pPr>
        <w:shd w:val="clear" w:color="auto" w:fill="FFFFFF"/>
        <w:spacing w:line="293" w:lineRule="exact"/>
        <w:ind w:right="19"/>
        <w:jc w:val="right"/>
      </w:pPr>
      <w:r w:rsidRPr="00837D45">
        <w:rPr>
          <w:spacing w:val="-1"/>
        </w:rPr>
        <w:t xml:space="preserve">городского округа Верхотурский </w:t>
      </w:r>
    </w:p>
    <w:p w:rsidR="0086252C" w:rsidRPr="00837D45" w:rsidRDefault="0086252C" w:rsidP="0086252C">
      <w:pPr>
        <w:shd w:val="clear" w:color="auto" w:fill="FFFFFF"/>
        <w:spacing w:line="293" w:lineRule="exact"/>
        <w:ind w:right="29"/>
        <w:jc w:val="right"/>
      </w:pPr>
      <w:r>
        <w:t xml:space="preserve">от </w:t>
      </w:r>
      <w:r w:rsidR="00722380">
        <w:t>24.08.</w:t>
      </w:r>
      <w:r>
        <w:t>2015</w:t>
      </w:r>
      <w:r w:rsidRPr="00837D45">
        <w:t>г. №</w:t>
      </w:r>
      <w:r>
        <w:t xml:space="preserve"> </w:t>
      </w:r>
      <w:r w:rsidR="00722380">
        <w:t>800</w:t>
      </w:r>
    </w:p>
    <w:p w:rsidR="0086252C" w:rsidRDefault="0086252C" w:rsidP="0086252C">
      <w:pPr>
        <w:jc w:val="right"/>
      </w:pPr>
      <w:r w:rsidRPr="00837D45">
        <w:t>«</w:t>
      </w:r>
      <w:r w:rsidRPr="0086252C">
        <w:t>Об утверждении перечня мест</w:t>
      </w:r>
    </w:p>
    <w:p w:rsidR="0086252C" w:rsidRDefault="0086252C" w:rsidP="0086252C">
      <w:pPr>
        <w:jc w:val="right"/>
      </w:pPr>
      <w:r w:rsidRPr="0086252C">
        <w:t xml:space="preserve"> массового пребывания людей и</w:t>
      </w:r>
    </w:p>
    <w:p w:rsidR="0086252C" w:rsidRDefault="0086252C" w:rsidP="0086252C">
      <w:pPr>
        <w:jc w:val="right"/>
      </w:pPr>
      <w:r w:rsidRPr="0086252C">
        <w:t xml:space="preserve"> объектов (территорий), подлежащих</w:t>
      </w:r>
    </w:p>
    <w:p w:rsidR="0086252C" w:rsidRDefault="0086252C" w:rsidP="0086252C">
      <w:pPr>
        <w:jc w:val="right"/>
      </w:pPr>
      <w:r w:rsidRPr="0086252C">
        <w:t xml:space="preserve"> обязательной охране полицией на территории</w:t>
      </w:r>
    </w:p>
    <w:p w:rsidR="0086252C" w:rsidRDefault="0086252C" w:rsidP="0086252C">
      <w:pPr>
        <w:jc w:val="right"/>
      </w:pPr>
      <w:r>
        <w:t xml:space="preserve"> городского округа Верхотурский</w:t>
      </w:r>
      <w:r w:rsidRPr="00D10AE0">
        <w:t>»</w:t>
      </w:r>
    </w:p>
    <w:p w:rsidR="0086252C" w:rsidRDefault="0086252C" w:rsidP="0086252C">
      <w:pPr>
        <w:jc w:val="right"/>
      </w:pPr>
    </w:p>
    <w:p w:rsidR="0086252C" w:rsidRDefault="0086252C" w:rsidP="00A17889">
      <w:pPr>
        <w:jc w:val="center"/>
      </w:pPr>
      <w:r>
        <w:t>Перечень мест</w:t>
      </w:r>
      <w:r w:rsidRPr="0086252C">
        <w:t xml:space="preserve"> </w:t>
      </w:r>
      <w:r>
        <w:t>массового пребывания людей</w:t>
      </w:r>
    </w:p>
    <w:p w:rsidR="0086252C" w:rsidRPr="0086252C" w:rsidRDefault="0086252C" w:rsidP="0086252C">
      <w:pPr>
        <w:jc w:val="right"/>
      </w:pP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tbl>
      <w:tblPr>
        <w:tblStyle w:val="a8"/>
        <w:tblW w:w="0" w:type="auto"/>
        <w:tblLook w:val="01E0"/>
      </w:tblPr>
      <w:tblGrid>
        <w:gridCol w:w="855"/>
        <w:gridCol w:w="3381"/>
        <w:gridCol w:w="3909"/>
        <w:gridCol w:w="1709"/>
      </w:tblGrid>
      <w:tr w:rsidR="00A17889">
        <w:tc>
          <w:tcPr>
            <w:tcW w:w="855" w:type="dxa"/>
          </w:tcPr>
          <w:p w:rsidR="00A17889" w:rsidRDefault="00A17889" w:rsidP="00996D13">
            <w:pPr>
              <w:jc w:val="center"/>
            </w:pPr>
            <w:r>
              <w:t>№</w:t>
            </w:r>
          </w:p>
          <w:p w:rsidR="00A17889" w:rsidRDefault="00A17889" w:rsidP="00996D13">
            <w:pPr>
              <w:jc w:val="center"/>
            </w:pPr>
            <w:r>
              <w:t>п/п</w:t>
            </w:r>
          </w:p>
        </w:tc>
        <w:tc>
          <w:tcPr>
            <w:tcW w:w="3381" w:type="dxa"/>
          </w:tcPr>
          <w:p w:rsidR="00A17889" w:rsidRDefault="00A17889" w:rsidP="00996D13">
            <w:pPr>
              <w:jc w:val="center"/>
            </w:pPr>
            <w:r>
              <w:t>Наименования места массового пребывания людей</w:t>
            </w:r>
          </w:p>
        </w:tc>
        <w:tc>
          <w:tcPr>
            <w:tcW w:w="3909" w:type="dxa"/>
          </w:tcPr>
          <w:p w:rsidR="00A17889" w:rsidRDefault="00A17889" w:rsidP="00996D13">
            <w:pPr>
              <w:jc w:val="center"/>
            </w:pPr>
            <w:r>
              <w:rPr>
                <w:bCs/>
              </w:rPr>
              <w:t>Адрес юридический/фактический</w:t>
            </w:r>
          </w:p>
        </w:tc>
        <w:tc>
          <w:tcPr>
            <w:tcW w:w="1709" w:type="dxa"/>
          </w:tcPr>
          <w:p w:rsidR="00A17889" w:rsidRDefault="00A17889" w:rsidP="00996D13">
            <w:pPr>
              <w:jc w:val="center"/>
            </w:pPr>
            <w:r>
              <w:t xml:space="preserve">Категория </w:t>
            </w:r>
          </w:p>
        </w:tc>
      </w:tr>
      <w:tr w:rsidR="00A17889">
        <w:tc>
          <w:tcPr>
            <w:tcW w:w="855" w:type="dxa"/>
          </w:tcPr>
          <w:p w:rsidR="00A17889" w:rsidRDefault="00A17889" w:rsidP="00996D13">
            <w:pPr>
              <w:jc w:val="center"/>
            </w:pPr>
            <w:r>
              <w:t>1.</w:t>
            </w:r>
          </w:p>
        </w:tc>
        <w:tc>
          <w:tcPr>
            <w:tcW w:w="3381" w:type="dxa"/>
          </w:tcPr>
          <w:p w:rsidR="00A17889" w:rsidRDefault="00A17889" w:rsidP="00996D13">
            <w:pPr>
              <w:jc w:val="center"/>
            </w:pPr>
            <w:r>
              <w:t>Городская площадь</w:t>
            </w:r>
          </w:p>
        </w:tc>
        <w:tc>
          <w:tcPr>
            <w:tcW w:w="3909" w:type="dxa"/>
          </w:tcPr>
          <w:p w:rsidR="00A17889" w:rsidRDefault="00A17889" w:rsidP="00996D13">
            <w:pPr>
              <w:jc w:val="center"/>
            </w:pPr>
            <w:r>
              <w:t>г. Верхотурье, ул. Карла Маркса</w:t>
            </w:r>
          </w:p>
        </w:tc>
        <w:tc>
          <w:tcPr>
            <w:tcW w:w="1709" w:type="dxa"/>
          </w:tcPr>
          <w:p w:rsidR="00A17889" w:rsidRDefault="00A17889" w:rsidP="00996D13">
            <w:pPr>
              <w:jc w:val="center"/>
            </w:pPr>
            <w:r>
              <w:t>2</w:t>
            </w:r>
          </w:p>
        </w:tc>
      </w:tr>
    </w:tbl>
    <w:p w:rsidR="00A17889" w:rsidRDefault="00A17889" w:rsidP="0086252C">
      <w:pPr>
        <w:jc w:val="center"/>
      </w:pPr>
    </w:p>
    <w:p w:rsidR="00A17889" w:rsidRDefault="00903074" w:rsidP="0086252C">
      <w:pPr>
        <w:jc w:val="center"/>
      </w:pPr>
      <w:r>
        <w:t xml:space="preserve"> </w:t>
      </w: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p w:rsidR="00A17889" w:rsidRDefault="00A17889" w:rsidP="0086252C">
      <w:pPr>
        <w:jc w:val="center"/>
      </w:pPr>
    </w:p>
    <w:p w:rsidR="00C54039" w:rsidRDefault="00C54039" w:rsidP="0086252C">
      <w:pPr>
        <w:jc w:val="center"/>
      </w:pPr>
    </w:p>
    <w:p w:rsidR="00C54039" w:rsidRDefault="00C54039" w:rsidP="0086252C">
      <w:pPr>
        <w:jc w:val="center"/>
      </w:pPr>
    </w:p>
    <w:p w:rsidR="00C54039" w:rsidRDefault="00C54039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903074" w:rsidRDefault="00903074" w:rsidP="0086252C">
      <w:pPr>
        <w:jc w:val="center"/>
      </w:pPr>
    </w:p>
    <w:p w:rsidR="00CE5D5E" w:rsidRDefault="00CE5D5E" w:rsidP="0086252C">
      <w:pPr>
        <w:jc w:val="center"/>
      </w:pPr>
    </w:p>
    <w:p w:rsidR="00903074" w:rsidRDefault="00903074" w:rsidP="007872B5"/>
    <w:p w:rsidR="00A17889" w:rsidRDefault="00A17889" w:rsidP="00E04FB1"/>
    <w:p w:rsidR="00A17889" w:rsidRPr="00D10AE0" w:rsidRDefault="00A17889" w:rsidP="00A17889">
      <w:pPr>
        <w:shd w:val="clear" w:color="auto" w:fill="FFFFFF"/>
        <w:spacing w:line="293" w:lineRule="exact"/>
        <w:ind w:right="29"/>
        <w:jc w:val="right"/>
      </w:pPr>
      <w:r w:rsidRPr="00D10AE0">
        <w:rPr>
          <w:spacing w:val="-2"/>
        </w:rPr>
        <w:lastRenderedPageBreak/>
        <w:t>У</w:t>
      </w:r>
      <w:r>
        <w:rPr>
          <w:spacing w:val="-2"/>
        </w:rPr>
        <w:t>тверждено:</w:t>
      </w:r>
    </w:p>
    <w:p w:rsidR="00A17889" w:rsidRPr="00837D45" w:rsidRDefault="00A17889" w:rsidP="00A17889">
      <w:pPr>
        <w:shd w:val="clear" w:color="auto" w:fill="FFFFFF"/>
        <w:spacing w:line="293" w:lineRule="exact"/>
        <w:ind w:right="19"/>
        <w:jc w:val="right"/>
        <w:rPr>
          <w:spacing w:val="-1"/>
        </w:rPr>
      </w:pPr>
      <w:r w:rsidRPr="00837D45">
        <w:rPr>
          <w:spacing w:val="-1"/>
        </w:rPr>
        <w:t>постановлением</w:t>
      </w:r>
      <w:r>
        <w:rPr>
          <w:spacing w:val="-1"/>
        </w:rPr>
        <w:t xml:space="preserve"> А</w:t>
      </w:r>
      <w:r w:rsidRPr="00837D45">
        <w:rPr>
          <w:spacing w:val="-1"/>
        </w:rPr>
        <w:t xml:space="preserve">дминистрации </w:t>
      </w:r>
    </w:p>
    <w:p w:rsidR="00A17889" w:rsidRPr="00837D45" w:rsidRDefault="00A17889" w:rsidP="00A17889">
      <w:pPr>
        <w:shd w:val="clear" w:color="auto" w:fill="FFFFFF"/>
        <w:spacing w:line="293" w:lineRule="exact"/>
        <w:ind w:right="19"/>
        <w:jc w:val="right"/>
      </w:pPr>
      <w:r w:rsidRPr="00837D45">
        <w:rPr>
          <w:spacing w:val="-1"/>
        </w:rPr>
        <w:t xml:space="preserve">городского округа Верхотурский </w:t>
      </w:r>
    </w:p>
    <w:p w:rsidR="00A17889" w:rsidRPr="00837D45" w:rsidRDefault="00A17889" w:rsidP="00A17889">
      <w:pPr>
        <w:shd w:val="clear" w:color="auto" w:fill="FFFFFF"/>
        <w:spacing w:line="293" w:lineRule="exact"/>
        <w:ind w:right="29"/>
        <w:jc w:val="right"/>
      </w:pPr>
      <w:r>
        <w:t>от</w:t>
      </w:r>
      <w:r w:rsidR="00722380">
        <w:t>24.08.</w:t>
      </w:r>
      <w:r>
        <w:t>2015</w:t>
      </w:r>
      <w:r w:rsidRPr="00837D45">
        <w:t>г. №</w:t>
      </w:r>
      <w:r w:rsidR="00722380">
        <w:t>800</w:t>
      </w:r>
    </w:p>
    <w:p w:rsidR="00A17889" w:rsidRDefault="00A17889" w:rsidP="00A17889">
      <w:pPr>
        <w:jc w:val="right"/>
      </w:pPr>
      <w:r w:rsidRPr="00837D45">
        <w:t>«</w:t>
      </w:r>
      <w:r w:rsidRPr="0086252C">
        <w:t>Об утверждении перечня мест</w:t>
      </w:r>
    </w:p>
    <w:p w:rsidR="00A17889" w:rsidRDefault="00A17889" w:rsidP="00A17889">
      <w:pPr>
        <w:jc w:val="right"/>
      </w:pPr>
      <w:r w:rsidRPr="0086252C">
        <w:t xml:space="preserve"> массового пребывания людей и</w:t>
      </w:r>
    </w:p>
    <w:p w:rsidR="00A17889" w:rsidRDefault="00A17889" w:rsidP="00A17889">
      <w:pPr>
        <w:jc w:val="right"/>
      </w:pPr>
      <w:r w:rsidRPr="0086252C">
        <w:t xml:space="preserve"> объектов (территорий), подлежащих</w:t>
      </w:r>
    </w:p>
    <w:p w:rsidR="00A17889" w:rsidRDefault="00A17889" w:rsidP="00A17889">
      <w:pPr>
        <w:jc w:val="right"/>
      </w:pPr>
      <w:r w:rsidRPr="0086252C">
        <w:t xml:space="preserve"> обязательной охране полицией на территории</w:t>
      </w:r>
    </w:p>
    <w:p w:rsidR="00A17889" w:rsidRDefault="00A17889" w:rsidP="00A17889">
      <w:pPr>
        <w:jc w:val="right"/>
      </w:pPr>
      <w:r>
        <w:t xml:space="preserve"> городского округа Верхотурский</w:t>
      </w:r>
      <w:r w:rsidRPr="00D10AE0">
        <w:t>»</w:t>
      </w:r>
    </w:p>
    <w:p w:rsidR="00A17889" w:rsidRDefault="00A17889" w:rsidP="0086252C">
      <w:pPr>
        <w:jc w:val="center"/>
      </w:pPr>
    </w:p>
    <w:p w:rsidR="0086252C" w:rsidRDefault="0086252C" w:rsidP="0086252C">
      <w:pPr>
        <w:jc w:val="center"/>
      </w:pPr>
      <w:r>
        <w:t>Перечень объектов (территорий), подлежащих обязательной охране полицией</w:t>
      </w:r>
    </w:p>
    <w:p w:rsidR="00A17889" w:rsidRDefault="00A17889" w:rsidP="007872B5"/>
    <w:tbl>
      <w:tblPr>
        <w:tblStyle w:val="a8"/>
        <w:tblW w:w="0" w:type="auto"/>
        <w:tblLook w:val="01E0"/>
      </w:tblPr>
      <w:tblGrid>
        <w:gridCol w:w="855"/>
        <w:gridCol w:w="4383"/>
        <w:gridCol w:w="4446"/>
      </w:tblGrid>
      <w:tr w:rsidR="00903074" w:rsidRPr="00780533">
        <w:tc>
          <w:tcPr>
            <w:tcW w:w="855" w:type="dxa"/>
          </w:tcPr>
          <w:p w:rsidR="00903074" w:rsidRPr="00780533" w:rsidRDefault="00903074" w:rsidP="0086252C">
            <w:pPr>
              <w:jc w:val="center"/>
            </w:pPr>
            <w:r w:rsidRPr="00780533">
              <w:t>№</w:t>
            </w:r>
          </w:p>
          <w:p w:rsidR="00903074" w:rsidRPr="00780533" w:rsidRDefault="00903074" w:rsidP="0086252C">
            <w:pPr>
              <w:jc w:val="center"/>
            </w:pPr>
            <w:r w:rsidRPr="00780533">
              <w:t>п/п</w:t>
            </w:r>
          </w:p>
        </w:tc>
        <w:tc>
          <w:tcPr>
            <w:tcW w:w="4383" w:type="dxa"/>
          </w:tcPr>
          <w:p w:rsidR="00903074" w:rsidRPr="00780533" w:rsidRDefault="00903074" w:rsidP="0086252C">
            <w:pPr>
              <w:jc w:val="center"/>
            </w:pPr>
            <w:r w:rsidRPr="00780533">
              <w:t>Наименования места массового пребывания людей</w:t>
            </w:r>
          </w:p>
        </w:tc>
        <w:tc>
          <w:tcPr>
            <w:tcW w:w="4446" w:type="dxa"/>
          </w:tcPr>
          <w:p w:rsidR="00903074" w:rsidRPr="00780533" w:rsidRDefault="00903074" w:rsidP="0086252C">
            <w:pPr>
              <w:jc w:val="center"/>
            </w:pPr>
            <w:r w:rsidRPr="00780533">
              <w:rPr>
                <w:bCs/>
              </w:rPr>
              <w:t>Адрес юридический/фактический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903074" w:rsidP="0086252C">
            <w:pPr>
              <w:jc w:val="center"/>
            </w:pPr>
            <w:r w:rsidRPr="00780533">
              <w:t>1.</w:t>
            </w:r>
          </w:p>
        </w:tc>
        <w:tc>
          <w:tcPr>
            <w:tcW w:w="4383" w:type="dxa"/>
          </w:tcPr>
          <w:p w:rsidR="00903074" w:rsidRPr="00780533" w:rsidRDefault="00B25F64" w:rsidP="00EC0432">
            <w:pPr>
              <w:jc w:val="both"/>
            </w:pPr>
            <w:r>
              <w:t>Комплекс Свято-Николаевского мужского монастыря</w:t>
            </w:r>
          </w:p>
        </w:tc>
        <w:tc>
          <w:tcPr>
            <w:tcW w:w="4446" w:type="dxa"/>
          </w:tcPr>
          <w:p w:rsidR="00903074" w:rsidRPr="00780533" w:rsidRDefault="00903074" w:rsidP="0086252C">
            <w:pPr>
              <w:jc w:val="center"/>
            </w:pPr>
            <w:r w:rsidRPr="00780533">
              <w:t>г. Верхотурье, ул. Воинская, 1 «А»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903074" w:rsidP="0086252C">
            <w:pPr>
              <w:jc w:val="center"/>
            </w:pPr>
            <w:r w:rsidRPr="00780533">
              <w:t>2.</w:t>
            </w:r>
          </w:p>
        </w:tc>
        <w:tc>
          <w:tcPr>
            <w:tcW w:w="4383" w:type="dxa"/>
          </w:tcPr>
          <w:p w:rsidR="00513BA6" w:rsidRDefault="00903074" w:rsidP="00513BA6">
            <w:pPr>
              <w:pStyle w:val="a9"/>
              <w:spacing w:after="0"/>
            </w:pPr>
            <w:r w:rsidRPr="00780533">
              <w:t xml:space="preserve">Комплекс </w:t>
            </w:r>
            <w:r w:rsidR="00B25F64">
              <w:t xml:space="preserve">объектов </w:t>
            </w:r>
            <w:r w:rsidR="00B25F64" w:rsidRPr="00B25F64">
              <w:t xml:space="preserve">ОГУК </w:t>
            </w:r>
            <w:r w:rsidR="00B25F64">
              <w:t xml:space="preserve">«Верхотурский </w:t>
            </w:r>
            <w:r w:rsidR="00B25F64" w:rsidRPr="00B25F64">
              <w:t>государственный историко-архитектурный музей-заповедник</w:t>
            </w:r>
            <w:r w:rsidR="00B25F64">
              <w:t xml:space="preserve">»: </w:t>
            </w:r>
          </w:p>
          <w:p w:rsidR="00513BA6" w:rsidRDefault="00B25F64" w:rsidP="00513BA6">
            <w:pPr>
              <w:pStyle w:val="a9"/>
              <w:spacing w:after="0"/>
            </w:pPr>
            <w:r>
              <w:t xml:space="preserve">Приказные палаты, </w:t>
            </w:r>
          </w:p>
          <w:p w:rsidR="00513BA6" w:rsidRDefault="00B25F64" w:rsidP="00513BA6">
            <w:pPr>
              <w:pStyle w:val="a9"/>
              <w:spacing w:after="0"/>
            </w:pPr>
            <w:r>
              <w:t xml:space="preserve">Государевы палаты </w:t>
            </w:r>
          </w:p>
          <w:p w:rsidR="00B25F64" w:rsidRDefault="00B25F64" w:rsidP="00513BA6">
            <w:pPr>
              <w:pStyle w:val="a9"/>
              <w:spacing w:after="0"/>
            </w:pPr>
            <w:r>
              <w:t xml:space="preserve">Троицкий собор </w:t>
            </w:r>
          </w:p>
          <w:p w:rsidR="00B25F64" w:rsidRDefault="00B25F64" w:rsidP="00513BA6">
            <w:pPr>
              <w:pStyle w:val="a9"/>
              <w:spacing w:after="0"/>
              <w:rPr>
                <w:b/>
              </w:rPr>
            </w:pPr>
            <w:r>
              <w:t>Дом воеводы</w:t>
            </w:r>
          </w:p>
          <w:p w:rsidR="00903074" w:rsidRPr="00780533" w:rsidRDefault="00B25F64" w:rsidP="00513BA6">
            <w:pPr>
              <w:jc w:val="center"/>
            </w:pPr>
            <w:r>
              <w:t xml:space="preserve"> </w:t>
            </w:r>
          </w:p>
        </w:tc>
        <w:tc>
          <w:tcPr>
            <w:tcW w:w="4446" w:type="dxa"/>
          </w:tcPr>
          <w:p w:rsidR="00513BA6" w:rsidRDefault="00513BA6" w:rsidP="0086252C">
            <w:pPr>
              <w:jc w:val="center"/>
            </w:pPr>
          </w:p>
          <w:p w:rsidR="00513BA6" w:rsidRDefault="00513BA6" w:rsidP="0086252C">
            <w:pPr>
              <w:jc w:val="center"/>
            </w:pPr>
          </w:p>
          <w:p w:rsidR="00513BA6" w:rsidRDefault="00513BA6" w:rsidP="0086252C">
            <w:pPr>
              <w:jc w:val="center"/>
            </w:pPr>
          </w:p>
          <w:p w:rsidR="00513BA6" w:rsidRDefault="00513BA6" w:rsidP="0086252C">
            <w:pPr>
              <w:jc w:val="center"/>
            </w:pPr>
          </w:p>
          <w:p w:rsidR="00513BA6" w:rsidRDefault="00513BA6" w:rsidP="00D53229">
            <w:r w:rsidRPr="00780533">
              <w:t xml:space="preserve">г. </w:t>
            </w:r>
            <w:r>
              <w:t>Верхотурье, ул. Советская, 8</w:t>
            </w:r>
          </w:p>
          <w:p w:rsidR="00513BA6" w:rsidRDefault="00513BA6" w:rsidP="00513BA6">
            <w:r w:rsidRPr="00780533">
              <w:t xml:space="preserve">г. </w:t>
            </w:r>
            <w:r>
              <w:t>Верхотурье, ул. Советская, 8«А»</w:t>
            </w:r>
          </w:p>
          <w:p w:rsidR="00513BA6" w:rsidRDefault="00513BA6" w:rsidP="00513BA6">
            <w:r w:rsidRPr="00780533">
              <w:t>г</w:t>
            </w:r>
            <w:r>
              <w:t xml:space="preserve">. Верхотурье, ул. Советская, </w:t>
            </w:r>
            <w:r w:rsidRPr="00780533">
              <w:t>6,</w:t>
            </w:r>
          </w:p>
          <w:p w:rsidR="00903074" w:rsidRPr="00780533" w:rsidRDefault="00903074" w:rsidP="00513BA6">
            <w:r w:rsidRPr="00780533">
              <w:t>г. В</w:t>
            </w:r>
            <w:r w:rsidR="00513BA6">
              <w:t>ерхотурье, ул. Советская, 4</w:t>
            </w:r>
          </w:p>
        </w:tc>
      </w:tr>
      <w:tr w:rsidR="006D02FD" w:rsidRPr="00780533">
        <w:tc>
          <w:tcPr>
            <w:tcW w:w="855" w:type="dxa"/>
          </w:tcPr>
          <w:p w:rsidR="006D02FD" w:rsidRPr="00780533" w:rsidRDefault="004F4AA1" w:rsidP="0086252C">
            <w:pPr>
              <w:jc w:val="center"/>
            </w:pPr>
            <w:r>
              <w:t>3</w:t>
            </w:r>
          </w:p>
        </w:tc>
        <w:tc>
          <w:tcPr>
            <w:tcW w:w="4383" w:type="dxa"/>
          </w:tcPr>
          <w:p w:rsidR="006D02FD" w:rsidRPr="00780533" w:rsidRDefault="00EC0432" w:rsidP="00513BA6">
            <w:pPr>
              <w:pStyle w:val="a9"/>
              <w:spacing w:after="0"/>
            </w:pPr>
            <w:r>
              <w:t xml:space="preserve">Свято-Симеоновское подворье Ново-Тихвинского женского монастыря  </w:t>
            </w:r>
          </w:p>
        </w:tc>
        <w:tc>
          <w:tcPr>
            <w:tcW w:w="4446" w:type="dxa"/>
          </w:tcPr>
          <w:p w:rsidR="006D02FD" w:rsidRDefault="00EC0432" w:rsidP="00EC0432">
            <w:pPr>
              <w:jc w:val="both"/>
            </w:pPr>
            <w:r>
              <w:t>Верхотурский район, с. Меркушино, ул. Центральная, 15</w:t>
            </w:r>
          </w:p>
        </w:tc>
      </w:tr>
      <w:tr w:rsidR="006D02FD" w:rsidRPr="00780533">
        <w:tc>
          <w:tcPr>
            <w:tcW w:w="855" w:type="dxa"/>
          </w:tcPr>
          <w:p w:rsidR="006D02FD" w:rsidRPr="00780533" w:rsidRDefault="004F4AA1" w:rsidP="0086252C">
            <w:pPr>
              <w:jc w:val="center"/>
            </w:pPr>
            <w:r>
              <w:t>4</w:t>
            </w:r>
          </w:p>
        </w:tc>
        <w:tc>
          <w:tcPr>
            <w:tcW w:w="4383" w:type="dxa"/>
          </w:tcPr>
          <w:p w:rsidR="006D02FD" w:rsidRDefault="00EC0432" w:rsidP="00513BA6">
            <w:pPr>
              <w:pStyle w:val="a9"/>
              <w:spacing w:after="0"/>
            </w:pPr>
            <w:r>
              <w:t xml:space="preserve">Покоровский </w:t>
            </w:r>
            <w:r w:rsidR="006D02FD">
              <w:t>женский</w:t>
            </w:r>
            <w:r>
              <w:t xml:space="preserve"> монастырь</w:t>
            </w:r>
          </w:p>
        </w:tc>
        <w:tc>
          <w:tcPr>
            <w:tcW w:w="4446" w:type="dxa"/>
          </w:tcPr>
          <w:p w:rsidR="006D02FD" w:rsidRDefault="00EC0432" w:rsidP="00EC0432">
            <w:pPr>
              <w:jc w:val="both"/>
            </w:pPr>
            <w:r w:rsidRPr="00780533">
              <w:t>г. Верхотурье</w:t>
            </w:r>
            <w:r>
              <w:t>. ул. Сенянского, 3</w:t>
            </w:r>
          </w:p>
        </w:tc>
      </w:tr>
      <w:tr w:rsidR="00EC0432" w:rsidRPr="00780533">
        <w:tc>
          <w:tcPr>
            <w:tcW w:w="855" w:type="dxa"/>
          </w:tcPr>
          <w:p w:rsidR="00EC0432" w:rsidRPr="00780533" w:rsidRDefault="004F4AA1" w:rsidP="0086252C">
            <w:pPr>
              <w:jc w:val="center"/>
            </w:pPr>
            <w:r>
              <w:t>5</w:t>
            </w:r>
          </w:p>
        </w:tc>
        <w:tc>
          <w:tcPr>
            <w:tcW w:w="4383" w:type="dxa"/>
          </w:tcPr>
          <w:p w:rsidR="00EC0432" w:rsidRDefault="00EC0432" w:rsidP="00513BA6">
            <w:pPr>
              <w:pStyle w:val="a9"/>
              <w:spacing w:after="0"/>
            </w:pPr>
            <w:r>
              <w:t>Храм в честь иконы Божией Матери «Живоносный Источник», подворье</w:t>
            </w:r>
          </w:p>
        </w:tc>
        <w:tc>
          <w:tcPr>
            <w:tcW w:w="4446" w:type="dxa"/>
          </w:tcPr>
          <w:p w:rsidR="00EC0432" w:rsidRPr="00780533" w:rsidRDefault="00EC0432" w:rsidP="00EC0432">
            <w:pPr>
              <w:jc w:val="both"/>
            </w:pPr>
            <w:r>
              <w:t xml:space="preserve">Верхотурский район </w:t>
            </w:r>
            <w:r w:rsidRPr="00780533">
              <w:t>п. Привокзальный ул.</w:t>
            </w:r>
            <w:r>
              <w:t xml:space="preserve"> Молодежная, 4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6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М</w:t>
            </w:r>
            <w:r w:rsidR="00D53229">
              <w:t>БСОУ «Спортивный клуб «Олимп», г</w:t>
            </w:r>
            <w:r w:rsidRPr="00780533">
              <w:t>ородской стадион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Огарьевская, 34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7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МБСОУ «Спортивный клуб «Олимп», спортивный зал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</w:t>
            </w:r>
            <w:r w:rsidR="00D53229">
              <w:t xml:space="preserve"> </w:t>
            </w:r>
            <w:r w:rsidRPr="00780533">
              <w:t>Новая, 15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8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 xml:space="preserve"> МБОУ ДОД «ДЮСШ», спортивный зал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Мелиораторов, 42 «С»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9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МБОУ ДОД «ДЮСШ», лыжная база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70 Лет Октября, 4</w:t>
            </w:r>
          </w:p>
        </w:tc>
      </w:tr>
      <w:tr w:rsidR="00D7003B" w:rsidRPr="00780533">
        <w:tc>
          <w:tcPr>
            <w:tcW w:w="855" w:type="dxa"/>
          </w:tcPr>
          <w:p w:rsidR="00D7003B" w:rsidRPr="00780533" w:rsidRDefault="004F4AA1" w:rsidP="0086252C">
            <w:pPr>
              <w:jc w:val="center"/>
            </w:pPr>
            <w:r>
              <w:t>10</w:t>
            </w:r>
          </w:p>
        </w:tc>
        <w:tc>
          <w:tcPr>
            <w:tcW w:w="4383" w:type="dxa"/>
          </w:tcPr>
          <w:p w:rsidR="00D7003B" w:rsidRPr="00780533" w:rsidRDefault="00D7003B" w:rsidP="00EC0432">
            <w:pPr>
              <w:jc w:val="both"/>
            </w:pPr>
            <w:r>
              <w:t>МБУК «Центр культуры»</w:t>
            </w:r>
          </w:p>
        </w:tc>
        <w:tc>
          <w:tcPr>
            <w:tcW w:w="4446" w:type="dxa"/>
          </w:tcPr>
          <w:p w:rsidR="00D7003B" w:rsidRPr="00780533" w:rsidRDefault="00D7003B" w:rsidP="00EC0432">
            <w:pPr>
              <w:jc w:val="both"/>
            </w:pPr>
            <w:r>
              <w:t>г. Верхотурье, ул. Советская,</w:t>
            </w:r>
            <w:r w:rsidR="00EC0432">
              <w:t xml:space="preserve"> </w:t>
            </w:r>
            <w:r>
              <w:t>1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11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Привокзальный сельский клуб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п. Привокзальный ул. Советская, 6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12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Пролетарский сельский «Дом культуры»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п. Привокзальный ул. Чапаева, 35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13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Дерябинский сельский «Дом культуры»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с. Дерябино ул. Центральная, 13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14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Кордюковский сельский «Дом культуры»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с. Кордюково ул. Клубная, 2</w:t>
            </w:r>
          </w:p>
        </w:tc>
      </w:tr>
      <w:tr w:rsidR="00105EBA" w:rsidRPr="00780533">
        <w:tc>
          <w:tcPr>
            <w:tcW w:w="855" w:type="dxa"/>
          </w:tcPr>
          <w:p w:rsidR="00105EBA" w:rsidRPr="00780533" w:rsidRDefault="004F4AA1" w:rsidP="0086252C">
            <w:pPr>
              <w:jc w:val="center"/>
            </w:pPr>
            <w:r>
              <w:lastRenderedPageBreak/>
              <w:t>15</w:t>
            </w:r>
          </w:p>
        </w:tc>
        <w:tc>
          <w:tcPr>
            <w:tcW w:w="4383" w:type="dxa"/>
          </w:tcPr>
          <w:p w:rsidR="00105EBA" w:rsidRPr="00780533" w:rsidRDefault="00105EBA" w:rsidP="00EC0432">
            <w:pPr>
              <w:jc w:val="both"/>
            </w:pPr>
            <w:r>
              <w:t>Косолманский сельский клуб</w:t>
            </w:r>
          </w:p>
        </w:tc>
        <w:tc>
          <w:tcPr>
            <w:tcW w:w="4446" w:type="dxa"/>
          </w:tcPr>
          <w:p w:rsidR="00105EBA" w:rsidRPr="00780533" w:rsidRDefault="00105EBA" w:rsidP="00EC0432">
            <w:pPr>
              <w:jc w:val="both"/>
            </w:pPr>
            <w:r>
              <w:t>п. Косолманка ул. Клубная, 28</w:t>
            </w:r>
          </w:p>
        </w:tc>
      </w:tr>
      <w:tr w:rsidR="00105EBA" w:rsidRPr="00780533">
        <w:tc>
          <w:tcPr>
            <w:tcW w:w="855" w:type="dxa"/>
          </w:tcPr>
          <w:p w:rsidR="00105EBA" w:rsidRPr="00780533" w:rsidRDefault="004F4AA1" w:rsidP="0086252C">
            <w:pPr>
              <w:jc w:val="center"/>
            </w:pPr>
            <w:r>
              <w:t>16</w:t>
            </w:r>
          </w:p>
        </w:tc>
        <w:tc>
          <w:tcPr>
            <w:tcW w:w="4383" w:type="dxa"/>
          </w:tcPr>
          <w:p w:rsidR="00105EBA" w:rsidRPr="00780533" w:rsidRDefault="00105EBA" w:rsidP="00EC0432">
            <w:pPr>
              <w:jc w:val="both"/>
            </w:pPr>
            <w:r>
              <w:t>Карпунинский сельский клуб</w:t>
            </w:r>
          </w:p>
        </w:tc>
        <w:tc>
          <w:tcPr>
            <w:tcW w:w="4446" w:type="dxa"/>
          </w:tcPr>
          <w:p w:rsidR="00105EBA" w:rsidRPr="00780533" w:rsidRDefault="00EC0432" w:rsidP="00EC0432">
            <w:pPr>
              <w:jc w:val="both"/>
            </w:pPr>
            <w:r>
              <w:t>п</w:t>
            </w:r>
            <w:r w:rsidR="00105EBA">
              <w:t>. Карпунино ул. Центральная, 1</w:t>
            </w:r>
          </w:p>
        </w:tc>
      </w:tr>
      <w:tr w:rsidR="00105EBA" w:rsidRPr="00780533">
        <w:tc>
          <w:tcPr>
            <w:tcW w:w="855" w:type="dxa"/>
          </w:tcPr>
          <w:p w:rsidR="00105EBA" w:rsidRPr="00780533" w:rsidRDefault="004F4AA1" w:rsidP="0086252C">
            <w:pPr>
              <w:jc w:val="center"/>
            </w:pPr>
            <w:r>
              <w:t>17</w:t>
            </w:r>
          </w:p>
        </w:tc>
        <w:tc>
          <w:tcPr>
            <w:tcW w:w="4383" w:type="dxa"/>
          </w:tcPr>
          <w:p w:rsidR="00105EBA" w:rsidRPr="00780533" w:rsidRDefault="00105EBA" w:rsidP="00EC0432">
            <w:pPr>
              <w:jc w:val="both"/>
            </w:pPr>
            <w:r>
              <w:t>Красногорский сельский Дом культуры</w:t>
            </w:r>
          </w:p>
        </w:tc>
        <w:tc>
          <w:tcPr>
            <w:tcW w:w="4446" w:type="dxa"/>
          </w:tcPr>
          <w:p w:rsidR="00105EBA" w:rsidRPr="00780533" w:rsidRDefault="00EC0432" w:rsidP="0086252C">
            <w:pPr>
              <w:jc w:val="center"/>
            </w:pPr>
            <w:r>
              <w:t>с</w:t>
            </w:r>
            <w:r w:rsidR="00105EBA">
              <w:t>. Красная Гора, ул. Ленина, 6 «А»</w:t>
            </w:r>
          </w:p>
        </w:tc>
      </w:tr>
      <w:tr w:rsidR="00105EBA" w:rsidRPr="00780533">
        <w:tc>
          <w:tcPr>
            <w:tcW w:w="855" w:type="dxa"/>
          </w:tcPr>
          <w:p w:rsidR="00105EBA" w:rsidRPr="00780533" w:rsidRDefault="004F4AA1" w:rsidP="0086252C">
            <w:pPr>
              <w:jc w:val="center"/>
            </w:pPr>
            <w:r>
              <w:t>18</w:t>
            </w:r>
          </w:p>
        </w:tc>
        <w:tc>
          <w:tcPr>
            <w:tcW w:w="4383" w:type="dxa"/>
          </w:tcPr>
          <w:p w:rsidR="00105EBA" w:rsidRPr="00780533" w:rsidRDefault="00105EBA" w:rsidP="0086252C">
            <w:pPr>
              <w:jc w:val="center"/>
            </w:pPr>
            <w:r>
              <w:t>Усть – Салдинский сельский клуб</w:t>
            </w:r>
          </w:p>
        </w:tc>
        <w:tc>
          <w:tcPr>
            <w:tcW w:w="4446" w:type="dxa"/>
          </w:tcPr>
          <w:p w:rsidR="00105EBA" w:rsidRPr="00780533" w:rsidRDefault="00EC0432" w:rsidP="00EC0432">
            <w:pPr>
              <w:jc w:val="both"/>
            </w:pPr>
            <w:r>
              <w:t>с</w:t>
            </w:r>
            <w:r w:rsidR="00105EBA">
              <w:t>. Усть Салда Центральная, 10</w:t>
            </w:r>
          </w:p>
        </w:tc>
      </w:tr>
      <w:tr w:rsidR="00105EBA" w:rsidRPr="00780533">
        <w:tc>
          <w:tcPr>
            <w:tcW w:w="855" w:type="dxa"/>
          </w:tcPr>
          <w:p w:rsidR="00105EBA" w:rsidRPr="00780533" w:rsidRDefault="004F4AA1" w:rsidP="0086252C">
            <w:pPr>
              <w:jc w:val="center"/>
            </w:pPr>
            <w:r>
              <w:t>19</w:t>
            </w:r>
          </w:p>
        </w:tc>
        <w:tc>
          <w:tcPr>
            <w:tcW w:w="4383" w:type="dxa"/>
          </w:tcPr>
          <w:p w:rsidR="00105EBA" w:rsidRPr="00780533" w:rsidRDefault="00105EBA" w:rsidP="00EC0432">
            <w:pPr>
              <w:jc w:val="both"/>
            </w:pPr>
            <w:r>
              <w:t>Прокоп-Салдинский сельский клуб</w:t>
            </w:r>
          </w:p>
        </w:tc>
        <w:tc>
          <w:tcPr>
            <w:tcW w:w="4446" w:type="dxa"/>
          </w:tcPr>
          <w:p w:rsidR="00105EBA" w:rsidRPr="00780533" w:rsidRDefault="00EC0432" w:rsidP="00EC0432">
            <w:pPr>
              <w:jc w:val="both"/>
            </w:pPr>
            <w:r>
              <w:t>с</w:t>
            </w:r>
            <w:r w:rsidR="00105EBA">
              <w:t>. Прокоп-Салда, ул. Постникова, 2</w:t>
            </w:r>
          </w:p>
        </w:tc>
      </w:tr>
      <w:tr w:rsidR="00105EBA" w:rsidRPr="00780533">
        <w:tc>
          <w:tcPr>
            <w:tcW w:w="855" w:type="dxa"/>
          </w:tcPr>
          <w:p w:rsidR="00105EBA" w:rsidRPr="00780533" w:rsidRDefault="004F4AA1" w:rsidP="0086252C">
            <w:pPr>
              <w:jc w:val="center"/>
            </w:pPr>
            <w:r>
              <w:t>20</w:t>
            </w:r>
          </w:p>
        </w:tc>
        <w:tc>
          <w:tcPr>
            <w:tcW w:w="4383" w:type="dxa"/>
          </w:tcPr>
          <w:p w:rsidR="00105EBA" w:rsidRDefault="00105EBA" w:rsidP="00EC0432">
            <w:pPr>
              <w:jc w:val="both"/>
            </w:pPr>
            <w:r>
              <w:t>Лаптевский сельский клуб</w:t>
            </w:r>
          </w:p>
        </w:tc>
        <w:tc>
          <w:tcPr>
            <w:tcW w:w="4446" w:type="dxa"/>
          </w:tcPr>
          <w:p w:rsidR="00105EBA" w:rsidRDefault="00EC0432" w:rsidP="00EC0432">
            <w:pPr>
              <w:jc w:val="both"/>
            </w:pPr>
            <w:r>
              <w:t>д</w:t>
            </w:r>
            <w:r w:rsidR="00105EBA">
              <w:t>. Лаптево ул. Центральная, 15</w:t>
            </w:r>
          </w:p>
        </w:tc>
      </w:tr>
      <w:tr w:rsidR="00081A83" w:rsidRPr="00780533">
        <w:tc>
          <w:tcPr>
            <w:tcW w:w="855" w:type="dxa"/>
          </w:tcPr>
          <w:p w:rsidR="00081A83" w:rsidRPr="00780533" w:rsidRDefault="004F4AA1" w:rsidP="0086252C">
            <w:pPr>
              <w:jc w:val="center"/>
            </w:pPr>
            <w:r>
              <w:t>21</w:t>
            </w:r>
          </w:p>
        </w:tc>
        <w:tc>
          <w:tcPr>
            <w:tcW w:w="4383" w:type="dxa"/>
          </w:tcPr>
          <w:p w:rsidR="00081A83" w:rsidRDefault="00081A83" w:rsidP="00EC0432">
            <w:pPr>
              <w:jc w:val="both"/>
            </w:pPr>
            <w:r>
              <w:t>Карелинский сельский клуб</w:t>
            </w:r>
          </w:p>
        </w:tc>
        <w:tc>
          <w:tcPr>
            <w:tcW w:w="4446" w:type="dxa"/>
          </w:tcPr>
          <w:p w:rsidR="00081A83" w:rsidRDefault="00EC0432" w:rsidP="00EC0432">
            <w:pPr>
              <w:jc w:val="both"/>
            </w:pPr>
            <w:r>
              <w:t>п</w:t>
            </w:r>
            <w:r w:rsidR="00081A83">
              <w:t>. Карелино ул. Клубная, 16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22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Районный ДК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Советская, 1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23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ГБОУ СО «Верхотурская гимназия»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Советская, 10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24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ГБОУ СО «СОШ № 3»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Мелиораторов, 31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25</w:t>
            </w:r>
          </w:p>
        </w:tc>
        <w:tc>
          <w:tcPr>
            <w:tcW w:w="4383" w:type="dxa"/>
          </w:tcPr>
          <w:p w:rsidR="00903074" w:rsidRPr="00780533" w:rsidRDefault="00903074" w:rsidP="00EC0432">
            <w:pPr>
              <w:jc w:val="both"/>
            </w:pPr>
            <w:r w:rsidRPr="00780533">
              <w:t>ГБОУ СО «СОШ № 2»</w:t>
            </w:r>
          </w:p>
        </w:tc>
        <w:tc>
          <w:tcPr>
            <w:tcW w:w="4446" w:type="dxa"/>
          </w:tcPr>
          <w:p w:rsidR="00903074" w:rsidRPr="00780533" w:rsidRDefault="00903074" w:rsidP="00EC0432">
            <w:pPr>
              <w:jc w:val="both"/>
            </w:pPr>
            <w:r w:rsidRPr="00780533">
              <w:t>г. Верхотурье, ул. Сенянского, 12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26</w:t>
            </w:r>
          </w:p>
        </w:tc>
        <w:tc>
          <w:tcPr>
            <w:tcW w:w="4383" w:type="dxa"/>
          </w:tcPr>
          <w:p w:rsidR="00903074" w:rsidRPr="00780533" w:rsidRDefault="00903074" w:rsidP="004F4AA1">
            <w:pPr>
              <w:jc w:val="both"/>
            </w:pPr>
            <w:r w:rsidRPr="00780533">
              <w:t>МРИ ФНС РФ № 26</w:t>
            </w:r>
          </w:p>
        </w:tc>
        <w:tc>
          <w:tcPr>
            <w:tcW w:w="4446" w:type="dxa"/>
          </w:tcPr>
          <w:p w:rsidR="00903074" w:rsidRPr="00780533" w:rsidRDefault="00903074" w:rsidP="004F4AA1">
            <w:pPr>
              <w:jc w:val="both"/>
            </w:pPr>
            <w:r w:rsidRPr="00780533">
              <w:t>г. Верхотурье, ул. Свободы, 9</w:t>
            </w:r>
          </w:p>
        </w:tc>
      </w:tr>
      <w:tr w:rsidR="00903074" w:rsidRPr="00780533">
        <w:tc>
          <w:tcPr>
            <w:tcW w:w="855" w:type="dxa"/>
          </w:tcPr>
          <w:p w:rsidR="00903074" w:rsidRPr="00780533" w:rsidRDefault="004F4AA1" w:rsidP="0086252C">
            <w:pPr>
              <w:jc w:val="center"/>
            </w:pPr>
            <w:r>
              <w:t>27</w:t>
            </w:r>
          </w:p>
        </w:tc>
        <w:tc>
          <w:tcPr>
            <w:tcW w:w="4383" w:type="dxa"/>
          </w:tcPr>
          <w:p w:rsidR="00903074" w:rsidRPr="00780533" w:rsidRDefault="00903074" w:rsidP="004F4AA1">
            <w:pPr>
              <w:jc w:val="both"/>
            </w:pPr>
            <w:r w:rsidRPr="00780533">
              <w:t>ОП № 33</w:t>
            </w:r>
            <w:r w:rsidR="004F4AA1">
              <w:t xml:space="preserve"> (дислокация г. Верхотурье)</w:t>
            </w:r>
            <w:r w:rsidRPr="00780533">
              <w:t xml:space="preserve"> МО МВД России «Новолялинский»</w:t>
            </w:r>
          </w:p>
        </w:tc>
        <w:tc>
          <w:tcPr>
            <w:tcW w:w="4446" w:type="dxa"/>
          </w:tcPr>
          <w:p w:rsidR="00903074" w:rsidRPr="00780533" w:rsidRDefault="00903074" w:rsidP="004F4AA1">
            <w:pPr>
              <w:jc w:val="both"/>
            </w:pPr>
            <w:r w:rsidRPr="00780533">
              <w:t>г. Верхотурье, ул. Ленина, 11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28</w:t>
            </w:r>
          </w:p>
        </w:tc>
        <w:tc>
          <w:tcPr>
            <w:tcW w:w="4383" w:type="dxa"/>
          </w:tcPr>
          <w:p w:rsidR="004F4AA1" w:rsidRPr="00780533" w:rsidRDefault="004F4AA1" w:rsidP="004F4AA1">
            <w:pPr>
              <w:jc w:val="both"/>
            </w:pPr>
            <w:r>
              <w:t>ФКУ ИК-53 ГУФСИН России по Свердловской области</w:t>
            </w:r>
          </w:p>
        </w:tc>
        <w:tc>
          <w:tcPr>
            <w:tcW w:w="4446" w:type="dxa"/>
          </w:tcPr>
          <w:p w:rsidR="004F4AA1" w:rsidRPr="00780533" w:rsidRDefault="004F4AA1" w:rsidP="004F4AA1">
            <w:pPr>
              <w:jc w:val="both"/>
            </w:pPr>
            <w:r>
              <w:t>П. Привокзальный, ул. Свободы, 22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29</w:t>
            </w:r>
          </w:p>
        </w:tc>
        <w:tc>
          <w:tcPr>
            <w:tcW w:w="4383" w:type="dxa"/>
          </w:tcPr>
          <w:p w:rsidR="004F4AA1" w:rsidRPr="00780533" w:rsidRDefault="004F4AA1" w:rsidP="004F4AA1">
            <w:pPr>
              <w:jc w:val="both"/>
            </w:pPr>
            <w:r>
              <w:t>Здание прокуратуры, районного суда</w:t>
            </w:r>
          </w:p>
        </w:tc>
        <w:tc>
          <w:tcPr>
            <w:tcW w:w="4446" w:type="dxa"/>
          </w:tcPr>
          <w:p w:rsidR="004F4AA1" w:rsidRPr="00780533" w:rsidRDefault="004F4AA1" w:rsidP="00E41184">
            <w:pPr>
              <w:jc w:val="both"/>
            </w:pPr>
            <w:r>
              <w:t>г. Верхотурье, ул. К. Маркса, 1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30</w:t>
            </w:r>
          </w:p>
        </w:tc>
        <w:tc>
          <w:tcPr>
            <w:tcW w:w="4383" w:type="dxa"/>
          </w:tcPr>
          <w:p w:rsidR="004F4AA1" w:rsidRPr="00780533" w:rsidRDefault="004F4AA1" w:rsidP="004F4AA1">
            <w:pPr>
              <w:jc w:val="both"/>
            </w:pPr>
            <w:r w:rsidRPr="00780533">
              <w:t>ГБУЗ СО «ЦРБ Верхотурского района»</w:t>
            </w:r>
          </w:p>
        </w:tc>
        <w:tc>
          <w:tcPr>
            <w:tcW w:w="4446" w:type="dxa"/>
          </w:tcPr>
          <w:p w:rsidR="004F4AA1" w:rsidRPr="00780533" w:rsidRDefault="004F4AA1" w:rsidP="004F4AA1">
            <w:pPr>
              <w:jc w:val="both"/>
            </w:pPr>
            <w:r w:rsidRPr="00780533">
              <w:t>г. Верхотурье, комплекс больничный городок ул. Клубная, 4, 6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31</w:t>
            </w:r>
          </w:p>
        </w:tc>
        <w:tc>
          <w:tcPr>
            <w:tcW w:w="4383" w:type="dxa"/>
          </w:tcPr>
          <w:p w:rsidR="004F4AA1" w:rsidRPr="00780533" w:rsidRDefault="004F4AA1" w:rsidP="004F4AA1">
            <w:pPr>
              <w:jc w:val="both"/>
            </w:pPr>
            <w:r w:rsidRPr="00780533">
              <w:t>ГБУЗ СО «ЦРБ Верхотурского района»</w:t>
            </w:r>
          </w:p>
        </w:tc>
        <w:tc>
          <w:tcPr>
            <w:tcW w:w="4446" w:type="dxa"/>
          </w:tcPr>
          <w:p w:rsidR="004F4AA1" w:rsidRPr="00780533" w:rsidRDefault="004F4AA1" w:rsidP="004F4AA1">
            <w:pPr>
              <w:jc w:val="both"/>
            </w:pPr>
            <w:r w:rsidRPr="00780533">
              <w:t>г. Верхотурье, ул. Мира, 14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32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МАОУ «СОШ №46»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Основная школа:</w:t>
            </w:r>
          </w:p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п. Привокзальный, </w:t>
            </w:r>
          </w:p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 ул. Станционная, 11</w:t>
            </w:r>
          </w:p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Начальная школа: ул.Мира, 5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33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Филиал МАОУ «Пролетарская СОШ» - Карелинская СОШ»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 Карелино, ул. Садовая, 4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34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МАОУ «Пролетарская СОШ»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 п.Привокзальый, ул. Чапаева, 27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35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pStyle w:val="2"/>
              <w:numPr>
                <w:ilvl w:val="0"/>
                <w:numId w:val="0"/>
              </w:numPr>
              <w:snapToGrid w:val="0"/>
              <w:jc w:val="left"/>
              <w:rPr>
                <w:bCs/>
                <w:i w:val="0"/>
                <w:sz w:val="28"/>
                <w:szCs w:val="28"/>
              </w:rPr>
            </w:pPr>
            <w:r w:rsidRPr="00D53229">
              <w:rPr>
                <w:bCs/>
                <w:i w:val="0"/>
                <w:sz w:val="28"/>
                <w:szCs w:val="28"/>
              </w:rPr>
              <w:t>МАОУ «ООШ №2»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г.Верхотурье, ул.Куйбышева,2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36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МКОУ «Красногорская СОШ»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 Красная Гора, ул. Ленина, 8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37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Структурное подразделение МКОУ «Красногорская СОШ» Красногорский детский сад №22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 Красная Гора</w:t>
            </w:r>
            <w:r w:rsidRPr="00D53229">
              <w:t xml:space="preserve"> Ул.Молодежная, 7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38</w:t>
            </w:r>
          </w:p>
        </w:tc>
        <w:tc>
          <w:tcPr>
            <w:tcW w:w="4383" w:type="dxa"/>
          </w:tcPr>
          <w:p w:rsidR="004F4AA1" w:rsidRPr="00D53229" w:rsidRDefault="004F4AA1" w:rsidP="00081A8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Структурное подразделение МКОУ «Красногорская СОШ» Костылевский детский сад № 28</w:t>
            </w:r>
          </w:p>
        </w:tc>
        <w:tc>
          <w:tcPr>
            <w:tcW w:w="4446" w:type="dxa"/>
          </w:tcPr>
          <w:p w:rsidR="004F4AA1" w:rsidRPr="00D53229" w:rsidRDefault="004F4AA1" w:rsidP="00081A83">
            <w:pPr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D53229">
              <w:rPr>
                <w:bCs/>
              </w:rPr>
              <w:t>. Костылева,</w:t>
            </w:r>
            <w:r w:rsidRPr="00D53229">
              <w:t xml:space="preserve"> ул. Центральная, 21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39</w:t>
            </w:r>
          </w:p>
        </w:tc>
        <w:tc>
          <w:tcPr>
            <w:tcW w:w="4383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МКОУ «Прокоп-Салдинская СОШ»</w:t>
            </w:r>
          </w:p>
        </w:tc>
        <w:tc>
          <w:tcPr>
            <w:tcW w:w="4446" w:type="dxa"/>
          </w:tcPr>
          <w:p w:rsidR="004F4AA1" w:rsidRPr="00D53229" w:rsidRDefault="004F4AA1" w:rsidP="00996D1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Прокоп-Салда, ул. Молодежная, 11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40</w:t>
            </w:r>
          </w:p>
        </w:tc>
        <w:tc>
          <w:tcPr>
            <w:tcW w:w="4383" w:type="dxa"/>
          </w:tcPr>
          <w:p w:rsidR="004F4AA1" w:rsidRPr="00B9511D" w:rsidRDefault="004F4AA1" w:rsidP="00081A8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 xml:space="preserve">Структурное подразделение МКОУ «Прокоп-Салдинская </w:t>
            </w:r>
            <w:r w:rsidRPr="00B9511D">
              <w:rPr>
                <w:bCs/>
              </w:rPr>
              <w:lastRenderedPageBreak/>
              <w:t>СОШ» Прокоп - Салдинский детский сад»</w:t>
            </w:r>
          </w:p>
        </w:tc>
        <w:tc>
          <w:tcPr>
            <w:tcW w:w="4446" w:type="dxa"/>
          </w:tcPr>
          <w:p w:rsidR="004F4AA1" w:rsidRPr="00B9511D" w:rsidRDefault="004F4AA1" w:rsidP="00081A8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lastRenderedPageBreak/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Прокоп-Салда, ул. Новая 8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lastRenderedPageBreak/>
              <w:t>41</w:t>
            </w:r>
          </w:p>
        </w:tc>
        <w:tc>
          <w:tcPr>
            <w:tcW w:w="4383" w:type="dxa"/>
          </w:tcPr>
          <w:p w:rsidR="004F4AA1" w:rsidRPr="00B9511D" w:rsidRDefault="004F4AA1" w:rsidP="00996D1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МКОУ «Усть-Салдинская СОШ»</w:t>
            </w:r>
          </w:p>
        </w:tc>
        <w:tc>
          <w:tcPr>
            <w:tcW w:w="4446" w:type="dxa"/>
          </w:tcPr>
          <w:p w:rsidR="004F4AA1" w:rsidRPr="00B9511D" w:rsidRDefault="004F4AA1" w:rsidP="00996D1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Усть-Салда, ул. Центральная, 16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42</w:t>
            </w:r>
          </w:p>
        </w:tc>
        <w:tc>
          <w:tcPr>
            <w:tcW w:w="4383" w:type="dxa"/>
          </w:tcPr>
          <w:p w:rsidR="004F4AA1" w:rsidRPr="00B9511D" w:rsidRDefault="004F4AA1" w:rsidP="00996D1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Структурное подразделение МКОУ «Усть-Салдинская СОШ» Усть-Салдинский детский сад»</w:t>
            </w:r>
          </w:p>
        </w:tc>
        <w:tc>
          <w:tcPr>
            <w:tcW w:w="4446" w:type="dxa"/>
          </w:tcPr>
          <w:p w:rsidR="004F4AA1" w:rsidRPr="00B9511D" w:rsidRDefault="004F4AA1" w:rsidP="00081A8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Усть-Салда, ул. Молодежная, 7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43</w:t>
            </w:r>
          </w:p>
        </w:tc>
        <w:tc>
          <w:tcPr>
            <w:tcW w:w="4383" w:type="dxa"/>
          </w:tcPr>
          <w:p w:rsidR="004F4AA1" w:rsidRPr="00B9511D" w:rsidRDefault="004F4AA1" w:rsidP="00996D1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МКОУ «Меркушинскиая ООШ»</w:t>
            </w:r>
          </w:p>
        </w:tc>
        <w:tc>
          <w:tcPr>
            <w:tcW w:w="4446" w:type="dxa"/>
          </w:tcPr>
          <w:p w:rsidR="004F4AA1" w:rsidRPr="00B9511D" w:rsidRDefault="004F4AA1" w:rsidP="00081A8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 Меркушино ул. Центральная, 8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44</w:t>
            </w:r>
          </w:p>
        </w:tc>
        <w:tc>
          <w:tcPr>
            <w:tcW w:w="4383" w:type="dxa"/>
          </w:tcPr>
          <w:p w:rsidR="004F4AA1" w:rsidRPr="00B9511D" w:rsidRDefault="004F4AA1" w:rsidP="00CD60A8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МКОУ «Кордюковская СОШ»</w:t>
            </w:r>
          </w:p>
        </w:tc>
        <w:tc>
          <w:tcPr>
            <w:tcW w:w="4446" w:type="dxa"/>
          </w:tcPr>
          <w:p w:rsidR="004F4AA1" w:rsidRPr="00B9511D" w:rsidRDefault="004F4AA1" w:rsidP="00081A83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 Кордюково ул. Центральная, 20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45</w:t>
            </w:r>
          </w:p>
        </w:tc>
        <w:tc>
          <w:tcPr>
            <w:tcW w:w="4383" w:type="dxa"/>
          </w:tcPr>
          <w:p w:rsidR="004F4AA1" w:rsidRPr="00B9511D" w:rsidRDefault="004F4AA1" w:rsidP="00CD60A8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Филиал МКОУ «Кордюковская СОШ» - «СОШ №31»</w:t>
            </w:r>
          </w:p>
        </w:tc>
        <w:tc>
          <w:tcPr>
            <w:tcW w:w="4446" w:type="dxa"/>
          </w:tcPr>
          <w:p w:rsidR="004F4AA1" w:rsidRPr="00B9511D" w:rsidRDefault="004F4AA1" w:rsidP="00CD60A8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п. Карпунино, ул. Школьная, 2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46</w:t>
            </w:r>
          </w:p>
        </w:tc>
        <w:tc>
          <w:tcPr>
            <w:tcW w:w="4383" w:type="dxa"/>
          </w:tcPr>
          <w:p w:rsidR="004F4AA1" w:rsidRPr="00B9511D" w:rsidRDefault="004F4AA1" w:rsidP="00CD60A8">
            <w:r w:rsidRPr="00B9511D">
              <w:rPr>
                <w:bCs/>
              </w:rPr>
              <w:t>Филиал МКОУ «Кордюковская СОШ» Кордюковский детский сад</w:t>
            </w:r>
          </w:p>
        </w:tc>
        <w:tc>
          <w:tcPr>
            <w:tcW w:w="4446" w:type="dxa"/>
          </w:tcPr>
          <w:p w:rsidR="004F4AA1" w:rsidRPr="00B9511D" w:rsidRDefault="004F4AA1" w:rsidP="00B9511D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Кордюково</w:t>
            </w:r>
            <w:r w:rsidRPr="00B9511D">
              <w:t xml:space="preserve"> Ул.Центральная, 36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47</w:t>
            </w:r>
          </w:p>
        </w:tc>
        <w:tc>
          <w:tcPr>
            <w:tcW w:w="4383" w:type="dxa"/>
          </w:tcPr>
          <w:p w:rsidR="004F4AA1" w:rsidRPr="00B9511D" w:rsidRDefault="004F4AA1" w:rsidP="00CD60A8">
            <w:pPr>
              <w:pStyle w:val="2"/>
              <w:tabs>
                <w:tab w:val="left" w:pos="0"/>
              </w:tabs>
              <w:snapToGrid w:val="0"/>
              <w:jc w:val="left"/>
              <w:rPr>
                <w:bCs/>
                <w:i w:val="0"/>
                <w:sz w:val="28"/>
                <w:szCs w:val="28"/>
              </w:rPr>
            </w:pPr>
            <w:r w:rsidRPr="00B9511D">
              <w:rPr>
                <w:bCs/>
                <w:i w:val="0"/>
                <w:sz w:val="28"/>
                <w:szCs w:val="28"/>
              </w:rPr>
              <w:t>МКОУ «Дерябинская СОШ»</w:t>
            </w:r>
          </w:p>
        </w:tc>
        <w:tc>
          <w:tcPr>
            <w:tcW w:w="4446" w:type="dxa"/>
          </w:tcPr>
          <w:p w:rsidR="004F4AA1" w:rsidRPr="00B9511D" w:rsidRDefault="004F4AA1" w:rsidP="00CD60A8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Дерябино, ул. Центральная, 23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48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pStyle w:val="2"/>
              <w:tabs>
                <w:tab w:val="left" w:pos="0"/>
              </w:tabs>
              <w:snapToGrid w:val="0"/>
              <w:jc w:val="left"/>
              <w:rPr>
                <w:bCs/>
                <w:i w:val="0"/>
                <w:sz w:val="28"/>
                <w:szCs w:val="28"/>
              </w:rPr>
            </w:pPr>
            <w:r w:rsidRPr="00D53229">
              <w:rPr>
                <w:bCs/>
                <w:i w:val="0"/>
                <w:sz w:val="28"/>
                <w:szCs w:val="28"/>
              </w:rPr>
              <w:t>Структурное подразделение МКОУ «Дерябинская СОШ» - Дерябинский детский сад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Дерябино, ул. Молодежная, 7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49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№3»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г.Верхотурье ул.Комсомольская, 25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50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</w:p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МБДОУ «Детский сад №17»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Привокзальный,  ул. Садовая, 13 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51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«Детский сад №15»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Привокзальный,  ул.Чапаева, 20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52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«Детский сад №7»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Привокзальный,  ул.Советская, 31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53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№19»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ул.8-е Марта, 32 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54</w:t>
            </w:r>
          </w:p>
        </w:tc>
        <w:tc>
          <w:tcPr>
            <w:tcW w:w="4383" w:type="dxa"/>
          </w:tcPr>
          <w:p w:rsidR="004F4AA1" w:rsidRPr="00D53229" w:rsidRDefault="004F4AA1" w:rsidP="00081A8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№24»</w:t>
            </w:r>
          </w:p>
        </w:tc>
        <w:tc>
          <w:tcPr>
            <w:tcW w:w="4446" w:type="dxa"/>
          </w:tcPr>
          <w:p w:rsidR="004F4AA1" w:rsidRPr="00D53229" w:rsidRDefault="004F4AA1" w:rsidP="00081A83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Верхотурье, п. Калачик ул. Центральная, 59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55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№25»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 ул.Кушвинская, 16 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56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МБОУДОД «ЦДТ»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Верхотурье,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ул.Ершова, 15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57</w:t>
            </w:r>
          </w:p>
        </w:tc>
        <w:tc>
          <w:tcPr>
            <w:tcW w:w="4383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МБОУДОД «ДЮСШ»</w:t>
            </w:r>
          </w:p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ул.Мелиораторов, 42 </w:t>
            </w:r>
            <w:r w:rsidRPr="00D53229">
              <w:rPr>
                <w:bCs/>
                <w:lang w:val="en-US"/>
              </w:rPr>
              <w:t>c</w:t>
            </w:r>
            <w:r w:rsidRPr="00D53229">
              <w:rPr>
                <w:bCs/>
              </w:rPr>
              <w:t xml:space="preserve"> 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58</w:t>
            </w:r>
          </w:p>
        </w:tc>
        <w:tc>
          <w:tcPr>
            <w:tcW w:w="4383" w:type="dxa"/>
          </w:tcPr>
          <w:p w:rsidR="004F4AA1" w:rsidRPr="00D53229" w:rsidRDefault="004F4AA1" w:rsidP="00CD60A8">
            <w:r w:rsidRPr="00D53229">
              <w:t>МБУ «Актай»</w:t>
            </w:r>
          </w:p>
        </w:tc>
        <w:tc>
          <w:tcPr>
            <w:tcW w:w="4446" w:type="dxa"/>
          </w:tcPr>
          <w:p w:rsidR="004F4AA1" w:rsidRPr="00D53229" w:rsidRDefault="004F4AA1" w:rsidP="00B9511D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 Привокзальный ул.Молодежная, 4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59</w:t>
            </w:r>
          </w:p>
        </w:tc>
        <w:tc>
          <w:tcPr>
            <w:tcW w:w="4383" w:type="dxa"/>
          </w:tcPr>
          <w:p w:rsidR="004F4AA1" w:rsidRPr="00780533" w:rsidRDefault="005208A4" w:rsidP="00CD60A8">
            <w:r>
              <w:t xml:space="preserve">Производственная площадка Нижнетуринской ГРЭС филиала «Свердловский» </w:t>
            </w:r>
            <w:r w:rsidR="004F4AA1">
              <w:t xml:space="preserve">ПАО «Т Плюс» </w:t>
            </w:r>
            <w:r>
              <w:t>-</w:t>
            </w:r>
            <w:r w:rsidR="004F4AA1">
              <w:t>Верхотурская ГЭС</w:t>
            </w:r>
          </w:p>
        </w:tc>
        <w:tc>
          <w:tcPr>
            <w:tcW w:w="4446" w:type="dxa"/>
          </w:tcPr>
          <w:p w:rsidR="004F4AA1" w:rsidRPr="00780533" w:rsidRDefault="004F4AA1" w:rsidP="00CD60A8">
            <w:pPr>
              <w:snapToGrid w:val="0"/>
              <w:rPr>
                <w:bCs/>
              </w:rPr>
            </w:pPr>
            <w:r>
              <w:rPr>
                <w:bCs/>
              </w:rPr>
              <w:t>п</w:t>
            </w:r>
            <w:r w:rsidR="005208A4">
              <w:rPr>
                <w:bCs/>
              </w:rPr>
              <w:t>. Привокзальный, ул. Крайняя, 1а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60</w:t>
            </w:r>
          </w:p>
        </w:tc>
        <w:tc>
          <w:tcPr>
            <w:tcW w:w="4383" w:type="dxa"/>
          </w:tcPr>
          <w:p w:rsidR="004F4AA1" w:rsidRDefault="004F4AA1" w:rsidP="00CD60A8">
            <w:r>
              <w:t xml:space="preserve">ГБОУ СПО СО «Верхотурский механический техникум» </w:t>
            </w:r>
          </w:p>
        </w:tc>
        <w:tc>
          <w:tcPr>
            <w:tcW w:w="4446" w:type="dxa"/>
          </w:tcPr>
          <w:p w:rsidR="004F4AA1" w:rsidRDefault="004F4AA1" w:rsidP="00CD60A8">
            <w:pPr>
              <w:snapToGrid w:val="0"/>
              <w:rPr>
                <w:bCs/>
              </w:rPr>
            </w:pPr>
            <w:r>
              <w:rPr>
                <w:bCs/>
              </w:rPr>
              <w:t>Г. Верхотурье ул. Ханкевича, 2а</w:t>
            </w:r>
          </w:p>
        </w:tc>
      </w:tr>
      <w:tr w:rsidR="004F4AA1" w:rsidRPr="00780533">
        <w:tc>
          <w:tcPr>
            <w:tcW w:w="855" w:type="dxa"/>
          </w:tcPr>
          <w:p w:rsidR="004F4AA1" w:rsidRPr="00780533" w:rsidRDefault="004F4AA1" w:rsidP="0086252C">
            <w:pPr>
              <w:jc w:val="center"/>
            </w:pPr>
            <w:r>
              <w:t>61</w:t>
            </w:r>
          </w:p>
        </w:tc>
        <w:tc>
          <w:tcPr>
            <w:tcW w:w="4383" w:type="dxa"/>
          </w:tcPr>
          <w:p w:rsidR="004F4AA1" w:rsidRPr="00D53229" w:rsidRDefault="004F4AA1" w:rsidP="00D53229">
            <w:pPr>
              <w:pStyle w:val="a9"/>
            </w:pPr>
            <w:r>
              <w:t>НПС «Сосновка»</w:t>
            </w:r>
            <w:r>
              <w:rPr>
                <w:b/>
              </w:rPr>
              <w:t xml:space="preserve"> </w:t>
            </w:r>
            <w:r w:rsidRPr="00D53229">
              <w:t xml:space="preserve">Урайского УМН </w:t>
            </w:r>
          </w:p>
          <w:p w:rsidR="004F4AA1" w:rsidRPr="00D53229" w:rsidRDefault="004F4AA1" w:rsidP="00D53229">
            <w:pPr>
              <w:pStyle w:val="a9"/>
            </w:pPr>
            <w:r w:rsidRPr="00D53229">
              <w:t xml:space="preserve">АО «Транснефть-Сибирь»  </w:t>
            </w:r>
          </w:p>
          <w:p w:rsidR="004F4AA1" w:rsidRDefault="004F4AA1" w:rsidP="00CD60A8"/>
        </w:tc>
        <w:tc>
          <w:tcPr>
            <w:tcW w:w="4446" w:type="dxa"/>
          </w:tcPr>
          <w:p w:rsidR="004F4AA1" w:rsidRPr="00D53229" w:rsidRDefault="004F4AA1" w:rsidP="00CD60A8">
            <w:pPr>
              <w:snapToGrid w:val="0"/>
              <w:rPr>
                <w:bCs/>
              </w:rPr>
            </w:pPr>
            <w:r w:rsidRPr="00D53229">
              <w:t>Свердловская область, Верхотурский р-н , 11 км. северо-восточнее г. Верхотурье</w:t>
            </w:r>
          </w:p>
        </w:tc>
      </w:tr>
    </w:tbl>
    <w:p w:rsidR="00A17889" w:rsidRPr="00780533" w:rsidRDefault="00A17889" w:rsidP="0086252C">
      <w:pPr>
        <w:jc w:val="center"/>
      </w:pPr>
    </w:p>
    <w:p w:rsidR="003F5E94" w:rsidRDefault="00E41184" w:rsidP="003F5E9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CD60A8" w:rsidRDefault="007872B5" w:rsidP="003F5E9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6D02FD" w:rsidRDefault="00CD60A8" w:rsidP="003F5E9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872B5" w:rsidRDefault="007872B5" w:rsidP="003F5E94">
      <w:pPr>
        <w:autoSpaceDE w:val="0"/>
        <w:autoSpaceDN w:val="0"/>
        <w:adjustRightInd w:val="0"/>
        <w:ind w:firstLine="540"/>
        <w:jc w:val="both"/>
      </w:pPr>
    </w:p>
    <w:p w:rsidR="00CE5D5E" w:rsidRDefault="00CE5D5E" w:rsidP="003F5E94">
      <w:pPr>
        <w:autoSpaceDE w:val="0"/>
        <w:autoSpaceDN w:val="0"/>
        <w:adjustRightInd w:val="0"/>
        <w:ind w:firstLine="540"/>
        <w:jc w:val="both"/>
      </w:pPr>
    </w:p>
    <w:p w:rsidR="007872B5" w:rsidRPr="00D10AE0" w:rsidRDefault="007872B5" w:rsidP="007872B5">
      <w:pPr>
        <w:shd w:val="clear" w:color="auto" w:fill="FFFFFF"/>
        <w:spacing w:line="293" w:lineRule="exact"/>
        <w:ind w:right="29"/>
        <w:jc w:val="right"/>
      </w:pPr>
      <w:r w:rsidRPr="00D10AE0">
        <w:rPr>
          <w:spacing w:val="-2"/>
        </w:rPr>
        <w:lastRenderedPageBreak/>
        <w:t>У</w:t>
      </w:r>
      <w:r>
        <w:rPr>
          <w:spacing w:val="-2"/>
        </w:rPr>
        <w:t>тверждено:</w:t>
      </w:r>
    </w:p>
    <w:p w:rsidR="007872B5" w:rsidRPr="00837D45" w:rsidRDefault="007872B5" w:rsidP="007872B5">
      <w:pPr>
        <w:shd w:val="clear" w:color="auto" w:fill="FFFFFF"/>
        <w:spacing w:line="293" w:lineRule="exact"/>
        <w:ind w:right="19"/>
        <w:jc w:val="right"/>
        <w:rPr>
          <w:spacing w:val="-1"/>
        </w:rPr>
      </w:pPr>
      <w:r w:rsidRPr="00837D45">
        <w:rPr>
          <w:spacing w:val="-1"/>
        </w:rPr>
        <w:t>постановлением</w:t>
      </w:r>
      <w:r>
        <w:rPr>
          <w:spacing w:val="-1"/>
        </w:rPr>
        <w:t xml:space="preserve"> А</w:t>
      </w:r>
      <w:r w:rsidRPr="00837D45">
        <w:rPr>
          <w:spacing w:val="-1"/>
        </w:rPr>
        <w:t xml:space="preserve">дминистрации </w:t>
      </w:r>
    </w:p>
    <w:p w:rsidR="007872B5" w:rsidRPr="00837D45" w:rsidRDefault="007872B5" w:rsidP="007872B5">
      <w:pPr>
        <w:shd w:val="clear" w:color="auto" w:fill="FFFFFF"/>
        <w:spacing w:line="293" w:lineRule="exact"/>
        <w:ind w:right="19"/>
        <w:jc w:val="right"/>
      </w:pPr>
      <w:r w:rsidRPr="00837D45">
        <w:rPr>
          <w:spacing w:val="-1"/>
        </w:rPr>
        <w:t xml:space="preserve">городского округа Верхотурский </w:t>
      </w:r>
    </w:p>
    <w:p w:rsidR="007872B5" w:rsidRPr="00837D45" w:rsidRDefault="007872B5" w:rsidP="007872B5">
      <w:pPr>
        <w:shd w:val="clear" w:color="auto" w:fill="FFFFFF"/>
        <w:spacing w:line="293" w:lineRule="exact"/>
        <w:ind w:right="29"/>
        <w:jc w:val="right"/>
      </w:pPr>
      <w:r>
        <w:t>от</w:t>
      </w:r>
      <w:r w:rsidR="00722380">
        <w:t>24.08.</w:t>
      </w:r>
      <w:r>
        <w:t>2015</w:t>
      </w:r>
      <w:r w:rsidRPr="00837D45">
        <w:t>г. №</w:t>
      </w:r>
      <w:r>
        <w:t xml:space="preserve"> </w:t>
      </w:r>
      <w:r w:rsidR="00722380">
        <w:t>800</w:t>
      </w:r>
    </w:p>
    <w:p w:rsidR="007872B5" w:rsidRDefault="007872B5" w:rsidP="007872B5">
      <w:pPr>
        <w:jc w:val="right"/>
      </w:pPr>
      <w:r w:rsidRPr="00837D45">
        <w:t>«</w:t>
      </w:r>
      <w:r w:rsidRPr="0086252C">
        <w:t>Об утверждении перечня мест</w:t>
      </w:r>
    </w:p>
    <w:p w:rsidR="007872B5" w:rsidRDefault="007872B5" w:rsidP="007872B5">
      <w:pPr>
        <w:jc w:val="right"/>
      </w:pPr>
      <w:r w:rsidRPr="0086252C">
        <w:t xml:space="preserve"> массового пребывания людей и</w:t>
      </w:r>
    </w:p>
    <w:p w:rsidR="007872B5" w:rsidRDefault="007872B5" w:rsidP="007872B5">
      <w:pPr>
        <w:jc w:val="right"/>
      </w:pPr>
      <w:r w:rsidRPr="0086252C">
        <w:t xml:space="preserve"> объектов (территорий), подлежащих</w:t>
      </w:r>
    </w:p>
    <w:p w:rsidR="007872B5" w:rsidRDefault="007872B5" w:rsidP="007872B5">
      <w:pPr>
        <w:jc w:val="right"/>
      </w:pPr>
      <w:r w:rsidRPr="0086252C">
        <w:t xml:space="preserve"> обязательной охране полицией на территории</w:t>
      </w:r>
    </w:p>
    <w:p w:rsidR="007872B5" w:rsidRDefault="007872B5" w:rsidP="007872B5">
      <w:pPr>
        <w:jc w:val="right"/>
      </w:pPr>
      <w:r>
        <w:t xml:space="preserve"> городского округа Верхотурский</w:t>
      </w:r>
      <w:r w:rsidRPr="00D10AE0">
        <w:t>»</w:t>
      </w:r>
    </w:p>
    <w:p w:rsidR="007872B5" w:rsidRDefault="007872B5" w:rsidP="007872B5">
      <w:pPr>
        <w:jc w:val="center"/>
      </w:pPr>
    </w:p>
    <w:p w:rsidR="007872B5" w:rsidRDefault="007872B5" w:rsidP="007872B5">
      <w:pPr>
        <w:jc w:val="center"/>
      </w:pPr>
    </w:p>
    <w:p w:rsidR="007872B5" w:rsidRDefault="007872B5" w:rsidP="007872B5">
      <w:pPr>
        <w:jc w:val="center"/>
      </w:pPr>
      <w:r>
        <w:t xml:space="preserve">Категории муниципальных объектов (территорий), </w:t>
      </w:r>
    </w:p>
    <w:p w:rsidR="007872B5" w:rsidRDefault="007872B5" w:rsidP="007872B5">
      <w:pPr>
        <w:jc w:val="center"/>
      </w:pPr>
      <w:r>
        <w:t>подлежащих обязательной охране полицией</w:t>
      </w:r>
    </w:p>
    <w:p w:rsidR="007872B5" w:rsidRDefault="007872B5" w:rsidP="003F5E9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tbl>
      <w:tblPr>
        <w:tblStyle w:val="a8"/>
        <w:tblW w:w="0" w:type="auto"/>
        <w:tblLook w:val="01E0"/>
      </w:tblPr>
      <w:tblGrid>
        <w:gridCol w:w="640"/>
        <w:gridCol w:w="2683"/>
        <w:gridCol w:w="5562"/>
        <w:gridCol w:w="969"/>
      </w:tblGrid>
      <w:tr w:rsidR="00D61C13" w:rsidRPr="00780533">
        <w:tc>
          <w:tcPr>
            <w:tcW w:w="640" w:type="dxa"/>
          </w:tcPr>
          <w:p w:rsidR="00D61C13" w:rsidRPr="00780533" w:rsidRDefault="00D61C13" w:rsidP="00D7003B">
            <w:pPr>
              <w:jc w:val="center"/>
            </w:pPr>
            <w:r w:rsidRPr="00780533">
              <w:t>№</w:t>
            </w:r>
          </w:p>
          <w:p w:rsidR="00D61C13" w:rsidRPr="00780533" w:rsidRDefault="00D61C13" w:rsidP="00D7003B">
            <w:pPr>
              <w:jc w:val="center"/>
            </w:pPr>
            <w:r w:rsidRPr="00780533">
              <w:t>п/п</w:t>
            </w:r>
          </w:p>
        </w:tc>
        <w:tc>
          <w:tcPr>
            <w:tcW w:w="2683" w:type="dxa"/>
          </w:tcPr>
          <w:p w:rsidR="00D61C13" w:rsidRPr="00780533" w:rsidRDefault="00D61C13" w:rsidP="00D7003B">
            <w:pPr>
              <w:jc w:val="center"/>
            </w:pPr>
            <w:r w:rsidRPr="00780533">
              <w:t>Наименования места массового пребывания людей</w:t>
            </w:r>
          </w:p>
        </w:tc>
        <w:tc>
          <w:tcPr>
            <w:tcW w:w="5562" w:type="dxa"/>
          </w:tcPr>
          <w:p w:rsidR="00D61C13" w:rsidRPr="00780533" w:rsidRDefault="00D61C13" w:rsidP="00D7003B">
            <w:pPr>
              <w:jc w:val="center"/>
              <w:rPr>
                <w:bCs/>
              </w:rPr>
            </w:pPr>
            <w:r w:rsidRPr="00780533">
              <w:rPr>
                <w:bCs/>
              </w:rPr>
              <w:t>Адрес юридический/фактический</w:t>
            </w:r>
          </w:p>
        </w:tc>
        <w:tc>
          <w:tcPr>
            <w:tcW w:w="969" w:type="dxa"/>
          </w:tcPr>
          <w:p w:rsidR="00D61C13" w:rsidRPr="00780533" w:rsidRDefault="00D61C13" w:rsidP="00D7003B">
            <w:pPr>
              <w:jc w:val="center"/>
              <w:rPr>
                <w:bCs/>
              </w:rPr>
            </w:pP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 w:rsidRPr="00780533">
              <w:t>1.</w:t>
            </w:r>
          </w:p>
        </w:tc>
        <w:tc>
          <w:tcPr>
            <w:tcW w:w="2683" w:type="dxa"/>
          </w:tcPr>
          <w:p w:rsidR="00E41184" w:rsidRPr="00D53229" w:rsidRDefault="00E41184" w:rsidP="00E41184">
            <w:r w:rsidRPr="00D53229">
              <w:t>МБУ «Актай»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 Привокзальный ул.Молодежная, 4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 w:rsidRPr="00780533">
              <w:t>2.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МАОУ «СОШ №46»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Основная школа:</w:t>
            </w:r>
          </w:p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п. Привокзальный, </w:t>
            </w:r>
          </w:p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 ул. Станционная, 11</w:t>
            </w:r>
          </w:p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Начальная школа: ул.Мира, 5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Филиал МАОУ «Пролетарская СОШ» - Карелинская СОШ»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 Карелино, ул. Садовая, 4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4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МАОУ «Пролетарская СОШ»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 п.Привокзальый, ул. Чапаева, 27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МБОУДОД «ДЮСШ»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ул.Мелиораторов, 42 </w:t>
            </w:r>
            <w:r w:rsidRPr="00D53229">
              <w:rPr>
                <w:bCs/>
                <w:lang w:val="en-US"/>
              </w:rPr>
              <w:t>c</w:t>
            </w:r>
            <w:r w:rsidRPr="00D53229">
              <w:rPr>
                <w:bCs/>
              </w:rPr>
              <w:t xml:space="preserve"> 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М</w:t>
            </w:r>
            <w:r>
              <w:t>БСОУ «Спортивный клуб «Олимп», г</w:t>
            </w:r>
            <w:r w:rsidRPr="00780533">
              <w:t>ородской стадион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г. Верхотурье, ул. Огарьевская, 34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4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МБСОУ «Спортивный клуб «Олимп», спортивный зал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г. Верхотурье, ул.</w:t>
            </w:r>
            <w:r>
              <w:t xml:space="preserve"> </w:t>
            </w:r>
            <w:r w:rsidRPr="00780533">
              <w:t>Новая, 15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8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 xml:space="preserve"> МБОУ ДОД «ДЮСШ», спортивный зал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г. Верхотурье, ул. Мелиораторов, 42 «С»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9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МБОУ ДОД «ДЮСШ», лыжная база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г. Верхотурье, ул. 70 Лет Октября, 4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10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>
              <w:t>МБУК «Центр культуры»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>
              <w:t>г. Верхотурье, ул. Советская, 1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11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 xml:space="preserve">Привокзальный </w:t>
            </w:r>
            <w:r w:rsidRPr="00780533">
              <w:lastRenderedPageBreak/>
              <w:t>сельский клуб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lastRenderedPageBreak/>
              <w:t>п. Привокзальный ул. Советская, 6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Пролетарский сельский «Дом культуры»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п. Привокзальный ул. Чапаева, 35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13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Дерябинский сельский «Дом культуры»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с. Дерябино ул. Центральная, 13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14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Кордюковский сельский «Дом культуры»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с. Кордюково ул. Клубная, 2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15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>
              <w:t>Косолманский сельский клуб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>
              <w:t>п. Косолманка ул. Клубная, 28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16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>
              <w:t>Карпунинский сельский клуб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>
              <w:t>п. Карпунино ул. Центральная, 1</w:t>
            </w:r>
          </w:p>
        </w:tc>
        <w:tc>
          <w:tcPr>
            <w:tcW w:w="969" w:type="dxa"/>
          </w:tcPr>
          <w:p w:rsidR="00E41184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17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>
              <w:t>Красногорский сельский Дом культуры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>
              <w:t>с. Красная Гора, ул. Ленина, 6 «А»</w:t>
            </w:r>
          </w:p>
        </w:tc>
        <w:tc>
          <w:tcPr>
            <w:tcW w:w="969" w:type="dxa"/>
          </w:tcPr>
          <w:p w:rsidR="00E41184" w:rsidRPr="00780533" w:rsidRDefault="00E41184" w:rsidP="00D7003B">
            <w:pPr>
              <w:jc w:val="center"/>
            </w:pPr>
            <w: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18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center"/>
            </w:pPr>
            <w:r>
              <w:t>Усть – Салдинский сельский клуб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>
              <w:t>с. Усть Салда Центральная, 10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19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>
              <w:t>Прокоп-Салдинский сельский клуб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>
              <w:t>с. Прокоп-Салда, ул. Постникова, 2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20</w:t>
            </w:r>
          </w:p>
        </w:tc>
        <w:tc>
          <w:tcPr>
            <w:tcW w:w="2683" w:type="dxa"/>
          </w:tcPr>
          <w:p w:rsidR="00E41184" w:rsidRDefault="00E41184" w:rsidP="00E41184">
            <w:pPr>
              <w:jc w:val="both"/>
            </w:pPr>
            <w:r>
              <w:t>Лаптевский сельский клуб</w:t>
            </w:r>
          </w:p>
        </w:tc>
        <w:tc>
          <w:tcPr>
            <w:tcW w:w="5562" w:type="dxa"/>
          </w:tcPr>
          <w:p w:rsidR="00E41184" w:rsidRDefault="00E41184" w:rsidP="00E41184">
            <w:pPr>
              <w:jc w:val="both"/>
            </w:pPr>
            <w:r>
              <w:t>д. Лаптево ул. Центральная, 15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21</w:t>
            </w:r>
          </w:p>
        </w:tc>
        <w:tc>
          <w:tcPr>
            <w:tcW w:w="2683" w:type="dxa"/>
          </w:tcPr>
          <w:p w:rsidR="00E41184" w:rsidRDefault="00E41184" w:rsidP="00E41184">
            <w:pPr>
              <w:jc w:val="both"/>
            </w:pPr>
            <w:r>
              <w:t>Карелинский сельский клуб</w:t>
            </w:r>
          </w:p>
        </w:tc>
        <w:tc>
          <w:tcPr>
            <w:tcW w:w="5562" w:type="dxa"/>
          </w:tcPr>
          <w:p w:rsidR="00E41184" w:rsidRDefault="00E41184" w:rsidP="00E41184">
            <w:pPr>
              <w:jc w:val="both"/>
            </w:pPr>
            <w:r>
              <w:t>п. Карелино ул. Клубная, 16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22</w:t>
            </w:r>
          </w:p>
        </w:tc>
        <w:tc>
          <w:tcPr>
            <w:tcW w:w="2683" w:type="dxa"/>
          </w:tcPr>
          <w:p w:rsidR="00E41184" w:rsidRPr="00780533" w:rsidRDefault="00E41184" w:rsidP="00E41184">
            <w:pPr>
              <w:jc w:val="both"/>
            </w:pPr>
            <w:r w:rsidRPr="00780533">
              <w:t>Районный ДК</w:t>
            </w:r>
          </w:p>
        </w:tc>
        <w:tc>
          <w:tcPr>
            <w:tcW w:w="5562" w:type="dxa"/>
          </w:tcPr>
          <w:p w:rsidR="00E41184" w:rsidRPr="00780533" w:rsidRDefault="00E41184" w:rsidP="00E41184">
            <w:pPr>
              <w:jc w:val="both"/>
            </w:pPr>
            <w:r w:rsidRPr="00780533">
              <w:t>г. Верхотурье, ул. Советская, 1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23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pStyle w:val="2"/>
              <w:numPr>
                <w:ilvl w:val="0"/>
                <w:numId w:val="0"/>
              </w:numPr>
              <w:snapToGrid w:val="0"/>
              <w:jc w:val="left"/>
              <w:rPr>
                <w:bCs/>
                <w:i w:val="0"/>
                <w:sz w:val="28"/>
                <w:szCs w:val="28"/>
              </w:rPr>
            </w:pPr>
            <w:r w:rsidRPr="00D53229">
              <w:rPr>
                <w:bCs/>
                <w:i w:val="0"/>
                <w:sz w:val="28"/>
                <w:szCs w:val="28"/>
              </w:rPr>
              <w:t>МАОУ «ООШ №2»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г.Верхотурье, ул.Куйбышева,2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24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МКОУ «Красногорская СОШ»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 Красная Гора, ул. Ленина, 8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25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Структурное подразделение МКОУ «Красногорская СОШ» Красногорский детский сад №22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 Красная Гора</w:t>
            </w:r>
            <w:r w:rsidRPr="00D53229">
              <w:t xml:space="preserve"> Ул.Молодежная, 7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26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Структурное подразделение МКОУ «Красногорская СОШ» Костылевский детский сад № 28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D53229">
              <w:rPr>
                <w:bCs/>
              </w:rPr>
              <w:t>. Костылева,</w:t>
            </w:r>
            <w:r w:rsidRPr="00D53229">
              <w:t xml:space="preserve"> ул. Центральная, 21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27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МКОУ «Прокоп-Салдинская СОШ»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Прокоп-Салда, ул. Молодежная, 11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28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 xml:space="preserve">Структурное подразделение </w:t>
            </w:r>
            <w:r w:rsidRPr="00B9511D">
              <w:rPr>
                <w:bCs/>
              </w:rPr>
              <w:lastRenderedPageBreak/>
              <w:t>МКОУ «Прокоп-Салдинская СОШ» Прокоп - Салдинский детский сад»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lastRenderedPageBreak/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Прокоп-Салда, ул. Новая 8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МКОУ «Усть-Салдинская СОШ»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Усть-Салда, ул. Центральная, 16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30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Структурное подразделение МКОУ «Усть-Салдинская СОШ» Усть-Салдинский детский сад»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Усть-Салда, ул. Молодежная, 7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31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МКОУ «Меркушинскиая ООШ»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 Меркушино ул. Центральная, 8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32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МКОУ «Кордюковская СОШ»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 Кордюково ул. Центральная, 20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33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Филиал МКОУ «Кордюковская СОШ» - «СОШ №31»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п. Карпунино, ул. Школьная, 2</w:t>
            </w:r>
          </w:p>
        </w:tc>
        <w:tc>
          <w:tcPr>
            <w:tcW w:w="969" w:type="dxa"/>
          </w:tcPr>
          <w:p w:rsidR="00E41184" w:rsidRPr="00B9511D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34</w:t>
            </w:r>
          </w:p>
        </w:tc>
        <w:tc>
          <w:tcPr>
            <w:tcW w:w="2683" w:type="dxa"/>
          </w:tcPr>
          <w:p w:rsidR="00E41184" w:rsidRPr="00B9511D" w:rsidRDefault="00E41184" w:rsidP="00E41184">
            <w:r w:rsidRPr="00B9511D">
              <w:rPr>
                <w:bCs/>
              </w:rPr>
              <w:t>Филиал МКОУ «Кордюковская СОШ» Кордюковский детский сад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Кордюково</w:t>
            </w:r>
            <w:r w:rsidRPr="00B9511D">
              <w:t xml:space="preserve"> Ул.Центральная, 36</w:t>
            </w:r>
          </w:p>
        </w:tc>
        <w:tc>
          <w:tcPr>
            <w:tcW w:w="969" w:type="dxa"/>
          </w:tcPr>
          <w:p w:rsidR="00E41184" w:rsidRPr="00D53229" w:rsidRDefault="00E41184" w:rsidP="00E411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35</w:t>
            </w:r>
          </w:p>
        </w:tc>
        <w:tc>
          <w:tcPr>
            <w:tcW w:w="2683" w:type="dxa"/>
          </w:tcPr>
          <w:p w:rsidR="00E41184" w:rsidRPr="00B9511D" w:rsidRDefault="00E41184" w:rsidP="00E41184">
            <w:pPr>
              <w:pStyle w:val="2"/>
              <w:tabs>
                <w:tab w:val="left" w:pos="0"/>
              </w:tabs>
              <w:snapToGrid w:val="0"/>
              <w:jc w:val="left"/>
              <w:rPr>
                <w:bCs/>
                <w:i w:val="0"/>
                <w:sz w:val="28"/>
                <w:szCs w:val="28"/>
              </w:rPr>
            </w:pPr>
            <w:r w:rsidRPr="00B9511D">
              <w:rPr>
                <w:bCs/>
                <w:i w:val="0"/>
                <w:sz w:val="28"/>
                <w:szCs w:val="28"/>
              </w:rPr>
              <w:t>МКОУ «Дерябинская СОШ»</w:t>
            </w:r>
          </w:p>
        </w:tc>
        <w:tc>
          <w:tcPr>
            <w:tcW w:w="5562" w:type="dxa"/>
          </w:tcPr>
          <w:p w:rsidR="00E41184" w:rsidRPr="00B9511D" w:rsidRDefault="00E41184" w:rsidP="00E41184">
            <w:pPr>
              <w:snapToGrid w:val="0"/>
              <w:rPr>
                <w:bCs/>
              </w:rPr>
            </w:pPr>
            <w:r w:rsidRPr="00B9511D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B9511D">
              <w:rPr>
                <w:bCs/>
              </w:rPr>
              <w:t>Дерябино, ул. Центральная, 23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36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pStyle w:val="2"/>
              <w:tabs>
                <w:tab w:val="left" w:pos="0"/>
              </w:tabs>
              <w:snapToGrid w:val="0"/>
              <w:jc w:val="left"/>
              <w:rPr>
                <w:bCs/>
                <w:i w:val="0"/>
                <w:sz w:val="28"/>
                <w:szCs w:val="28"/>
              </w:rPr>
            </w:pPr>
            <w:r w:rsidRPr="00D53229">
              <w:rPr>
                <w:bCs/>
                <w:i w:val="0"/>
                <w:sz w:val="28"/>
                <w:szCs w:val="28"/>
              </w:rPr>
              <w:t>Структурное подразделение МКОУ «Дерябинская СОШ» - Дерябинский детский сад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Дерябино, ул. Молодежная, 7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37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№3»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г.Верхотурье ул.Комсомольская, 25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38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</w:p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МБДОУ «Детский сад №17»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Привокзальный,  ул. Садовая, 13 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39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«Детский сад №15»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Привокзальный,  ул.Чапаева, 20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40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«Детский сад №7»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Привокзальный,  ул.Советская, 31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41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№19»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ул.8-е Марта, 32 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42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 xml:space="preserve">МАДОУ «Детский </w:t>
            </w:r>
            <w:r w:rsidRPr="00D53229">
              <w:rPr>
                <w:bCs/>
              </w:rPr>
              <w:lastRenderedPageBreak/>
              <w:t>сад №24»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lastRenderedPageBreak/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п. Калачик ул. Центральная, </w:t>
            </w:r>
            <w:r w:rsidRPr="00D53229">
              <w:rPr>
                <w:bCs/>
              </w:rPr>
              <w:lastRenderedPageBreak/>
              <w:t>59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lastRenderedPageBreak/>
              <w:t>43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МАДОУ «Детский сад №25»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 xml:space="preserve">Верхотурье,  ул.Кушвинская, 16 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184" w:rsidRPr="00780533">
        <w:tc>
          <w:tcPr>
            <w:tcW w:w="640" w:type="dxa"/>
          </w:tcPr>
          <w:p w:rsidR="00E41184" w:rsidRPr="00780533" w:rsidRDefault="00E41184" w:rsidP="00E41184">
            <w:pPr>
              <w:jc w:val="center"/>
            </w:pPr>
            <w:r>
              <w:t>44</w:t>
            </w:r>
          </w:p>
        </w:tc>
        <w:tc>
          <w:tcPr>
            <w:tcW w:w="2683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МБОУДОД «ЦДТ»</w:t>
            </w:r>
          </w:p>
        </w:tc>
        <w:tc>
          <w:tcPr>
            <w:tcW w:w="5562" w:type="dxa"/>
          </w:tcPr>
          <w:p w:rsidR="00E41184" w:rsidRPr="00D53229" w:rsidRDefault="00E41184" w:rsidP="00E41184">
            <w:pPr>
              <w:snapToGrid w:val="0"/>
              <w:rPr>
                <w:bCs/>
              </w:rPr>
            </w:pPr>
            <w:r w:rsidRPr="00D5322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Верхотурье,</w:t>
            </w:r>
            <w:r>
              <w:rPr>
                <w:bCs/>
              </w:rPr>
              <w:t xml:space="preserve"> </w:t>
            </w:r>
            <w:r w:rsidRPr="00D53229">
              <w:rPr>
                <w:bCs/>
              </w:rPr>
              <w:t>ул.Ершова, 15</w:t>
            </w:r>
          </w:p>
        </w:tc>
        <w:tc>
          <w:tcPr>
            <w:tcW w:w="969" w:type="dxa"/>
          </w:tcPr>
          <w:p w:rsidR="00E41184" w:rsidRPr="00D53229" w:rsidRDefault="00E41184" w:rsidP="00D7003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F5E94" w:rsidRDefault="003F5E94" w:rsidP="003F5E94">
      <w:pPr>
        <w:autoSpaceDE w:val="0"/>
        <w:autoSpaceDN w:val="0"/>
        <w:adjustRightInd w:val="0"/>
        <w:ind w:firstLine="540"/>
        <w:jc w:val="both"/>
      </w:pPr>
    </w:p>
    <w:p w:rsidR="003F5E94" w:rsidRDefault="003F5E94" w:rsidP="00E04FB1">
      <w:pPr>
        <w:rPr>
          <w:b/>
          <w:bCs/>
          <w:sz w:val="24"/>
          <w:szCs w:val="24"/>
        </w:rPr>
      </w:pPr>
    </w:p>
    <w:p w:rsidR="0086252C" w:rsidRDefault="007872B5" w:rsidP="0086252C">
      <w:r>
        <w:rPr>
          <w:spacing w:val="-2"/>
        </w:rPr>
        <w:t xml:space="preserve"> </w:t>
      </w:r>
    </w:p>
    <w:p w:rsidR="0086252C" w:rsidRDefault="0086252C" w:rsidP="00B1396F">
      <w:pPr>
        <w:jc w:val="both"/>
      </w:pPr>
    </w:p>
    <w:sectPr w:rsidR="0086252C" w:rsidSect="000A2A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71"/>
  <w:displayVerticalDrawingGridEvery w:val="2"/>
  <w:noPunctuationKerning/>
  <w:characterSpacingControl w:val="doNotCompress"/>
  <w:compat/>
  <w:rsids>
    <w:rsidRoot w:val="00713B97"/>
    <w:rsid w:val="00022DCB"/>
    <w:rsid w:val="000334E8"/>
    <w:rsid w:val="00041046"/>
    <w:rsid w:val="000564F7"/>
    <w:rsid w:val="00081A83"/>
    <w:rsid w:val="00090181"/>
    <w:rsid w:val="0009092F"/>
    <w:rsid w:val="000A2AD3"/>
    <w:rsid w:val="000B140A"/>
    <w:rsid w:val="000B190E"/>
    <w:rsid w:val="000E24D7"/>
    <w:rsid w:val="00105EBA"/>
    <w:rsid w:val="00110594"/>
    <w:rsid w:val="00170D04"/>
    <w:rsid w:val="00170E64"/>
    <w:rsid w:val="001C3959"/>
    <w:rsid w:val="001D3B13"/>
    <w:rsid w:val="0020238D"/>
    <w:rsid w:val="00237E94"/>
    <w:rsid w:val="00255852"/>
    <w:rsid w:val="00271068"/>
    <w:rsid w:val="00274259"/>
    <w:rsid w:val="00274DDF"/>
    <w:rsid w:val="002B2177"/>
    <w:rsid w:val="0038455D"/>
    <w:rsid w:val="003A0E91"/>
    <w:rsid w:val="003C5FE8"/>
    <w:rsid w:val="003F29AC"/>
    <w:rsid w:val="003F4B3D"/>
    <w:rsid w:val="003F5E94"/>
    <w:rsid w:val="00404F6E"/>
    <w:rsid w:val="00414E33"/>
    <w:rsid w:val="0043527F"/>
    <w:rsid w:val="00470170"/>
    <w:rsid w:val="00482EFF"/>
    <w:rsid w:val="004A08B4"/>
    <w:rsid w:val="004C46F1"/>
    <w:rsid w:val="004E2A67"/>
    <w:rsid w:val="004F4AA1"/>
    <w:rsid w:val="00501C8F"/>
    <w:rsid w:val="00513BA6"/>
    <w:rsid w:val="005208A4"/>
    <w:rsid w:val="0053078F"/>
    <w:rsid w:val="005325D4"/>
    <w:rsid w:val="00560479"/>
    <w:rsid w:val="0056666F"/>
    <w:rsid w:val="00567CF9"/>
    <w:rsid w:val="00577179"/>
    <w:rsid w:val="00581A9D"/>
    <w:rsid w:val="00585219"/>
    <w:rsid w:val="005A0153"/>
    <w:rsid w:val="005A0740"/>
    <w:rsid w:val="005A1D4C"/>
    <w:rsid w:val="005B40F7"/>
    <w:rsid w:val="005B7A4B"/>
    <w:rsid w:val="005C4E64"/>
    <w:rsid w:val="005D03DA"/>
    <w:rsid w:val="005E22F4"/>
    <w:rsid w:val="005F740D"/>
    <w:rsid w:val="00600A60"/>
    <w:rsid w:val="006306B3"/>
    <w:rsid w:val="00664D23"/>
    <w:rsid w:val="006B15BF"/>
    <w:rsid w:val="006D02FD"/>
    <w:rsid w:val="006F2F74"/>
    <w:rsid w:val="00713048"/>
    <w:rsid w:val="00713B97"/>
    <w:rsid w:val="00722380"/>
    <w:rsid w:val="007317F1"/>
    <w:rsid w:val="00742F8D"/>
    <w:rsid w:val="0074688D"/>
    <w:rsid w:val="0077375E"/>
    <w:rsid w:val="00780533"/>
    <w:rsid w:val="007872B5"/>
    <w:rsid w:val="0079127E"/>
    <w:rsid w:val="007959D8"/>
    <w:rsid w:val="007C0D6C"/>
    <w:rsid w:val="00852A1A"/>
    <w:rsid w:val="008620E5"/>
    <w:rsid w:val="0086252C"/>
    <w:rsid w:val="0088314A"/>
    <w:rsid w:val="008969E6"/>
    <w:rsid w:val="008A2DCC"/>
    <w:rsid w:val="008B6A1D"/>
    <w:rsid w:val="008B7826"/>
    <w:rsid w:val="008D41D5"/>
    <w:rsid w:val="00901E45"/>
    <w:rsid w:val="00903074"/>
    <w:rsid w:val="00914EBB"/>
    <w:rsid w:val="009269CB"/>
    <w:rsid w:val="00954135"/>
    <w:rsid w:val="009623AE"/>
    <w:rsid w:val="00996D13"/>
    <w:rsid w:val="009A1592"/>
    <w:rsid w:val="009B7B71"/>
    <w:rsid w:val="009E6482"/>
    <w:rsid w:val="00A17889"/>
    <w:rsid w:val="00A41B9A"/>
    <w:rsid w:val="00A45D18"/>
    <w:rsid w:val="00A75E27"/>
    <w:rsid w:val="00AB3641"/>
    <w:rsid w:val="00AD4089"/>
    <w:rsid w:val="00AE7FAF"/>
    <w:rsid w:val="00B1396F"/>
    <w:rsid w:val="00B21853"/>
    <w:rsid w:val="00B25F64"/>
    <w:rsid w:val="00B37AFD"/>
    <w:rsid w:val="00B76871"/>
    <w:rsid w:val="00B9511D"/>
    <w:rsid w:val="00BD1216"/>
    <w:rsid w:val="00BD351B"/>
    <w:rsid w:val="00BD411D"/>
    <w:rsid w:val="00BE0CC1"/>
    <w:rsid w:val="00BF41B4"/>
    <w:rsid w:val="00BF7902"/>
    <w:rsid w:val="00C17607"/>
    <w:rsid w:val="00C3190A"/>
    <w:rsid w:val="00C357E0"/>
    <w:rsid w:val="00C43BE8"/>
    <w:rsid w:val="00C51C90"/>
    <w:rsid w:val="00C54039"/>
    <w:rsid w:val="00C721F6"/>
    <w:rsid w:val="00CD60A8"/>
    <w:rsid w:val="00CE5D5E"/>
    <w:rsid w:val="00CF2267"/>
    <w:rsid w:val="00D53229"/>
    <w:rsid w:val="00D61C13"/>
    <w:rsid w:val="00D7003B"/>
    <w:rsid w:val="00D73973"/>
    <w:rsid w:val="00D805A5"/>
    <w:rsid w:val="00D83273"/>
    <w:rsid w:val="00D83541"/>
    <w:rsid w:val="00DB00FF"/>
    <w:rsid w:val="00DC4CAA"/>
    <w:rsid w:val="00DE371C"/>
    <w:rsid w:val="00E020A7"/>
    <w:rsid w:val="00E04FB1"/>
    <w:rsid w:val="00E131CB"/>
    <w:rsid w:val="00E41184"/>
    <w:rsid w:val="00E80B58"/>
    <w:rsid w:val="00E92202"/>
    <w:rsid w:val="00EC0432"/>
    <w:rsid w:val="00EF6630"/>
    <w:rsid w:val="00EF73A7"/>
    <w:rsid w:val="00F1262D"/>
    <w:rsid w:val="00F6764C"/>
    <w:rsid w:val="00F77275"/>
    <w:rsid w:val="00FB7701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4"/>
    <w:rPr>
      <w:sz w:val="28"/>
      <w:szCs w:val="28"/>
    </w:rPr>
  </w:style>
  <w:style w:type="paragraph" w:styleId="2">
    <w:name w:val="heading 2"/>
    <w:basedOn w:val="a"/>
    <w:next w:val="a"/>
    <w:qFormat/>
    <w:rsid w:val="0086252C"/>
    <w:pPr>
      <w:keepNext/>
      <w:numPr>
        <w:ilvl w:val="1"/>
        <w:numId w:val="1"/>
      </w:numPr>
      <w:suppressAutoHyphens/>
      <w:jc w:val="center"/>
      <w:outlineLvl w:val="1"/>
    </w:pPr>
    <w:rPr>
      <w:i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86252C"/>
    <w:pPr>
      <w:keepNext/>
      <w:numPr>
        <w:ilvl w:val="2"/>
        <w:numId w:val="1"/>
      </w:numPr>
      <w:suppressAutoHyphens/>
      <w:jc w:val="both"/>
      <w:outlineLvl w:val="2"/>
    </w:pPr>
    <w:rPr>
      <w:i/>
      <w:sz w:val="20"/>
      <w:szCs w:val="20"/>
      <w:lang w:eastAsia="ar-SA"/>
    </w:rPr>
  </w:style>
  <w:style w:type="character" w:default="1" w:styleId="a0">
    <w:name w:val="Default Paragraph Font"/>
    <w:aliases w:val="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 Знак Знак Знак"/>
    <w:basedOn w:val="a"/>
    <w:link w:val="a0"/>
    <w:rsid w:val="004A0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8831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B76871"/>
    <w:pPr>
      <w:spacing w:after="120" w:line="276" w:lineRule="auto"/>
      <w:ind w:left="283"/>
    </w:pPr>
    <w:rPr>
      <w:sz w:val="22"/>
      <w:szCs w:val="22"/>
    </w:rPr>
  </w:style>
  <w:style w:type="character" w:customStyle="1" w:styleId="a6">
    <w:name w:val="Основной текст с отступом Знак"/>
    <w:link w:val="a5"/>
    <w:rsid w:val="00B76871"/>
    <w:rPr>
      <w:sz w:val="22"/>
      <w:szCs w:val="22"/>
      <w:lang w:val="ru-RU" w:eastAsia="ru-RU" w:bidi="ar-SA"/>
    </w:rPr>
  </w:style>
  <w:style w:type="paragraph" w:customStyle="1" w:styleId="1">
    <w:name w:val=" Знак Знак Знак Знак Знак Знак Знак Знак Знак Знак Знак Знак1"/>
    <w:basedOn w:val="a"/>
    <w:rsid w:val="00585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86252C"/>
    <w:rPr>
      <w:color w:val="0857A6"/>
      <w:u w:val="single"/>
    </w:rPr>
  </w:style>
  <w:style w:type="table" w:styleId="a8">
    <w:name w:val="Table Grid"/>
    <w:basedOn w:val="a2"/>
    <w:rsid w:val="00A1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B25F64"/>
    <w:pPr>
      <w:spacing w:after="120"/>
    </w:pPr>
  </w:style>
  <w:style w:type="paragraph" w:customStyle="1" w:styleId="aa">
    <w:name w:val=" Знак Знак Знак Знак Знак Знак Знак Знак Знак Знак Знак Знак"/>
    <w:basedOn w:val="a"/>
    <w:rsid w:val="00D532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4934-75C3-4B79-A971-719C9E9F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OrgName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UserName</dc:creator>
  <cp:keywords/>
  <cp:lastModifiedBy>taramjenina-oa</cp:lastModifiedBy>
  <cp:revision>2</cp:revision>
  <cp:lastPrinted>2015-08-24T09:05:00Z</cp:lastPrinted>
  <dcterms:created xsi:type="dcterms:W3CDTF">2015-08-27T11:20:00Z</dcterms:created>
  <dcterms:modified xsi:type="dcterms:W3CDTF">2015-08-27T11:20:00Z</dcterms:modified>
</cp:coreProperties>
</file>