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02" w:rsidRPr="004251C4" w:rsidRDefault="00486802" w:rsidP="00486802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0D38E43D" wp14:editId="5A98C33D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02" w:rsidRPr="005443A3" w:rsidRDefault="00486802" w:rsidP="00486802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АДМИНИСТРАЦИЯ</w:t>
      </w:r>
    </w:p>
    <w:p w:rsidR="00486802" w:rsidRPr="005443A3" w:rsidRDefault="00486802" w:rsidP="00486802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 xml:space="preserve">ГОРОДСКОГО ОКРУГА </w:t>
      </w:r>
      <w:proofErr w:type="gramStart"/>
      <w:r w:rsidRPr="005443A3">
        <w:rPr>
          <w:b/>
          <w:sz w:val="28"/>
          <w:szCs w:val="28"/>
        </w:rPr>
        <w:t>ВЕРХОТУРСКИЙ</w:t>
      </w:r>
      <w:proofErr w:type="gramEnd"/>
    </w:p>
    <w:p w:rsidR="00486802" w:rsidRPr="005443A3" w:rsidRDefault="00486802" w:rsidP="00486802">
      <w:pPr>
        <w:jc w:val="center"/>
        <w:rPr>
          <w:b/>
          <w:sz w:val="28"/>
          <w:szCs w:val="28"/>
        </w:rPr>
      </w:pPr>
      <w:proofErr w:type="gramStart"/>
      <w:r w:rsidRPr="005443A3">
        <w:rPr>
          <w:b/>
          <w:sz w:val="28"/>
          <w:szCs w:val="28"/>
        </w:rPr>
        <w:t>П</w:t>
      </w:r>
      <w:proofErr w:type="gramEnd"/>
      <w:r w:rsidRPr="005443A3">
        <w:rPr>
          <w:b/>
          <w:sz w:val="28"/>
          <w:szCs w:val="28"/>
        </w:rPr>
        <w:t xml:space="preserve"> О С Т А Н О В Л Е Н И Е</w:t>
      </w:r>
    </w:p>
    <w:p w:rsidR="00486802" w:rsidRPr="005443A3" w:rsidRDefault="00486802" w:rsidP="00486802">
      <w:pPr>
        <w:jc w:val="center"/>
        <w:rPr>
          <w:b/>
          <w:sz w:val="28"/>
          <w:szCs w:val="28"/>
        </w:rPr>
      </w:pPr>
    </w:p>
    <w:p w:rsidR="00486802" w:rsidRPr="004251C4" w:rsidRDefault="00D90786" w:rsidP="004868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10.03.</w:t>
      </w:r>
      <w:r w:rsidR="00486802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199</w:t>
      </w:r>
      <w:bookmarkStart w:id="0" w:name="_GoBack"/>
      <w:bookmarkEnd w:id="0"/>
    </w:p>
    <w:p w:rsidR="00486802" w:rsidRPr="004251C4" w:rsidRDefault="00486802" w:rsidP="00486802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486802" w:rsidRPr="006C5DF2" w:rsidRDefault="00486802" w:rsidP="00486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802" w:rsidRPr="003448E1" w:rsidRDefault="00486802" w:rsidP="00486802">
      <w:pPr>
        <w:pStyle w:val="consplustitle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486802">
        <w:rPr>
          <w:b/>
          <w:i/>
          <w:sz w:val="26"/>
          <w:szCs w:val="26"/>
        </w:rPr>
        <w:t>О внесении изменений и дополнений в административный регламент предоставления муниципальной услуги «</w:t>
      </w:r>
      <w:r w:rsidRPr="00486802">
        <w:rPr>
          <w:b/>
          <w:bCs/>
          <w:i/>
          <w:iCs/>
          <w:sz w:val="26"/>
          <w:szCs w:val="26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 w:rsidRPr="00486802">
        <w:rPr>
          <w:b/>
          <w:i/>
          <w:sz w:val="26"/>
          <w:szCs w:val="26"/>
        </w:rPr>
        <w:t>», утвержденный постановлением Администрации городского округа Верхотурский</w:t>
      </w:r>
      <w:r>
        <w:rPr>
          <w:b/>
          <w:i/>
          <w:sz w:val="26"/>
          <w:szCs w:val="26"/>
        </w:rPr>
        <w:t xml:space="preserve"> </w:t>
      </w:r>
      <w:r w:rsidRPr="00486802">
        <w:rPr>
          <w:b/>
          <w:i/>
          <w:sz w:val="26"/>
          <w:szCs w:val="26"/>
        </w:rPr>
        <w:t>от 09.02.2015г. № 92</w:t>
      </w:r>
      <w:r w:rsidRPr="003448E1">
        <w:rPr>
          <w:b/>
          <w:i/>
          <w:sz w:val="26"/>
          <w:szCs w:val="26"/>
        </w:rPr>
        <w:t xml:space="preserve"> </w:t>
      </w:r>
    </w:p>
    <w:p w:rsidR="00486802" w:rsidRPr="006C5DF2" w:rsidRDefault="00486802" w:rsidP="004868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86802" w:rsidRPr="006C5DF2" w:rsidRDefault="00486802" w:rsidP="004868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86802" w:rsidRPr="006C5DF2" w:rsidRDefault="00486802" w:rsidP="00486802">
      <w:pPr>
        <w:ind w:firstLine="720"/>
        <w:jc w:val="both"/>
        <w:rPr>
          <w:sz w:val="26"/>
          <w:szCs w:val="26"/>
        </w:rPr>
      </w:pPr>
      <w:proofErr w:type="gramStart"/>
      <w:r w:rsidRPr="006C5DF2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27 июля 2010 года № 210-ФЗ «Об организации предоставления государственных и муниципальных услуг», постановлением Администрации городского округа Верхотурский от 13.11.2012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</w:t>
      </w:r>
      <w:proofErr w:type="gramEnd"/>
      <w:r w:rsidRPr="006C5DF2">
        <w:rPr>
          <w:sz w:val="26"/>
          <w:szCs w:val="26"/>
        </w:rPr>
        <w:t xml:space="preserve"> Устава городского округа </w:t>
      </w:r>
      <w:proofErr w:type="gramStart"/>
      <w:r w:rsidRPr="006C5DF2">
        <w:rPr>
          <w:sz w:val="26"/>
          <w:szCs w:val="26"/>
        </w:rPr>
        <w:t>Верхотурский</w:t>
      </w:r>
      <w:proofErr w:type="gramEnd"/>
      <w:r w:rsidRPr="006C5DF2">
        <w:rPr>
          <w:sz w:val="26"/>
          <w:szCs w:val="26"/>
        </w:rPr>
        <w:t>,</w:t>
      </w:r>
    </w:p>
    <w:p w:rsidR="00486802" w:rsidRPr="006C5DF2" w:rsidRDefault="00486802" w:rsidP="00486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86802" w:rsidRPr="00B301D7" w:rsidRDefault="00486802" w:rsidP="00486802">
      <w:pPr>
        <w:pStyle w:val="consplustitle"/>
        <w:spacing w:before="0" w:beforeAutospacing="0" w:after="0" w:afterAutospacing="0"/>
        <w:ind w:firstLine="708"/>
        <w:jc w:val="both"/>
        <w:rPr>
          <w:bCs/>
          <w:iCs/>
          <w:sz w:val="26"/>
          <w:szCs w:val="26"/>
        </w:rPr>
      </w:pPr>
      <w:r w:rsidRPr="006C5DF2">
        <w:rPr>
          <w:sz w:val="26"/>
          <w:szCs w:val="26"/>
        </w:rPr>
        <w:t xml:space="preserve">1.Внести следующие изменения и дополнения в административный регламент предоставления муниципальной услуги </w:t>
      </w:r>
      <w:r w:rsidRPr="00B301D7">
        <w:rPr>
          <w:bCs/>
          <w:iCs/>
          <w:sz w:val="26"/>
          <w:szCs w:val="26"/>
        </w:rPr>
        <w:t>«</w:t>
      </w:r>
      <w:r w:rsidRPr="00486802">
        <w:rPr>
          <w:bCs/>
          <w:iCs/>
          <w:sz w:val="26"/>
          <w:szCs w:val="26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 w:rsidRPr="00B301D7">
        <w:rPr>
          <w:sz w:val="26"/>
          <w:szCs w:val="26"/>
        </w:rPr>
        <w:t>»,</w:t>
      </w:r>
      <w:r w:rsidRPr="006C5DF2">
        <w:rPr>
          <w:sz w:val="26"/>
          <w:szCs w:val="26"/>
        </w:rPr>
        <w:t xml:space="preserve"> утвержденный постановлением Администрации городского округа Верхотурский от 09.02.2015г. № </w:t>
      </w:r>
      <w:r>
        <w:rPr>
          <w:sz w:val="26"/>
          <w:szCs w:val="26"/>
        </w:rPr>
        <w:t>92</w:t>
      </w:r>
      <w:r w:rsidRPr="006C5DF2">
        <w:rPr>
          <w:sz w:val="26"/>
          <w:szCs w:val="26"/>
        </w:rPr>
        <w:t>:</w:t>
      </w:r>
    </w:p>
    <w:p w:rsidR="00486802" w:rsidRPr="006C5DF2" w:rsidRDefault="00486802" w:rsidP="004868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DF2">
        <w:rPr>
          <w:rFonts w:ascii="Times New Roman" w:hAnsi="Times New Roman" w:cs="Times New Roman"/>
          <w:sz w:val="26"/>
          <w:szCs w:val="26"/>
        </w:rPr>
        <w:t>1.1.Наименование учреждения (по тексту административного регламента) - Муниципальное казенное учреждение «Жилищно-эксплуатационное управление» городского округа Верхотурский, предоставляющего услугу на территории городского округа Верхотурский, заменить на Муниципальное казенное учреждение «Служба заказчика» городского округа Верхотурский (основание: постановление Администрации городского округа Верхотурский от 23.06.2015 № 626 «О внесении изменений в Устав Муниципальное казенное учреждение «Жилищно-эксплуатационное управление» городского округа Верхотурский, утвержденный постановлением Администрации городского округа Верхотурский</w:t>
      </w:r>
      <w:proofErr w:type="gramEnd"/>
      <w:r w:rsidRPr="006C5DF2">
        <w:rPr>
          <w:rFonts w:ascii="Times New Roman" w:hAnsi="Times New Roman" w:cs="Times New Roman"/>
          <w:sz w:val="26"/>
          <w:szCs w:val="26"/>
        </w:rPr>
        <w:t xml:space="preserve"> от 06.04.2012 № 362»).</w:t>
      </w:r>
    </w:p>
    <w:p w:rsidR="00486802" w:rsidRPr="006C5DF2" w:rsidRDefault="00486802" w:rsidP="00486802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1.2.</w:t>
      </w:r>
      <w:r w:rsidR="00422CB4">
        <w:rPr>
          <w:sz w:val="26"/>
          <w:szCs w:val="26"/>
        </w:rPr>
        <w:t>Подпункт 5.1. п</w:t>
      </w:r>
      <w:r>
        <w:rPr>
          <w:sz w:val="26"/>
          <w:szCs w:val="26"/>
        </w:rPr>
        <w:t>ункт</w:t>
      </w:r>
      <w:r w:rsidR="00422C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422CB4">
        <w:rPr>
          <w:sz w:val="26"/>
          <w:szCs w:val="26"/>
        </w:rPr>
        <w:t>5</w:t>
      </w:r>
      <w:r>
        <w:rPr>
          <w:sz w:val="26"/>
          <w:szCs w:val="26"/>
        </w:rPr>
        <w:t xml:space="preserve"> раздела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6C5DF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подпунктом</w:t>
      </w:r>
      <w:r w:rsidRPr="006C5DF2">
        <w:rPr>
          <w:sz w:val="26"/>
          <w:szCs w:val="26"/>
        </w:rPr>
        <w:t xml:space="preserve"> следующего содержания:</w:t>
      </w:r>
    </w:p>
    <w:p w:rsidR="00486802" w:rsidRPr="006C5DF2" w:rsidRDefault="00486802" w:rsidP="00486802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«в</w:t>
      </w:r>
      <w:r w:rsidRPr="006C5DF2">
        <w:rPr>
          <w:bCs/>
          <w:sz w:val="26"/>
          <w:szCs w:val="26"/>
        </w:rPr>
        <w:t xml:space="preserve"> Многофункциональном центре предоставления государственных и муниципальных услуг.</w:t>
      </w:r>
      <w:r w:rsidRPr="006C5DF2">
        <w:rPr>
          <w:sz w:val="26"/>
          <w:szCs w:val="26"/>
        </w:rPr>
        <w:t xml:space="preserve"> </w:t>
      </w:r>
      <w:proofErr w:type="gramStart"/>
      <w:r w:rsidRPr="006C5DF2">
        <w:rPr>
          <w:sz w:val="26"/>
          <w:szCs w:val="26"/>
        </w:rPr>
        <w:t>Место нахождения Верхотурского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МФЦ), Свердловская область, г. Верхотурье, улица К. Маркса, 2А; п. Привокзальный, Верхотурского района, Свердловской области, ул. Советская, 6А.</w:t>
      </w:r>
      <w:proofErr w:type="gramEnd"/>
    </w:p>
    <w:p w:rsidR="00486802" w:rsidRPr="006C5DF2" w:rsidRDefault="00486802" w:rsidP="00486802">
      <w:pPr>
        <w:ind w:firstLine="709"/>
        <w:jc w:val="both"/>
        <w:rPr>
          <w:b/>
          <w:i/>
          <w:sz w:val="26"/>
          <w:szCs w:val="26"/>
        </w:rPr>
      </w:pPr>
      <w:proofErr w:type="gramStart"/>
      <w:r w:rsidRPr="006C5DF2">
        <w:rPr>
          <w:sz w:val="26"/>
          <w:szCs w:val="26"/>
        </w:rPr>
        <w:t xml:space="preserve">Справочные телефоны МФЦ: (343) 354-73-00; </w:t>
      </w:r>
      <w:r w:rsidRPr="006C5DF2">
        <w:rPr>
          <w:sz w:val="26"/>
          <w:szCs w:val="26"/>
          <w:lang w:val="en-US"/>
        </w:rPr>
        <w:t>e</w:t>
      </w:r>
      <w:r w:rsidRPr="006C5DF2">
        <w:rPr>
          <w:sz w:val="26"/>
          <w:szCs w:val="26"/>
        </w:rPr>
        <w:t>-</w:t>
      </w:r>
      <w:r w:rsidRPr="006C5DF2">
        <w:rPr>
          <w:sz w:val="26"/>
          <w:szCs w:val="26"/>
          <w:lang w:val="en-US"/>
        </w:rPr>
        <w:t>mail</w:t>
      </w:r>
      <w:r w:rsidRPr="006C5DF2">
        <w:rPr>
          <w:sz w:val="26"/>
          <w:szCs w:val="26"/>
        </w:rPr>
        <w:t>:</w:t>
      </w:r>
      <w:proofErr w:type="spellStart"/>
      <w:r w:rsidRPr="006C5DF2">
        <w:rPr>
          <w:sz w:val="26"/>
          <w:szCs w:val="26"/>
          <w:lang w:val="en-US"/>
        </w:rPr>
        <w:t>mfc</w:t>
      </w:r>
      <w:proofErr w:type="spellEnd"/>
      <w:r w:rsidRPr="006C5DF2">
        <w:rPr>
          <w:sz w:val="26"/>
          <w:szCs w:val="26"/>
        </w:rPr>
        <w:t>@</w:t>
      </w:r>
      <w:proofErr w:type="spellStart"/>
      <w:r w:rsidRPr="006C5DF2">
        <w:rPr>
          <w:sz w:val="26"/>
          <w:szCs w:val="26"/>
          <w:lang w:val="en-US"/>
        </w:rPr>
        <w:t>mfc</w:t>
      </w:r>
      <w:proofErr w:type="spellEnd"/>
      <w:r w:rsidRPr="006C5DF2">
        <w:rPr>
          <w:sz w:val="26"/>
          <w:szCs w:val="26"/>
        </w:rPr>
        <w:t>66.</w:t>
      </w:r>
      <w:proofErr w:type="spellStart"/>
      <w:r w:rsidRPr="006C5DF2">
        <w:rPr>
          <w:sz w:val="26"/>
          <w:szCs w:val="26"/>
          <w:lang w:val="en-US"/>
        </w:rPr>
        <w:t>ru</w:t>
      </w:r>
      <w:proofErr w:type="spellEnd"/>
      <w:r w:rsidRPr="006C5DF2">
        <w:rPr>
          <w:sz w:val="26"/>
          <w:szCs w:val="26"/>
        </w:rPr>
        <w:t>.)</w:t>
      </w:r>
      <w:r w:rsidRPr="006C5DF2">
        <w:rPr>
          <w:bCs/>
          <w:sz w:val="26"/>
          <w:szCs w:val="26"/>
        </w:rPr>
        <w:t>.</w:t>
      </w:r>
      <w:proofErr w:type="gramEnd"/>
    </w:p>
    <w:p w:rsidR="00486802" w:rsidRPr="006C5DF2" w:rsidRDefault="00486802" w:rsidP="00486802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lastRenderedPageBreak/>
        <w:t xml:space="preserve"> Требования к форме и характеру взаимодействия специалиста МКУ «Служба заказчика» и МФЦ, </w:t>
      </w:r>
      <w:proofErr w:type="gramStart"/>
      <w:r w:rsidRPr="006C5DF2">
        <w:rPr>
          <w:sz w:val="26"/>
          <w:szCs w:val="26"/>
        </w:rPr>
        <w:t>ответственных</w:t>
      </w:r>
      <w:proofErr w:type="gramEnd"/>
      <w:r w:rsidRPr="006C5DF2">
        <w:rPr>
          <w:sz w:val="26"/>
          <w:szCs w:val="26"/>
        </w:rPr>
        <w:t xml:space="preserve"> за предоставление муниципальной услуги, а также за информирование о ее предоставлении, с заявителями:</w:t>
      </w:r>
    </w:p>
    <w:p w:rsidR="00486802" w:rsidRPr="006C5DF2" w:rsidRDefault="00486802" w:rsidP="00486802">
      <w:pPr>
        <w:ind w:firstLine="708"/>
        <w:jc w:val="both"/>
        <w:rPr>
          <w:sz w:val="26"/>
          <w:szCs w:val="26"/>
        </w:rPr>
      </w:pPr>
      <w:proofErr w:type="gramStart"/>
      <w:r w:rsidRPr="006C5DF2">
        <w:rPr>
          <w:sz w:val="26"/>
          <w:szCs w:val="26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самостоятельно, в вежливой и доступной форме, дает четкий и полный ответ на обращение заявителя с предоставлением исчерпывающей информации; </w:t>
      </w:r>
      <w:proofErr w:type="gramEnd"/>
    </w:p>
    <w:p w:rsidR="00486802" w:rsidRPr="006C5DF2" w:rsidRDefault="00486802" w:rsidP="00486802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время получения ответа при индивидуальном устном консультировании не должно превышать 15 минут;</w:t>
      </w:r>
    </w:p>
    <w:p w:rsidR="00486802" w:rsidRPr="006C5DF2" w:rsidRDefault="00486802" w:rsidP="00486802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максимальный срок ожидания в очереди для заявителя не должен превышать 15 минут.</w:t>
      </w:r>
    </w:p>
    <w:p w:rsidR="00486802" w:rsidRPr="006C5DF2" w:rsidRDefault="00486802" w:rsidP="00486802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процессе предоставления муниципальной услуги специалист МКУ «Служба заказчика» и МФЦ должны обеспечивать соблюдение требований действующего законодательства Российской Федерации, а также настоящего регламента</w:t>
      </w:r>
      <w:proofErr w:type="gramStart"/>
      <w:r w:rsidRPr="006C5DF2">
        <w:rPr>
          <w:sz w:val="26"/>
          <w:szCs w:val="26"/>
        </w:rPr>
        <w:t>.».</w:t>
      </w:r>
      <w:proofErr w:type="gramEnd"/>
    </w:p>
    <w:p w:rsidR="00486802" w:rsidRPr="006C5DF2" w:rsidRDefault="00486802" w:rsidP="00486802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1.3.</w:t>
      </w:r>
      <w:r>
        <w:rPr>
          <w:sz w:val="26"/>
          <w:szCs w:val="26"/>
        </w:rPr>
        <w:t>Пункт 1</w:t>
      </w:r>
      <w:r w:rsidR="00422CB4">
        <w:rPr>
          <w:sz w:val="26"/>
          <w:szCs w:val="26"/>
        </w:rPr>
        <w:t>6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2</w:t>
      </w:r>
      <w:r w:rsidRPr="006C5DF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абзацем</w:t>
      </w:r>
      <w:r w:rsidRPr="006C5DF2">
        <w:rPr>
          <w:sz w:val="26"/>
          <w:szCs w:val="26"/>
        </w:rPr>
        <w:t xml:space="preserve"> следующего содержания:</w:t>
      </w:r>
    </w:p>
    <w:p w:rsidR="00486802" w:rsidRPr="006C5DF2" w:rsidRDefault="00486802" w:rsidP="00486802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</w:t>
      </w:r>
      <w:r>
        <w:rPr>
          <w:sz w:val="26"/>
          <w:szCs w:val="26"/>
        </w:rPr>
        <w:t>П</w:t>
      </w:r>
      <w:r w:rsidRPr="006C5DF2">
        <w:rPr>
          <w:sz w:val="26"/>
          <w:szCs w:val="26"/>
        </w:rPr>
        <w:t>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</w:t>
      </w:r>
      <w:proofErr w:type="gramStart"/>
      <w:r w:rsidRPr="006C5DF2">
        <w:rPr>
          <w:sz w:val="26"/>
          <w:szCs w:val="26"/>
        </w:rPr>
        <w:t>.».</w:t>
      </w:r>
      <w:proofErr w:type="gramEnd"/>
    </w:p>
    <w:p w:rsidR="00486802" w:rsidRPr="006C5DF2" w:rsidRDefault="00486802" w:rsidP="00486802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1.4.</w:t>
      </w:r>
      <w:r w:rsidR="00422CB4">
        <w:rPr>
          <w:sz w:val="26"/>
          <w:szCs w:val="26"/>
        </w:rPr>
        <w:t>Раздел 3 дополнить пунктом 17</w:t>
      </w:r>
      <w:r w:rsidRPr="006C5DF2">
        <w:rPr>
          <w:sz w:val="26"/>
          <w:szCs w:val="26"/>
        </w:rPr>
        <w:t xml:space="preserve"> следующего содержания: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«</w:t>
      </w:r>
      <w:r>
        <w:rPr>
          <w:sz w:val="26"/>
          <w:szCs w:val="26"/>
          <w:lang w:eastAsia="en-US"/>
        </w:rPr>
        <w:t>1</w:t>
      </w:r>
      <w:r w:rsidR="00422CB4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>.</w:t>
      </w:r>
      <w:r w:rsidRPr="006C5DF2">
        <w:rPr>
          <w:sz w:val="26"/>
          <w:szCs w:val="26"/>
          <w:lang w:eastAsia="en-US"/>
        </w:rPr>
        <w:t>Особенности выполнения административных процедур в многофункциональных центрах:</w:t>
      </w:r>
    </w:p>
    <w:p w:rsidR="00486802" w:rsidRPr="006C5DF2" w:rsidRDefault="00486802" w:rsidP="00486802">
      <w:pPr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</w:rPr>
        <w:t xml:space="preserve">1) административные процедуры при предоставлении муниципальной услуги </w:t>
      </w:r>
      <w:r w:rsidRPr="006C5DF2">
        <w:rPr>
          <w:sz w:val="26"/>
          <w:szCs w:val="26"/>
          <w:lang w:eastAsia="en-US"/>
        </w:rPr>
        <w:t xml:space="preserve">осуществляет </w:t>
      </w:r>
      <w:r w:rsidRPr="006C5DF2">
        <w:rPr>
          <w:sz w:val="26"/>
          <w:szCs w:val="26"/>
        </w:rPr>
        <w:t>специалист МКУ «Служба заказчика»</w:t>
      </w:r>
      <w:r w:rsidRPr="006C5DF2">
        <w:rPr>
          <w:sz w:val="26"/>
          <w:szCs w:val="26"/>
          <w:lang w:eastAsia="en-US"/>
        </w:rPr>
        <w:t xml:space="preserve"> либо сотрудник МФЦ, круглогодично в соответствии с установленным графиком приема заявителей;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proofErr w:type="gramStart"/>
      <w:r w:rsidRPr="006C5DF2">
        <w:rPr>
          <w:sz w:val="26"/>
          <w:szCs w:val="26"/>
          <w:lang w:eastAsia="en-US"/>
        </w:rPr>
        <w:t>2) 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</w:rPr>
        <w:t xml:space="preserve">3) </w:t>
      </w:r>
      <w:r w:rsidRPr="006C5DF2">
        <w:rPr>
          <w:sz w:val="26"/>
          <w:szCs w:val="26"/>
          <w:lang w:eastAsia="en-US"/>
        </w:rPr>
        <w:t>МФЦ осуществляют: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" w:name="sub_1611"/>
      <w:r w:rsidRPr="006C5DF2">
        <w:rPr>
          <w:sz w:val="26"/>
          <w:szCs w:val="26"/>
          <w:lang w:eastAsia="en-US"/>
        </w:rPr>
        <w:t>3.1) прием запросов заявителей о предоставлении муниципальной услуги, их регистрация в момент обращения заявителя;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2" w:name="sub_1612"/>
      <w:bookmarkEnd w:id="1"/>
      <w:r w:rsidRPr="006C5DF2">
        <w:rPr>
          <w:sz w:val="26"/>
          <w:szCs w:val="26"/>
          <w:lang w:eastAsia="en-US"/>
        </w:rPr>
        <w:t>3.2)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3" w:name="sub_1613"/>
      <w:bookmarkEnd w:id="2"/>
      <w:r w:rsidRPr="006C5DF2">
        <w:rPr>
          <w:sz w:val="26"/>
          <w:szCs w:val="26"/>
          <w:lang w:eastAsia="en-US"/>
        </w:rPr>
        <w:t>3.3) представление интересов органов, предоставляющих муниципальную услугу, при взаимодействии с заявителями;</w:t>
      </w:r>
    </w:p>
    <w:bookmarkEnd w:id="3"/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3.4) информирование заявителей: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порядке предоставления муниципальной услуги в МФЦ,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ходе выполнения запросов о предоставлении муниципальной услуги,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4" w:name="sub_1615"/>
      <w:r w:rsidRPr="006C5DF2">
        <w:rPr>
          <w:sz w:val="26"/>
          <w:szCs w:val="26"/>
          <w:lang w:eastAsia="en-US"/>
        </w:rPr>
        <w:t xml:space="preserve">3.5) взаимодействие с органами и организациями, предоставляющими или участвующими в предоставлении муниципальной услуги, в том числе посредством </w:t>
      </w:r>
      <w:r w:rsidRPr="006C5DF2">
        <w:rPr>
          <w:sz w:val="26"/>
          <w:szCs w:val="26"/>
          <w:lang w:eastAsia="en-US"/>
        </w:rPr>
        <w:lastRenderedPageBreak/>
        <w:t>направления межведомственного запроса с использованием информационно-технологической и коммуникационной инфраструктуры;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5" w:name="sub_1616"/>
      <w:bookmarkEnd w:id="4"/>
      <w:r w:rsidRPr="006C5DF2">
        <w:rPr>
          <w:sz w:val="26"/>
          <w:szCs w:val="26"/>
          <w:lang w:eastAsia="en-US"/>
        </w:rPr>
        <w:t>3.6) выдачу заявителям документов органов, предоставляющих муниципальную услугу, по результатам предоставления муниципальной услуги;</w:t>
      </w:r>
      <w:bookmarkStart w:id="6" w:name="sub_148138176"/>
      <w:bookmarkEnd w:id="5"/>
    </w:p>
    <w:bookmarkEnd w:id="6"/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proofErr w:type="gramStart"/>
      <w:r w:rsidRPr="006C5DF2">
        <w:rPr>
          <w:sz w:val="26"/>
          <w:szCs w:val="26"/>
          <w:lang w:eastAsia="en-US"/>
        </w:rPr>
        <w:t>3.7)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  <w:proofErr w:type="gramEnd"/>
    </w:p>
    <w:p w:rsidR="00486802" w:rsidRPr="006C5DF2" w:rsidRDefault="00486802" w:rsidP="004868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  <w:lang w:eastAsia="en-US"/>
        </w:rPr>
        <w:t xml:space="preserve">3.8) </w:t>
      </w:r>
      <w:r w:rsidRPr="006C5DF2">
        <w:rPr>
          <w:sz w:val="26"/>
          <w:szCs w:val="26"/>
        </w:rPr>
        <w:t xml:space="preserve">специалист МФЦ принимает документы и выдает заявителю  расписку о приеме заявления с указанием перечня принятых документов и даты приема в МФЦ. Принятое заявление регистрируется МФЦ. </w:t>
      </w:r>
    </w:p>
    <w:p w:rsidR="00486802" w:rsidRPr="006C5DF2" w:rsidRDefault="00486802" w:rsidP="004868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Специалист МФЦ в течение 2 рабочих дней готовит и направляет межведомственные запросы о предоставлении необходимых для предоставления муниципальной услуги документов.</w:t>
      </w:r>
    </w:p>
    <w:p w:rsidR="00486802" w:rsidRPr="006C5DF2" w:rsidRDefault="00486802" w:rsidP="00486802">
      <w:pPr>
        <w:tabs>
          <w:tab w:val="left" w:pos="0"/>
          <w:tab w:val="left" w:pos="709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Принятые от заявителя документы с приложением сведений, необходимых для предоставления муниципальной услуги, передаются специалистом МФЦ в МКУ «Служба заказчика» на следующий рабочий день после получения ответов на межведомственные запросы, по ведомости приема-передачи, оформленной передающей стороной в 2-х экземплярах. Если межведомственный запрос был направлен, а ответ не поступил, МФЦ прикладывает к комплекту документов соответствующую информацию. При наличии в ведомости расхождений специалист МКУ «Служба заказчика» проставляет отметку в ведомости приема-передачи.</w:t>
      </w:r>
    </w:p>
    <w:p w:rsidR="00486802" w:rsidRPr="006C5DF2" w:rsidRDefault="00486802" w:rsidP="004868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Специалист МКУ «Служба заказчика» в течение 1 рабочего дня регистрирует письменное заявление в Журнале регистрации заявлений и направляет </w:t>
      </w:r>
      <w:r>
        <w:rPr>
          <w:rFonts w:ascii="Times New Roman" w:hAnsi="Times New Roman" w:cs="Times New Roman"/>
          <w:sz w:val="26"/>
          <w:szCs w:val="26"/>
        </w:rPr>
        <w:t>главе Администрации городского округа Верхотурский</w:t>
      </w:r>
      <w:r w:rsidRPr="006C5DF2">
        <w:rPr>
          <w:rFonts w:ascii="Times New Roman" w:hAnsi="Times New Roman" w:cs="Times New Roman"/>
          <w:sz w:val="26"/>
          <w:szCs w:val="26"/>
        </w:rPr>
        <w:t xml:space="preserve"> на рассмотрение и согласование.</w:t>
      </w:r>
    </w:p>
    <w:p w:rsidR="00486802" w:rsidRPr="006C5DF2" w:rsidRDefault="00486802" w:rsidP="00486802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В случае отсутствия оснований для отказа </w:t>
      </w:r>
      <w:r w:rsidRPr="00B301D7">
        <w:rPr>
          <w:sz w:val="26"/>
          <w:szCs w:val="26"/>
        </w:rPr>
        <w:t xml:space="preserve">в </w:t>
      </w:r>
      <w:r w:rsidRPr="00B301D7">
        <w:rPr>
          <w:rStyle w:val="a6"/>
          <w:b w:val="0"/>
          <w:sz w:val="26"/>
          <w:szCs w:val="26"/>
        </w:rPr>
        <w:t>предоставлении муниципальной услуги</w:t>
      </w:r>
      <w:r w:rsidRPr="00B301D7">
        <w:rPr>
          <w:b/>
          <w:sz w:val="26"/>
          <w:szCs w:val="26"/>
        </w:rPr>
        <w:t>,</w:t>
      </w:r>
      <w:r w:rsidRPr="006C5DF2">
        <w:rPr>
          <w:sz w:val="26"/>
          <w:szCs w:val="26"/>
        </w:rPr>
        <w:t xml:space="preserve"> специалист МКУ «Служба заказчика» </w:t>
      </w:r>
      <w:r w:rsidR="009B274C">
        <w:rPr>
          <w:sz w:val="26"/>
          <w:szCs w:val="26"/>
        </w:rPr>
        <w:t xml:space="preserve">готовит проект постановления Администрации городского округа Верхотурский </w:t>
      </w:r>
      <w:r w:rsidR="009B274C" w:rsidRPr="009B274C">
        <w:rPr>
          <w:sz w:val="26"/>
          <w:szCs w:val="26"/>
        </w:rPr>
        <w:t>о заключении договора найма жилого помещения специализированного жилищного фонда</w:t>
      </w:r>
      <w:r>
        <w:rPr>
          <w:sz w:val="26"/>
          <w:szCs w:val="26"/>
        </w:rPr>
        <w:t xml:space="preserve">. </w:t>
      </w:r>
      <w:r w:rsidRPr="006C5DF2">
        <w:rPr>
          <w:sz w:val="26"/>
          <w:szCs w:val="26"/>
        </w:rPr>
        <w:t>Ответ</w:t>
      </w:r>
      <w:r w:rsidRPr="006C5D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МКУ «Служба заказчика»</w:t>
      </w:r>
      <w:r w:rsidRPr="006C5DF2">
        <w:rPr>
          <w:color w:val="000000"/>
          <w:sz w:val="26"/>
          <w:szCs w:val="26"/>
        </w:rPr>
        <w:t xml:space="preserve"> </w:t>
      </w:r>
      <w:r w:rsidRPr="006C5DF2">
        <w:rPr>
          <w:sz w:val="26"/>
          <w:szCs w:val="26"/>
        </w:rPr>
        <w:t xml:space="preserve">о </w:t>
      </w:r>
      <w:r w:rsidR="009B274C" w:rsidRPr="009B274C">
        <w:rPr>
          <w:sz w:val="26"/>
          <w:szCs w:val="26"/>
        </w:rPr>
        <w:t>заключении договора найма жилого помещения специализированного жилищного фонда</w:t>
      </w:r>
      <w:r w:rsidRPr="003448E1">
        <w:rPr>
          <w:sz w:val="26"/>
          <w:szCs w:val="26"/>
        </w:rPr>
        <w:t xml:space="preserve">, </w:t>
      </w:r>
      <w:r w:rsidRPr="006C5DF2">
        <w:rPr>
          <w:sz w:val="26"/>
          <w:szCs w:val="26"/>
        </w:rPr>
        <w:t>специалист МКУ «Служба заказчика»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услуги. МФЦ выдает 2 экземпляра решения.</w:t>
      </w:r>
    </w:p>
    <w:p w:rsidR="00486802" w:rsidRPr="006C5DF2" w:rsidRDefault="00486802" w:rsidP="00486802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В случае наличия оснований для отказа в </w:t>
      </w:r>
      <w:r w:rsidR="009B274C" w:rsidRPr="009B274C">
        <w:rPr>
          <w:sz w:val="26"/>
          <w:szCs w:val="26"/>
        </w:rPr>
        <w:t>заключени</w:t>
      </w:r>
      <w:proofErr w:type="gramStart"/>
      <w:r w:rsidR="009B274C" w:rsidRPr="009B274C">
        <w:rPr>
          <w:sz w:val="26"/>
          <w:szCs w:val="26"/>
        </w:rPr>
        <w:t>и</w:t>
      </w:r>
      <w:proofErr w:type="gramEnd"/>
      <w:r w:rsidR="009B274C" w:rsidRPr="009B274C">
        <w:rPr>
          <w:sz w:val="26"/>
          <w:szCs w:val="26"/>
        </w:rPr>
        <w:t xml:space="preserve"> договора найма жилого помещения специализированного жилищного фонда</w:t>
      </w:r>
      <w:r w:rsidRPr="006C5DF2">
        <w:rPr>
          <w:sz w:val="26"/>
          <w:szCs w:val="26"/>
        </w:rPr>
        <w:t xml:space="preserve">, специалист МКУ «Служба заказчика»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услуги, а именно уведомление об отказе в </w:t>
      </w:r>
      <w:r w:rsidR="009B274C" w:rsidRPr="009B274C">
        <w:rPr>
          <w:sz w:val="26"/>
          <w:szCs w:val="26"/>
        </w:rPr>
        <w:t>заключении договора найма жилого помещения специализированного жилищного фонда</w:t>
      </w:r>
      <w:r w:rsidRPr="006C5DF2">
        <w:rPr>
          <w:sz w:val="26"/>
          <w:szCs w:val="26"/>
        </w:rPr>
        <w:t>.</w:t>
      </w:r>
    </w:p>
    <w:p w:rsidR="00486802" w:rsidRPr="006C5DF2" w:rsidRDefault="00486802" w:rsidP="004868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случае неявки заявителя в МФЦ за получением результата муниципальной услуги, ответ хранится в МФЦ в течение семи дней, по истечении указанного срока передается в МКУ «Служба заказчика» по ведомости приема-передачи.</w:t>
      </w:r>
    </w:p>
    <w:p w:rsidR="00486802" w:rsidRPr="006C5DF2" w:rsidRDefault="00486802" w:rsidP="0048680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5DF2">
        <w:rPr>
          <w:bCs/>
          <w:sz w:val="26"/>
          <w:szCs w:val="26"/>
        </w:rPr>
        <w:lastRenderedPageBreak/>
        <w:t>В общий срок предоставления услуги не входит срок доставки документов от МФЦ в МКУ «Служба заказчика» и обратно;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3.9) иные функции, установленные нормативными правовыми актами и соглашениями о взаимодействии.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4) 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инфраструктуры;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7" w:name="sub_164"/>
      <w:r w:rsidRPr="006C5DF2">
        <w:rPr>
          <w:sz w:val="26"/>
          <w:szCs w:val="26"/>
          <w:lang w:eastAsia="en-US"/>
        </w:rPr>
        <w:t xml:space="preserve">5) при реализации своих функций, в соответствии с соглашениями о взаимодействии, МФЦ </w:t>
      </w:r>
      <w:proofErr w:type="gramStart"/>
      <w:r w:rsidRPr="006C5DF2">
        <w:rPr>
          <w:sz w:val="26"/>
          <w:szCs w:val="26"/>
          <w:lang w:eastAsia="en-US"/>
        </w:rPr>
        <w:t>обязан</w:t>
      </w:r>
      <w:proofErr w:type="gramEnd"/>
      <w:r w:rsidRPr="006C5DF2">
        <w:rPr>
          <w:sz w:val="26"/>
          <w:szCs w:val="26"/>
          <w:lang w:eastAsia="en-US"/>
        </w:rPr>
        <w:t>:</w:t>
      </w:r>
    </w:p>
    <w:bookmarkEnd w:id="7"/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8" w:name="sub_1642"/>
      <w:r w:rsidRPr="006C5DF2">
        <w:rPr>
          <w:sz w:val="26"/>
          <w:szCs w:val="26"/>
          <w:lang w:eastAsia="en-US"/>
        </w:rPr>
        <w:t>5.2)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8"/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9" w:name="sub_1643"/>
      <w:r w:rsidRPr="006C5DF2">
        <w:rPr>
          <w:sz w:val="26"/>
          <w:szCs w:val="26"/>
          <w:lang w:eastAsia="en-US"/>
        </w:rPr>
        <w:t>5.3) соблюдать требования соглашений о взаимодействии;</w:t>
      </w:r>
    </w:p>
    <w:bookmarkEnd w:id="9"/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6) МФЦ, его сотрудники несут ответственность, установленную законодательством Российской Федерации: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6.1) за полноту передаваемых органу, предоставляющему муниципальную услугу, запросов, иных документов, принятых от заявителя;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0" w:name="sub_1652"/>
      <w:r w:rsidRPr="006C5DF2">
        <w:rPr>
          <w:sz w:val="26"/>
          <w:szCs w:val="26"/>
          <w:lang w:eastAsia="en-US"/>
        </w:rPr>
        <w:t>6.2)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1" w:name="sub_1653"/>
      <w:bookmarkEnd w:id="10"/>
      <w:r w:rsidRPr="006C5DF2">
        <w:rPr>
          <w:sz w:val="26"/>
          <w:szCs w:val="26"/>
          <w:lang w:eastAsia="en-US"/>
        </w:rPr>
        <w:t>6.3)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7) 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</w:t>
      </w:r>
      <w:proofErr w:type="gramStart"/>
      <w:r w:rsidRPr="006C5DF2">
        <w:rPr>
          <w:sz w:val="26"/>
          <w:szCs w:val="26"/>
          <w:lang w:eastAsia="en-US"/>
        </w:rPr>
        <w:t>.».</w:t>
      </w:r>
      <w:proofErr w:type="gramEnd"/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 xml:space="preserve">1.5.Пункт </w:t>
      </w:r>
      <w:r>
        <w:rPr>
          <w:sz w:val="26"/>
          <w:szCs w:val="26"/>
          <w:lang w:eastAsia="en-US"/>
        </w:rPr>
        <w:t>4 раздела 4</w:t>
      </w:r>
      <w:r w:rsidRPr="006C5DF2">
        <w:rPr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486802" w:rsidRPr="006C5DF2" w:rsidRDefault="00486802" w:rsidP="0048680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«</w:t>
      </w:r>
      <w:r w:rsidRPr="006C5DF2">
        <w:rPr>
          <w:sz w:val="26"/>
          <w:szCs w:val="26"/>
        </w:rPr>
        <w:t xml:space="preserve">Текущий </w:t>
      </w:r>
      <w:proofErr w:type="gramStart"/>
      <w:r w:rsidRPr="006C5DF2">
        <w:rPr>
          <w:sz w:val="26"/>
          <w:szCs w:val="26"/>
        </w:rPr>
        <w:t>контроль за</w:t>
      </w:r>
      <w:proofErr w:type="gramEnd"/>
      <w:r w:rsidRPr="006C5DF2">
        <w:rPr>
          <w:sz w:val="26"/>
          <w:szCs w:val="26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</w:t>
      </w:r>
      <w:r w:rsidRPr="006C5DF2">
        <w:rPr>
          <w:sz w:val="26"/>
          <w:szCs w:val="26"/>
        </w:rPr>
        <w:lastRenderedPageBreak/>
        <w:t>руководителем соответствующего структурного подразделения МФЦ, в подчинении которого работает специалист МФЦ.».</w:t>
      </w:r>
    </w:p>
    <w:p w:rsidR="00486802" w:rsidRPr="006C5DF2" w:rsidRDefault="00486802" w:rsidP="00486802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1.6.Пункт </w:t>
      </w:r>
      <w:r>
        <w:rPr>
          <w:sz w:val="26"/>
          <w:szCs w:val="26"/>
        </w:rPr>
        <w:t>5.2.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Pr="006C5DF2">
        <w:rPr>
          <w:sz w:val="26"/>
          <w:szCs w:val="26"/>
        </w:rPr>
        <w:t xml:space="preserve"> изложить в новой редакции:</w:t>
      </w:r>
    </w:p>
    <w:p w:rsidR="00486802" w:rsidRPr="006D2123" w:rsidRDefault="00486802" w:rsidP="004868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6D2123">
        <w:rPr>
          <w:rFonts w:ascii="Times New Roman" w:hAnsi="Times New Roman" w:cs="Times New Roman"/>
          <w:color w:val="000000"/>
          <w:sz w:val="26"/>
          <w:szCs w:val="26"/>
        </w:rPr>
        <w:t>5.2.Предмет досудебного (внесудебного) обжалования – принятые решения и действия (бездействия) должностных лиц.</w:t>
      </w:r>
    </w:p>
    <w:p w:rsidR="00486802" w:rsidRDefault="00486802" w:rsidP="00486802">
      <w:pPr>
        <w:ind w:firstLine="720"/>
        <w:jc w:val="both"/>
        <w:rPr>
          <w:sz w:val="26"/>
          <w:szCs w:val="26"/>
        </w:rPr>
      </w:pPr>
      <w:r w:rsidRPr="006D2123">
        <w:rPr>
          <w:sz w:val="26"/>
          <w:szCs w:val="26"/>
        </w:rPr>
        <w:t>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госуда</w:t>
      </w:r>
      <w:r>
        <w:rPr>
          <w:sz w:val="26"/>
          <w:szCs w:val="26"/>
        </w:rPr>
        <w:t>рственных и муниципальных услуг, в МФЦ, принята на личном приеме заявителя</w:t>
      </w:r>
      <w:proofErr w:type="gramStart"/>
      <w:r>
        <w:rPr>
          <w:sz w:val="26"/>
          <w:szCs w:val="26"/>
        </w:rPr>
        <w:t>.</w:t>
      </w:r>
      <w:r w:rsidRPr="006C5DF2">
        <w:rPr>
          <w:sz w:val="26"/>
          <w:szCs w:val="26"/>
        </w:rPr>
        <w:t>».</w:t>
      </w:r>
      <w:proofErr w:type="gramEnd"/>
    </w:p>
    <w:p w:rsidR="00486802" w:rsidRDefault="00486802" w:rsidP="004868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1.7.Пункт 5.7.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Pr="006C5DF2">
        <w:rPr>
          <w:sz w:val="26"/>
          <w:szCs w:val="26"/>
        </w:rPr>
        <w:t xml:space="preserve"> изложить в новой редакции:</w:t>
      </w:r>
    </w:p>
    <w:p w:rsidR="00486802" w:rsidRPr="00FE71B3" w:rsidRDefault="00486802" w:rsidP="00486802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E71B3">
        <w:rPr>
          <w:rFonts w:ascii="Times New Roman" w:hAnsi="Times New Roman" w:cs="Times New Roman"/>
          <w:color w:val="000000"/>
          <w:sz w:val="26"/>
          <w:szCs w:val="26"/>
        </w:rPr>
        <w:t>5.7.Заявитель вправе обжаловать действия (бездействие) должностного лица, а также принимаемые им решения при предоставлении муниципа</w:t>
      </w:r>
      <w:r>
        <w:rPr>
          <w:rFonts w:ascii="Times New Roman" w:hAnsi="Times New Roman" w:cs="Times New Roman"/>
          <w:color w:val="000000"/>
          <w:sz w:val="26"/>
          <w:szCs w:val="26"/>
        </w:rPr>
        <w:t>льной услуги в судебном порядке</w:t>
      </w:r>
      <w:r w:rsidRPr="00FE71B3">
        <w:rPr>
          <w:rFonts w:ascii="Times New Roman" w:hAnsi="Times New Roman" w:cs="Times New Roman"/>
          <w:sz w:val="26"/>
          <w:szCs w:val="26"/>
        </w:rPr>
        <w:t>.</w:t>
      </w:r>
    </w:p>
    <w:p w:rsidR="00486802" w:rsidRPr="00FE71B3" w:rsidRDefault="00486802" w:rsidP="00486802">
      <w:pPr>
        <w:ind w:firstLine="720"/>
        <w:jc w:val="both"/>
        <w:rPr>
          <w:sz w:val="26"/>
          <w:szCs w:val="26"/>
        </w:rPr>
      </w:pPr>
      <w:r w:rsidRPr="00FE71B3">
        <w:rPr>
          <w:color w:val="000000"/>
          <w:sz w:val="26"/>
          <w:szCs w:val="26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</w:t>
      </w:r>
      <w:proofErr w:type="gramStart"/>
      <w:r w:rsidRPr="00FE71B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».</w:t>
      </w:r>
      <w:proofErr w:type="gramEnd"/>
    </w:p>
    <w:p w:rsidR="00486802" w:rsidRPr="006C5DF2" w:rsidRDefault="00486802" w:rsidP="00486802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2.МКУ «Служба заказчика» городского округа </w:t>
      </w:r>
      <w:proofErr w:type="gramStart"/>
      <w:r w:rsidRPr="006C5DF2">
        <w:rPr>
          <w:sz w:val="26"/>
          <w:szCs w:val="26"/>
        </w:rPr>
        <w:t>Верхотурский</w:t>
      </w:r>
      <w:proofErr w:type="gramEnd"/>
      <w:r w:rsidRPr="006C5DF2">
        <w:rPr>
          <w:sz w:val="26"/>
          <w:szCs w:val="26"/>
        </w:rPr>
        <w:t xml:space="preserve"> (Мошкина И.В.) внести изменения в сведения о муниципальной услуге в реестре  государственных и муниципальных услуг Свердловской области.</w:t>
      </w:r>
    </w:p>
    <w:p w:rsidR="00486802" w:rsidRPr="006C5DF2" w:rsidRDefault="00486802" w:rsidP="00486802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6C5DF2">
        <w:rPr>
          <w:sz w:val="26"/>
          <w:szCs w:val="26"/>
        </w:rPr>
        <w:t>Верхотурский</w:t>
      </w:r>
      <w:proofErr w:type="gramEnd"/>
      <w:r w:rsidRPr="006C5DF2">
        <w:rPr>
          <w:sz w:val="26"/>
          <w:szCs w:val="26"/>
        </w:rPr>
        <w:t>.</w:t>
      </w:r>
    </w:p>
    <w:p w:rsidR="00486802" w:rsidRPr="006C5DF2" w:rsidRDefault="00486802" w:rsidP="0048680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4.Контроль исполнения настоящего постановления оставляю за собой.</w:t>
      </w:r>
    </w:p>
    <w:p w:rsidR="00486802" w:rsidRDefault="00486802" w:rsidP="00486802">
      <w:pPr>
        <w:jc w:val="both"/>
        <w:rPr>
          <w:sz w:val="26"/>
          <w:szCs w:val="26"/>
        </w:rPr>
      </w:pPr>
    </w:p>
    <w:p w:rsidR="00486802" w:rsidRDefault="00486802" w:rsidP="00486802">
      <w:pPr>
        <w:jc w:val="both"/>
        <w:rPr>
          <w:sz w:val="26"/>
          <w:szCs w:val="26"/>
        </w:rPr>
      </w:pPr>
    </w:p>
    <w:p w:rsidR="00486802" w:rsidRDefault="00486802" w:rsidP="00486802">
      <w:pPr>
        <w:jc w:val="both"/>
        <w:rPr>
          <w:sz w:val="26"/>
          <w:szCs w:val="26"/>
        </w:rPr>
      </w:pPr>
    </w:p>
    <w:p w:rsidR="00486802" w:rsidRDefault="00486802" w:rsidP="00486802">
      <w:pPr>
        <w:jc w:val="both"/>
        <w:rPr>
          <w:sz w:val="26"/>
          <w:szCs w:val="26"/>
        </w:rPr>
      </w:pPr>
    </w:p>
    <w:p w:rsidR="00486802" w:rsidRPr="006C5DF2" w:rsidRDefault="00486802" w:rsidP="00486802">
      <w:pPr>
        <w:jc w:val="both"/>
        <w:rPr>
          <w:sz w:val="26"/>
          <w:szCs w:val="26"/>
        </w:rPr>
      </w:pPr>
      <w:proofErr w:type="spellStart"/>
      <w:r w:rsidRPr="006C5DF2">
        <w:rPr>
          <w:sz w:val="26"/>
          <w:szCs w:val="26"/>
        </w:rPr>
        <w:t>И.о</w:t>
      </w:r>
      <w:proofErr w:type="spellEnd"/>
      <w:r w:rsidRPr="006C5DF2">
        <w:rPr>
          <w:sz w:val="26"/>
          <w:szCs w:val="26"/>
        </w:rPr>
        <w:t>. главы Администрации</w:t>
      </w:r>
    </w:p>
    <w:p w:rsidR="00486802" w:rsidRPr="006C5DF2" w:rsidRDefault="00486802" w:rsidP="00486802">
      <w:pPr>
        <w:rPr>
          <w:sz w:val="26"/>
          <w:szCs w:val="26"/>
        </w:rPr>
      </w:pPr>
      <w:r w:rsidRPr="006C5DF2">
        <w:rPr>
          <w:sz w:val="26"/>
          <w:szCs w:val="26"/>
        </w:rPr>
        <w:t>городского округа Верхотурский</w:t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  <w:t xml:space="preserve">    </w:t>
      </w:r>
      <w:r w:rsidRPr="006C5DF2">
        <w:rPr>
          <w:sz w:val="26"/>
          <w:szCs w:val="26"/>
        </w:rPr>
        <w:tab/>
        <w:t>А.В. Храмцов</w:t>
      </w:r>
    </w:p>
    <w:p w:rsidR="00486802" w:rsidRDefault="00486802" w:rsidP="00486802"/>
    <w:p w:rsidR="00486802" w:rsidRDefault="00486802" w:rsidP="00486802"/>
    <w:p w:rsidR="00486802" w:rsidRDefault="00486802" w:rsidP="00486802"/>
    <w:p w:rsidR="009515CE" w:rsidRDefault="009515CE"/>
    <w:sectPr w:rsidR="009515CE" w:rsidSect="006F24A3">
      <w:headerReference w:type="even" r:id="rId8"/>
      <w:pgSz w:w="11906" w:h="16838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0786">
      <w:r>
        <w:separator/>
      </w:r>
    </w:p>
  </w:endnote>
  <w:endnote w:type="continuationSeparator" w:id="0">
    <w:p w:rsidR="00000000" w:rsidRDefault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0786">
      <w:r>
        <w:separator/>
      </w:r>
    </w:p>
  </w:footnote>
  <w:footnote w:type="continuationSeparator" w:id="0">
    <w:p w:rsidR="00000000" w:rsidRDefault="00D9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A3" w:rsidRDefault="009B274C" w:rsidP="006F24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4A3" w:rsidRDefault="00D907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02"/>
    <w:rsid w:val="00071D34"/>
    <w:rsid w:val="000E63DF"/>
    <w:rsid w:val="00422CB4"/>
    <w:rsid w:val="00486802"/>
    <w:rsid w:val="00720036"/>
    <w:rsid w:val="007E751B"/>
    <w:rsid w:val="00814C6C"/>
    <w:rsid w:val="009515CE"/>
    <w:rsid w:val="009B274C"/>
    <w:rsid w:val="00C425A9"/>
    <w:rsid w:val="00D80815"/>
    <w:rsid w:val="00D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0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80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86802"/>
    <w:rPr>
      <w:rFonts w:cs="Times New Roman"/>
    </w:rPr>
  </w:style>
  <w:style w:type="paragraph" w:customStyle="1" w:styleId="ConsPlusNormal">
    <w:name w:val="ConsPlusNormal"/>
    <w:rsid w:val="004868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486802"/>
    <w:rPr>
      <w:b/>
      <w:bCs/>
    </w:rPr>
  </w:style>
  <w:style w:type="paragraph" w:customStyle="1" w:styleId="consplustitle">
    <w:name w:val="consplustitle"/>
    <w:basedOn w:val="a"/>
    <w:uiPriority w:val="99"/>
    <w:rsid w:val="004868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486802"/>
    <w:rPr>
      <w:rFonts w:ascii="Tahoma" w:hAnsi="Tahoma" w:cs="Tahoma"/>
      <w:color w:val="25252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68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0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80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86802"/>
    <w:rPr>
      <w:rFonts w:cs="Times New Roman"/>
    </w:rPr>
  </w:style>
  <w:style w:type="paragraph" w:customStyle="1" w:styleId="ConsPlusNormal">
    <w:name w:val="ConsPlusNormal"/>
    <w:rsid w:val="004868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486802"/>
    <w:rPr>
      <w:b/>
      <w:bCs/>
    </w:rPr>
  </w:style>
  <w:style w:type="paragraph" w:customStyle="1" w:styleId="consplustitle">
    <w:name w:val="consplustitle"/>
    <w:basedOn w:val="a"/>
    <w:uiPriority w:val="99"/>
    <w:rsid w:val="004868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486802"/>
    <w:rPr>
      <w:rFonts w:ascii="Tahoma" w:hAnsi="Tahoma" w:cs="Tahoma"/>
      <w:color w:val="25252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68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2016-03-11T08:57:00Z</cp:lastPrinted>
  <dcterms:created xsi:type="dcterms:W3CDTF">2016-03-11T08:31:00Z</dcterms:created>
  <dcterms:modified xsi:type="dcterms:W3CDTF">2016-03-11T11:59:00Z</dcterms:modified>
</cp:coreProperties>
</file>