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2C11CE">
        <w:rPr>
          <w:rFonts w:ascii="Liberation Serif" w:hAnsi="Liberation Serif" w:cs="Liberation Serif"/>
          <w:sz w:val="28"/>
          <w:szCs w:val="28"/>
        </w:rPr>
        <w:t xml:space="preserve">от </w:t>
      </w:r>
      <w:r w:rsidR="00BF7C9E">
        <w:rPr>
          <w:rFonts w:ascii="Liberation Serif" w:hAnsi="Liberation Serif" w:cs="Liberation Serif"/>
          <w:sz w:val="28"/>
          <w:szCs w:val="28"/>
        </w:rPr>
        <w:t>19.07.2019г.</w:t>
      </w:r>
      <w:r w:rsidRPr="002C11CE">
        <w:rPr>
          <w:rFonts w:ascii="Liberation Serif" w:hAnsi="Liberation Serif" w:cs="Liberation Serif"/>
          <w:sz w:val="28"/>
          <w:szCs w:val="28"/>
        </w:rPr>
        <w:t xml:space="preserve">№ </w:t>
      </w:r>
      <w:r w:rsidR="00BF7C9E">
        <w:rPr>
          <w:rFonts w:ascii="Liberation Serif" w:hAnsi="Liberation Serif" w:cs="Liberation Serif"/>
          <w:sz w:val="28"/>
          <w:szCs w:val="28"/>
        </w:rPr>
        <w:t>3844</w:t>
      </w:r>
    </w:p>
    <w:bookmarkEnd w:id="0"/>
    <w:p w:rsidR="00CF3B2E" w:rsidRPr="002C11CE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2C11CE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>___________________</w:t>
      </w:r>
      <w:r w:rsidR="009D7B0A" w:rsidRPr="009D7B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B0A" w:rsidRPr="009D7B0A">
        <w:rPr>
          <w:rFonts w:ascii="Liberation Serif" w:hAnsi="Liberation Serif" w:cs="Liberation Serif"/>
          <w:b/>
          <w:sz w:val="24"/>
          <w:szCs w:val="24"/>
          <w:u w:val="single"/>
        </w:rPr>
        <w:t>городской округ Верхотурский</w:t>
      </w:r>
      <w:r w:rsidR="009D7B0A" w:rsidRPr="009D7B0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C11CE">
        <w:rPr>
          <w:rFonts w:ascii="Liberation Serif" w:hAnsi="Liberation Serif" w:cs="Liberation Serif"/>
          <w:b/>
          <w:sz w:val="24"/>
          <w:szCs w:val="24"/>
        </w:rPr>
        <w:t>___________________</w:t>
      </w:r>
    </w:p>
    <w:p w:rsidR="00A629D8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E7C66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Tr="000B397E">
        <w:tc>
          <w:tcPr>
            <w:tcW w:w="852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0B397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4E37F1" w:rsidTr="000B397E">
        <w:trPr>
          <w:tblHeader/>
        </w:trPr>
        <w:tc>
          <w:tcPr>
            <w:tcW w:w="876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9A54B3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4E37F1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9" w:history="1">
              <w:r w:rsidR="0092240A" w:rsidRPr="004E37F1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</w:t>
            </w:r>
            <w:proofErr w:type="gramStart"/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программы</w:t>
            </w:r>
            <w:proofErr w:type="gramEnd"/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4E37F1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</w:t>
            </w:r>
            <w:proofErr w:type="gramStart"/>
            <w:r w:rsidR="0092240A" w:rsidRPr="004E37F1">
              <w:rPr>
                <w:rFonts w:ascii="Liberation Serif" w:hAnsi="Liberation Serif" w:cs="Liberation Serif"/>
                <w:i/>
              </w:rPr>
              <w:t xml:space="preserve">29 июня 2018 года № 378 </w:t>
            </w:r>
            <w:r w:rsidR="00F60251" w:rsidRPr="004E37F1">
              <w:rPr>
                <w:rFonts w:ascii="Liberation Serif" w:hAnsi="Liberation Serif" w:cs="Liberation Serif"/>
                <w:i/>
              </w:rPr>
              <w:br/>
            </w:r>
            <w:r w:rsidR="0092240A" w:rsidRPr="004E37F1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  <w:proofErr w:type="gramEnd"/>
          </w:p>
        </w:tc>
        <w:tc>
          <w:tcPr>
            <w:tcW w:w="9056" w:type="dxa"/>
          </w:tcPr>
          <w:p w:rsidR="00A629D8" w:rsidRPr="00713E41" w:rsidRDefault="00713E4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proofErr w:type="gramStart"/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proofErr w:type="gramEnd"/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D7B0A" w:rsidRPr="009D7B0A">
              <w:rPr>
                <w:rFonts w:ascii="Liberation Serif" w:hAnsi="Liberation Serif" w:cs="Liberation Serif"/>
                <w:sz w:val="24"/>
                <w:szCs w:val="24"/>
              </w:rPr>
              <w:t>План противодействия коррупции в городском округе Верхотурский на 2018-2020 годы утвержден постановлением Главы городского округа Верхотурский от 27.09.2018 г № 33</w:t>
            </w:r>
            <w:r w:rsidR="009D7B0A" w:rsidRPr="009D7B0A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245F17" w:rsidRPr="009D7B0A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план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 </w:t>
            </w:r>
            <w:r w:rsidR="009D7B0A" w:rsidRPr="009D7B0A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  <w:p w:rsidR="00185C9A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>- 11</w:t>
            </w:r>
          </w:p>
          <w:p w:rsidR="00F17341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>- 26</w:t>
            </w:r>
          </w:p>
          <w:p w:rsidR="00FB32C0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585166" w:rsidRP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B32C0" w:rsidRPr="00FB32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1. Мероприятия плана </w:t>
            </w:r>
            <w:r w:rsidR="00FB32C0" w:rsidRPr="00FB32C0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выполняются в установленные сроки в соответствии целевыми показателями эффективности реализации плана противодействия коррупции - контроль осуществляется ежеквартально, в форме представления отчетов о выполнении плановых мероприятий, которые рассматриваются на заседаниях комиссии по координации  работы по противодействию коррупции в городском округе Верхотурский.</w:t>
            </w:r>
          </w:p>
          <w:p w:rsidR="00DB2DF3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>письм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 17.07.2018г.</w:t>
            </w:r>
            <w:r w:rsidR="00FD2696">
              <w:t xml:space="preserve"> 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>№ 3822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письмо от 19</w:t>
            </w:r>
            <w:r w:rsidR="001C0B99" w:rsidRPr="001C0B99">
              <w:rPr>
                <w:rFonts w:ascii="Liberation Serif" w:hAnsi="Liberation Serif" w:cs="Liberation Serif"/>
                <w:i/>
                <w:sz w:val="24"/>
                <w:szCs w:val="24"/>
              </w:rPr>
              <w:t>.07.201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9</w:t>
            </w:r>
            <w:r w:rsidR="001C0B99" w:rsidRPr="001C0B99">
              <w:rPr>
                <w:rFonts w:ascii="Liberation Serif" w:hAnsi="Liberation Serif" w:cs="Liberation Serif"/>
                <w:i/>
                <w:sz w:val="24"/>
                <w:szCs w:val="24"/>
              </w:rPr>
              <w:t>г. № 38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43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4E4C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4E37F1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с нарушением установленных сроков, номера таких мероприятий, их наименование, причины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0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___________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134BDD" w:rsidRPr="004E37F1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4E37F1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E00CEB" w:rsidRPr="004E37F1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13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C56D9">
              <w:rPr>
                <w:rFonts w:ascii="Liberation Serif" w:hAnsi="Liberation Serif" w:cs="Liberation Serif"/>
                <w:i/>
                <w:sz w:val="24"/>
                <w:szCs w:val="24"/>
              </w:rPr>
              <w:t>10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E00CEB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77B8F" w:rsidRPr="004E37F1" w:rsidRDefault="0015605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71B0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43195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распоряжение Администрации городского округа Верхотурский от 07.05.2014г. № 138 «Об установлении персональной ответственности за антикоррупционную работу»</w:t>
            </w:r>
          </w:p>
          <w:p w:rsidR="0015605D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431952" w:rsidRDefault="0046038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глав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ого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31952" w:rsidRPr="0043195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распоряжение Администрации городского округа Верхотурский </w:t>
            </w:r>
            <w:r w:rsidR="00431952">
              <w:rPr>
                <w:rFonts w:ascii="Liberation Serif" w:hAnsi="Liberation Serif" w:cs="Liberation Serif"/>
                <w:i/>
                <w:sz w:val="24"/>
                <w:szCs w:val="24"/>
              </w:rPr>
              <w:t>от 06.11.2014г. № 519</w:t>
            </w:r>
          </w:p>
          <w:p w:rsidR="00C77B8F" w:rsidRPr="004E37F1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8540D5" w:rsidRPr="008540D5" w:rsidTr="00A945A4">
        <w:trPr>
          <w:trHeight w:val="1143"/>
        </w:trPr>
        <w:tc>
          <w:tcPr>
            <w:tcW w:w="876" w:type="dxa"/>
          </w:tcPr>
          <w:p w:rsidR="005A3041" w:rsidRPr="008540D5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8540D5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5A3041" w:rsidRPr="008540D5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(подпункт «а» пункта 13</w:t>
            </w:r>
            <w:r w:rsidR="00B15C4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Указ</w:t>
            </w:r>
            <w:r w:rsidR="00B15C4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ом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Президента Российской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Федерации от 29 июня 2018 года № 378)</w:t>
            </w:r>
          </w:p>
        </w:tc>
        <w:tc>
          <w:tcPr>
            <w:tcW w:w="9056" w:type="dxa"/>
          </w:tcPr>
          <w:p w:rsidR="0025157F" w:rsidRPr="008540D5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126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(далее – </w:t>
            </w:r>
            <w:r w:rsidR="002515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муниципальные </w:t>
            </w:r>
            <w:r w:rsidR="008126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служащие)</w:t>
            </w:r>
            <w:r w:rsidR="00141FA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A733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по штату</w:t>
            </w:r>
            <w:r w:rsidR="00427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 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/</w:t>
            </w:r>
            <w:r w:rsidR="00427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 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по факту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68,5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_______/________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31марта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67,5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________/________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июня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67,5________/________63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сентября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на 31марта 2020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июня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сентября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_______________/______________</w:t>
            </w:r>
          </w:p>
          <w:p w:rsidR="009E2DEB" w:rsidRPr="008540D5" w:rsidRDefault="0020302C" w:rsidP="00473334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2.2. 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523D8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7F707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 отношении которых</w:t>
            </w:r>
            <w:r w:rsidR="007F707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E852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их родственников и свойственников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граждан и организаций, с которыми </w:t>
            </w:r>
            <w:r w:rsidR="00E5135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ый 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3 месяца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2019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года</w:t>
            </w:r>
            <w:r w:rsidR="00667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6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2019 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2019 года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2019 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="00667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2.3. </w:t>
            </w:r>
            <w:proofErr w:type="gramStart"/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служащих, 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которым разъяснены возможные ситуации конфликта интересов с учетом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сведени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й, содержащихся 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>в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таблиц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ах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их родственников и свойственников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граждан и организаций, с которыми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  <w:proofErr w:type="gramEnd"/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2.4. 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 организаций, с которыми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ый служащий, и (или) лица, состоящие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 ним в близком родстве или свойстве, связаны имущественными, корпоративными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или иными близкими отношениями, доведены</w:t>
            </w:r>
            <w:r w:rsidR="00C26B8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до сведения руководителей соответствующих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целях предотвращения конфликта интересов:</w:t>
            </w:r>
            <w:proofErr w:type="gramEnd"/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2.5. Количество контрагентов, подписавших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муниципальные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контракты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поставку товаров, 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выполнение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работ, 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оказание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услуг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для обеспечения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за профилактику коррупционных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 иных правонарушений в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ом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образовани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</w:t>
            </w:r>
            <w:r w:rsidR="00C26B8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(далее – ответственные лица)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в целях выявления конфликта интересов: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E2DEB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2.6. 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уведомлений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подан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ми служащими: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AF0E56" w:rsidRPr="008540D5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2.7. 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подавших уведомления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C086A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2.8. 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уведомлений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конфликте интересов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подан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ных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ми служащими: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221E8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2.9. 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подавших уведомления 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конфликте интересов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10.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 Количество случаев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у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выявленных </w:t>
            </w:r>
            <w:r w:rsidR="0037752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ответственными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лицами: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 Количество случаев 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F782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C35B2" w:rsidRPr="008540D5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</w:t>
            </w:r>
            <w:r w:rsidR="001C4A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Количество случаев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выявленных по результатам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рассмотрения обращений</w:t>
            </w:r>
            <w:r w:rsidR="00F7581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содержащих сведения о фактах коррупции</w:t>
            </w:r>
            <w:r w:rsidR="00BC35B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случаев выявления </w:t>
            </w:r>
            <w:r w:rsidR="005635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муниципальном образовании</w:t>
            </w:r>
            <w:r w:rsidR="005635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нужд</w:t>
            </w:r>
            <w:r w:rsidR="001326A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31987" w:rsidRPr="008540D5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916DE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отношении </w:t>
            </w:r>
            <w:r w:rsidR="0084627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 урегулировании конфликта интересов</w:t>
            </w:r>
            <w:r w:rsidR="002773D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(с приложением </w:t>
            </w:r>
            <w:r w:rsidR="00B874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копий </w:t>
            </w:r>
            <w:r w:rsidR="002773D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судебных решений):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CA3704" w:rsidRPr="008540D5" w:rsidRDefault="0013198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CA370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принимаемые </w:t>
            </w:r>
            <w:r w:rsidR="0084627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муниципальном образовании</w:t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(в дополнение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 </w:t>
            </w:r>
            <w:proofErr w:type="gramStart"/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вышеперечисленным</w:t>
            </w:r>
            <w:proofErr w:type="gramEnd"/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5C762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2B0BC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Повышению эффективности деятельности по выявлению конфликтов интересов способствует назначение лица, ответственного за мониторинг ситуации. Одновременно возложена обязанность, сообщать о конфликте интересов либо указанному лицу, либо руководителю организации.</w:t>
            </w:r>
          </w:p>
          <w:p w:rsidR="00E74033" w:rsidRPr="008540D5" w:rsidRDefault="00E74033" w:rsidP="00E7403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2.16. 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Описать ситуаци</w:t>
            </w:r>
            <w:r w:rsidR="0013074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конфликта интересов (возможного конфликта интересов), выявленных в органах местного самоуправления соответствующего муниципального образования за отчетный период, меры, принятые в целях предотвращения и (или) урегулирования конфликта интересов), меры ответственности, примененные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в отношении муниципального служащего за несоблюдение требований </w:t>
            </w:r>
            <w:r w:rsidR="00A43A9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 предотвращении и урегулировании конфликта интересов</w:t>
            </w:r>
            <w:r w:rsidR="003D628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-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</w:t>
            </w:r>
            <w:proofErr w:type="gramEnd"/>
          </w:p>
          <w:p w:rsidR="00034EE0" w:rsidRPr="008540D5" w:rsidRDefault="008E065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2.17. </w:t>
            </w:r>
            <w:r w:rsidR="009B12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е</w:t>
            </w:r>
            <w:r w:rsidR="009B12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ресов</w:t>
            </w:r>
            <w:r w:rsidR="00B2143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2B0BC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уведомление о конфликте интересов либо ответственному лицу, либо руководителю организации</w:t>
            </w:r>
          </w:p>
          <w:p w:rsidR="00A945A4" w:rsidRPr="008540D5" w:rsidRDefault="00F34E2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8E06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8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сообщения </w:t>
            </w:r>
            <w:r w:rsidR="00A945A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ыми служащими</w:t>
            </w:r>
            <w:r w:rsidR="0002036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 конфликту интересов</w:t>
            </w:r>
            <w:r w:rsidR="00B2143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3742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0F44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Решение Думы городского округа Верхотурский от 27.04.2016г. № 22 «»Об утверждении порядка уведомления муниципальными служащими, замещающими должности муниципальной службы в органах местного самоуправления городского округа Верхотурский, о возникновении личной заинтересованности, которая приводит или может привести к конфликту интересов</w:t>
            </w:r>
          </w:p>
          <w:p w:rsidR="00F34E27" w:rsidRPr="008540D5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Приложить копию такого правового акта,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в дальнейшем – </w:t>
            </w:r>
            <w:r w:rsidR="00CC68E7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копию правового акта, которым внесен</w:t>
            </w:r>
            <w:r w:rsidR="00A945A4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ы изменения в такой правовой акт</w:t>
            </w: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</w:t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государственной гражданской службы субъектов Российской Федерации, в том числе контроля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13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8540D5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1.</w:t>
            </w:r>
            <w:r w:rsidR="00B251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 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6475F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впервые </w:t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поступивших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85D71" w:rsidRPr="008540D5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служащих, назначенных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порядке перевода (перемещения) 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8F3AD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иные 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должности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490084" w:rsidRPr="008540D5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</w:t>
            </w:r>
            <w:r w:rsidR="001338C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назначенных в порядке перевода (перемещения) на иные должности муниципальной службы внутри муниципального образования</w:t>
            </w:r>
            <w:r w:rsidR="001338C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5A3041" w:rsidRPr="008540D5" w:rsidRDefault="0088201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Перечислить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иные 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меры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принятые в целях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повышени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я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эффективности кадровой 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 xml:space="preserve">работы в части, касающейся ведения личных дел </w:t>
            </w:r>
            <w:r w:rsidR="000579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47431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9262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___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-</w:t>
            </w:r>
            <w:r w:rsidR="009262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</w:t>
            </w:r>
          </w:p>
          <w:p w:rsidR="007D2A8F" w:rsidRPr="008540D5" w:rsidRDefault="007D2A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4"/>
                <w:szCs w:val="14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беспечить</w:t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ежегодное повышение квалификации государственных гражданских служащих субъектов Российской Федерации, </w:t>
            </w:r>
            <w:r w:rsidR="00E31449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«а» пункта 29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F3C82" w:rsidRPr="008540D5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4.1. 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(определены)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ответственн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ое лицо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лица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муниципальном образовании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EF3C8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распоряжение Администрации городского округа Верхотурский от 03.02.2016г.№ 29; распоряжение Администрации городского округа Верхотурский от 06.11.2014г.№ 519;</w:t>
            </w:r>
            <w:r w:rsidR="00E01400" w:rsidRPr="008540D5">
              <w:rPr>
                <w:color w:val="000000" w:themeColor="text1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постановление главы городского  округа Верхотурский от 11.04.2018г.№ 06.</w:t>
            </w:r>
          </w:p>
          <w:p w:rsidR="00AC6486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Приложить копию такого правового акта,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в дальнейшем – </w:t>
            </w:r>
            <w:r w:rsidR="0056372C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532AB0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4.2.</w:t>
            </w:r>
            <w:r w:rsidRPr="008540D5">
              <w:rPr>
                <w:color w:val="000000" w:themeColor="text1"/>
              </w:rPr>
              <w:t> 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общее количество </w:t>
            </w:r>
            <w:r w:rsidR="00EA33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лиц, ответственных за профилактику коррупционных и иных правонарушений в муниципальном образовании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_____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</w:t>
            </w:r>
          </w:p>
          <w:p w:rsidR="00AC6486" w:rsidRPr="008540D5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4.3. </w:t>
            </w:r>
            <w:proofErr w:type="gramStart"/>
            <w:r w:rsidR="00AC648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лица (ответственных лиц)</w:t>
            </w:r>
            <w:r w:rsidR="00160427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:</w:t>
            </w:r>
            <w:proofErr w:type="gramEnd"/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Бердникова Наталья Юрьевна - заместитель главы Администрации городского округа Верхотурский по социальным вопросам, 8(34389)2-27-04; Тарамженина Ольга Алексеевна – начальник организационного отдела Администрации городского округа Верхотурский, 8(34389)2-13-68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oataramgenina@mail.ru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; Вагина Оксана Романовна – ведущий специалист организационного отдела Администрации городского округа Верхотурский, 8(34389)2-27-07,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vagina_adm@mail.ru.</w:t>
            </w:r>
          </w:p>
          <w:p w:rsidR="00AC6486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Дата прохождения </w:t>
            </w:r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ответственным лицом (ответственными лицами) </w:t>
            </w:r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последний раз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повышения квалификации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до 2018 года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2014 год</w:t>
            </w:r>
          </w:p>
          <w:p w:rsidR="00426A90" w:rsidRPr="008540D5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4.5. </w:t>
            </w:r>
            <w:r w:rsidR="00426A9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общее количество</w:t>
            </w:r>
            <w:r w:rsidR="003735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36816" w:rsidRPr="008540D5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ответственное лицо (ответственные лица)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прош</w:t>
            </w:r>
            <w:r w:rsidR="0015143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ел (прошли)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повышение квалификации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proofErr w:type="gramEnd"/>
            <w:r w:rsidR="00367EA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Тарамженина Ольга Алексеевна, с 24.02.- 25.02.2014г., ФГАОУ ВПО «Российский государственный профессионально-педагогический университет»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Вагина Оксана Романовна, 20.05.2019г.-28.05.2019г.,</w:t>
            </w:r>
            <w:proofErr w:type="gramStart"/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="00AC24D1" w:rsidRPr="008540D5">
              <w:rPr>
                <w:color w:val="000000" w:themeColor="text1"/>
              </w:rPr>
              <w:t xml:space="preserve">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Федерации».</w:t>
            </w:r>
          </w:p>
          <w:p w:rsidR="00C2787F" w:rsidRPr="008540D5" w:rsidRDefault="00F62BB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7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</w:t>
            </w:r>
            <w:r w:rsidR="00A959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наименование программы повышения 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квалификации</w:t>
            </w:r>
            <w:r w:rsidR="002F760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по которой обучалось ответственное лицо</w:t>
            </w:r>
            <w:r w:rsidR="004266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 лица)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«Противодействие коррупции в системе муниципальной службы»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входят участие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противодействии коррупции)»</w:t>
            </w:r>
          </w:p>
          <w:p w:rsidR="003735E2" w:rsidRPr="008540D5" w:rsidRDefault="0015212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8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объем программы повышения квалификации (</w:t>
            </w:r>
            <w:r w:rsidR="00A959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количество академических часов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2F760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по которой обучалось ответственное лицо</w:t>
            </w:r>
            <w:r w:rsidR="004266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 лица)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367EA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18 часов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54</w:t>
            </w:r>
          </w:p>
          <w:p w:rsidR="00407B81" w:rsidRPr="008540D5" w:rsidRDefault="00407B8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4"/>
                <w:szCs w:val="14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3843B6" w:rsidRPr="008540D5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ода</w:t>
            </w:r>
          </w:p>
          <w:p w:rsidR="003843B6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29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Национального плана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8540D5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5.1. </w:t>
            </w:r>
            <w:proofErr w:type="gramStart"/>
            <w:r w:rsidR="00B966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</w:t>
            </w:r>
            <w:r w:rsidR="000B6E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общее </w:t>
            </w:r>
            <w:r w:rsidR="00B966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</w:t>
            </w:r>
            <w:r w:rsidR="000B6E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служащих,</w:t>
            </w:r>
            <w:r w:rsidR="003C38D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E6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впервые 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поступивших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при замещении которых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еречень должностей</w:t>
            </w:r>
            <w:r w:rsidR="004266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с коррупционными рисками):</w:t>
            </w:r>
            <w:proofErr w:type="gramEnd"/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2416CD" w:rsidRPr="008540D5" w:rsidRDefault="00E74886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5.</w:t>
            </w:r>
            <w:r w:rsidR="006C7A2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 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общее количество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впервые поступивших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A42FF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 коррупционными рисками</w:t>
            </w:r>
            <w:r w:rsidR="00DF0D0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прошедших обучение по образовательным программам в области противодействия коррупции: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3843B6" w:rsidRPr="008540D5" w:rsidRDefault="00A546DB" w:rsidP="00A56BC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5.</w:t>
            </w:r>
            <w:r w:rsidR="0015720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иные </w:t>
            </w:r>
            <w:r w:rsidR="004359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информационно-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просветительские</w:t>
            </w:r>
            <w:r w:rsidR="0034545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образовательные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меры, принятые в отношении 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служащих, впервые поступивших </w:t>
            </w:r>
            <w:r w:rsidR="00B251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97240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55D8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_____________________________</w:t>
            </w:r>
            <w:r w:rsidR="00755D8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</w:t>
            </w:r>
          </w:p>
          <w:p w:rsidR="00755D8B" w:rsidRPr="008540D5" w:rsidRDefault="00755D8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8540D5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Обеспечить введение с 1 января 2019 г</w:t>
            </w:r>
            <w:r w:rsidR="00E31449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ода</w:t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 требования об использовании специального </w:t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lastRenderedPageBreak/>
              <w:t xml:space="preserve">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 доходах, расходах, об имуществе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при заполнении</w:t>
            </w:r>
            <w:proofErr w:type="gramEnd"/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 справок о доходах, расходах,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8540D5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17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495E88" w:rsidRPr="008540D5" w:rsidRDefault="001E2D2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6</w:t>
            </w:r>
            <w:r w:rsidR="0006795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="005A3F1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1.</w:t>
            </w:r>
            <w:r w:rsidR="0006795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 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о представлении гражданами, претендующими на замещение должностей 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: </w:t>
            </w:r>
            <w:r w:rsidR="00CC6EE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_______________________</w:t>
            </w:r>
          </w:p>
          <w:p w:rsidR="00495E88" w:rsidRPr="008540D5" w:rsidRDefault="00495E8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6.2. 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способ доведения до сведения муниципальных служащих информации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>о своих доходах, расходах, об имуществе и обязательствах имущественного характера, о доходах, расходах, об имуществе и обязательствах имущественного</w:t>
            </w:r>
            <w:proofErr w:type="gramEnd"/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характера своих супругов и несовершеннолетних детей, при заполнении справок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6C7625" w:rsidRPr="008540D5">
              <w:rPr>
                <w:color w:val="000000" w:themeColor="text1"/>
              </w:rPr>
              <w:t xml:space="preserve"> </w:t>
            </w:r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на официальном сайте городского округа Верхотурский размещена информация «Об использовании СПО «Справки БК», а так же муниципальные служащие и руководители подведомственных учреждений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</w:t>
            </w:r>
            <w:proofErr w:type="gramEnd"/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, о доходах, расходах, об имуществе и обязательствах имущественного характера своих супругов и несовершеннолетних детей, ознакомлены под роспись о введении специального программного обеспечения «Справки БК»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1B6D00" w:rsidRPr="008540D5" w:rsidRDefault="005A3F12" w:rsidP="006C7625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6.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  <w:t> 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407B8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</w:t>
            </w:r>
            <w:r w:rsidR="0006532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335A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заполнивших </w:t>
            </w:r>
            <w:r w:rsidR="0006532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справки </w:t>
            </w:r>
            <w:r w:rsidR="00A335A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специального программного обеспечения «Справки БК»</w:t>
            </w:r>
            <w:r w:rsidR="00E8036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___</w:t>
            </w:r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E8036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________</w:t>
            </w:r>
          </w:p>
        </w:tc>
      </w:tr>
    </w:tbl>
    <w:p w:rsidR="0070045E" w:rsidRPr="008540D5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(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  <w:t>текст вопроса не удаля</w:t>
      </w:r>
      <w:r w:rsidR="00640795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  <w:t>ть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).</w:t>
      </w:r>
      <w:r w:rsidR="0011162C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  <w:r w:rsidR="0011162C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8540D5" w:rsidSect="00006F7A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F9" w:rsidRDefault="005C48F9" w:rsidP="008942E7">
      <w:pPr>
        <w:spacing w:after="0" w:line="240" w:lineRule="auto"/>
      </w:pPr>
      <w:r>
        <w:separator/>
      </w:r>
    </w:p>
  </w:endnote>
  <w:endnote w:type="continuationSeparator" w:id="0">
    <w:p w:rsidR="005C48F9" w:rsidRDefault="005C48F9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F9" w:rsidRDefault="005C48F9" w:rsidP="008942E7">
      <w:pPr>
        <w:spacing w:after="0" w:line="240" w:lineRule="auto"/>
      </w:pPr>
      <w:r>
        <w:separator/>
      </w:r>
    </w:p>
  </w:footnote>
  <w:footnote w:type="continuationSeparator" w:id="0">
    <w:p w:rsidR="005C48F9" w:rsidRDefault="005C48F9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221" w:rsidRPr="008942E7" w:rsidRDefault="001672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C9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221" w:rsidRDefault="00167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F35"/>
    <w:rsid w:val="0004080F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18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F1189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36816"/>
    <w:rsid w:val="00141FAD"/>
    <w:rsid w:val="00147487"/>
    <w:rsid w:val="00151431"/>
    <w:rsid w:val="00152125"/>
    <w:rsid w:val="0015605D"/>
    <w:rsid w:val="00157203"/>
    <w:rsid w:val="00160427"/>
    <w:rsid w:val="00161B47"/>
    <w:rsid w:val="00165FEB"/>
    <w:rsid w:val="0016684E"/>
    <w:rsid w:val="00167221"/>
    <w:rsid w:val="0016745E"/>
    <w:rsid w:val="00170430"/>
    <w:rsid w:val="00170A21"/>
    <w:rsid w:val="00174589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A03E1"/>
    <w:rsid w:val="001A04AF"/>
    <w:rsid w:val="001A4820"/>
    <w:rsid w:val="001A490B"/>
    <w:rsid w:val="001A4D66"/>
    <w:rsid w:val="001B26B3"/>
    <w:rsid w:val="001B45E8"/>
    <w:rsid w:val="001B53B0"/>
    <w:rsid w:val="001B6D00"/>
    <w:rsid w:val="001C0B99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F7568"/>
    <w:rsid w:val="00200062"/>
    <w:rsid w:val="0020189E"/>
    <w:rsid w:val="00201A36"/>
    <w:rsid w:val="0020302C"/>
    <w:rsid w:val="00206655"/>
    <w:rsid w:val="002067F3"/>
    <w:rsid w:val="00206EE3"/>
    <w:rsid w:val="00214077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7668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C56D9"/>
    <w:rsid w:val="002D304E"/>
    <w:rsid w:val="002D39BA"/>
    <w:rsid w:val="002D43DE"/>
    <w:rsid w:val="002D58B5"/>
    <w:rsid w:val="002E138B"/>
    <w:rsid w:val="002E5470"/>
    <w:rsid w:val="002E62EE"/>
    <w:rsid w:val="002F39AF"/>
    <w:rsid w:val="002F4173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EA6"/>
    <w:rsid w:val="003707D8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2132"/>
    <w:rsid w:val="0038215B"/>
    <w:rsid w:val="003843B6"/>
    <w:rsid w:val="00385D69"/>
    <w:rsid w:val="003A0291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1952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460F"/>
    <w:rsid w:val="004A4924"/>
    <w:rsid w:val="004B5B93"/>
    <w:rsid w:val="004B7B16"/>
    <w:rsid w:val="004C156E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353A"/>
    <w:rsid w:val="0056372C"/>
    <w:rsid w:val="00563F40"/>
    <w:rsid w:val="005710AB"/>
    <w:rsid w:val="00574E7B"/>
    <w:rsid w:val="0057772A"/>
    <w:rsid w:val="005777A7"/>
    <w:rsid w:val="005807AA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2C8B"/>
    <w:rsid w:val="005B39CD"/>
    <w:rsid w:val="005B3B11"/>
    <w:rsid w:val="005C0603"/>
    <w:rsid w:val="005C2DD6"/>
    <w:rsid w:val="005C48F9"/>
    <w:rsid w:val="005C762E"/>
    <w:rsid w:val="005E3C5F"/>
    <w:rsid w:val="005E5B62"/>
    <w:rsid w:val="005F6903"/>
    <w:rsid w:val="00601F45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0F44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1350"/>
    <w:rsid w:val="00661470"/>
    <w:rsid w:val="00665D8F"/>
    <w:rsid w:val="00667D71"/>
    <w:rsid w:val="00672D13"/>
    <w:rsid w:val="00672E33"/>
    <w:rsid w:val="00673C60"/>
    <w:rsid w:val="00687B65"/>
    <w:rsid w:val="00692189"/>
    <w:rsid w:val="006940B4"/>
    <w:rsid w:val="00695A3C"/>
    <w:rsid w:val="006A2576"/>
    <w:rsid w:val="006A5C69"/>
    <w:rsid w:val="006A6D8E"/>
    <w:rsid w:val="006A755C"/>
    <w:rsid w:val="006B39B3"/>
    <w:rsid w:val="006B3C86"/>
    <w:rsid w:val="006B3E31"/>
    <w:rsid w:val="006B664E"/>
    <w:rsid w:val="006C4FB9"/>
    <w:rsid w:val="006C61EB"/>
    <w:rsid w:val="006C6766"/>
    <w:rsid w:val="006C7625"/>
    <w:rsid w:val="006C7A2F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3E41"/>
    <w:rsid w:val="007158D6"/>
    <w:rsid w:val="00717246"/>
    <w:rsid w:val="007213CD"/>
    <w:rsid w:val="0072453E"/>
    <w:rsid w:val="007258D4"/>
    <w:rsid w:val="00725D99"/>
    <w:rsid w:val="0072612B"/>
    <w:rsid w:val="00730B8A"/>
    <w:rsid w:val="00732C60"/>
    <w:rsid w:val="00736F22"/>
    <w:rsid w:val="00742B05"/>
    <w:rsid w:val="00744DD8"/>
    <w:rsid w:val="00745EAF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723AC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4A55"/>
    <w:rsid w:val="007C7E9B"/>
    <w:rsid w:val="007D2A8F"/>
    <w:rsid w:val="007D2F9B"/>
    <w:rsid w:val="007D4C44"/>
    <w:rsid w:val="007D5047"/>
    <w:rsid w:val="007E1365"/>
    <w:rsid w:val="007E3973"/>
    <w:rsid w:val="007E4CDF"/>
    <w:rsid w:val="007E515D"/>
    <w:rsid w:val="007F6B16"/>
    <w:rsid w:val="007F707A"/>
    <w:rsid w:val="0080108E"/>
    <w:rsid w:val="00803D85"/>
    <w:rsid w:val="00811F35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401D0"/>
    <w:rsid w:val="008420FA"/>
    <w:rsid w:val="00842B5A"/>
    <w:rsid w:val="00844D86"/>
    <w:rsid w:val="00845246"/>
    <w:rsid w:val="0084627C"/>
    <w:rsid w:val="0085017B"/>
    <w:rsid w:val="008540D5"/>
    <w:rsid w:val="00855541"/>
    <w:rsid w:val="008569CA"/>
    <w:rsid w:val="00856E09"/>
    <w:rsid w:val="00861BFF"/>
    <w:rsid w:val="00862747"/>
    <w:rsid w:val="008634E7"/>
    <w:rsid w:val="00880476"/>
    <w:rsid w:val="00882017"/>
    <w:rsid w:val="00883D08"/>
    <w:rsid w:val="008942E7"/>
    <w:rsid w:val="008968D4"/>
    <w:rsid w:val="008A1B4D"/>
    <w:rsid w:val="008A3549"/>
    <w:rsid w:val="008A4C81"/>
    <w:rsid w:val="008B0C9F"/>
    <w:rsid w:val="008B12AC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6F36"/>
    <w:rsid w:val="008F3ADE"/>
    <w:rsid w:val="00900511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23C6"/>
    <w:rsid w:val="00964696"/>
    <w:rsid w:val="009656EB"/>
    <w:rsid w:val="00966D75"/>
    <w:rsid w:val="0097240B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D1135"/>
    <w:rsid w:val="009D5BE1"/>
    <w:rsid w:val="009D5E28"/>
    <w:rsid w:val="009D7B0A"/>
    <w:rsid w:val="009E26F2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35A8"/>
    <w:rsid w:val="00A42308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A7B2D"/>
    <w:rsid w:val="00AB741D"/>
    <w:rsid w:val="00AB7A04"/>
    <w:rsid w:val="00AC24D1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69D9"/>
    <w:rsid w:val="00AE790D"/>
    <w:rsid w:val="00AF0791"/>
    <w:rsid w:val="00AF0E56"/>
    <w:rsid w:val="00AF6550"/>
    <w:rsid w:val="00B05DD4"/>
    <w:rsid w:val="00B060BF"/>
    <w:rsid w:val="00B11C2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4457"/>
    <w:rsid w:val="00B5627E"/>
    <w:rsid w:val="00B65A9F"/>
    <w:rsid w:val="00B73770"/>
    <w:rsid w:val="00B73956"/>
    <w:rsid w:val="00B82FF6"/>
    <w:rsid w:val="00B832EF"/>
    <w:rsid w:val="00B86F39"/>
    <w:rsid w:val="00B87491"/>
    <w:rsid w:val="00B9598B"/>
    <w:rsid w:val="00B96640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B8A"/>
    <w:rsid w:val="00BE3560"/>
    <w:rsid w:val="00BE3C32"/>
    <w:rsid w:val="00BE4180"/>
    <w:rsid w:val="00BF1F4D"/>
    <w:rsid w:val="00BF2436"/>
    <w:rsid w:val="00BF7C9E"/>
    <w:rsid w:val="00C02F90"/>
    <w:rsid w:val="00C044F4"/>
    <w:rsid w:val="00C05682"/>
    <w:rsid w:val="00C115B4"/>
    <w:rsid w:val="00C1540F"/>
    <w:rsid w:val="00C16E57"/>
    <w:rsid w:val="00C175F4"/>
    <w:rsid w:val="00C176D1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570A6"/>
    <w:rsid w:val="00C574F5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5A7D"/>
    <w:rsid w:val="00CD759A"/>
    <w:rsid w:val="00CE0A1E"/>
    <w:rsid w:val="00CE2F18"/>
    <w:rsid w:val="00CE472B"/>
    <w:rsid w:val="00CE70C6"/>
    <w:rsid w:val="00CE7C66"/>
    <w:rsid w:val="00CF126D"/>
    <w:rsid w:val="00CF3B2E"/>
    <w:rsid w:val="00CF782A"/>
    <w:rsid w:val="00D0420B"/>
    <w:rsid w:val="00D05F21"/>
    <w:rsid w:val="00D06225"/>
    <w:rsid w:val="00D067E4"/>
    <w:rsid w:val="00D15465"/>
    <w:rsid w:val="00D16A10"/>
    <w:rsid w:val="00D24198"/>
    <w:rsid w:val="00D253DD"/>
    <w:rsid w:val="00D256C8"/>
    <w:rsid w:val="00D31520"/>
    <w:rsid w:val="00D35B12"/>
    <w:rsid w:val="00D4584B"/>
    <w:rsid w:val="00D46185"/>
    <w:rsid w:val="00D50E87"/>
    <w:rsid w:val="00D5530E"/>
    <w:rsid w:val="00D569EA"/>
    <w:rsid w:val="00D56F1E"/>
    <w:rsid w:val="00D609E3"/>
    <w:rsid w:val="00D61750"/>
    <w:rsid w:val="00D6198A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0A78"/>
    <w:rsid w:val="00D91309"/>
    <w:rsid w:val="00D91359"/>
    <w:rsid w:val="00D919D6"/>
    <w:rsid w:val="00D91ACF"/>
    <w:rsid w:val="00D93675"/>
    <w:rsid w:val="00D936D4"/>
    <w:rsid w:val="00D945BB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1400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449"/>
    <w:rsid w:val="00E323F7"/>
    <w:rsid w:val="00E35414"/>
    <w:rsid w:val="00E42FB4"/>
    <w:rsid w:val="00E43BCF"/>
    <w:rsid w:val="00E4476A"/>
    <w:rsid w:val="00E51357"/>
    <w:rsid w:val="00E53DB0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1AD5"/>
    <w:rsid w:val="00E91DD7"/>
    <w:rsid w:val="00EA3356"/>
    <w:rsid w:val="00EA35B5"/>
    <w:rsid w:val="00EB5F6E"/>
    <w:rsid w:val="00EC27E4"/>
    <w:rsid w:val="00EC46F8"/>
    <w:rsid w:val="00EC70EE"/>
    <w:rsid w:val="00ED0372"/>
    <w:rsid w:val="00ED207F"/>
    <w:rsid w:val="00ED557D"/>
    <w:rsid w:val="00ED6886"/>
    <w:rsid w:val="00EE0ADA"/>
    <w:rsid w:val="00EE113D"/>
    <w:rsid w:val="00EE43CA"/>
    <w:rsid w:val="00EF0891"/>
    <w:rsid w:val="00EF1E2B"/>
    <w:rsid w:val="00EF3C82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34E27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7A8"/>
    <w:rsid w:val="00F85B96"/>
    <w:rsid w:val="00F95FF5"/>
    <w:rsid w:val="00FA2BB8"/>
    <w:rsid w:val="00FA50DE"/>
    <w:rsid w:val="00FA5FC6"/>
    <w:rsid w:val="00FB0C61"/>
    <w:rsid w:val="00FB20D3"/>
    <w:rsid w:val="00FB32C0"/>
    <w:rsid w:val="00FB3647"/>
    <w:rsid w:val="00FB6EDC"/>
    <w:rsid w:val="00FC0FEB"/>
    <w:rsid w:val="00FC2B14"/>
    <w:rsid w:val="00FC38D2"/>
    <w:rsid w:val="00FC3AE2"/>
    <w:rsid w:val="00FC3E77"/>
    <w:rsid w:val="00FD2696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BB41D505536FCE3889EC4B30D52735E35256B4EFDDF95BFA6D9308C79BD1B9CEB75DE4AF7C85AF03925F8B6ABF2EA459C51258A618656IF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EBEA-4A79-4D29-84D3-B08E90C4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Оксана Р. Вагина</cp:lastModifiedBy>
  <cp:revision>81</cp:revision>
  <cp:lastPrinted>2019-04-17T10:15:00Z</cp:lastPrinted>
  <dcterms:created xsi:type="dcterms:W3CDTF">2019-04-17T06:42:00Z</dcterms:created>
  <dcterms:modified xsi:type="dcterms:W3CDTF">2019-08-01T06:11:00Z</dcterms:modified>
</cp:coreProperties>
</file>