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FF" w:rsidRPr="002C485C" w:rsidRDefault="00FE59FF" w:rsidP="00FE59FF">
      <w:pPr>
        <w:jc w:val="center"/>
      </w:pPr>
      <w:r>
        <w:rPr>
          <w:noProof/>
        </w:rPr>
        <w:drawing>
          <wp:inline distT="0" distB="0" distL="0" distR="0" wp14:anchorId="1BF654F0" wp14:editId="54252EF6">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pic:spPr>
                </pic:pic>
              </a:graphicData>
            </a:graphic>
          </wp:inline>
        </w:drawing>
      </w:r>
    </w:p>
    <w:p w:rsidR="00FE59FF" w:rsidRPr="002C485C" w:rsidRDefault="00FE59FF" w:rsidP="00FE59FF">
      <w:pPr>
        <w:jc w:val="center"/>
        <w:rPr>
          <w:b/>
        </w:rPr>
      </w:pPr>
      <w:r w:rsidRPr="002C485C">
        <w:rPr>
          <w:b/>
        </w:rPr>
        <w:t>АДМИНИСТРАЦИЯ</w:t>
      </w:r>
    </w:p>
    <w:p w:rsidR="00FE59FF" w:rsidRPr="002C485C" w:rsidRDefault="00FE59FF" w:rsidP="00FE59FF">
      <w:pPr>
        <w:jc w:val="center"/>
        <w:rPr>
          <w:b/>
        </w:rPr>
      </w:pPr>
      <w:r w:rsidRPr="002C485C">
        <w:rPr>
          <w:b/>
        </w:rPr>
        <w:t xml:space="preserve">ГОРОДСКОГО ОКРУГА </w:t>
      </w:r>
      <w:proofErr w:type="gramStart"/>
      <w:r w:rsidRPr="002C485C">
        <w:rPr>
          <w:b/>
        </w:rPr>
        <w:t>ВЕРХОТУРСКИЙ</w:t>
      </w:r>
      <w:proofErr w:type="gramEnd"/>
    </w:p>
    <w:p w:rsidR="00FE59FF" w:rsidRPr="002C485C" w:rsidRDefault="00FE59FF" w:rsidP="00FE59FF">
      <w:pPr>
        <w:jc w:val="center"/>
        <w:rPr>
          <w:b/>
        </w:rPr>
      </w:pPr>
      <w:proofErr w:type="gramStart"/>
      <w:r w:rsidRPr="002C485C">
        <w:rPr>
          <w:b/>
        </w:rPr>
        <w:t>П</w:t>
      </w:r>
      <w:proofErr w:type="gramEnd"/>
      <w:r w:rsidRPr="002C485C">
        <w:rPr>
          <w:b/>
        </w:rPr>
        <w:t xml:space="preserve"> О С Т А Н О В Л Е Н И Е</w:t>
      </w:r>
    </w:p>
    <w:p w:rsidR="00FE59FF" w:rsidRPr="002C485C" w:rsidRDefault="00FE59FF" w:rsidP="00FE59FF">
      <w:pPr>
        <w:ind w:firstLine="708"/>
        <w:jc w:val="both"/>
      </w:pPr>
    </w:p>
    <w:p w:rsidR="00FE59FF" w:rsidRPr="002C485C" w:rsidRDefault="00FE59FF" w:rsidP="00FE59FF">
      <w:pPr>
        <w:jc w:val="both"/>
        <w:rPr>
          <w:b/>
          <w:sz w:val="24"/>
          <w:szCs w:val="24"/>
        </w:rPr>
      </w:pPr>
      <w:r>
        <w:rPr>
          <w:b/>
          <w:sz w:val="24"/>
          <w:szCs w:val="24"/>
        </w:rPr>
        <w:t>от 28.02.</w:t>
      </w:r>
      <w:r w:rsidRPr="002C485C">
        <w:rPr>
          <w:b/>
          <w:sz w:val="24"/>
          <w:szCs w:val="24"/>
        </w:rPr>
        <w:t>2018г. №</w:t>
      </w:r>
      <w:r>
        <w:rPr>
          <w:b/>
          <w:sz w:val="24"/>
          <w:szCs w:val="24"/>
        </w:rPr>
        <w:t xml:space="preserve"> </w:t>
      </w:r>
      <w:r>
        <w:rPr>
          <w:b/>
          <w:sz w:val="24"/>
          <w:szCs w:val="24"/>
        </w:rPr>
        <w:t>117</w:t>
      </w:r>
    </w:p>
    <w:p w:rsidR="00FE59FF" w:rsidRDefault="00FE59FF" w:rsidP="00FE59FF">
      <w:pPr>
        <w:jc w:val="both"/>
        <w:rPr>
          <w:b/>
          <w:sz w:val="24"/>
          <w:szCs w:val="24"/>
        </w:rPr>
      </w:pPr>
      <w:r>
        <w:rPr>
          <w:b/>
          <w:sz w:val="24"/>
          <w:szCs w:val="24"/>
        </w:rPr>
        <w:t>г. Верхотурье</w:t>
      </w:r>
    </w:p>
    <w:p w:rsidR="00FE59FF" w:rsidRPr="002C485C" w:rsidRDefault="00FE59FF" w:rsidP="00FE59FF">
      <w:pPr>
        <w:jc w:val="both"/>
        <w:rPr>
          <w:b/>
          <w:sz w:val="24"/>
          <w:szCs w:val="24"/>
        </w:rPr>
      </w:pPr>
    </w:p>
    <w:p w:rsidR="00FE59FF" w:rsidRDefault="00FE59FF" w:rsidP="00FE59FF">
      <w:pPr>
        <w:ind w:firstLine="708"/>
        <w:jc w:val="center"/>
        <w:rPr>
          <w:b/>
          <w:i/>
        </w:rPr>
      </w:pPr>
      <w:proofErr w:type="gramStart"/>
      <w:r w:rsidRPr="002C485C">
        <w:rPr>
          <w:b/>
          <w:i/>
        </w:rPr>
        <w:t>О внесени</w:t>
      </w:r>
      <w:r>
        <w:rPr>
          <w:b/>
          <w:i/>
        </w:rPr>
        <w:t>и</w:t>
      </w:r>
      <w:r w:rsidRPr="002C485C">
        <w:rPr>
          <w:b/>
          <w:i/>
        </w:rPr>
        <w:t xml:space="preserve"> изменений </w:t>
      </w:r>
      <w:r>
        <w:rPr>
          <w:b/>
          <w:i/>
        </w:rPr>
        <w:t xml:space="preserve">и дополнений </w:t>
      </w:r>
      <w:r w:rsidRPr="002C485C">
        <w:rPr>
          <w:b/>
          <w:i/>
        </w:rPr>
        <w:t>в Положение</w:t>
      </w:r>
      <w:r>
        <w:rPr>
          <w:b/>
          <w:i/>
        </w:rPr>
        <w:t xml:space="preserve"> о </w:t>
      </w:r>
      <w:r w:rsidRPr="002C485C">
        <w:rPr>
          <w:b/>
          <w:i/>
        </w:rPr>
        <w:t>Единой ком</w:t>
      </w:r>
      <w:r>
        <w:rPr>
          <w:b/>
          <w:i/>
        </w:rPr>
        <w:t xml:space="preserve">иссии по осуществлению закупок для </w:t>
      </w:r>
      <w:r w:rsidRPr="002C485C">
        <w:rPr>
          <w:b/>
          <w:i/>
        </w:rPr>
        <w:t>нуж</w:t>
      </w:r>
      <w:bookmarkStart w:id="0" w:name="_GoBack"/>
      <w:bookmarkEnd w:id="0"/>
      <w:r w:rsidRPr="002C485C">
        <w:rPr>
          <w:b/>
          <w:i/>
        </w:rPr>
        <w:t>д ор</w:t>
      </w:r>
      <w:r>
        <w:rPr>
          <w:b/>
          <w:i/>
        </w:rPr>
        <w:t xml:space="preserve">ганов местного самоуправления </w:t>
      </w:r>
      <w:r w:rsidRPr="002C485C">
        <w:rPr>
          <w:b/>
          <w:i/>
        </w:rPr>
        <w:t xml:space="preserve">городского округа Верхотурский и подведомственных им учреждений, утвержденное постановлением </w:t>
      </w:r>
      <w:r>
        <w:rPr>
          <w:b/>
          <w:i/>
        </w:rPr>
        <w:t xml:space="preserve">Администрации городского округа Верхотурский </w:t>
      </w:r>
      <w:r w:rsidRPr="002C485C">
        <w:rPr>
          <w:b/>
          <w:i/>
        </w:rPr>
        <w:t>от 12.10.2015 № 9</w:t>
      </w:r>
      <w:r>
        <w:rPr>
          <w:b/>
          <w:i/>
        </w:rPr>
        <w:t xml:space="preserve">21 «Об утверждение Положения о </w:t>
      </w:r>
      <w:r w:rsidRPr="002C485C">
        <w:rPr>
          <w:b/>
          <w:i/>
        </w:rPr>
        <w:t>Единой ко</w:t>
      </w:r>
      <w:r>
        <w:rPr>
          <w:b/>
          <w:i/>
        </w:rPr>
        <w:t xml:space="preserve">миссии по осуществлению закупок для </w:t>
      </w:r>
      <w:r w:rsidRPr="002C485C">
        <w:rPr>
          <w:b/>
          <w:i/>
        </w:rPr>
        <w:t>нужд ор</w:t>
      </w:r>
      <w:r>
        <w:rPr>
          <w:b/>
          <w:i/>
        </w:rPr>
        <w:t>ганов местного самоуправления городского округа Верхотурский</w:t>
      </w:r>
      <w:proofErr w:type="gramEnd"/>
    </w:p>
    <w:p w:rsidR="00FE59FF" w:rsidRPr="002C485C" w:rsidRDefault="00FE59FF" w:rsidP="00FE59FF">
      <w:pPr>
        <w:ind w:firstLine="708"/>
        <w:jc w:val="center"/>
        <w:rPr>
          <w:b/>
          <w:i/>
        </w:rPr>
      </w:pPr>
      <w:r w:rsidRPr="002C485C">
        <w:rPr>
          <w:b/>
          <w:i/>
        </w:rPr>
        <w:t>и подведомственных им учреждений»</w:t>
      </w:r>
    </w:p>
    <w:p w:rsidR="00FE59FF" w:rsidRPr="002C485C" w:rsidRDefault="00FE59FF" w:rsidP="00FE59FF">
      <w:pPr>
        <w:ind w:firstLine="708"/>
        <w:jc w:val="center"/>
        <w:rPr>
          <w:b/>
          <w:i/>
        </w:rPr>
      </w:pPr>
    </w:p>
    <w:p w:rsidR="00FE59FF" w:rsidRPr="002C485C" w:rsidRDefault="00FE59FF" w:rsidP="00FE59FF">
      <w:pPr>
        <w:ind w:firstLine="708"/>
        <w:jc w:val="both"/>
      </w:pPr>
    </w:p>
    <w:p w:rsidR="00FE59FF" w:rsidRPr="002C485C" w:rsidRDefault="00FE59FF" w:rsidP="00FE59FF">
      <w:pPr>
        <w:ind w:firstLine="708"/>
        <w:jc w:val="both"/>
      </w:pPr>
      <w:proofErr w:type="gramStart"/>
      <w:r w:rsidRPr="002C485C">
        <w:t>Во исполнение Бюджетного кодекса Росс</w:t>
      </w:r>
      <w:r>
        <w:t xml:space="preserve">ийской Федерации, Гражданского </w:t>
      </w:r>
      <w:r w:rsidRPr="002C485C">
        <w:t>кодекса Российской Федерации, Федерального закона от 05 апреля 2013 года № 44-ФЗ «О контрактной системе в сфере закупок товаров, выполнение работ, услуг для обеспечения государственных и муниципальных нужд», Федерального закона от 13 декабря 1994 года № 60-ФЗ "О поставках продукции для федеральных государственных нужд", Федерального закон</w:t>
      </w:r>
      <w:r>
        <w:t>а от 06 октября 2003 года № 131</w:t>
      </w:r>
      <w:r w:rsidRPr="002C485C">
        <w:t>-ФЗ «Об общих принципах</w:t>
      </w:r>
      <w:proofErr w:type="gramEnd"/>
      <w:r w:rsidRPr="002C485C">
        <w:t xml:space="preserve"> организации местного самоуправления в Российск</w:t>
      </w:r>
      <w:r>
        <w:t xml:space="preserve">ой Федерации», руководствуясь </w:t>
      </w:r>
      <w:r w:rsidRPr="002C485C">
        <w:t>Уставом</w:t>
      </w:r>
      <w:r>
        <w:t xml:space="preserve"> городского округа Верхотурский,</w:t>
      </w:r>
    </w:p>
    <w:p w:rsidR="00FE59FF" w:rsidRPr="002C485C" w:rsidRDefault="00FE59FF" w:rsidP="00FE59FF">
      <w:pPr>
        <w:jc w:val="both"/>
      </w:pPr>
      <w:r w:rsidRPr="002C485C">
        <w:t>ПОСТАНОВЛЯЮ:</w:t>
      </w:r>
    </w:p>
    <w:p w:rsidR="00FE59FF" w:rsidRDefault="00FE59FF" w:rsidP="00FE59FF">
      <w:pPr>
        <w:ind w:firstLine="708"/>
        <w:jc w:val="both"/>
      </w:pPr>
      <w:r>
        <w:t>1.Пункт 2 раздела 4 Положения о Единой комиссии по осуществлению закупок для нужд органов местного самоуправления городского округа Верхотурский и подведомственных им учреждений изложить в новой редакции:</w:t>
      </w:r>
    </w:p>
    <w:p w:rsidR="00FE59FF" w:rsidRDefault="00FE59FF" w:rsidP="00FE59FF">
      <w:pPr>
        <w:ind w:firstLine="708"/>
        <w:jc w:val="both"/>
      </w:pPr>
      <w:r>
        <w:t>«2.Состав комиссии, в том числе Председатель комиссии (далее по тексту – Председатель) утверждается заказчиком постановлением Администрации городского округа Верхотурский.</w:t>
      </w:r>
    </w:p>
    <w:p w:rsidR="00FE59FF" w:rsidRPr="002C485C" w:rsidRDefault="00FE59FF" w:rsidP="00FE59FF">
      <w:pPr>
        <w:ind w:firstLine="708"/>
        <w:jc w:val="both"/>
      </w:pPr>
      <w:r>
        <w:t>В состав комиссии входят два заместителя председателя комиссии с исполнением полномочий председателя комиссии. В случае отсутствия заместителя председателя комиссии, указанного первым в составе комиссии, полномочия председателя комиссии исполняет заместитель председателя комиссии, указанный вторым в составе комиссии</w:t>
      </w:r>
      <w:proofErr w:type="gramStart"/>
      <w:r>
        <w:t>.».</w:t>
      </w:r>
      <w:proofErr w:type="gramEnd"/>
    </w:p>
    <w:p w:rsidR="00FE59FF" w:rsidRPr="002C485C" w:rsidRDefault="00FE59FF" w:rsidP="00FE59FF">
      <w:pPr>
        <w:ind w:firstLine="708"/>
        <w:jc w:val="both"/>
      </w:pPr>
      <w:r>
        <w:t>2</w:t>
      </w:r>
      <w:r w:rsidRPr="002C485C">
        <w:t xml:space="preserve">.Опубликовать настоящее постановление в информационном бюллетене «Верхотурская неделя» и разместить на официальном сайте </w:t>
      </w:r>
      <w:r>
        <w:t>городского округа Верхотурский.</w:t>
      </w:r>
    </w:p>
    <w:p w:rsidR="00FE59FF" w:rsidRPr="002C485C" w:rsidRDefault="00FE59FF" w:rsidP="00FE59FF">
      <w:pPr>
        <w:ind w:firstLine="708"/>
        <w:jc w:val="both"/>
      </w:pPr>
      <w:r>
        <w:t xml:space="preserve">3.Контроль исполнения настоящего </w:t>
      </w:r>
      <w:r w:rsidRPr="002C485C">
        <w:t>постановления оставляю за собой.</w:t>
      </w:r>
    </w:p>
    <w:p w:rsidR="00FE59FF" w:rsidRPr="002C485C" w:rsidRDefault="00FE59FF" w:rsidP="00FE59FF">
      <w:pPr>
        <w:ind w:firstLine="708"/>
        <w:jc w:val="both"/>
      </w:pPr>
    </w:p>
    <w:p w:rsidR="00FE59FF" w:rsidRPr="002C485C" w:rsidRDefault="00FE59FF" w:rsidP="00FE59FF">
      <w:pPr>
        <w:jc w:val="both"/>
      </w:pPr>
      <w:r w:rsidRPr="002C485C">
        <w:t>Глава</w:t>
      </w:r>
    </w:p>
    <w:p w:rsidR="00FE59FF" w:rsidRPr="002C485C" w:rsidRDefault="00FE59FF" w:rsidP="00FE59FF">
      <w:pPr>
        <w:jc w:val="both"/>
      </w:pPr>
      <w:r w:rsidRPr="002C485C">
        <w:t xml:space="preserve">городского округа Верхотурский </w:t>
      </w:r>
      <w:r w:rsidRPr="002C485C">
        <w:tab/>
        <w:t xml:space="preserve">                              </w:t>
      </w:r>
      <w:r>
        <w:t xml:space="preserve">              </w:t>
      </w:r>
      <w:r w:rsidRPr="002C485C">
        <w:t xml:space="preserve">        А.Г. Лиханов</w:t>
      </w:r>
    </w:p>
    <w:p w:rsidR="00FE59FF" w:rsidRPr="00AB25D4" w:rsidRDefault="00FE59FF" w:rsidP="00FE59FF">
      <w:pPr>
        <w:ind w:firstLine="708"/>
        <w:jc w:val="right"/>
        <w:rPr>
          <w:sz w:val="24"/>
          <w:szCs w:val="24"/>
        </w:rPr>
      </w:pPr>
      <w:r w:rsidRPr="00AB25D4">
        <w:rPr>
          <w:sz w:val="24"/>
          <w:szCs w:val="24"/>
        </w:rPr>
        <w:lastRenderedPageBreak/>
        <w:t>УТВЕРЖДЕНО</w:t>
      </w:r>
    </w:p>
    <w:p w:rsidR="00FE59FF" w:rsidRPr="00AB25D4" w:rsidRDefault="00FE59FF" w:rsidP="00FE59FF">
      <w:pPr>
        <w:ind w:firstLine="708"/>
        <w:jc w:val="right"/>
        <w:rPr>
          <w:sz w:val="24"/>
          <w:szCs w:val="24"/>
        </w:rPr>
      </w:pPr>
      <w:r w:rsidRPr="00AB25D4">
        <w:rPr>
          <w:sz w:val="24"/>
          <w:szCs w:val="24"/>
        </w:rPr>
        <w:t>постановлением Администрации</w:t>
      </w:r>
    </w:p>
    <w:p w:rsidR="00FE59FF" w:rsidRPr="00AB25D4" w:rsidRDefault="00FE59FF" w:rsidP="00FE59FF">
      <w:pPr>
        <w:ind w:firstLine="708"/>
        <w:jc w:val="right"/>
        <w:rPr>
          <w:sz w:val="24"/>
          <w:szCs w:val="24"/>
        </w:rPr>
      </w:pPr>
      <w:r w:rsidRPr="00AB25D4">
        <w:rPr>
          <w:sz w:val="24"/>
          <w:szCs w:val="24"/>
        </w:rPr>
        <w:t>городского округа Верхотурский</w:t>
      </w:r>
    </w:p>
    <w:p w:rsidR="00FE59FF" w:rsidRPr="00AB25D4" w:rsidRDefault="00FE59FF" w:rsidP="00FE59FF">
      <w:pPr>
        <w:ind w:firstLine="708"/>
        <w:jc w:val="right"/>
        <w:rPr>
          <w:sz w:val="24"/>
          <w:szCs w:val="24"/>
        </w:rPr>
      </w:pPr>
      <w:r w:rsidRPr="00AB25D4">
        <w:rPr>
          <w:sz w:val="24"/>
          <w:szCs w:val="24"/>
        </w:rPr>
        <w:t>12.10.2015 № 921</w:t>
      </w:r>
    </w:p>
    <w:p w:rsidR="00FE59FF" w:rsidRPr="00AB25D4" w:rsidRDefault="00FE59FF" w:rsidP="00FE59FF">
      <w:pPr>
        <w:ind w:firstLine="708"/>
        <w:jc w:val="right"/>
        <w:rPr>
          <w:sz w:val="24"/>
          <w:szCs w:val="24"/>
        </w:rPr>
      </w:pPr>
      <w:r w:rsidRPr="00AB25D4">
        <w:rPr>
          <w:sz w:val="24"/>
          <w:szCs w:val="24"/>
        </w:rPr>
        <w:t>«Об утверждении Положения о Единой комиссии</w:t>
      </w:r>
    </w:p>
    <w:p w:rsidR="00FE59FF" w:rsidRPr="00AB25D4" w:rsidRDefault="00FE59FF" w:rsidP="00FE59FF">
      <w:pPr>
        <w:ind w:firstLine="708"/>
        <w:jc w:val="right"/>
        <w:rPr>
          <w:sz w:val="24"/>
          <w:szCs w:val="24"/>
        </w:rPr>
      </w:pPr>
      <w:r w:rsidRPr="00AB25D4">
        <w:rPr>
          <w:sz w:val="24"/>
          <w:szCs w:val="24"/>
        </w:rPr>
        <w:t>по осуществлению закупок для нужд</w:t>
      </w:r>
    </w:p>
    <w:p w:rsidR="00FE59FF" w:rsidRPr="00AB25D4" w:rsidRDefault="00FE59FF" w:rsidP="00FE59FF">
      <w:pPr>
        <w:ind w:firstLine="708"/>
        <w:jc w:val="right"/>
        <w:rPr>
          <w:sz w:val="24"/>
          <w:szCs w:val="24"/>
        </w:rPr>
      </w:pPr>
      <w:r w:rsidRPr="00AB25D4">
        <w:rPr>
          <w:sz w:val="24"/>
          <w:szCs w:val="24"/>
        </w:rPr>
        <w:t>органов местного самоуправления</w:t>
      </w:r>
    </w:p>
    <w:p w:rsidR="00FE59FF" w:rsidRPr="00AB25D4" w:rsidRDefault="00FE59FF" w:rsidP="00FE59FF">
      <w:pPr>
        <w:ind w:firstLine="708"/>
        <w:jc w:val="right"/>
        <w:rPr>
          <w:sz w:val="24"/>
          <w:szCs w:val="24"/>
        </w:rPr>
      </w:pPr>
      <w:r w:rsidRPr="00AB25D4">
        <w:rPr>
          <w:sz w:val="24"/>
          <w:szCs w:val="24"/>
        </w:rPr>
        <w:t>городского округа Верхотурский</w:t>
      </w:r>
    </w:p>
    <w:p w:rsidR="00FE59FF" w:rsidRPr="00AB25D4" w:rsidRDefault="00FE59FF" w:rsidP="00FE59FF">
      <w:pPr>
        <w:ind w:firstLine="708"/>
        <w:jc w:val="right"/>
        <w:rPr>
          <w:sz w:val="24"/>
          <w:szCs w:val="24"/>
        </w:rPr>
      </w:pPr>
      <w:r w:rsidRPr="00AB25D4">
        <w:rPr>
          <w:sz w:val="24"/>
          <w:szCs w:val="24"/>
        </w:rPr>
        <w:t>и подведомственных им учреждений»</w:t>
      </w:r>
    </w:p>
    <w:p w:rsidR="00FE59FF" w:rsidRPr="00AB25D4" w:rsidRDefault="00FE59FF" w:rsidP="00FE59FF">
      <w:pPr>
        <w:ind w:firstLine="708"/>
        <w:jc w:val="right"/>
        <w:rPr>
          <w:sz w:val="24"/>
          <w:szCs w:val="24"/>
        </w:rPr>
      </w:pPr>
    </w:p>
    <w:p w:rsidR="00FE59FF" w:rsidRPr="00AB25D4" w:rsidRDefault="00FE59FF" w:rsidP="00FE59FF">
      <w:pPr>
        <w:ind w:firstLine="708"/>
        <w:jc w:val="right"/>
        <w:rPr>
          <w:sz w:val="24"/>
          <w:szCs w:val="24"/>
        </w:rPr>
      </w:pPr>
    </w:p>
    <w:p w:rsidR="00FE59FF" w:rsidRPr="00AB25D4" w:rsidRDefault="00FE59FF" w:rsidP="00FE59FF">
      <w:pPr>
        <w:jc w:val="center"/>
        <w:rPr>
          <w:sz w:val="24"/>
          <w:szCs w:val="24"/>
        </w:rPr>
      </w:pPr>
      <w:r w:rsidRPr="00AB25D4">
        <w:rPr>
          <w:sz w:val="24"/>
          <w:szCs w:val="24"/>
        </w:rPr>
        <w:t>Положение</w:t>
      </w:r>
    </w:p>
    <w:p w:rsidR="00FE59FF" w:rsidRDefault="00FE59FF" w:rsidP="00FE59FF">
      <w:pPr>
        <w:jc w:val="center"/>
        <w:rPr>
          <w:sz w:val="24"/>
          <w:szCs w:val="24"/>
        </w:rPr>
      </w:pPr>
      <w:r>
        <w:rPr>
          <w:sz w:val="24"/>
          <w:szCs w:val="24"/>
        </w:rPr>
        <w:t xml:space="preserve">о </w:t>
      </w:r>
      <w:r w:rsidRPr="00AB25D4">
        <w:rPr>
          <w:sz w:val="24"/>
          <w:szCs w:val="24"/>
        </w:rPr>
        <w:t>Единой комиссии по осуществлению закупок для нужд органов местного самоуправления</w:t>
      </w:r>
      <w:r>
        <w:rPr>
          <w:sz w:val="24"/>
          <w:szCs w:val="24"/>
        </w:rPr>
        <w:t xml:space="preserve"> городского округа Верхотурский </w:t>
      </w:r>
      <w:r w:rsidRPr="00AB25D4">
        <w:rPr>
          <w:sz w:val="24"/>
          <w:szCs w:val="24"/>
        </w:rPr>
        <w:t>и</w:t>
      </w:r>
      <w:r>
        <w:rPr>
          <w:sz w:val="24"/>
          <w:szCs w:val="24"/>
        </w:rPr>
        <w:t xml:space="preserve"> подведомственных им учреждений</w:t>
      </w:r>
    </w:p>
    <w:p w:rsidR="00FE59FF" w:rsidRDefault="00FE59FF" w:rsidP="00FE59FF">
      <w:pPr>
        <w:jc w:val="center"/>
        <w:rPr>
          <w:sz w:val="24"/>
          <w:szCs w:val="24"/>
        </w:rPr>
      </w:pPr>
      <w:proofErr w:type="gramStart"/>
      <w:r>
        <w:rPr>
          <w:sz w:val="24"/>
          <w:szCs w:val="24"/>
        </w:rPr>
        <w:t>(в редакции постановления Администрации городского округа Верхотурский</w:t>
      </w:r>
      <w:proofErr w:type="gramEnd"/>
    </w:p>
    <w:p w:rsidR="00FE59FF" w:rsidRDefault="00FE59FF" w:rsidP="00FE59FF">
      <w:pPr>
        <w:jc w:val="center"/>
        <w:rPr>
          <w:sz w:val="24"/>
          <w:szCs w:val="24"/>
        </w:rPr>
      </w:pPr>
      <w:r>
        <w:rPr>
          <w:b/>
          <w:sz w:val="24"/>
          <w:szCs w:val="24"/>
        </w:rPr>
        <w:t>от 28.02.</w:t>
      </w:r>
      <w:r w:rsidRPr="002C485C">
        <w:rPr>
          <w:b/>
          <w:sz w:val="24"/>
          <w:szCs w:val="24"/>
        </w:rPr>
        <w:t>2018г. №</w:t>
      </w:r>
      <w:r>
        <w:rPr>
          <w:b/>
          <w:sz w:val="24"/>
          <w:szCs w:val="24"/>
        </w:rPr>
        <w:t xml:space="preserve"> 117</w:t>
      </w:r>
      <w:r>
        <w:rPr>
          <w:sz w:val="24"/>
          <w:szCs w:val="24"/>
        </w:rPr>
        <w:t>)</w:t>
      </w:r>
    </w:p>
    <w:p w:rsidR="00FE59FF" w:rsidRPr="00AB25D4" w:rsidRDefault="00FE59FF" w:rsidP="00FE59FF">
      <w:pPr>
        <w:jc w:val="center"/>
        <w:rPr>
          <w:sz w:val="24"/>
          <w:szCs w:val="24"/>
        </w:rPr>
      </w:pPr>
    </w:p>
    <w:p w:rsidR="00FE59FF" w:rsidRPr="00AB25D4" w:rsidRDefault="00FE59FF" w:rsidP="00FE59FF">
      <w:pPr>
        <w:ind w:firstLine="708"/>
        <w:jc w:val="center"/>
        <w:rPr>
          <w:sz w:val="24"/>
          <w:szCs w:val="24"/>
        </w:rPr>
      </w:pPr>
      <w:r w:rsidRPr="00AB25D4">
        <w:rPr>
          <w:sz w:val="24"/>
          <w:szCs w:val="24"/>
        </w:rPr>
        <w:t>1.Общие положения</w:t>
      </w:r>
    </w:p>
    <w:p w:rsidR="00FE59FF" w:rsidRPr="00AB25D4" w:rsidRDefault="00FE59FF" w:rsidP="00FE59FF">
      <w:pPr>
        <w:ind w:firstLine="708"/>
        <w:jc w:val="both"/>
        <w:rPr>
          <w:sz w:val="24"/>
          <w:szCs w:val="24"/>
        </w:rPr>
      </w:pPr>
      <w:proofErr w:type="gramStart"/>
      <w:r>
        <w:rPr>
          <w:sz w:val="24"/>
          <w:szCs w:val="24"/>
        </w:rPr>
        <w:t xml:space="preserve">1.Настоящее Положение о </w:t>
      </w:r>
      <w:r w:rsidRPr="00AB25D4">
        <w:rPr>
          <w:sz w:val="24"/>
          <w:szCs w:val="24"/>
        </w:rPr>
        <w:t>Единой коми</w:t>
      </w:r>
      <w:r>
        <w:rPr>
          <w:sz w:val="24"/>
          <w:szCs w:val="24"/>
        </w:rPr>
        <w:t xml:space="preserve">ссии по осуществлению закупок для </w:t>
      </w:r>
      <w:r w:rsidRPr="00AB25D4">
        <w:rPr>
          <w:sz w:val="24"/>
          <w:szCs w:val="24"/>
        </w:rPr>
        <w:t>нужд о</w:t>
      </w:r>
      <w:r>
        <w:rPr>
          <w:sz w:val="24"/>
          <w:szCs w:val="24"/>
        </w:rPr>
        <w:t xml:space="preserve">рганов местного самоуправления </w:t>
      </w:r>
      <w:r w:rsidRPr="00AB25D4">
        <w:rPr>
          <w:sz w:val="24"/>
          <w:szCs w:val="24"/>
        </w:rPr>
        <w:t xml:space="preserve">городского округа Верхотурский и </w:t>
      </w:r>
      <w:r>
        <w:rPr>
          <w:sz w:val="24"/>
          <w:szCs w:val="24"/>
        </w:rPr>
        <w:t xml:space="preserve">подведомственных им учреждений </w:t>
      </w:r>
      <w:r w:rsidRPr="00AB25D4">
        <w:rPr>
          <w:sz w:val="24"/>
          <w:szCs w:val="24"/>
        </w:rPr>
        <w:t>(далее – Положение) определяет понятие, цели создания, функции, с</w:t>
      </w:r>
      <w:r>
        <w:rPr>
          <w:sz w:val="24"/>
          <w:szCs w:val="24"/>
        </w:rPr>
        <w:t xml:space="preserve">остав, и порядок деятельности по осуществлению закупок </w:t>
      </w:r>
      <w:r w:rsidRPr="00AB25D4">
        <w:rPr>
          <w:sz w:val="24"/>
          <w:szCs w:val="24"/>
        </w:rPr>
        <w:t>товаров, ра</w:t>
      </w:r>
      <w:r>
        <w:rPr>
          <w:sz w:val="24"/>
          <w:szCs w:val="24"/>
        </w:rPr>
        <w:t>бот, услуг, для обеспечения муниципальных нужд по городскому округу</w:t>
      </w:r>
      <w:r w:rsidRPr="00AB25D4">
        <w:rPr>
          <w:sz w:val="24"/>
          <w:szCs w:val="24"/>
        </w:rPr>
        <w:t xml:space="preserve"> Верхотурский</w:t>
      </w:r>
      <w:r>
        <w:rPr>
          <w:sz w:val="24"/>
          <w:szCs w:val="24"/>
        </w:rPr>
        <w:t xml:space="preserve"> (далее по тексту</w:t>
      </w:r>
      <w:r w:rsidRPr="00AB25D4">
        <w:rPr>
          <w:sz w:val="24"/>
          <w:szCs w:val="24"/>
        </w:rPr>
        <w:t xml:space="preserve"> – заказчик) путем проведения торгов в форме конкурса и электронного аукциона (далее</w:t>
      </w:r>
      <w:proofErr w:type="gramEnd"/>
      <w:r w:rsidRPr="00AB25D4">
        <w:rPr>
          <w:sz w:val="24"/>
          <w:szCs w:val="24"/>
        </w:rPr>
        <w:t xml:space="preserve"> по тексту</w:t>
      </w:r>
      <w:r>
        <w:rPr>
          <w:sz w:val="24"/>
          <w:szCs w:val="24"/>
        </w:rPr>
        <w:t xml:space="preserve"> </w:t>
      </w:r>
      <w:r w:rsidRPr="00AB25D4">
        <w:rPr>
          <w:sz w:val="24"/>
          <w:szCs w:val="24"/>
        </w:rPr>
        <w:t>- торги), а также без проведения торгов спосо</w:t>
      </w:r>
      <w:r>
        <w:rPr>
          <w:sz w:val="24"/>
          <w:szCs w:val="24"/>
        </w:rPr>
        <w:t xml:space="preserve">бом запроса котировок (далее – </w:t>
      </w:r>
      <w:r w:rsidRPr="00AB25D4">
        <w:rPr>
          <w:sz w:val="24"/>
          <w:szCs w:val="24"/>
        </w:rPr>
        <w:t>комиссия).</w:t>
      </w:r>
    </w:p>
    <w:p w:rsidR="00FE59FF" w:rsidRDefault="00FE59FF" w:rsidP="00FE59FF">
      <w:pPr>
        <w:ind w:firstLine="708"/>
        <w:jc w:val="both"/>
        <w:rPr>
          <w:sz w:val="24"/>
          <w:szCs w:val="24"/>
        </w:rPr>
      </w:pPr>
      <w:r w:rsidRPr="00AB25D4">
        <w:rPr>
          <w:sz w:val="24"/>
          <w:szCs w:val="24"/>
        </w:rPr>
        <w:t>2.Процедуры размещения заказов на поставку товаров, выполнение работ, оказание услуг для нужд заказчика проводятся самим</w:t>
      </w:r>
      <w:r>
        <w:rPr>
          <w:sz w:val="24"/>
          <w:szCs w:val="24"/>
        </w:rPr>
        <w:t xml:space="preserve"> заказчиком или организатором размещения заказа.</w:t>
      </w:r>
    </w:p>
    <w:p w:rsidR="00FE59FF" w:rsidRPr="00AB25D4" w:rsidRDefault="00FE59FF" w:rsidP="00FE59FF">
      <w:pPr>
        <w:ind w:firstLine="708"/>
        <w:jc w:val="both"/>
        <w:rPr>
          <w:sz w:val="24"/>
          <w:szCs w:val="24"/>
        </w:rPr>
      </w:pPr>
      <w:r w:rsidRPr="00AB25D4">
        <w:rPr>
          <w:sz w:val="24"/>
          <w:szCs w:val="24"/>
        </w:rPr>
        <w:t>3.В процессе проведени</w:t>
      </w:r>
      <w:r>
        <w:rPr>
          <w:sz w:val="24"/>
          <w:szCs w:val="24"/>
        </w:rPr>
        <w:t xml:space="preserve">я торгов и запросов котировок </w:t>
      </w:r>
      <w:r w:rsidRPr="00AB25D4">
        <w:rPr>
          <w:sz w:val="24"/>
          <w:szCs w:val="24"/>
        </w:rPr>
        <w:t>комисси</w:t>
      </w:r>
      <w:r>
        <w:rPr>
          <w:sz w:val="24"/>
          <w:szCs w:val="24"/>
        </w:rPr>
        <w:t xml:space="preserve">я взаимодействует с заказчиком </w:t>
      </w:r>
      <w:r w:rsidRPr="00AB25D4">
        <w:rPr>
          <w:sz w:val="24"/>
          <w:szCs w:val="24"/>
        </w:rPr>
        <w:t>в порядке, установленном настоящим Положением.</w:t>
      </w:r>
    </w:p>
    <w:p w:rsidR="00FE59FF" w:rsidRPr="00AB25D4" w:rsidRDefault="00FE59FF" w:rsidP="00FE59FF">
      <w:pPr>
        <w:ind w:firstLine="708"/>
        <w:jc w:val="both"/>
        <w:rPr>
          <w:sz w:val="24"/>
          <w:szCs w:val="24"/>
        </w:rPr>
      </w:pPr>
    </w:p>
    <w:p w:rsidR="00FE59FF" w:rsidRPr="00AB25D4" w:rsidRDefault="00FE59FF" w:rsidP="00FE59FF">
      <w:pPr>
        <w:ind w:firstLine="708"/>
        <w:jc w:val="center"/>
        <w:rPr>
          <w:sz w:val="24"/>
          <w:szCs w:val="24"/>
        </w:rPr>
      </w:pPr>
      <w:r w:rsidRPr="00AB25D4">
        <w:rPr>
          <w:sz w:val="24"/>
          <w:szCs w:val="24"/>
        </w:rPr>
        <w:t>2.Правовое регулирование</w:t>
      </w:r>
    </w:p>
    <w:p w:rsidR="00FE59FF" w:rsidRPr="00AB25D4" w:rsidRDefault="00FE59FF" w:rsidP="00FE59FF">
      <w:pPr>
        <w:ind w:firstLine="708"/>
        <w:jc w:val="both"/>
        <w:rPr>
          <w:sz w:val="24"/>
          <w:szCs w:val="24"/>
        </w:rPr>
      </w:pPr>
      <w:proofErr w:type="gramStart"/>
      <w:r w:rsidRPr="00AB25D4">
        <w:rPr>
          <w:sz w:val="24"/>
          <w:szCs w:val="24"/>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нормативными правовыми актами заказчика и настоящим Положением.</w:t>
      </w:r>
      <w:proofErr w:type="gramEnd"/>
    </w:p>
    <w:p w:rsidR="00FE59FF" w:rsidRPr="00AB25D4" w:rsidRDefault="00FE59FF" w:rsidP="00FE59FF">
      <w:pPr>
        <w:ind w:firstLine="708"/>
        <w:jc w:val="both"/>
        <w:rPr>
          <w:sz w:val="24"/>
          <w:szCs w:val="24"/>
        </w:rPr>
      </w:pPr>
    </w:p>
    <w:p w:rsidR="00FE59FF" w:rsidRDefault="00FE59FF" w:rsidP="00FE59FF">
      <w:pPr>
        <w:jc w:val="center"/>
        <w:rPr>
          <w:sz w:val="24"/>
          <w:szCs w:val="24"/>
        </w:rPr>
      </w:pPr>
      <w:r w:rsidRPr="00AB25D4">
        <w:rPr>
          <w:sz w:val="24"/>
          <w:szCs w:val="24"/>
        </w:rPr>
        <w:t>3.Цел</w:t>
      </w:r>
      <w:r>
        <w:rPr>
          <w:sz w:val="24"/>
          <w:szCs w:val="24"/>
        </w:rPr>
        <w:t>и и задачи комиссии</w:t>
      </w:r>
    </w:p>
    <w:p w:rsidR="00FE59FF" w:rsidRPr="00AB25D4" w:rsidRDefault="00FE59FF" w:rsidP="00FE59FF">
      <w:pPr>
        <w:ind w:firstLine="708"/>
        <w:rPr>
          <w:sz w:val="24"/>
          <w:szCs w:val="24"/>
        </w:rPr>
      </w:pPr>
      <w:r>
        <w:rPr>
          <w:sz w:val="24"/>
          <w:szCs w:val="24"/>
        </w:rPr>
        <w:t>1.</w:t>
      </w:r>
      <w:r w:rsidRPr="00AB25D4">
        <w:rPr>
          <w:sz w:val="24"/>
          <w:szCs w:val="24"/>
        </w:rPr>
        <w:t>Комиссия создается в целях:</w:t>
      </w:r>
    </w:p>
    <w:p w:rsidR="00FE59FF" w:rsidRPr="00AB25D4" w:rsidRDefault="00FE59FF" w:rsidP="00FE59FF">
      <w:pPr>
        <w:ind w:firstLine="708"/>
        <w:jc w:val="both"/>
        <w:rPr>
          <w:sz w:val="24"/>
          <w:szCs w:val="24"/>
        </w:rPr>
      </w:pPr>
      <w:r w:rsidRPr="00AB25D4">
        <w:rPr>
          <w:sz w:val="24"/>
          <w:szCs w:val="24"/>
        </w:rPr>
        <w:t>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FE59FF" w:rsidRPr="00AB25D4" w:rsidRDefault="00FE59FF" w:rsidP="00FE59FF">
      <w:pPr>
        <w:ind w:firstLine="708"/>
        <w:jc w:val="both"/>
        <w:rPr>
          <w:sz w:val="24"/>
          <w:szCs w:val="24"/>
        </w:rPr>
      </w:pPr>
      <w:r w:rsidRPr="00AB25D4">
        <w:rPr>
          <w:sz w:val="24"/>
          <w:szCs w:val="24"/>
        </w:rPr>
        <w:t xml:space="preserve">определения участников, подведения итогов открытых электронных  аукционов на заключение  муниципальных контрактов на поставки товаров, выполнение работ, оказание услуг для нужд заказчика; </w:t>
      </w:r>
    </w:p>
    <w:p w:rsidR="00FE59FF" w:rsidRPr="00AB25D4" w:rsidRDefault="00FE59FF" w:rsidP="00FE59FF">
      <w:pPr>
        <w:ind w:firstLine="708"/>
        <w:jc w:val="both"/>
        <w:rPr>
          <w:sz w:val="24"/>
          <w:szCs w:val="24"/>
        </w:rPr>
      </w:pPr>
      <w:r w:rsidRPr="00AB25D4">
        <w:rPr>
          <w:sz w:val="24"/>
          <w:szCs w:val="24"/>
        </w:rPr>
        <w:t>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
    <w:p w:rsidR="00FE59FF" w:rsidRPr="00AB25D4" w:rsidRDefault="00FE59FF" w:rsidP="00FE59FF">
      <w:pPr>
        <w:ind w:firstLine="708"/>
        <w:jc w:val="both"/>
        <w:rPr>
          <w:sz w:val="24"/>
          <w:szCs w:val="24"/>
        </w:rPr>
      </w:pPr>
      <w:r w:rsidRPr="00AB25D4">
        <w:rPr>
          <w:sz w:val="24"/>
          <w:szCs w:val="24"/>
        </w:rPr>
        <w:t>подведения итогов и определе</w:t>
      </w:r>
      <w:r>
        <w:rPr>
          <w:sz w:val="24"/>
          <w:szCs w:val="24"/>
        </w:rPr>
        <w:t xml:space="preserve">ния победителей при размещении </w:t>
      </w:r>
      <w:r w:rsidRPr="00AB25D4">
        <w:rPr>
          <w:sz w:val="24"/>
          <w:szCs w:val="24"/>
        </w:rPr>
        <w:t>муниципальных заказов путем запроса котировок.</w:t>
      </w:r>
    </w:p>
    <w:p w:rsidR="00FE59FF" w:rsidRPr="00AB25D4" w:rsidRDefault="00FE59FF" w:rsidP="00FE59FF">
      <w:pPr>
        <w:ind w:firstLine="708"/>
        <w:jc w:val="both"/>
        <w:rPr>
          <w:sz w:val="24"/>
          <w:szCs w:val="24"/>
        </w:rPr>
      </w:pPr>
      <w:r>
        <w:rPr>
          <w:sz w:val="24"/>
          <w:szCs w:val="24"/>
        </w:rPr>
        <w:t xml:space="preserve">2.Исходя из целей деятельности </w:t>
      </w:r>
      <w:r w:rsidRPr="00AB25D4">
        <w:rPr>
          <w:sz w:val="24"/>
          <w:szCs w:val="24"/>
        </w:rPr>
        <w:t>комиссии, определенных в пункте 3.1. настоящего Положения (далее по тексту ссылки на разделы, подразделы, пункты и подпункты относятся исключительно к настоящему Положению), в задачи  комиссии входит:</w:t>
      </w:r>
    </w:p>
    <w:p w:rsidR="00FE59FF" w:rsidRPr="00AB25D4" w:rsidRDefault="00FE59FF" w:rsidP="00FE59FF">
      <w:pPr>
        <w:ind w:firstLine="708"/>
        <w:jc w:val="both"/>
        <w:rPr>
          <w:sz w:val="24"/>
          <w:szCs w:val="24"/>
        </w:rPr>
      </w:pPr>
      <w:r w:rsidRPr="00AB25D4">
        <w:rPr>
          <w:sz w:val="24"/>
          <w:szCs w:val="24"/>
        </w:rPr>
        <w:lastRenderedPageBreak/>
        <w:t>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FE59FF" w:rsidRPr="00AB25D4" w:rsidRDefault="00FE59FF" w:rsidP="00FE59FF">
      <w:pPr>
        <w:ind w:firstLine="708"/>
        <w:jc w:val="both"/>
        <w:rPr>
          <w:sz w:val="24"/>
          <w:szCs w:val="24"/>
        </w:rPr>
      </w:pPr>
      <w:r w:rsidRPr="00AB25D4">
        <w:rPr>
          <w:sz w:val="24"/>
          <w:szCs w:val="24"/>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FE59FF" w:rsidRPr="00AB25D4" w:rsidRDefault="00FE59FF" w:rsidP="00FE59FF">
      <w:pPr>
        <w:ind w:firstLine="708"/>
        <w:jc w:val="both"/>
        <w:rPr>
          <w:sz w:val="24"/>
          <w:szCs w:val="24"/>
        </w:rPr>
      </w:pPr>
      <w:r w:rsidRPr="00AB25D4">
        <w:rPr>
          <w:sz w:val="24"/>
          <w:szCs w:val="24"/>
        </w:rPr>
        <w:t>обеспечение эффективности и экономности использования бюджетных средств и (или) средств внебюджетных источников финансирования;</w:t>
      </w:r>
    </w:p>
    <w:p w:rsidR="00FE59FF" w:rsidRPr="00AB25D4" w:rsidRDefault="00FE59FF" w:rsidP="00FE59FF">
      <w:pPr>
        <w:ind w:firstLine="708"/>
        <w:jc w:val="both"/>
        <w:rPr>
          <w:sz w:val="24"/>
          <w:szCs w:val="24"/>
        </w:rPr>
      </w:pPr>
      <w:r w:rsidRPr="00AB25D4">
        <w:rPr>
          <w:sz w:val="24"/>
          <w:szCs w:val="24"/>
        </w:rPr>
        <w:t xml:space="preserve">соблюдение принципов публичности, прозрачности, </w:t>
      </w:r>
      <w:proofErr w:type="spellStart"/>
      <w:r w:rsidRPr="00AB25D4">
        <w:rPr>
          <w:sz w:val="24"/>
          <w:szCs w:val="24"/>
        </w:rPr>
        <w:t>конкурентности</w:t>
      </w:r>
      <w:proofErr w:type="spellEnd"/>
      <w:r w:rsidRPr="00AB25D4">
        <w:rPr>
          <w:sz w:val="24"/>
          <w:szCs w:val="24"/>
        </w:rPr>
        <w:t xml:space="preserve">, равных условий и </w:t>
      </w:r>
      <w:proofErr w:type="spellStart"/>
      <w:r w:rsidRPr="00AB25D4">
        <w:rPr>
          <w:sz w:val="24"/>
          <w:szCs w:val="24"/>
        </w:rPr>
        <w:t>недискриминации</w:t>
      </w:r>
      <w:proofErr w:type="spellEnd"/>
      <w:r w:rsidRPr="00AB25D4">
        <w:rPr>
          <w:sz w:val="24"/>
          <w:szCs w:val="24"/>
        </w:rPr>
        <w:t xml:space="preserve"> при размещении заказов;</w:t>
      </w:r>
    </w:p>
    <w:p w:rsidR="00FE59FF" w:rsidRPr="00AB25D4" w:rsidRDefault="00FE59FF" w:rsidP="00FE59FF">
      <w:pPr>
        <w:ind w:firstLine="708"/>
        <w:jc w:val="both"/>
        <w:rPr>
          <w:sz w:val="24"/>
          <w:szCs w:val="24"/>
        </w:rPr>
      </w:pPr>
      <w:r w:rsidRPr="00AB25D4">
        <w:rPr>
          <w:sz w:val="24"/>
          <w:szCs w:val="24"/>
        </w:rPr>
        <w:t>устранение возможностей злоупотребления и ко</w:t>
      </w:r>
      <w:r>
        <w:rPr>
          <w:sz w:val="24"/>
          <w:szCs w:val="24"/>
        </w:rPr>
        <w:t>ррупции при размещении заказов.</w:t>
      </w:r>
    </w:p>
    <w:p w:rsidR="00FE59FF" w:rsidRDefault="00FE59FF" w:rsidP="00FE59FF">
      <w:pPr>
        <w:ind w:firstLine="708"/>
        <w:jc w:val="center"/>
        <w:rPr>
          <w:sz w:val="24"/>
          <w:szCs w:val="24"/>
        </w:rPr>
      </w:pPr>
    </w:p>
    <w:p w:rsidR="00FE59FF" w:rsidRPr="00AB25D4" w:rsidRDefault="00FE59FF" w:rsidP="00FE59FF">
      <w:pPr>
        <w:jc w:val="center"/>
        <w:rPr>
          <w:sz w:val="24"/>
          <w:szCs w:val="24"/>
        </w:rPr>
      </w:pPr>
      <w:r>
        <w:rPr>
          <w:sz w:val="24"/>
          <w:szCs w:val="24"/>
        </w:rPr>
        <w:t>4.Порядок формирования</w:t>
      </w:r>
      <w:r w:rsidRPr="00AB25D4">
        <w:rPr>
          <w:sz w:val="24"/>
          <w:szCs w:val="24"/>
        </w:rPr>
        <w:t xml:space="preserve"> комиссии</w:t>
      </w:r>
    </w:p>
    <w:p w:rsidR="00FE59FF" w:rsidRPr="00AB25D4" w:rsidRDefault="00FE59FF" w:rsidP="00FE59FF">
      <w:pPr>
        <w:ind w:firstLine="708"/>
        <w:jc w:val="both"/>
        <w:rPr>
          <w:sz w:val="24"/>
          <w:szCs w:val="24"/>
        </w:rPr>
      </w:pPr>
      <w:r w:rsidRPr="00AB25D4">
        <w:rPr>
          <w:sz w:val="24"/>
          <w:szCs w:val="24"/>
        </w:rPr>
        <w:t>1</w:t>
      </w:r>
      <w:r>
        <w:rPr>
          <w:sz w:val="24"/>
          <w:szCs w:val="24"/>
        </w:rPr>
        <w:t>.</w:t>
      </w:r>
      <w:r w:rsidRPr="00AB25D4">
        <w:rPr>
          <w:sz w:val="24"/>
          <w:szCs w:val="24"/>
        </w:rPr>
        <w:t>Комиссия является коллегиальным органом заказчика, основанным на временной или постоянной основе.</w:t>
      </w:r>
    </w:p>
    <w:p w:rsidR="00FE59FF" w:rsidRPr="007B7F0F" w:rsidRDefault="00FE59FF" w:rsidP="00FE59FF">
      <w:pPr>
        <w:ind w:firstLine="708"/>
        <w:jc w:val="both"/>
        <w:rPr>
          <w:sz w:val="24"/>
          <w:szCs w:val="24"/>
        </w:rPr>
      </w:pPr>
      <w:r w:rsidRPr="007B7F0F">
        <w:rPr>
          <w:sz w:val="24"/>
          <w:szCs w:val="24"/>
        </w:rPr>
        <w:t>2.Состав комиссии, в том числе Председатель комиссии (далее по тексту – Председатель) утверждается заказчиком постановлением Администрации городского округа Верхотурский.</w:t>
      </w:r>
    </w:p>
    <w:p w:rsidR="00FE59FF" w:rsidRPr="007B7F0F" w:rsidRDefault="00FE59FF" w:rsidP="00FE59FF">
      <w:pPr>
        <w:ind w:firstLine="708"/>
        <w:jc w:val="both"/>
        <w:rPr>
          <w:sz w:val="24"/>
          <w:szCs w:val="24"/>
        </w:rPr>
      </w:pPr>
      <w:r w:rsidRPr="007B7F0F">
        <w:rPr>
          <w:sz w:val="24"/>
          <w:szCs w:val="24"/>
        </w:rPr>
        <w:t>В состав комиссии входят два заместителя председателя комиссии с исполнением полномочий председателя комиссии. В случае отсутствия заместителя председателя комиссии, указанного первым в составе комиссии, полномочия председателя комиссии исполняет заместитель председателя комиссии, указанный вторым в составе комиссии.</w:t>
      </w:r>
    </w:p>
    <w:p w:rsidR="00FE59FF" w:rsidRPr="00AB25D4" w:rsidRDefault="00FE59FF" w:rsidP="00FE59FF">
      <w:pPr>
        <w:ind w:firstLine="708"/>
        <w:jc w:val="both"/>
        <w:rPr>
          <w:sz w:val="24"/>
          <w:szCs w:val="24"/>
        </w:rPr>
      </w:pPr>
      <w:r>
        <w:rPr>
          <w:sz w:val="24"/>
          <w:szCs w:val="24"/>
        </w:rPr>
        <w:t xml:space="preserve">3.Число членов </w:t>
      </w:r>
      <w:r w:rsidRPr="00AB25D4">
        <w:rPr>
          <w:sz w:val="24"/>
          <w:szCs w:val="24"/>
        </w:rPr>
        <w:t>единой комиссии должно быть не менее чем пять челове</w:t>
      </w:r>
      <w:r>
        <w:rPr>
          <w:sz w:val="24"/>
          <w:szCs w:val="24"/>
        </w:rPr>
        <w:t>к. Председатель является членом</w:t>
      </w:r>
      <w:r w:rsidRPr="00AB25D4">
        <w:rPr>
          <w:sz w:val="24"/>
          <w:szCs w:val="24"/>
        </w:rPr>
        <w:t xml:space="preserve"> комиссии.</w:t>
      </w:r>
      <w:r>
        <w:rPr>
          <w:sz w:val="24"/>
          <w:szCs w:val="24"/>
        </w:rPr>
        <w:t xml:space="preserve"> По решению Заказчика в составе</w:t>
      </w:r>
      <w:r w:rsidRPr="00AB25D4">
        <w:rPr>
          <w:sz w:val="24"/>
          <w:szCs w:val="24"/>
        </w:rPr>
        <w:t xml:space="preserve"> комиссии может быть также утверждена до</w:t>
      </w:r>
      <w:r>
        <w:rPr>
          <w:sz w:val="24"/>
          <w:szCs w:val="24"/>
        </w:rPr>
        <w:t xml:space="preserve">лжность Секретаря комиссии. </w:t>
      </w:r>
      <w:r w:rsidRPr="00AB25D4">
        <w:rPr>
          <w:sz w:val="24"/>
          <w:szCs w:val="24"/>
        </w:rPr>
        <w:t>Если такая должность не предусматр</w:t>
      </w:r>
      <w:r>
        <w:rPr>
          <w:sz w:val="24"/>
          <w:szCs w:val="24"/>
        </w:rPr>
        <w:t xml:space="preserve">ивается, то функции Секретаря </w:t>
      </w:r>
      <w:r w:rsidRPr="00AB25D4">
        <w:rPr>
          <w:sz w:val="24"/>
          <w:szCs w:val="24"/>
        </w:rPr>
        <w:t>комиссии, в соответствии с настоящим Пол</w:t>
      </w:r>
      <w:r>
        <w:rPr>
          <w:sz w:val="24"/>
          <w:szCs w:val="24"/>
        </w:rPr>
        <w:t xml:space="preserve">ожением, выполняет любой член </w:t>
      </w:r>
      <w:r w:rsidRPr="00AB25D4">
        <w:rPr>
          <w:sz w:val="24"/>
          <w:szCs w:val="24"/>
        </w:rPr>
        <w:t xml:space="preserve">комиссии, уполномоченный на выполнение таких функций Председателем. </w:t>
      </w:r>
    </w:p>
    <w:p w:rsidR="00FE59FF" w:rsidRPr="00AB25D4" w:rsidRDefault="00FE59FF" w:rsidP="00FE59FF">
      <w:pPr>
        <w:ind w:firstLine="708"/>
        <w:jc w:val="both"/>
        <w:rPr>
          <w:sz w:val="24"/>
          <w:szCs w:val="24"/>
        </w:rPr>
      </w:pPr>
      <w:proofErr w:type="gramStart"/>
      <w:r>
        <w:rPr>
          <w:sz w:val="24"/>
          <w:szCs w:val="24"/>
        </w:rPr>
        <w:t xml:space="preserve">4.Членами </w:t>
      </w:r>
      <w:r w:rsidRPr="00AB25D4">
        <w:rPr>
          <w:sz w:val="24"/>
          <w:szCs w:val="24"/>
        </w:rPr>
        <w:t xml:space="preserve">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w:t>
      </w:r>
      <w:proofErr w:type="gramEnd"/>
    </w:p>
    <w:p w:rsidR="00FE59FF" w:rsidRPr="00AB25D4" w:rsidRDefault="00FE59FF" w:rsidP="00FE59FF">
      <w:pPr>
        <w:ind w:firstLine="708"/>
        <w:jc w:val="both"/>
        <w:rPr>
          <w:sz w:val="24"/>
          <w:szCs w:val="24"/>
        </w:rPr>
      </w:pPr>
      <w:r w:rsidRPr="00AB25D4">
        <w:rPr>
          <w:sz w:val="24"/>
          <w:szCs w:val="24"/>
        </w:rPr>
        <w:t>являющиеся участниками (акционерами) этих организаций, членами их органов управления, кредиторами участников размещения заказа).</w:t>
      </w:r>
    </w:p>
    <w:p w:rsidR="00FE59FF" w:rsidRPr="00AB25D4" w:rsidRDefault="00FE59FF" w:rsidP="00FE59FF">
      <w:pPr>
        <w:ind w:firstLine="708"/>
        <w:jc w:val="both"/>
        <w:rPr>
          <w:sz w:val="24"/>
          <w:szCs w:val="24"/>
        </w:rPr>
      </w:pPr>
      <w:r>
        <w:rPr>
          <w:sz w:val="24"/>
          <w:szCs w:val="24"/>
        </w:rPr>
        <w:t xml:space="preserve">5.В случае выявления в составе </w:t>
      </w:r>
      <w:r w:rsidRPr="00AB25D4">
        <w:rPr>
          <w:sz w:val="24"/>
          <w:szCs w:val="24"/>
        </w:rPr>
        <w:t xml:space="preserve">комиссии указанных в пункте 4.4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FE59FF" w:rsidRPr="00AB25D4" w:rsidRDefault="00FE59FF" w:rsidP="00FE59FF">
      <w:pPr>
        <w:ind w:firstLine="708"/>
        <w:jc w:val="both"/>
        <w:rPr>
          <w:sz w:val="24"/>
          <w:szCs w:val="24"/>
        </w:rPr>
      </w:pPr>
      <w:r>
        <w:rPr>
          <w:sz w:val="24"/>
          <w:szCs w:val="24"/>
        </w:rPr>
        <w:t>6.</w:t>
      </w:r>
      <w:r w:rsidRPr="00AB25D4">
        <w:rPr>
          <w:sz w:val="24"/>
          <w:szCs w:val="24"/>
        </w:rPr>
        <w:t>Замена члена Единой комиссии осуществляется только по решению заказчика,</w:t>
      </w:r>
      <w:r>
        <w:rPr>
          <w:sz w:val="24"/>
          <w:szCs w:val="24"/>
        </w:rPr>
        <w:t xml:space="preserve"> принявшего решение о создании </w:t>
      </w:r>
      <w:r w:rsidRPr="00AB25D4">
        <w:rPr>
          <w:sz w:val="24"/>
          <w:szCs w:val="24"/>
        </w:rPr>
        <w:t>комиссии.</w:t>
      </w:r>
    </w:p>
    <w:p w:rsidR="00FE59FF" w:rsidRPr="00AB25D4" w:rsidRDefault="00FE59FF" w:rsidP="00FE59FF">
      <w:pPr>
        <w:ind w:firstLine="708"/>
        <w:jc w:val="both"/>
        <w:rPr>
          <w:sz w:val="24"/>
          <w:szCs w:val="24"/>
        </w:rPr>
      </w:pPr>
      <w:r>
        <w:rPr>
          <w:sz w:val="24"/>
          <w:szCs w:val="24"/>
        </w:rPr>
        <w:t>7</w:t>
      </w:r>
      <w:r w:rsidRPr="00AB25D4">
        <w:rPr>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t xml:space="preserve">5.Функции </w:t>
      </w:r>
      <w:r w:rsidRPr="00AB25D4">
        <w:rPr>
          <w:sz w:val="24"/>
          <w:szCs w:val="24"/>
        </w:rPr>
        <w:t>комиссии</w:t>
      </w:r>
    </w:p>
    <w:p w:rsidR="00FE59FF" w:rsidRPr="00AB25D4" w:rsidRDefault="00FE59FF" w:rsidP="00FE59FF">
      <w:pPr>
        <w:ind w:firstLine="708"/>
        <w:jc w:val="both"/>
        <w:rPr>
          <w:sz w:val="24"/>
          <w:szCs w:val="24"/>
        </w:rPr>
      </w:pPr>
      <w:r>
        <w:rPr>
          <w:sz w:val="24"/>
          <w:szCs w:val="24"/>
        </w:rPr>
        <w:t xml:space="preserve">1.Основными функциями </w:t>
      </w:r>
      <w:r w:rsidRPr="00AB25D4">
        <w:rPr>
          <w:sz w:val="24"/>
          <w:szCs w:val="24"/>
        </w:rPr>
        <w:t>комиссии являются:</w:t>
      </w:r>
    </w:p>
    <w:p w:rsidR="00FE59FF" w:rsidRPr="00AB25D4" w:rsidRDefault="00FE59FF" w:rsidP="00FE59FF">
      <w:pPr>
        <w:ind w:firstLine="708"/>
        <w:jc w:val="both"/>
        <w:rPr>
          <w:sz w:val="24"/>
          <w:szCs w:val="24"/>
        </w:rPr>
      </w:pPr>
      <w:r w:rsidRPr="00AB25D4">
        <w:rPr>
          <w:sz w:val="24"/>
          <w:szCs w:val="24"/>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E59FF" w:rsidRPr="00AB25D4" w:rsidRDefault="00FE59FF" w:rsidP="00FE59FF">
      <w:pPr>
        <w:ind w:firstLine="708"/>
        <w:jc w:val="both"/>
        <w:rPr>
          <w:sz w:val="24"/>
          <w:szCs w:val="24"/>
        </w:rPr>
      </w:pPr>
      <w:r w:rsidRPr="00AB25D4">
        <w:rPr>
          <w:sz w:val="24"/>
          <w:szCs w:val="24"/>
        </w:rPr>
        <w:t>рассмотрение, оценка и сопоставление заявок на участие в конкурсе;</w:t>
      </w:r>
    </w:p>
    <w:p w:rsidR="00FE59FF" w:rsidRPr="00AB25D4" w:rsidRDefault="00FE59FF" w:rsidP="00FE59FF">
      <w:pPr>
        <w:ind w:firstLine="708"/>
        <w:jc w:val="both"/>
        <w:rPr>
          <w:sz w:val="24"/>
          <w:szCs w:val="24"/>
        </w:rPr>
      </w:pPr>
      <w:r w:rsidRPr="00AB25D4">
        <w:rPr>
          <w:sz w:val="24"/>
          <w:szCs w:val="24"/>
        </w:rPr>
        <w:t>определение победителя конкурса;</w:t>
      </w:r>
    </w:p>
    <w:p w:rsidR="00FE59FF" w:rsidRPr="00AB25D4" w:rsidRDefault="00FE59FF" w:rsidP="00FE59FF">
      <w:pPr>
        <w:ind w:firstLine="708"/>
        <w:jc w:val="both"/>
        <w:rPr>
          <w:sz w:val="24"/>
          <w:szCs w:val="24"/>
        </w:rPr>
      </w:pPr>
      <w:r w:rsidRPr="00AB25D4">
        <w:rPr>
          <w:sz w:val="24"/>
          <w:szCs w:val="24"/>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FE59FF" w:rsidRPr="00AB25D4" w:rsidRDefault="00FE59FF" w:rsidP="00FE59FF">
      <w:pPr>
        <w:ind w:firstLine="708"/>
        <w:jc w:val="both"/>
        <w:rPr>
          <w:sz w:val="24"/>
          <w:szCs w:val="24"/>
        </w:rPr>
      </w:pPr>
      <w:r w:rsidRPr="00AB25D4">
        <w:rPr>
          <w:sz w:val="24"/>
          <w:szCs w:val="24"/>
        </w:rPr>
        <w:t>рассмотрение заявок на участие в электронном  аукционе;</w:t>
      </w:r>
    </w:p>
    <w:p w:rsidR="00FE59FF" w:rsidRPr="00AB25D4" w:rsidRDefault="00FE59FF" w:rsidP="00FE59FF">
      <w:pPr>
        <w:ind w:firstLine="708"/>
        <w:jc w:val="both"/>
        <w:rPr>
          <w:sz w:val="24"/>
          <w:szCs w:val="24"/>
        </w:rPr>
      </w:pPr>
      <w:r w:rsidRPr="00AB25D4">
        <w:rPr>
          <w:sz w:val="24"/>
          <w:szCs w:val="24"/>
        </w:rPr>
        <w:lastRenderedPageBreak/>
        <w:t>отбор участников электронного аукциона;</w:t>
      </w:r>
    </w:p>
    <w:p w:rsidR="00FE59FF" w:rsidRPr="00AB25D4" w:rsidRDefault="00FE59FF" w:rsidP="00FE59FF">
      <w:pPr>
        <w:ind w:firstLine="708"/>
        <w:jc w:val="both"/>
        <w:rPr>
          <w:sz w:val="24"/>
          <w:szCs w:val="24"/>
        </w:rPr>
      </w:pPr>
      <w:r w:rsidRPr="00AB25D4">
        <w:rPr>
          <w:sz w:val="24"/>
          <w:szCs w:val="24"/>
        </w:rPr>
        <w:t>ведение Протокола рассмотрения заявок на участие в электронном  аукционе;</w:t>
      </w:r>
    </w:p>
    <w:p w:rsidR="00FE59FF" w:rsidRPr="00AB25D4" w:rsidRDefault="00FE59FF" w:rsidP="00FE59FF">
      <w:pPr>
        <w:ind w:firstLine="708"/>
        <w:jc w:val="both"/>
        <w:rPr>
          <w:sz w:val="24"/>
          <w:szCs w:val="24"/>
        </w:rPr>
      </w:pPr>
      <w:r w:rsidRPr="00AB25D4">
        <w:rPr>
          <w:sz w:val="24"/>
          <w:szCs w:val="24"/>
        </w:rPr>
        <w:t>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FE59FF" w:rsidRPr="00AB25D4" w:rsidRDefault="00FE59FF" w:rsidP="00FE59FF">
      <w:pPr>
        <w:ind w:firstLine="708"/>
        <w:jc w:val="both"/>
        <w:rPr>
          <w:sz w:val="24"/>
          <w:szCs w:val="24"/>
        </w:rPr>
      </w:pPr>
      <w:r w:rsidRPr="00AB25D4">
        <w:rPr>
          <w:sz w:val="24"/>
          <w:szCs w:val="24"/>
        </w:rPr>
        <w:t>ведение Протокола рассмотрения заявок на участие в предварительном отборе;</w:t>
      </w:r>
    </w:p>
    <w:p w:rsidR="00FE59FF" w:rsidRPr="00AB25D4" w:rsidRDefault="00FE59FF" w:rsidP="00FE59FF">
      <w:pPr>
        <w:ind w:firstLine="708"/>
        <w:jc w:val="both"/>
        <w:rPr>
          <w:sz w:val="24"/>
          <w:szCs w:val="24"/>
        </w:rPr>
      </w:pPr>
      <w:r w:rsidRPr="00AB25D4">
        <w:rPr>
          <w:sz w:val="24"/>
          <w:szCs w:val="24"/>
        </w:rPr>
        <w:t>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FE59FF" w:rsidRPr="00AB25D4" w:rsidRDefault="00FE59FF" w:rsidP="00FE59FF">
      <w:pPr>
        <w:ind w:firstLine="708"/>
        <w:jc w:val="both"/>
        <w:rPr>
          <w:sz w:val="24"/>
          <w:szCs w:val="24"/>
        </w:rPr>
      </w:pPr>
      <w:r w:rsidRPr="00AB25D4">
        <w:rPr>
          <w:sz w:val="24"/>
          <w:szCs w:val="24"/>
        </w:rPr>
        <w:t>рассмотрение и оценка котировочных заявок;</w:t>
      </w:r>
    </w:p>
    <w:p w:rsidR="00FE59FF" w:rsidRPr="00AB25D4" w:rsidRDefault="00FE59FF" w:rsidP="00FE59FF">
      <w:pPr>
        <w:ind w:firstLine="708"/>
        <w:jc w:val="both"/>
        <w:rPr>
          <w:sz w:val="24"/>
          <w:szCs w:val="24"/>
        </w:rPr>
      </w:pPr>
      <w:r w:rsidRPr="00AB25D4">
        <w:rPr>
          <w:sz w:val="24"/>
          <w:szCs w:val="24"/>
        </w:rPr>
        <w:t>подведение итогов и определение победителя в проведении запроса котировок;</w:t>
      </w:r>
    </w:p>
    <w:p w:rsidR="00FE59FF" w:rsidRPr="00AB25D4" w:rsidRDefault="00FE59FF" w:rsidP="00FE59FF">
      <w:pPr>
        <w:ind w:firstLine="708"/>
        <w:jc w:val="both"/>
        <w:rPr>
          <w:sz w:val="24"/>
          <w:szCs w:val="24"/>
        </w:rPr>
      </w:pPr>
      <w:r w:rsidRPr="00AB25D4">
        <w:rPr>
          <w:sz w:val="24"/>
          <w:szCs w:val="24"/>
        </w:rPr>
        <w:t>ведение Протокола рассмотрения и оценки котировочных заявок.</w:t>
      </w:r>
    </w:p>
    <w:p w:rsidR="00FE59FF" w:rsidRPr="00AB25D4" w:rsidRDefault="00FE59FF" w:rsidP="00FE59FF">
      <w:pPr>
        <w:ind w:firstLine="708"/>
        <w:jc w:val="both"/>
        <w:rPr>
          <w:sz w:val="24"/>
          <w:szCs w:val="24"/>
        </w:rPr>
      </w:pPr>
      <w:r w:rsidRPr="00AB25D4">
        <w:rPr>
          <w:sz w:val="24"/>
          <w:szCs w:val="24"/>
        </w:rPr>
        <w:t xml:space="preserve">2.Наряду со своими основными функциями по решению заказчика на Единую комиссию может быть возложена функция обеспечения контроля, в том числе совместно с сотрудниками заказчика, своевременного проведения заказчиком следующих мероприятий: </w:t>
      </w:r>
    </w:p>
    <w:p w:rsidR="00FE59FF" w:rsidRPr="00AB25D4" w:rsidRDefault="00FE59FF" w:rsidP="00FE59FF">
      <w:pPr>
        <w:ind w:firstLine="708"/>
        <w:jc w:val="both"/>
        <w:rPr>
          <w:sz w:val="24"/>
          <w:szCs w:val="24"/>
        </w:rPr>
      </w:pPr>
      <w:r w:rsidRPr="00AB25D4">
        <w:rPr>
          <w:sz w:val="24"/>
          <w:szCs w:val="24"/>
        </w:rPr>
        <w:t>прием и регистрация заявок на участие в торгах;</w:t>
      </w:r>
      <w:r w:rsidRPr="00AB25D4">
        <w:rPr>
          <w:sz w:val="24"/>
          <w:szCs w:val="24"/>
        </w:rPr>
        <w:tab/>
      </w:r>
    </w:p>
    <w:p w:rsidR="00FE59FF" w:rsidRPr="00AB25D4" w:rsidRDefault="00FE59FF" w:rsidP="00FE59FF">
      <w:pPr>
        <w:ind w:firstLine="708"/>
        <w:jc w:val="both"/>
        <w:rPr>
          <w:sz w:val="24"/>
          <w:szCs w:val="24"/>
        </w:rPr>
      </w:pPr>
      <w:r w:rsidRPr="00AB25D4">
        <w:rPr>
          <w:sz w:val="24"/>
          <w:szCs w:val="24"/>
        </w:rPr>
        <w:t>приема и регистрации котировочных заявок;</w:t>
      </w:r>
    </w:p>
    <w:p w:rsidR="00FE59FF" w:rsidRPr="00AB25D4" w:rsidRDefault="00FE59FF" w:rsidP="00FE59FF">
      <w:pPr>
        <w:ind w:firstLine="708"/>
        <w:jc w:val="both"/>
        <w:rPr>
          <w:sz w:val="24"/>
          <w:szCs w:val="24"/>
        </w:rPr>
      </w:pPr>
      <w:r w:rsidRPr="00AB25D4">
        <w:rPr>
          <w:sz w:val="24"/>
          <w:szCs w:val="24"/>
        </w:rPr>
        <w:t>уведомление участников размещения заказа о признании участниками торгов или о не допуске к участию в торгах;</w:t>
      </w:r>
    </w:p>
    <w:p w:rsidR="00FE59FF" w:rsidRPr="00AB25D4" w:rsidRDefault="00FE59FF" w:rsidP="00FE59FF">
      <w:pPr>
        <w:ind w:firstLine="708"/>
        <w:jc w:val="both"/>
        <w:rPr>
          <w:sz w:val="24"/>
          <w:szCs w:val="24"/>
        </w:rPr>
      </w:pPr>
      <w:r w:rsidRPr="00AB25D4">
        <w:rPr>
          <w:sz w:val="24"/>
          <w:szCs w:val="24"/>
        </w:rPr>
        <w:t xml:space="preserve">ведение аудиозаписи вскрытия конвертов с заявками на участие в конкурсе и открытия </w:t>
      </w:r>
    </w:p>
    <w:p w:rsidR="00FE59FF" w:rsidRPr="00AB25D4" w:rsidRDefault="00FE59FF" w:rsidP="00FE59FF">
      <w:pPr>
        <w:ind w:firstLine="708"/>
        <w:jc w:val="both"/>
        <w:rPr>
          <w:sz w:val="24"/>
          <w:szCs w:val="24"/>
        </w:rPr>
      </w:pPr>
      <w:r w:rsidRPr="00AB25D4">
        <w:rPr>
          <w:sz w:val="24"/>
          <w:szCs w:val="24"/>
        </w:rPr>
        <w:t>доступа к поданным в форме электронных документов заявкам;</w:t>
      </w:r>
    </w:p>
    <w:p w:rsidR="00FE59FF" w:rsidRPr="00AB25D4" w:rsidRDefault="00FE59FF" w:rsidP="00FE59FF">
      <w:pPr>
        <w:ind w:firstLine="708"/>
        <w:jc w:val="both"/>
        <w:rPr>
          <w:sz w:val="24"/>
          <w:szCs w:val="24"/>
        </w:rPr>
      </w:pPr>
      <w:r w:rsidRPr="00AB25D4">
        <w:rPr>
          <w:sz w:val="24"/>
          <w:szCs w:val="24"/>
        </w:rPr>
        <w:t>размещение Протокола вскрытия конвертов, Протокола рассмотрения заявок на участие в конкурсе и Протокола оценки и сопоставления заявок на участие в конкурсе на Общероссийском официальном сайте www.zakupki.gov.ru;</w:t>
      </w:r>
    </w:p>
    <w:p w:rsidR="00FE59FF" w:rsidRPr="00AB25D4" w:rsidRDefault="00FE59FF" w:rsidP="00FE59FF">
      <w:pPr>
        <w:ind w:firstLine="708"/>
        <w:jc w:val="both"/>
        <w:rPr>
          <w:sz w:val="24"/>
          <w:szCs w:val="24"/>
        </w:rPr>
      </w:pPr>
      <w:r w:rsidRPr="00AB25D4">
        <w:rPr>
          <w:sz w:val="24"/>
          <w:szCs w:val="24"/>
        </w:rPr>
        <w:t>размещение Протокола рассмотрения заявок на участие в электронном аукционе на Общероссийском официальном сайте www.zakupki.gov.ru, размещение Протокола электронного аукциона на Общероссийском официальном сайте www.zakupki.gov.ru, и размещение Протокола рассмотрения и оценки котировочных заявок на Общероссийском официальном сайте www.zakupki.gov.ru;</w:t>
      </w:r>
    </w:p>
    <w:p w:rsidR="00FE59FF" w:rsidRPr="00AB25D4" w:rsidRDefault="00FE59FF" w:rsidP="00FE59FF">
      <w:pPr>
        <w:ind w:firstLine="708"/>
        <w:jc w:val="both"/>
        <w:rPr>
          <w:sz w:val="24"/>
          <w:szCs w:val="24"/>
        </w:rPr>
      </w:pPr>
      <w:r w:rsidRPr="00AB25D4">
        <w:rPr>
          <w:sz w:val="24"/>
          <w:szCs w:val="24"/>
        </w:rPr>
        <w:t>предоставление ответов на запросы участников конкурса о разъяснении результатов конкурса, предоставление ответов на запросы участников электронного аукциона о разъяснении результатов электронного аукциона, предоставление ответов на запросы участников размещения заказа, подавших котировочные заявки, о разъяснении результатов рассмотрения и оценки котировочных заявок.</w:t>
      </w:r>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t>6.Права и обязанности комиссии, ее отдельных членов</w:t>
      </w:r>
    </w:p>
    <w:p w:rsidR="00FE59FF" w:rsidRPr="00AB25D4" w:rsidRDefault="00FE59FF" w:rsidP="00FE59FF">
      <w:pPr>
        <w:ind w:firstLine="708"/>
        <w:jc w:val="both"/>
        <w:rPr>
          <w:sz w:val="24"/>
          <w:szCs w:val="24"/>
        </w:rPr>
      </w:pPr>
      <w:r>
        <w:rPr>
          <w:sz w:val="24"/>
          <w:szCs w:val="24"/>
        </w:rPr>
        <w:t>1.</w:t>
      </w:r>
      <w:r w:rsidRPr="00AB25D4">
        <w:rPr>
          <w:sz w:val="24"/>
          <w:szCs w:val="24"/>
        </w:rPr>
        <w:t>Комиссия обязана:</w:t>
      </w:r>
    </w:p>
    <w:p w:rsidR="00FE59FF" w:rsidRPr="00AB25D4" w:rsidRDefault="00FE59FF" w:rsidP="00FE59FF">
      <w:pPr>
        <w:ind w:firstLine="708"/>
        <w:jc w:val="both"/>
        <w:rPr>
          <w:sz w:val="24"/>
          <w:szCs w:val="24"/>
        </w:rPr>
      </w:pPr>
      <w:r w:rsidRPr="00AB25D4">
        <w:rPr>
          <w:sz w:val="24"/>
          <w:szCs w:val="24"/>
        </w:rPr>
        <w:t xml:space="preserve">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электронном аукционе, запросом котировок; </w:t>
      </w:r>
    </w:p>
    <w:p w:rsidR="00FE59FF" w:rsidRPr="00AB25D4" w:rsidRDefault="00FE59FF" w:rsidP="00FE59FF">
      <w:pPr>
        <w:ind w:firstLine="708"/>
        <w:jc w:val="both"/>
        <w:rPr>
          <w:sz w:val="24"/>
          <w:szCs w:val="24"/>
        </w:rPr>
      </w:pPr>
      <w:r w:rsidRPr="00AB25D4">
        <w:rPr>
          <w:sz w:val="24"/>
          <w:szCs w:val="24"/>
        </w:rPr>
        <w:t>не допускать участника размещения заказа к участию в конкурсе, в электронном аукционе или запросе котировок в случаях, установленных законодательством Российской Федерации о размещении заказов;</w:t>
      </w:r>
    </w:p>
    <w:p w:rsidR="00FE59FF" w:rsidRPr="00AB25D4" w:rsidRDefault="00FE59FF" w:rsidP="00FE59FF">
      <w:pPr>
        <w:ind w:firstLine="708"/>
        <w:jc w:val="both"/>
        <w:rPr>
          <w:sz w:val="24"/>
          <w:szCs w:val="24"/>
        </w:rPr>
      </w:pPr>
      <w:r w:rsidRPr="00AB25D4">
        <w:rPr>
          <w:sz w:val="24"/>
          <w:szCs w:val="24"/>
        </w:rPr>
        <w:t xml:space="preserve">исполнять предписания уполномоченных на осуществление контроля в сфере размещения заказов органов </w:t>
      </w:r>
      <w:proofErr w:type="gramStart"/>
      <w:r w:rsidRPr="00AB25D4">
        <w:rPr>
          <w:sz w:val="24"/>
          <w:szCs w:val="24"/>
        </w:rPr>
        <w:t>власти</w:t>
      </w:r>
      <w:proofErr w:type="gramEnd"/>
      <w:r w:rsidRPr="00AB25D4">
        <w:rPr>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FE59FF" w:rsidRPr="00AB25D4" w:rsidRDefault="00FE59FF" w:rsidP="00FE59FF">
      <w:pPr>
        <w:ind w:firstLine="708"/>
        <w:jc w:val="both"/>
        <w:rPr>
          <w:sz w:val="24"/>
          <w:szCs w:val="24"/>
        </w:rPr>
      </w:pPr>
      <w:r w:rsidRPr="00AB25D4">
        <w:rPr>
          <w:sz w:val="24"/>
          <w:szCs w:val="24"/>
        </w:rPr>
        <w:t>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FE59FF" w:rsidRPr="00AB25D4" w:rsidRDefault="00FE59FF" w:rsidP="00FE59FF">
      <w:pPr>
        <w:ind w:firstLine="708"/>
        <w:jc w:val="both"/>
        <w:rPr>
          <w:sz w:val="24"/>
          <w:szCs w:val="24"/>
        </w:rPr>
      </w:pPr>
      <w:r w:rsidRPr="00AB25D4">
        <w:rPr>
          <w:sz w:val="24"/>
          <w:szCs w:val="24"/>
        </w:rPr>
        <w:t>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FE59FF" w:rsidRPr="00AB25D4" w:rsidRDefault="00FE59FF" w:rsidP="00FE59FF">
      <w:pPr>
        <w:ind w:firstLine="708"/>
        <w:jc w:val="both"/>
        <w:rPr>
          <w:sz w:val="24"/>
          <w:szCs w:val="24"/>
        </w:rPr>
      </w:pPr>
      <w:proofErr w:type="gramStart"/>
      <w:r w:rsidRPr="00AB25D4">
        <w:rPr>
          <w:sz w:val="24"/>
          <w:szCs w:val="24"/>
        </w:rPr>
        <w:lastRenderedPageBreak/>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AB25D4">
        <w:rPr>
          <w:sz w:val="24"/>
          <w:szCs w:val="24"/>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E59FF" w:rsidRPr="00AB25D4" w:rsidRDefault="00FE59FF" w:rsidP="00FE59FF">
      <w:pPr>
        <w:ind w:firstLine="708"/>
        <w:jc w:val="both"/>
        <w:rPr>
          <w:sz w:val="24"/>
          <w:szCs w:val="24"/>
        </w:rPr>
      </w:pPr>
      <w:proofErr w:type="gramStart"/>
      <w:r w:rsidRPr="00AB25D4">
        <w:rPr>
          <w:sz w:val="24"/>
          <w:szCs w:val="24"/>
        </w:rPr>
        <w:t>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в соответствии с критериями, указанными в извещении о проведении конкурса и конкурсной документации;</w:t>
      </w:r>
      <w:proofErr w:type="gramEnd"/>
    </w:p>
    <w:p w:rsidR="00FE59FF" w:rsidRPr="00AB25D4" w:rsidRDefault="00FE59FF" w:rsidP="00FE59FF">
      <w:pPr>
        <w:ind w:firstLine="708"/>
        <w:jc w:val="both"/>
        <w:rPr>
          <w:sz w:val="24"/>
          <w:szCs w:val="24"/>
        </w:rPr>
      </w:pPr>
      <w:r w:rsidRPr="00AB25D4">
        <w:rPr>
          <w:sz w:val="24"/>
          <w:szCs w:val="24"/>
        </w:rPr>
        <w:t>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FE59FF" w:rsidRPr="00AB25D4" w:rsidRDefault="00FE59FF" w:rsidP="00FE59FF">
      <w:pPr>
        <w:ind w:firstLine="708"/>
        <w:jc w:val="both"/>
        <w:rPr>
          <w:sz w:val="24"/>
          <w:szCs w:val="24"/>
        </w:rPr>
      </w:pPr>
      <w:r w:rsidRPr="00AB25D4">
        <w:rPr>
          <w:sz w:val="24"/>
          <w:szCs w:val="24"/>
        </w:rPr>
        <w:t xml:space="preserve">2.Комиссия вправе: </w:t>
      </w:r>
    </w:p>
    <w:p w:rsidR="00FE59FF" w:rsidRPr="00AB25D4" w:rsidRDefault="00FE59FF" w:rsidP="00FE59FF">
      <w:pPr>
        <w:ind w:firstLine="708"/>
        <w:jc w:val="both"/>
        <w:rPr>
          <w:sz w:val="24"/>
          <w:szCs w:val="24"/>
        </w:rPr>
      </w:pPr>
      <w:r w:rsidRPr="00AB25D4">
        <w:rPr>
          <w:sz w:val="24"/>
          <w:szCs w:val="24"/>
        </w:rPr>
        <w:t>в случаях, предусмотренных законодательством Российской Ф</w:t>
      </w:r>
      <w:r>
        <w:rPr>
          <w:sz w:val="24"/>
          <w:szCs w:val="24"/>
        </w:rPr>
        <w:t xml:space="preserve">едерации о размещении заказов, </w:t>
      </w:r>
      <w:r w:rsidRPr="00AB25D4">
        <w:rPr>
          <w:sz w:val="24"/>
          <w:szCs w:val="24"/>
        </w:rPr>
        <w:t>отстранить участника размещения заказа от участия в процедурах размещения заказов на любом этапе их проведения;</w:t>
      </w:r>
    </w:p>
    <w:p w:rsidR="00FE59FF" w:rsidRPr="00AB25D4" w:rsidRDefault="00FE59FF" w:rsidP="00FE59FF">
      <w:pPr>
        <w:ind w:firstLine="708"/>
        <w:jc w:val="both"/>
        <w:rPr>
          <w:sz w:val="24"/>
          <w:szCs w:val="24"/>
        </w:rPr>
      </w:pPr>
      <w:r w:rsidRPr="00AB25D4">
        <w:rPr>
          <w:sz w:val="24"/>
          <w:szCs w:val="24"/>
        </w:rPr>
        <w:t xml:space="preserve">потребовать от участников </w:t>
      </w:r>
      <w:proofErr w:type="gramStart"/>
      <w:r w:rsidRPr="00AB25D4">
        <w:rPr>
          <w:sz w:val="24"/>
          <w:szCs w:val="24"/>
        </w:rPr>
        <w:t>размещения заказа представления разъяснений положений поданных</w:t>
      </w:r>
      <w:proofErr w:type="gramEnd"/>
      <w:r w:rsidRPr="00AB25D4">
        <w:rPr>
          <w:sz w:val="24"/>
          <w:szCs w:val="24"/>
        </w:rPr>
        <w:t xml:space="preserve"> ими заявок на участие в конкурсе или аукционе, в том числе и заявок, поданных в форме электронных документов, при  регистрации указанных заявок; </w:t>
      </w:r>
    </w:p>
    <w:p w:rsidR="00FE59FF" w:rsidRPr="00AB25D4" w:rsidRDefault="00FE59FF" w:rsidP="00FE59FF">
      <w:pPr>
        <w:ind w:firstLine="708"/>
        <w:jc w:val="both"/>
        <w:rPr>
          <w:sz w:val="24"/>
          <w:szCs w:val="24"/>
        </w:rPr>
      </w:pPr>
      <w:r w:rsidRPr="00AB25D4">
        <w:rPr>
          <w:sz w:val="24"/>
          <w:szCs w:val="24"/>
        </w:rPr>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FE59FF" w:rsidRPr="00AB25D4" w:rsidRDefault="00FE59FF" w:rsidP="00FE59FF">
      <w:pPr>
        <w:ind w:firstLine="708"/>
        <w:jc w:val="both"/>
        <w:rPr>
          <w:sz w:val="24"/>
          <w:szCs w:val="24"/>
        </w:rPr>
      </w:pPr>
      <w:r w:rsidRPr="00AB25D4">
        <w:rPr>
          <w:sz w:val="24"/>
          <w:szCs w:val="24"/>
        </w:rPr>
        <w:t>обратиться к заказчику за разъяснениями по предмету закупки;</w:t>
      </w:r>
    </w:p>
    <w:p w:rsidR="00FE59FF" w:rsidRPr="00AB25D4" w:rsidRDefault="00FE59FF" w:rsidP="00FE59FF">
      <w:pPr>
        <w:ind w:firstLine="708"/>
        <w:jc w:val="both"/>
        <w:rPr>
          <w:sz w:val="24"/>
          <w:szCs w:val="24"/>
        </w:rPr>
      </w:pPr>
      <w:proofErr w:type="gramStart"/>
      <w:r w:rsidRPr="00AB25D4">
        <w:rPr>
          <w:sz w:val="24"/>
          <w:szCs w:val="24"/>
        </w:rPr>
        <w:t>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rsidRPr="00AB25D4">
        <w:rPr>
          <w:sz w:val="24"/>
          <w:szCs w:val="24"/>
        </w:rPr>
        <w:t xml:space="preserve">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59FF" w:rsidRPr="00AB25D4" w:rsidRDefault="00FE59FF" w:rsidP="00FE59FF">
      <w:pPr>
        <w:ind w:firstLine="708"/>
        <w:jc w:val="both"/>
        <w:rPr>
          <w:sz w:val="24"/>
          <w:szCs w:val="24"/>
        </w:rPr>
      </w:pPr>
      <w:r w:rsidRPr="00AB25D4">
        <w:rPr>
          <w:sz w:val="24"/>
          <w:szCs w:val="24"/>
        </w:rPr>
        <w:t>при необходимости привлекать к своей работе экспертов.</w:t>
      </w:r>
    </w:p>
    <w:p w:rsidR="00FE59FF" w:rsidRPr="00AB25D4" w:rsidRDefault="00FE59FF" w:rsidP="00FE59FF">
      <w:pPr>
        <w:ind w:firstLine="708"/>
        <w:jc w:val="both"/>
        <w:rPr>
          <w:sz w:val="24"/>
          <w:szCs w:val="24"/>
        </w:rPr>
      </w:pPr>
      <w:r w:rsidRPr="00AB25D4">
        <w:rPr>
          <w:sz w:val="24"/>
          <w:szCs w:val="24"/>
        </w:rPr>
        <w:t>Члены Комиссии обязаны:</w:t>
      </w:r>
    </w:p>
    <w:p w:rsidR="00FE59FF" w:rsidRPr="00AB25D4" w:rsidRDefault="00FE59FF" w:rsidP="00FE59FF">
      <w:pPr>
        <w:ind w:firstLine="708"/>
        <w:jc w:val="both"/>
        <w:rPr>
          <w:sz w:val="24"/>
          <w:szCs w:val="24"/>
        </w:rPr>
      </w:pPr>
      <w:r w:rsidRPr="00AB25D4">
        <w:rPr>
          <w:sz w:val="24"/>
          <w:szCs w:val="24"/>
        </w:rPr>
        <w:t xml:space="preserve">знать и руководствоваться в своей деятельности требованиями законодательства Российской Федерации и настоящего Положения; </w:t>
      </w:r>
    </w:p>
    <w:p w:rsidR="00FE59FF" w:rsidRPr="00AB25D4" w:rsidRDefault="00FE59FF" w:rsidP="00FE59FF">
      <w:pPr>
        <w:ind w:firstLine="708"/>
        <w:jc w:val="both"/>
        <w:rPr>
          <w:sz w:val="24"/>
          <w:szCs w:val="24"/>
        </w:rPr>
      </w:pPr>
      <w:r w:rsidRPr="00AB25D4">
        <w:rPr>
          <w:sz w:val="24"/>
          <w:szCs w:val="24"/>
        </w:rPr>
        <w:t xml:space="preserve">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FE59FF" w:rsidRPr="00AB25D4" w:rsidRDefault="00FE59FF" w:rsidP="00FE59FF">
      <w:pPr>
        <w:ind w:firstLine="708"/>
        <w:jc w:val="both"/>
        <w:rPr>
          <w:sz w:val="24"/>
          <w:szCs w:val="24"/>
        </w:rPr>
      </w:pPr>
      <w:r w:rsidRPr="00AB25D4">
        <w:rPr>
          <w:sz w:val="24"/>
          <w:szCs w:val="24"/>
        </w:rPr>
        <w:t>соблюдать правила рассмотрения, оценки и сопоставления заявок на участие в конкурсе;</w:t>
      </w:r>
    </w:p>
    <w:p w:rsidR="00FE59FF" w:rsidRDefault="00FE59FF" w:rsidP="00FE59FF">
      <w:pPr>
        <w:ind w:firstLine="708"/>
        <w:jc w:val="both"/>
        <w:rPr>
          <w:sz w:val="24"/>
          <w:szCs w:val="24"/>
        </w:rPr>
      </w:pPr>
      <w:r w:rsidRPr="00AB25D4">
        <w:rPr>
          <w:sz w:val="24"/>
          <w:szCs w:val="24"/>
        </w:rPr>
        <w:t>соблюдать правила рассмотрения заявок на участие в электронном  аукционе и отбора уч</w:t>
      </w:r>
      <w:r>
        <w:rPr>
          <w:sz w:val="24"/>
          <w:szCs w:val="24"/>
        </w:rPr>
        <w:t>астников электронного аукциона;</w:t>
      </w:r>
    </w:p>
    <w:p w:rsidR="00FE59FF" w:rsidRPr="00AB25D4" w:rsidRDefault="00FE59FF" w:rsidP="00FE59FF">
      <w:pPr>
        <w:ind w:firstLine="708"/>
        <w:jc w:val="both"/>
        <w:rPr>
          <w:sz w:val="24"/>
          <w:szCs w:val="24"/>
        </w:rPr>
      </w:pPr>
      <w:r w:rsidRPr="00AB25D4">
        <w:rPr>
          <w:sz w:val="24"/>
          <w:szCs w:val="24"/>
        </w:rPr>
        <w:t>соблюдать правила рассмотрения и оценки котировочных заявок;</w:t>
      </w:r>
    </w:p>
    <w:p w:rsidR="00FE59FF" w:rsidRPr="00AB25D4" w:rsidRDefault="00FE59FF" w:rsidP="00FE59FF">
      <w:pPr>
        <w:ind w:firstLine="708"/>
        <w:jc w:val="both"/>
        <w:rPr>
          <w:sz w:val="24"/>
          <w:szCs w:val="24"/>
        </w:rPr>
      </w:pPr>
      <w:r w:rsidRPr="00AB25D4">
        <w:rPr>
          <w:sz w:val="24"/>
          <w:szCs w:val="24"/>
        </w:rPr>
        <w:t xml:space="preserve">не </w:t>
      </w:r>
      <w:r>
        <w:rPr>
          <w:sz w:val="24"/>
          <w:szCs w:val="24"/>
        </w:rPr>
        <w:t>допускать разглашения сведений,</w:t>
      </w:r>
      <w:r w:rsidRPr="00AB25D4">
        <w:rPr>
          <w:sz w:val="24"/>
          <w:szCs w:val="24"/>
        </w:rPr>
        <w:t xml:space="preserve">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FE59FF" w:rsidRPr="00AB25D4" w:rsidRDefault="00FE59FF" w:rsidP="00FE59FF">
      <w:pPr>
        <w:jc w:val="center"/>
        <w:rPr>
          <w:sz w:val="24"/>
          <w:szCs w:val="24"/>
        </w:rPr>
      </w:pPr>
      <w:r>
        <w:rPr>
          <w:sz w:val="24"/>
          <w:szCs w:val="24"/>
        </w:rPr>
        <w:lastRenderedPageBreak/>
        <w:t>6.4.Члены комиссии вправе</w:t>
      </w:r>
    </w:p>
    <w:p w:rsidR="00FE59FF" w:rsidRPr="00AB25D4" w:rsidRDefault="00FE59FF" w:rsidP="00FE59FF">
      <w:pPr>
        <w:ind w:firstLine="708"/>
        <w:jc w:val="both"/>
        <w:rPr>
          <w:sz w:val="24"/>
          <w:szCs w:val="24"/>
        </w:rPr>
      </w:pPr>
      <w:r w:rsidRPr="00AB25D4">
        <w:rPr>
          <w:sz w:val="24"/>
          <w:szCs w:val="24"/>
        </w:rPr>
        <w:t>знакомиться со всеми представленными на рассмотрение документами и сведениями, составляющими заявку на участие в конкурсе или в электронном аукционе, запросе котировок;</w:t>
      </w:r>
    </w:p>
    <w:p w:rsidR="00FE59FF" w:rsidRPr="00AB25D4" w:rsidRDefault="00FE59FF" w:rsidP="00FE59FF">
      <w:pPr>
        <w:ind w:firstLine="708"/>
        <w:jc w:val="both"/>
        <w:rPr>
          <w:sz w:val="24"/>
          <w:szCs w:val="24"/>
        </w:rPr>
      </w:pPr>
      <w:r w:rsidRPr="00AB25D4">
        <w:rPr>
          <w:sz w:val="24"/>
          <w:szCs w:val="24"/>
        </w:rPr>
        <w:t>выступать по вопросам повестки дня на заседаниях Единой комиссии;</w:t>
      </w:r>
    </w:p>
    <w:p w:rsidR="00FE59FF" w:rsidRPr="00AB25D4" w:rsidRDefault="00FE59FF" w:rsidP="00FE59FF">
      <w:pPr>
        <w:ind w:firstLine="708"/>
        <w:jc w:val="both"/>
        <w:rPr>
          <w:sz w:val="24"/>
          <w:szCs w:val="24"/>
        </w:rPr>
      </w:pPr>
      <w:r w:rsidRPr="00AB25D4">
        <w:rPr>
          <w:sz w:val="24"/>
          <w:szCs w:val="24"/>
        </w:rPr>
        <w:t xml:space="preserve">проверять правильность содержания Протокола рассмотрения заявок на участие в конкурсе, Протокола рассмотрения заявок на участие в электронном аукционе, </w:t>
      </w:r>
      <w:r>
        <w:rPr>
          <w:sz w:val="24"/>
          <w:szCs w:val="24"/>
        </w:rPr>
        <w:t>Протокола рассмотрения и оценки</w:t>
      </w:r>
      <w:r w:rsidRPr="00AB25D4">
        <w:rPr>
          <w:sz w:val="24"/>
          <w:szCs w:val="24"/>
        </w:rPr>
        <w:t xml:space="preserve">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FE59FF" w:rsidRPr="00AB25D4" w:rsidRDefault="00FE59FF" w:rsidP="00FE59FF">
      <w:pPr>
        <w:ind w:firstLine="708"/>
        <w:jc w:val="both"/>
        <w:rPr>
          <w:sz w:val="24"/>
          <w:szCs w:val="24"/>
        </w:rPr>
      </w:pPr>
      <w:proofErr w:type="gramStart"/>
      <w:r w:rsidRPr="00AB25D4">
        <w:rPr>
          <w:sz w:val="24"/>
          <w:szCs w:val="24"/>
        </w:rPr>
        <w:t>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электронном аукционе, к Протоколу электронного аукциона, к Протоколу рассмотрения и оценки котировочных заявок или к Протоколу рассмотрения заявок на участие в предварительном отборе, в зависимости от того</w:t>
      </w:r>
      <w:proofErr w:type="gramEnd"/>
      <w:r w:rsidRPr="00AB25D4">
        <w:rPr>
          <w:sz w:val="24"/>
          <w:szCs w:val="24"/>
        </w:rPr>
        <w:t xml:space="preserve">, по какому вопросу оно излагается. </w:t>
      </w:r>
    </w:p>
    <w:p w:rsidR="00FE59FF" w:rsidRDefault="00FE59FF" w:rsidP="00FE59FF">
      <w:pPr>
        <w:jc w:val="center"/>
        <w:rPr>
          <w:sz w:val="24"/>
          <w:szCs w:val="24"/>
        </w:rPr>
      </w:pPr>
    </w:p>
    <w:p w:rsidR="00FE59FF" w:rsidRPr="00AB25D4" w:rsidRDefault="00FE59FF" w:rsidP="00FE59FF">
      <w:pPr>
        <w:jc w:val="center"/>
        <w:rPr>
          <w:sz w:val="24"/>
          <w:szCs w:val="24"/>
        </w:rPr>
      </w:pPr>
      <w:r>
        <w:rPr>
          <w:sz w:val="24"/>
          <w:szCs w:val="24"/>
        </w:rPr>
        <w:t>6.5.Члены комиссии</w:t>
      </w:r>
    </w:p>
    <w:p w:rsidR="00FE59FF" w:rsidRPr="00AB25D4" w:rsidRDefault="00FE59FF" w:rsidP="00FE59FF">
      <w:pPr>
        <w:ind w:firstLine="708"/>
        <w:jc w:val="both"/>
        <w:rPr>
          <w:sz w:val="24"/>
          <w:szCs w:val="24"/>
        </w:rPr>
      </w:pPr>
      <w:r w:rsidRPr="00AB25D4">
        <w:rPr>
          <w:sz w:val="24"/>
          <w:szCs w:val="24"/>
        </w:rPr>
        <w:t>присутствуют на заседаниях  комиссии и принимают решения по вопр</w:t>
      </w:r>
      <w:r>
        <w:rPr>
          <w:sz w:val="24"/>
          <w:szCs w:val="24"/>
        </w:rPr>
        <w:t>осам, отнесенным к компетенции</w:t>
      </w:r>
      <w:r w:rsidRPr="00AB25D4">
        <w:rPr>
          <w:sz w:val="24"/>
          <w:szCs w:val="24"/>
        </w:rPr>
        <w:t xml:space="preserve"> комиссии настоящим Положением и законодательством Российской Федерации;</w:t>
      </w:r>
    </w:p>
    <w:p w:rsidR="00FE59FF" w:rsidRPr="00AB25D4" w:rsidRDefault="00FE59FF" w:rsidP="00FE59FF">
      <w:pPr>
        <w:ind w:firstLine="708"/>
        <w:jc w:val="both"/>
        <w:rPr>
          <w:sz w:val="24"/>
          <w:szCs w:val="24"/>
        </w:rPr>
      </w:pPr>
      <w:r w:rsidRPr="00AB25D4">
        <w:rPr>
          <w:sz w:val="24"/>
          <w:szCs w:val="24"/>
        </w:rPr>
        <w:t>осуществляют рассмотрение, оценку и сопоставление заявок на участие в конкурсе, рассмотрение заявок на участие в электронном аукционе и отбор уча</w:t>
      </w:r>
      <w:r>
        <w:rPr>
          <w:sz w:val="24"/>
          <w:szCs w:val="24"/>
        </w:rPr>
        <w:t xml:space="preserve">стников электронного аукциона, </w:t>
      </w:r>
      <w:r w:rsidRPr="00AB25D4">
        <w:rPr>
          <w:sz w:val="24"/>
          <w:szCs w:val="24"/>
        </w:rPr>
        <w:t>предварительный отбор участников размещения заказа, рассмотрение и оценку котировочных заявок, в соответствии требованиями действующего законодательства, конкурсной документаци</w:t>
      </w:r>
      <w:r>
        <w:rPr>
          <w:sz w:val="24"/>
          <w:szCs w:val="24"/>
        </w:rPr>
        <w:t xml:space="preserve">и, документации об электронном </w:t>
      </w:r>
      <w:r w:rsidRPr="00AB25D4">
        <w:rPr>
          <w:sz w:val="24"/>
          <w:szCs w:val="24"/>
        </w:rPr>
        <w:t>аукционе или запроса котировок соответственно и настоящего Положения;</w:t>
      </w:r>
    </w:p>
    <w:p w:rsidR="00FE59FF" w:rsidRPr="00AB25D4" w:rsidRDefault="00FE59FF" w:rsidP="00FE59FF">
      <w:pPr>
        <w:ind w:firstLine="708"/>
        <w:jc w:val="both"/>
        <w:rPr>
          <w:sz w:val="24"/>
          <w:szCs w:val="24"/>
        </w:rPr>
      </w:pPr>
      <w:r w:rsidRPr="00AB25D4">
        <w:rPr>
          <w:sz w:val="24"/>
          <w:szCs w:val="24"/>
        </w:rPr>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электронном аукционе и Протокол электронного аукциона; Протокол рассмотрения заявок на участие в предварительном отборе и Протокол рассмотрения и оценки котировочных заявок;</w:t>
      </w:r>
    </w:p>
    <w:p w:rsidR="00FE59FF" w:rsidRPr="00AB25D4" w:rsidRDefault="00FE59FF" w:rsidP="00FE59FF">
      <w:pPr>
        <w:ind w:firstLine="708"/>
        <w:jc w:val="both"/>
        <w:rPr>
          <w:sz w:val="24"/>
          <w:szCs w:val="24"/>
        </w:rPr>
      </w:pPr>
      <w:r w:rsidRPr="00AB25D4">
        <w:rPr>
          <w:sz w:val="24"/>
          <w:szCs w:val="24"/>
        </w:rPr>
        <w:t>рассматривают разъяснения положений документов и заявок на участие в конкурсе, представленных участниками размещения заказа;</w:t>
      </w:r>
    </w:p>
    <w:p w:rsidR="00FE59FF" w:rsidRPr="00AB25D4" w:rsidRDefault="00FE59FF" w:rsidP="00FE59FF">
      <w:pPr>
        <w:ind w:firstLine="708"/>
        <w:jc w:val="both"/>
        <w:rPr>
          <w:sz w:val="24"/>
          <w:szCs w:val="24"/>
        </w:rPr>
      </w:pPr>
      <w:r w:rsidRPr="00AB25D4">
        <w:rPr>
          <w:sz w:val="24"/>
          <w:szCs w:val="24"/>
        </w:rPr>
        <w:t>принимают участие в определении победителя конкурса или запроса котировок, в том числе путем обсуждения и голосования;</w:t>
      </w:r>
    </w:p>
    <w:p w:rsidR="00FE59FF" w:rsidRPr="00AB25D4" w:rsidRDefault="00FE59FF" w:rsidP="00FE59FF">
      <w:pPr>
        <w:ind w:firstLine="708"/>
        <w:jc w:val="both"/>
        <w:rPr>
          <w:sz w:val="24"/>
          <w:szCs w:val="24"/>
        </w:rPr>
      </w:pPr>
      <w:r w:rsidRPr="00AB25D4">
        <w:rPr>
          <w:sz w:val="24"/>
          <w:szCs w:val="24"/>
        </w:rPr>
        <w:t xml:space="preserve">осуществляют иные действия в соответствии с законодательством Российской Федерации и настоящим Положением. </w:t>
      </w:r>
    </w:p>
    <w:p w:rsidR="00FE59FF" w:rsidRPr="00AB25D4" w:rsidRDefault="00FE59FF" w:rsidP="00FE59FF">
      <w:pPr>
        <w:ind w:firstLine="708"/>
        <w:jc w:val="both"/>
        <w:rPr>
          <w:sz w:val="24"/>
          <w:szCs w:val="24"/>
        </w:rPr>
      </w:pPr>
      <w:r>
        <w:rPr>
          <w:sz w:val="24"/>
          <w:szCs w:val="24"/>
        </w:rPr>
        <w:t>6.6.Председатель</w:t>
      </w:r>
      <w:r w:rsidRPr="00AB25D4">
        <w:rPr>
          <w:sz w:val="24"/>
          <w:szCs w:val="24"/>
        </w:rPr>
        <w:t xml:space="preserve"> комиссии:</w:t>
      </w:r>
    </w:p>
    <w:p w:rsidR="00FE59FF" w:rsidRPr="00AB25D4" w:rsidRDefault="00FE59FF" w:rsidP="00FE59FF">
      <w:pPr>
        <w:ind w:firstLine="708"/>
        <w:jc w:val="both"/>
        <w:rPr>
          <w:sz w:val="24"/>
          <w:szCs w:val="24"/>
        </w:rPr>
      </w:pPr>
      <w:r w:rsidRPr="00AB25D4">
        <w:rPr>
          <w:sz w:val="24"/>
          <w:szCs w:val="24"/>
        </w:rPr>
        <w:t>осуществляет общее руководство работой  комиссии и обеспечивает выполнение настоящего Положения;</w:t>
      </w:r>
    </w:p>
    <w:p w:rsidR="00FE59FF" w:rsidRPr="00AB25D4" w:rsidRDefault="00FE59FF" w:rsidP="00FE59FF">
      <w:pPr>
        <w:ind w:firstLine="708"/>
        <w:jc w:val="both"/>
        <w:rPr>
          <w:sz w:val="24"/>
          <w:szCs w:val="24"/>
        </w:rPr>
      </w:pPr>
      <w:r w:rsidRPr="00AB25D4">
        <w:rPr>
          <w:sz w:val="24"/>
          <w:szCs w:val="24"/>
        </w:rPr>
        <w:t xml:space="preserve">утверждает график проведения заседаний   комиссии; </w:t>
      </w:r>
    </w:p>
    <w:p w:rsidR="00FE59FF" w:rsidRPr="00AB25D4" w:rsidRDefault="00FE59FF" w:rsidP="00FE59FF">
      <w:pPr>
        <w:ind w:firstLine="708"/>
        <w:jc w:val="both"/>
        <w:rPr>
          <w:sz w:val="24"/>
          <w:szCs w:val="24"/>
        </w:rPr>
      </w:pPr>
      <w:r w:rsidRPr="00AB25D4">
        <w:rPr>
          <w:sz w:val="24"/>
          <w:szCs w:val="24"/>
        </w:rPr>
        <w:t>объявляет заседание правомочным или выносит решение о его переносе из-за отсутствия необходимого количества членов;</w:t>
      </w:r>
    </w:p>
    <w:p w:rsidR="00FE59FF" w:rsidRPr="00AB25D4" w:rsidRDefault="00FE59FF" w:rsidP="00FE59FF">
      <w:pPr>
        <w:ind w:firstLine="708"/>
        <w:jc w:val="both"/>
        <w:rPr>
          <w:sz w:val="24"/>
          <w:szCs w:val="24"/>
        </w:rPr>
      </w:pPr>
      <w:r>
        <w:rPr>
          <w:sz w:val="24"/>
          <w:szCs w:val="24"/>
        </w:rPr>
        <w:t>объявляет состав комиссии;</w:t>
      </w:r>
    </w:p>
    <w:p w:rsidR="00FE59FF" w:rsidRPr="00AB25D4" w:rsidRDefault="00FE59FF" w:rsidP="00FE59FF">
      <w:pPr>
        <w:ind w:firstLine="708"/>
        <w:jc w:val="both"/>
        <w:rPr>
          <w:sz w:val="24"/>
          <w:szCs w:val="24"/>
        </w:rPr>
      </w:pPr>
      <w:r>
        <w:rPr>
          <w:sz w:val="24"/>
          <w:szCs w:val="24"/>
        </w:rPr>
        <w:t xml:space="preserve">назначает члена </w:t>
      </w:r>
      <w:r w:rsidRPr="00AB25D4">
        <w:rPr>
          <w:sz w:val="24"/>
          <w:szCs w:val="24"/>
        </w:rPr>
        <w:t>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E59FF" w:rsidRPr="00AB25D4" w:rsidRDefault="00FE59FF" w:rsidP="00FE59FF">
      <w:pPr>
        <w:ind w:firstLine="708"/>
        <w:jc w:val="both"/>
        <w:rPr>
          <w:sz w:val="24"/>
          <w:szCs w:val="24"/>
        </w:rPr>
      </w:pPr>
      <w:r w:rsidRPr="00AB25D4">
        <w:rPr>
          <w:sz w:val="24"/>
          <w:szCs w:val="24"/>
        </w:rPr>
        <w:t>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FE59FF" w:rsidRPr="00AB25D4" w:rsidRDefault="00FE59FF" w:rsidP="00FE59FF">
      <w:pPr>
        <w:ind w:firstLine="708"/>
        <w:jc w:val="both"/>
        <w:rPr>
          <w:sz w:val="24"/>
          <w:szCs w:val="24"/>
        </w:rPr>
      </w:pPr>
      <w:r w:rsidRPr="00AB25D4">
        <w:rPr>
          <w:sz w:val="24"/>
          <w:szCs w:val="24"/>
        </w:rPr>
        <w:t>определяет порядок рассмотрения обсуждаемых вопросов;</w:t>
      </w:r>
    </w:p>
    <w:p w:rsidR="00FE59FF" w:rsidRPr="00AB25D4" w:rsidRDefault="00FE59FF" w:rsidP="00FE59FF">
      <w:pPr>
        <w:ind w:firstLine="708"/>
        <w:jc w:val="both"/>
        <w:rPr>
          <w:sz w:val="24"/>
          <w:szCs w:val="24"/>
        </w:rPr>
      </w:pPr>
      <w:r w:rsidRPr="00AB25D4">
        <w:rPr>
          <w:sz w:val="24"/>
          <w:szCs w:val="24"/>
        </w:rPr>
        <w:t>в случае необходимости выносит на обсуждение комиссии вопрос о привлечении к работе комиссии  экспертов;</w:t>
      </w:r>
    </w:p>
    <w:p w:rsidR="00FE59FF" w:rsidRPr="00AB25D4" w:rsidRDefault="00FE59FF" w:rsidP="00FE59FF">
      <w:pPr>
        <w:ind w:firstLine="708"/>
        <w:jc w:val="both"/>
        <w:rPr>
          <w:sz w:val="24"/>
          <w:szCs w:val="24"/>
        </w:rPr>
      </w:pPr>
      <w:r w:rsidRPr="00AB25D4">
        <w:rPr>
          <w:sz w:val="24"/>
          <w:szCs w:val="24"/>
        </w:rPr>
        <w:t xml:space="preserve">подписывает Протокол вскрытия конвертов с заявками на участие в конкурсе и открытия доступа к </w:t>
      </w:r>
      <w:proofErr w:type="gramStart"/>
      <w:r w:rsidRPr="00AB25D4">
        <w:rPr>
          <w:sz w:val="24"/>
          <w:szCs w:val="24"/>
        </w:rPr>
        <w:t>поданным</w:t>
      </w:r>
      <w:proofErr w:type="gramEnd"/>
      <w:r w:rsidRPr="00AB25D4">
        <w:rPr>
          <w:sz w:val="24"/>
          <w:szCs w:val="24"/>
        </w:rPr>
        <w:t xml:space="preserve"> в форме электронных, Протокол рассмотрения заявок на </w:t>
      </w:r>
      <w:r w:rsidRPr="00AB25D4">
        <w:rPr>
          <w:sz w:val="24"/>
          <w:szCs w:val="24"/>
        </w:rPr>
        <w:lastRenderedPageBreak/>
        <w:t>участие в конкурсе и Протокол оценки и сопоставления заявок на участие в конкурсе, Протокол рассмотрения заявок на участие в электронном аукционе и Протокол электронного аукциона; Протокол рассмотрения и оценки котировочных заявок и Протокол рассмотрения заявок на участие в предварительном отборе;</w:t>
      </w:r>
    </w:p>
    <w:p w:rsidR="00FE59FF" w:rsidRPr="00AB25D4" w:rsidRDefault="00FE59FF" w:rsidP="00FE59FF">
      <w:pPr>
        <w:ind w:firstLine="708"/>
        <w:jc w:val="both"/>
        <w:rPr>
          <w:sz w:val="24"/>
          <w:szCs w:val="24"/>
        </w:rPr>
      </w:pPr>
      <w:r w:rsidRPr="00AB25D4">
        <w:rPr>
          <w:sz w:val="24"/>
          <w:szCs w:val="24"/>
        </w:rPr>
        <w:t xml:space="preserve">объявляет победителя конкурса, запроса котировок или оглашает Перечень поставщиков, составленный на основании рассмотрения заявок на - осуществляет иные действия в соответствии с законодательством Российской Федерации и настоящим Положением. </w:t>
      </w:r>
    </w:p>
    <w:p w:rsidR="00FE59FF" w:rsidRPr="00AB25D4" w:rsidRDefault="00FE59FF" w:rsidP="00FE59FF">
      <w:pPr>
        <w:jc w:val="center"/>
        <w:rPr>
          <w:sz w:val="24"/>
          <w:szCs w:val="24"/>
        </w:rPr>
      </w:pPr>
      <w:r w:rsidRPr="00AB25D4">
        <w:rPr>
          <w:sz w:val="24"/>
          <w:szCs w:val="24"/>
        </w:rPr>
        <w:t>6.7</w:t>
      </w:r>
      <w:r>
        <w:rPr>
          <w:sz w:val="24"/>
          <w:szCs w:val="24"/>
        </w:rPr>
        <w:t>.Секретарь комиссии</w:t>
      </w:r>
    </w:p>
    <w:p w:rsidR="00FE59FF" w:rsidRPr="00AB25D4" w:rsidRDefault="00FE59FF" w:rsidP="00FE59FF">
      <w:pPr>
        <w:ind w:firstLine="708"/>
        <w:jc w:val="both"/>
        <w:rPr>
          <w:sz w:val="24"/>
          <w:szCs w:val="24"/>
        </w:rPr>
      </w:pPr>
      <w:r w:rsidRPr="00AB25D4">
        <w:rPr>
          <w:sz w:val="24"/>
          <w:szCs w:val="24"/>
        </w:rPr>
        <w:t>В случае если он утвержде</w:t>
      </w:r>
      <w:r>
        <w:rPr>
          <w:sz w:val="24"/>
          <w:szCs w:val="24"/>
        </w:rPr>
        <w:t>н решением заказчика о создании</w:t>
      </w:r>
      <w:r w:rsidRPr="00AB25D4">
        <w:rPr>
          <w:sz w:val="24"/>
          <w:szCs w:val="24"/>
        </w:rPr>
        <w:t xml:space="preserve"> комиссии, или другой уполномоченный Представителем член  комиссии:</w:t>
      </w:r>
    </w:p>
    <w:p w:rsidR="00FE59FF" w:rsidRPr="00AB25D4" w:rsidRDefault="00FE59FF" w:rsidP="00FE59FF">
      <w:pPr>
        <w:ind w:firstLine="708"/>
        <w:jc w:val="both"/>
        <w:rPr>
          <w:sz w:val="24"/>
          <w:szCs w:val="24"/>
        </w:rPr>
      </w:pPr>
      <w:proofErr w:type="gramStart"/>
      <w:r w:rsidRPr="00AB25D4">
        <w:rPr>
          <w:sz w:val="24"/>
          <w:szCs w:val="24"/>
        </w:rPr>
        <w:t>осу</w:t>
      </w:r>
      <w:r>
        <w:rPr>
          <w:sz w:val="24"/>
          <w:szCs w:val="24"/>
        </w:rPr>
        <w:t>ществляет подготовку заседаний</w:t>
      </w:r>
      <w:r w:rsidRPr="00AB25D4">
        <w:rPr>
          <w:sz w:val="24"/>
          <w:szCs w:val="24"/>
        </w:rPr>
        <w:t xml:space="preserve"> комиссии, включая оформление и рассылку необходимых доку</w:t>
      </w:r>
      <w:r>
        <w:rPr>
          <w:sz w:val="24"/>
          <w:szCs w:val="24"/>
        </w:rPr>
        <w:t xml:space="preserve">ментов, информирование членов </w:t>
      </w:r>
      <w:r w:rsidRPr="00AB25D4">
        <w:rPr>
          <w:sz w:val="24"/>
          <w:szCs w:val="24"/>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5 рабочих дней до их</w:t>
      </w:r>
      <w:r>
        <w:rPr>
          <w:sz w:val="24"/>
          <w:szCs w:val="24"/>
        </w:rPr>
        <w:t xml:space="preserve"> начала и обеспечивает членов </w:t>
      </w:r>
      <w:r w:rsidRPr="00AB25D4">
        <w:rPr>
          <w:sz w:val="24"/>
          <w:szCs w:val="24"/>
        </w:rPr>
        <w:t>комиссии необходимыми материалами;</w:t>
      </w:r>
      <w:proofErr w:type="gramEnd"/>
    </w:p>
    <w:p w:rsidR="00FE59FF" w:rsidRPr="00AB25D4" w:rsidRDefault="00FE59FF" w:rsidP="00FE59FF">
      <w:pPr>
        <w:ind w:firstLine="708"/>
        <w:jc w:val="both"/>
        <w:rPr>
          <w:sz w:val="24"/>
          <w:szCs w:val="24"/>
        </w:rPr>
      </w:pPr>
      <w:proofErr w:type="gramStart"/>
      <w:r w:rsidRPr="00AB25D4">
        <w:rPr>
          <w:sz w:val="24"/>
          <w:szCs w:val="24"/>
        </w:rPr>
        <w:t>по ходу</w:t>
      </w:r>
      <w:r>
        <w:rPr>
          <w:sz w:val="24"/>
          <w:szCs w:val="24"/>
        </w:rPr>
        <w:t xml:space="preserve"> заседаний </w:t>
      </w:r>
      <w:r w:rsidRPr="00AB25D4">
        <w:rPr>
          <w:sz w:val="24"/>
          <w:szCs w:val="24"/>
        </w:rPr>
        <w:t>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электронном аукционе и Протокол электронного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t>7.Регламент работы комиссии</w:t>
      </w:r>
    </w:p>
    <w:p w:rsidR="00FE59FF" w:rsidRPr="00AB25D4" w:rsidRDefault="00FE59FF" w:rsidP="00FE59FF">
      <w:pPr>
        <w:ind w:firstLine="708"/>
        <w:jc w:val="both"/>
        <w:rPr>
          <w:sz w:val="24"/>
          <w:szCs w:val="24"/>
        </w:rPr>
      </w:pPr>
      <w:r>
        <w:rPr>
          <w:sz w:val="24"/>
          <w:szCs w:val="24"/>
        </w:rPr>
        <w:t xml:space="preserve">1.Работа </w:t>
      </w:r>
      <w:r w:rsidRPr="00AB25D4">
        <w:rPr>
          <w:sz w:val="24"/>
          <w:szCs w:val="24"/>
        </w:rPr>
        <w:t>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FE59FF" w:rsidRPr="00AB25D4" w:rsidRDefault="00FE59FF" w:rsidP="00FE59FF">
      <w:pPr>
        <w:ind w:firstLine="708"/>
        <w:jc w:val="both"/>
        <w:rPr>
          <w:sz w:val="24"/>
          <w:szCs w:val="24"/>
        </w:rPr>
      </w:pPr>
      <w:r>
        <w:rPr>
          <w:sz w:val="24"/>
          <w:szCs w:val="24"/>
        </w:rPr>
        <w:t xml:space="preserve">2.Решения </w:t>
      </w:r>
      <w:r w:rsidRPr="00AB25D4">
        <w:rPr>
          <w:sz w:val="24"/>
          <w:szCs w:val="24"/>
        </w:rPr>
        <w:t>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FE59FF" w:rsidRPr="00AB25D4" w:rsidRDefault="00FE59FF" w:rsidP="00FE59FF">
      <w:pPr>
        <w:ind w:firstLine="708"/>
        <w:jc w:val="both"/>
        <w:rPr>
          <w:sz w:val="24"/>
          <w:szCs w:val="24"/>
        </w:rPr>
      </w:pPr>
      <w:r>
        <w:rPr>
          <w:sz w:val="24"/>
          <w:szCs w:val="24"/>
        </w:rPr>
        <w:t>3.Регламент работы</w:t>
      </w:r>
      <w:r w:rsidRPr="00AB25D4">
        <w:rPr>
          <w:sz w:val="24"/>
          <w:szCs w:val="24"/>
        </w:rPr>
        <w:t xml:space="preserve"> комиссии при размещении заказов путем проведения торгов в форме конкурса:</w:t>
      </w:r>
    </w:p>
    <w:p w:rsidR="00FE59FF" w:rsidRDefault="00FE59FF" w:rsidP="00FE59FF">
      <w:pPr>
        <w:ind w:firstLine="708"/>
        <w:jc w:val="both"/>
        <w:rPr>
          <w:sz w:val="24"/>
          <w:szCs w:val="24"/>
        </w:rPr>
      </w:pPr>
      <w:r w:rsidRPr="00AB25D4">
        <w:rPr>
          <w:sz w:val="24"/>
          <w:szCs w:val="24"/>
        </w:rPr>
        <w:t xml:space="preserve">Комиссия вскрывает конверты с заявками на участие в конкурсе и открывает доступ </w:t>
      </w:r>
      <w:proofErr w:type="gramStart"/>
      <w:r w:rsidRPr="00AB25D4">
        <w:rPr>
          <w:sz w:val="24"/>
          <w:szCs w:val="24"/>
        </w:rPr>
        <w:t>к поданным в форме электронных документов заявкам на участие в конкурсе публично в день</w:t>
      </w:r>
      <w:proofErr w:type="gramEnd"/>
      <w:r w:rsidRPr="00AB25D4">
        <w:rPr>
          <w:sz w:val="24"/>
          <w:szCs w:val="24"/>
        </w:rPr>
        <w:t>, во время и в месте, указанные в извещении о проведении конк</w:t>
      </w:r>
      <w:r>
        <w:rPr>
          <w:sz w:val="24"/>
          <w:szCs w:val="24"/>
        </w:rPr>
        <w:t>урса и конкурсной документации.</w:t>
      </w:r>
    </w:p>
    <w:p w:rsidR="00FE59FF" w:rsidRPr="00AB25D4" w:rsidRDefault="00FE59FF" w:rsidP="00FE59FF">
      <w:pPr>
        <w:ind w:firstLine="708"/>
        <w:jc w:val="both"/>
        <w:rPr>
          <w:sz w:val="24"/>
          <w:szCs w:val="24"/>
        </w:rPr>
      </w:pPr>
      <w:proofErr w:type="gramStart"/>
      <w:r w:rsidRPr="00AB25D4">
        <w:rPr>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или муниципального контракта, указанные в такой заявке и являющиеся</w:t>
      </w:r>
      <w:proofErr w:type="gramEnd"/>
      <w:r w:rsidRPr="00AB25D4">
        <w:rPr>
          <w:sz w:val="24"/>
          <w:szCs w:val="24"/>
        </w:rPr>
        <w:t xml:space="preserve"> критериями оценки заявок на участие в конкурсе.</w:t>
      </w:r>
    </w:p>
    <w:p w:rsidR="00FE59FF" w:rsidRPr="00AB25D4" w:rsidRDefault="00FE59FF" w:rsidP="00FE59FF">
      <w:pPr>
        <w:ind w:firstLine="708"/>
        <w:jc w:val="both"/>
        <w:rPr>
          <w:sz w:val="24"/>
          <w:szCs w:val="24"/>
        </w:rPr>
      </w:pPr>
      <w:r w:rsidRPr="00AB25D4">
        <w:rPr>
          <w:sz w:val="24"/>
          <w:szCs w:val="24"/>
        </w:rPr>
        <w:t xml:space="preserve">В Протокол вскрытия конвертов заносятся сведения, предусмотренные законодательством Российской Федерации. </w:t>
      </w:r>
    </w:p>
    <w:p w:rsidR="00FE59FF" w:rsidRPr="00AB25D4" w:rsidRDefault="00FE59FF" w:rsidP="00FE59FF">
      <w:pPr>
        <w:ind w:firstLine="708"/>
        <w:jc w:val="both"/>
        <w:rPr>
          <w:sz w:val="24"/>
          <w:szCs w:val="24"/>
        </w:rPr>
      </w:pPr>
      <w:r w:rsidRPr="00AB25D4">
        <w:rPr>
          <w:sz w:val="24"/>
          <w:szCs w:val="24"/>
        </w:rPr>
        <w:t xml:space="preserve">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 </w:t>
      </w:r>
    </w:p>
    <w:p w:rsidR="00FE59FF" w:rsidRPr="00AB25D4" w:rsidRDefault="00FE59FF" w:rsidP="00FE59FF">
      <w:pPr>
        <w:ind w:firstLine="708"/>
        <w:jc w:val="both"/>
        <w:rPr>
          <w:sz w:val="24"/>
          <w:szCs w:val="24"/>
        </w:rPr>
      </w:pPr>
      <w:r w:rsidRPr="00AB25D4">
        <w:rPr>
          <w:sz w:val="24"/>
          <w:szCs w:val="24"/>
        </w:rPr>
        <w:t>Протокол вскрытия конвертов должен быть подписан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E59FF" w:rsidRDefault="00FE59FF" w:rsidP="00FE59FF">
      <w:pPr>
        <w:ind w:firstLine="708"/>
        <w:jc w:val="both"/>
        <w:rPr>
          <w:sz w:val="24"/>
          <w:szCs w:val="24"/>
        </w:rPr>
      </w:pPr>
      <w:r w:rsidRPr="00AB25D4">
        <w:rPr>
          <w:sz w:val="24"/>
          <w:szCs w:val="24"/>
        </w:rP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w:t>
      </w:r>
      <w:r>
        <w:rPr>
          <w:sz w:val="24"/>
          <w:szCs w:val="24"/>
        </w:rPr>
        <w:t xml:space="preserve"> конверты и заявки вскрываются:</w:t>
      </w:r>
    </w:p>
    <w:p w:rsidR="00FE59FF" w:rsidRPr="00AB25D4" w:rsidRDefault="00FE59FF" w:rsidP="00FE59FF">
      <w:pPr>
        <w:ind w:firstLine="708"/>
        <w:jc w:val="both"/>
        <w:rPr>
          <w:sz w:val="24"/>
          <w:szCs w:val="24"/>
        </w:rPr>
      </w:pPr>
      <w:r w:rsidRPr="00AB25D4">
        <w:rPr>
          <w:sz w:val="24"/>
          <w:szCs w:val="24"/>
        </w:rPr>
        <w:lastRenderedPageBreak/>
        <w:t xml:space="preserve">а) конкурсной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 </w:t>
      </w:r>
    </w:p>
    <w:p w:rsidR="00FE59FF" w:rsidRPr="00AB25D4" w:rsidRDefault="00FE59FF" w:rsidP="00FE59FF">
      <w:pPr>
        <w:ind w:firstLine="708"/>
        <w:jc w:val="both"/>
        <w:rPr>
          <w:sz w:val="24"/>
          <w:szCs w:val="24"/>
        </w:rPr>
      </w:pPr>
      <w:r w:rsidRPr="00AB25D4">
        <w:rPr>
          <w:sz w:val="24"/>
          <w:szCs w:val="24"/>
        </w:rPr>
        <w:t>б)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w:t>
      </w:r>
      <w:proofErr w:type="gramStart"/>
      <w:r w:rsidRPr="00AB25D4">
        <w:rPr>
          <w:sz w:val="24"/>
          <w:szCs w:val="24"/>
        </w:rPr>
        <w:t>кт вскр</w:t>
      </w:r>
      <w:proofErr w:type="gramEnd"/>
      <w:r w:rsidRPr="00AB25D4">
        <w:rPr>
          <w:sz w:val="24"/>
          <w:szCs w:val="24"/>
        </w:rPr>
        <w:t>ытия опоздавшей заявки.</w:t>
      </w:r>
    </w:p>
    <w:p w:rsidR="00FE59FF" w:rsidRPr="00AB25D4" w:rsidRDefault="00FE59FF" w:rsidP="00FE59FF">
      <w:pPr>
        <w:ind w:firstLine="708"/>
        <w:jc w:val="both"/>
        <w:rPr>
          <w:sz w:val="24"/>
          <w:szCs w:val="24"/>
        </w:rPr>
      </w:pPr>
      <w:r w:rsidRPr="00AB25D4">
        <w:rPr>
          <w:sz w:val="24"/>
          <w:szCs w:val="24"/>
        </w:rPr>
        <w:t>Все опоздавшие заявки заказчик возвращает подавшим их участникам размещения заказа в день их вскрытия.</w:t>
      </w:r>
    </w:p>
    <w:p w:rsidR="00FE59FF" w:rsidRPr="00AB25D4" w:rsidRDefault="00FE59FF" w:rsidP="00FE59FF">
      <w:pPr>
        <w:ind w:firstLine="708"/>
        <w:jc w:val="both"/>
        <w:rPr>
          <w:sz w:val="24"/>
          <w:szCs w:val="24"/>
        </w:rPr>
      </w:pPr>
      <w:r w:rsidRPr="00AB25D4">
        <w:rPr>
          <w:sz w:val="24"/>
          <w:szCs w:val="24"/>
        </w:rPr>
        <w:t>Комиссия рассматривает заявки на участие в конкурсе в срок, не превышающий десяти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E59FF" w:rsidRPr="00AB25D4" w:rsidRDefault="00FE59FF" w:rsidP="00FE59FF">
      <w:pPr>
        <w:ind w:firstLine="708"/>
        <w:jc w:val="both"/>
        <w:rPr>
          <w:sz w:val="24"/>
          <w:szCs w:val="24"/>
        </w:rPr>
      </w:pPr>
      <w:r w:rsidRPr="00AB25D4">
        <w:rPr>
          <w:sz w:val="24"/>
          <w:szCs w:val="24"/>
        </w:rPr>
        <w:t xml:space="preserve">Комиссия проверяет наличие документов </w:t>
      </w:r>
      <w:proofErr w:type="gramStart"/>
      <w:r w:rsidRPr="00AB25D4">
        <w:rPr>
          <w:sz w:val="24"/>
          <w:szCs w:val="24"/>
        </w:rPr>
        <w:t xml:space="preserve">в составе заявки на участие в конкурсе в соответствии </w:t>
      </w:r>
      <w:r>
        <w:rPr>
          <w:sz w:val="24"/>
          <w:szCs w:val="24"/>
        </w:rPr>
        <w:t>с требованиями</w:t>
      </w:r>
      <w:proofErr w:type="gramEnd"/>
      <w:r>
        <w:rPr>
          <w:sz w:val="24"/>
          <w:szCs w:val="24"/>
        </w:rPr>
        <w:t xml:space="preserve">, предъявляемыми </w:t>
      </w:r>
      <w:r w:rsidRPr="00AB25D4">
        <w:rPr>
          <w:sz w:val="24"/>
          <w:szCs w:val="24"/>
        </w:rPr>
        <w:t xml:space="preserve">к заявке на участие в конкурсе конкурсной документацией и законодательством Российской Федерации. </w:t>
      </w:r>
    </w:p>
    <w:p w:rsidR="00FE59FF" w:rsidRPr="00AB25D4" w:rsidRDefault="00FE59FF" w:rsidP="00FE59FF">
      <w:pPr>
        <w:ind w:firstLine="708"/>
        <w:jc w:val="both"/>
        <w:rPr>
          <w:sz w:val="24"/>
          <w:szCs w:val="24"/>
        </w:rPr>
      </w:pPr>
      <w:r w:rsidRPr="00AB25D4">
        <w:rPr>
          <w:sz w:val="24"/>
          <w:szCs w:val="24"/>
        </w:rPr>
        <w:t>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и</w:t>
      </w:r>
      <w:r>
        <w:rPr>
          <w:sz w:val="24"/>
          <w:szCs w:val="24"/>
        </w:rPr>
        <w:t xml:space="preserve"> муниципальных нужд. При этом </w:t>
      </w:r>
      <w:r w:rsidRPr="00AB25D4">
        <w:rPr>
          <w:sz w:val="24"/>
          <w:szCs w:val="24"/>
        </w:rPr>
        <w:t xml:space="preserve">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AB25D4">
        <w:rPr>
          <w:sz w:val="24"/>
          <w:szCs w:val="24"/>
        </w:rPr>
        <w:t>воспользоваться своим правом обратиться</w:t>
      </w:r>
      <w:proofErr w:type="gramEnd"/>
      <w:r w:rsidRPr="00AB25D4">
        <w:rPr>
          <w:sz w:val="24"/>
          <w:szCs w:val="24"/>
        </w:rPr>
        <w:t xml:space="preserve"> к заказчику с требованием незамедлительно запросить у соответствующих органов и организаций необходимые сведения.</w:t>
      </w:r>
    </w:p>
    <w:p w:rsidR="00FE59FF" w:rsidRPr="00AB25D4" w:rsidRDefault="00FE59FF" w:rsidP="00FE59FF">
      <w:pPr>
        <w:ind w:firstLine="708"/>
        <w:jc w:val="both"/>
        <w:rPr>
          <w:sz w:val="24"/>
          <w:szCs w:val="24"/>
        </w:rPr>
      </w:pPr>
      <w:proofErr w:type="gramStart"/>
      <w:r w:rsidRPr="00AB25D4">
        <w:rPr>
          <w:sz w:val="24"/>
          <w:szCs w:val="24"/>
        </w:rPr>
        <w:t>На основании результатов рассмотрения заявок на участие в кон</w:t>
      </w:r>
      <w:r>
        <w:rPr>
          <w:sz w:val="24"/>
          <w:szCs w:val="24"/>
        </w:rPr>
        <w:t xml:space="preserve">курсе </w:t>
      </w:r>
      <w:r w:rsidRPr="00AB25D4">
        <w:rPr>
          <w:sz w:val="24"/>
          <w:szCs w:val="24"/>
        </w:rPr>
        <w:t>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w:t>
      </w:r>
      <w:proofErr w:type="gramEnd"/>
      <w:r w:rsidRPr="00AB25D4">
        <w:rPr>
          <w:sz w:val="24"/>
          <w:szCs w:val="24"/>
        </w:rPr>
        <w:t xml:space="preserve"> присутствующими членами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FE59FF" w:rsidRPr="00AB25D4" w:rsidRDefault="00FE59FF" w:rsidP="00FE59FF">
      <w:pPr>
        <w:ind w:firstLine="708"/>
        <w:jc w:val="both"/>
        <w:rPr>
          <w:sz w:val="24"/>
          <w:szCs w:val="24"/>
        </w:rPr>
      </w:pPr>
      <w:proofErr w:type="gramStart"/>
      <w:r w:rsidRPr="00AB25D4">
        <w:rPr>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чем делается запись в Протоколе</w:t>
      </w:r>
      <w:proofErr w:type="gramEnd"/>
      <w:r w:rsidRPr="00AB25D4">
        <w:rPr>
          <w:sz w:val="24"/>
          <w:szCs w:val="24"/>
        </w:rPr>
        <w:t xml:space="preserve"> рассмотрения заявок на участие в конкурсе. Протокол с такой записью передается заказчику для рассмотрения вопроса о возможности </w:t>
      </w:r>
      <w:proofErr w:type="gramStart"/>
      <w:r w:rsidRPr="00AB25D4">
        <w:rPr>
          <w:sz w:val="24"/>
          <w:szCs w:val="24"/>
        </w:rPr>
        <w:t>разместить заказ</w:t>
      </w:r>
      <w:proofErr w:type="gramEnd"/>
      <w:r w:rsidRPr="00AB25D4">
        <w:rPr>
          <w:sz w:val="24"/>
          <w:szCs w:val="24"/>
        </w:rPr>
        <w:t xml:space="preserve"> у единственного поставщика (исполнителя, подрядчика).</w:t>
      </w:r>
    </w:p>
    <w:p w:rsidR="00FE59FF" w:rsidRPr="00AB25D4" w:rsidRDefault="00FE59FF" w:rsidP="00FE59FF">
      <w:pPr>
        <w:ind w:firstLine="708"/>
        <w:jc w:val="both"/>
        <w:rPr>
          <w:sz w:val="24"/>
          <w:szCs w:val="24"/>
        </w:rPr>
      </w:pPr>
      <w:r w:rsidRPr="00AB25D4">
        <w:rPr>
          <w:sz w:val="24"/>
          <w:szCs w:val="24"/>
        </w:rPr>
        <w:t>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FE59FF" w:rsidRPr="00AB25D4" w:rsidRDefault="00FE59FF" w:rsidP="00FE59FF">
      <w:pPr>
        <w:ind w:firstLine="708"/>
        <w:jc w:val="both"/>
        <w:rPr>
          <w:sz w:val="24"/>
          <w:szCs w:val="24"/>
        </w:rPr>
      </w:pPr>
      <w:r w:rsidRPr="00AB25D4">
        <w:rPr>
          <w:sz w:val="24"/>
          <w:szCs w:val="24"/>
        </w:rPr>
        <w:t>На основании результатов оценки и сопоставлени</w:t>
      </w:r>
      <w:r>
        <w:rPr>
          <w:sz w:val="24"/>
          <w:szCs w:val="24"/>
        </w:rPr>
        <w:t xml:space="preserve">я заявок </w:t>
      </w:r>
      <w:proofErr w:type="gramStart"/>
      <w:r>
        <w:rPr>
          <w:sz w:val="24"/>
          <w:szCs w:val="24"/>
        </w:rPr>
        <w:t xml:space="preserve">на участие в конкурсе </w:t>
      </w:r>
      <w:r w:rsidRPr="00AB25D4">
        <w:rPr>
          <w:sz w:val="24"/>
          <w:szCs w:val="24"/>
        </w:rPr>
        <w:t>комиссией каждой заявке на участие в конкурсе относительно других по мере</w:t>
      </w:r>
      <w:proofErr w:type="gramEnd"/>
      <w:r w:rsidRPr="00AB25D4">
        <w:rPr>
          <w:sz w:val="24"/>
          <w:szCs w:val="24"/>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FE59FF" w:rsidRPr="00AB25D4" w:rsidRDefault="00FE59FF" w:rsidP="00FE59FF">
      <w:pPr>
        <w:ind w:firstLine="708"/>
        <w:jc w:val="both"/>
        <w:rPr>
          <w:sz w:val="24"/>
          <w:szCs w:val="24"/>
        </w:rPr>
      </w:pPr>
      <w:r w:rsidRPr="00AB25D4">
        <w:rPr>
          <w:sz w:val="24"/>
          <w:szCs w:val="24"/>
        </w:rPr>
        <w:t>По результатам проведения оценки и сопоставлени</w:t>
      </w:r>
      <w:r>
        <w:rPr>
          <w:sz w:val="24"/>
          <w:szCs w:val="24"/>
        </w:rPr>
        <w:t xml:space="preserve">я заявок на участие в конкурсе </w:t>
      </w:r>
      <w:r w:rsidRPr="00AB25D4">
        <w:rPr>
          <w:sz w:val="24"/>
          <w:szCs w:val="24"/>
        </w:rPr>
        <w:t>комиссия составляет Протокол оценки и сопоставления заявок на участие в конкурсе.</w:t>
      </w:r>
    </w:p>
    <w:p w:rsidR="00FE59FF" w:rsidRPr="00AB25D4" w:rsidRDefault="00FE59FF" w:rsidP="00FE59FF">
      <w:pPr>
        <w:ind w:firstLine="708"/>
        <w:jc w:val="both"/>
        <w:rPr>
          <w:sz w:val="24"/>
          <w:szCs w:val="24"/>
        </w:rPr>
      </w:pPr>
      <w:r w:rsidRPr="00AB25D4">
        <w:rPr>
          <w:sz w:val="24"/>
          <w:szCs w:val="24"/>
        </w:rPr>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FE59FF" w:rsidRDefault="00FE59FF" w:rsidP="00FE59FF">
      <w:pPr>
        <w:ind w:firstLine="708"/>
        <w:jc w:val="both"/>
        <w:rPr>
          <w:sz w:val="24"/>
          <w:szCs w:val="24"/>
        </w:rPr>
      </w:pPr>
      <w:r w:rsidRPr="00AB25D4">
        <w:rPr>
          <w:sz w:val="24"/>
          <w:szCs w:val="24"/>
        </w:rPr>
        <w:t xml:space="preserve">Протокол оценки и сопоставления заявок на участие в конкурсе должен быть подписан </w:t>
      </w:r>
      <w:r>
        <w:rPr>
          <w:sz w:val="24"/>
          <w:szCs w:val="24"/>
        </w:rPr>
        <w:t xml:space="preserve">всеми присутствующими членами </w:t>
      </w:r>
      <w:r w:rsidRPr="00AB25D4">
        <w:rPr>
          <w:sz w:val="24"/>
          <w:szCs w:val="24"/>
        </w:rPr>
        <w:t>комиссии и заказчиком в течение дня, следующего после дня окончания проведения оценки и сопоставления заявок на участие в конкурсе.</w:t>
      </w:r>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lastRenderedPageBreak/>
        <w:t>4.</w:t>
      </w:r>
      <w:r w:rsidRPr="00AB25D4">
        <w:rPr>
          <w:sz w:val="24"/>
          <w:szCs w:val="24"/>
        </w:rPr>
        <w:t>Регламент рабо</w:t>
      </w:r>
      <w:r>
        <w:rPr>
          <w:sz w:val="24"/>
          <w:szCs w:val="24"/>
        </w:rPr>
        <w:t xml:space="preserve">ты </w:t>
      </w:r>
      <w:r w:rsidRPr="00AB25D4">
        <w:rPr>
          <w:sz w:val="24"/>
          <w:szCs w:val="24"/>
        </w:rPr>
        <w:t>комиссии при размещении заказов п</w:t>
      </w:r>
      <w:r>
        <w:rPr>
          <w:sz w:val="24"/>
          <w:szCs w:val="24"/>
        </w:rPr>
        <w:t xml:space="preserve">утем проведения торгов в форме </w:t>
      </w:r>
      <w:r w:rsidRPr="00AB25D4">
        <w:rPr>
          <w:sz w:val="24"/>
          <w:szCs w:val="24"/>
        </w:rPr>
        <w:t>электронного аукциона:</w:t>
      </w:r>
    </w:p>
    <w:p w:rsidR="00FE59FF" w:rsidRPr="00AB25D4" w:rsidRDefault="00FE59FF" w:rsidP="00FE59FF">
      <w:pPr>
        <w:ind w:firstLine="708"/>
        <w:jc w:val="both"/>
        <w:rPr>
          <w:sz w:val="24"/>
          <w:szCs w:val="24"/>
        </w:rPr>
      </w:pPr>
      <w:r w:rsidRPr="00AB25D4">
        <w:rPr>
          <w:sz w:val="24"/>
          <w:szCs w:val="24"/>
        </w:rPr>
        <w:t xml:space="preserve">Комиссия проверяет наличие документов </w:t>
      </w:r>
      <w:proofErr w:type="gramStart"/>
      <w:r w:rsidRPr="00AB25D4">
        <w:rPr>
          <w:sz w:val="24"/>
          <w:szCs w:val="24"/>
        </w:rPr>
        <w:t>в составе заявки на участие в электронном аукционе в соответствии с требованиями</w:t>
      </w:r>
      <w:proofErr w:type="gramEnd"/>
      <w:r w:rsidRPr="00AB25D4">
        <w:rPr>
          <w:sz w:val="24"/>
          <w:szCs w:val="24"/>
        </w:rPr>
        <w:t xml:space="preserve">, предъявляемыми  к заявке на участие в электронном аукционе документацией об электронном аукционе и законодательством Российской Федерации. </w:t>
      </w:r>
    </w:p>
    <w:p w:rsidR="00FE59FF" w:rsidRPr="00AB25D4" w:rsidRDefault="00FE59FF" w:rsidP="00FE59FF">
      <w:pPr>
        <w:ind w:firstLine="708"/>
        <w:jc w:val="both"/>
        <w:rPr>
          <w:sz w:val="24"/>
          <w:szCs w:val="24"/>
        </w:rPr>
      </w:pPr>
      <w:r w:rsidRPr="00AB25D4">
        <w:rPr>
          <w:sz w:val="24"/>
          <w:szCs w:val="24"/>
        </w:rPr>
        <w:t xml:space="preserve">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w:t>
      </w:r>
      <w:r>
        <w:rPr>
          <w:sz w:val="24"/>
          <w:szCs w:val="24"/>
        </w:rPr>
        <w:t xml:space="preserve">муниципальных нужд. При этом </w:t>
      </w:r>
      <w:r w:rsidRPr="00AB25D4">
        <w:rPr>
          <w:sz w:val="24"/>
          <w:szCs w:val="24"/>
        </w:rPr>
        <w:t xml:space="preserve">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AB25D4">
        <w:rPr>
          <w:sz w:val="24"/>
          <w:szCs w:val="24"/>
        </w:rPr>
        <w:t>воспользоваться своим правом обратиться</w:t>
      </w:r>
      <w:proofErr w:type="gramEnd"/>
      <w:r w:rsidRPr="00AB25D4">
        <w:rPr>
          <w:sz w:val="24"/>
          <w:szCs w:val="24"/>
        </w:rPr>
        <w:t xml:space="preserve"> к заказчику с требованием незамедлительно запросить у соответствующих органов и организаций необходимые сведения.</w:t>
      </w:r>
    </w:p>
    <w:p w:rsidR="00FE59FF" w:rsidRPr="00AB25D4" w:rsidRDefault="00FE59FF" w:rsidP="00FE59FF">
      <w:pPr>
        <w:ind w:firstLine="708"/>
        <w:jc w:val="both"/>
        <w:rPr>
          <w:sz w:val="24"/>
          <w:szCs w:val="24"/>
        </w:rPr>
      </w:pPr>
      <w:proofErr w:type="gramStart"/>
      <w:r w:rsidRPr="00AB25D4">
        <w:rPr>
          <w:sz w:val="24"/>
          <w:szCs w:val="24"/>
        </w:rPr>
        <w:t xml:space="preserve">На основании результатов рассмотрения </w:t>
      </w:r>
      <w:r>
        <w:rPr>
          <w:sz w:val="24"/>
          <w:szCs w:val="24"/>
        </w:rPr>
        <w:t xml:space="preserve">заявок на участие в электронном аукционе </w:t>
      </w:r>
      <w:r w:rsidRPr="00AB25D4">
        <w:rPr>
          <w:sz w:val="24"/>
          <w:szCs w:val="24"/>
        </w:rPr>
        <w:t xml:space="preserve">комиссией принимается решение о допуске </w:t>
      </w:r>
      <w:r>
        <w:rPr>
          <w:sz w:val="24"/>
          <w:szCs w:val="24"/>
        </w:rPr>
        <w:t xml:space="preserve">к участию в электронном </w:t>
      </w:r>
      <w:r w:rsidRPr="00AB25D4">
        <w:rPr>
          <w:sz w:val="24"/>
          <w:szCs w:val="24"/>
        </w:rPr>
        <w:t>аукционе участника размещения заказа и о признании участника размещения заказа, подавшего заявку на участие в электронном аукционе, участником электронного аукциона или об отказе в допуске такого участника размещения заказа к участию в электронном  аукционе и оформляется Протокол рассмотрения заявок на участие</w:t>
      </w:r>
      <w:proofErr w:type="gramEnd"/>
      <w:r w:rsidRPr="00AB25D4">
        <w:rPr>
          <w:sz w:val="24"/>
          <w:szCs w:val="24"/>
        </w:rPr>
        <w:t xml:space="preserve"> в электронном аукционе, который подписывается</w:t>
      </w:r>
      <w:r>
        <w:rPr>
          <w:sz w:val="24"/>
          <w:szCs w:val="24"/>
        </w:rPr>
        <w:t xml:space="preserve"> всеми присутствующими членами </w:t>
      </w:r>
      <w:r w:rsidRPr="00AB25D4">
        <w:rPr>
          <w:sz w:val="24"/>
          <w:szCs w:val="24"/>
        </w:rPr>
        <w:t>комиссии в день окончания рассмотрения з</w:t>
      </w:r>
      <w:r>
        <w:rPr>
          <w:sz w:val="24"/>
          <w:szCs w:val="24"/>
        </w:rPr>
        <w:t xml:space="preserve">аявок на участие в электронном </w:t>
      </w:r>
      <w:r w:rsidRPr="00AB25D4">
        <w:rPr>
          <w:sz w:val="24"/>
          <w:szCs w:val="24"/>
        </w:rPr>
        <w:t>аукционе. Протокол рассмотрения заявок на участие в электронном аукционе в тот же день подписывается заказчиком.</w:t>
      </w:r>
    </w:p>
    <w:p w:rsidR="00FE59FF" w:rsidRPr="00AB25D4" w:rsidRDefault="00FE59FF" w:rsidP="00FE59FF">
      <w:pPr>
        <w:ind w:firstLine="708"/>
        <w:jc w:val="both"/>
        <w:rPr>
          <w:sz w:val="24"/>
          <w:szCs w:val="24"/>
        </w:rPr>
      </w:pPr>
      <w:proofErr w:type="gramStart"/>
      <w:r w:rsidRPr="00AB25D4">
        <w:rPr>
          <w:sz w:val="24"/>
          <w:szCs w:val="24"/>
        </w:rPr>
        <w:t xml:space="preserve">В случае если ни один из участников размещения заказа не был допущен к участию в электронном аукционе или к участию в электронном аукционе был допущен только один </w:t>
      </w:r>
      <w:r>
        <w:rPr>
          <w:sz w:val="24"/>
          <w:szCs w:val="24"/>
        </w:rPr>
        <w:t>участник размещения заказа,</w:t>
      </w:r>
      <w:r w:rsidRPr="00AB25D4">
        <w:rPr>
          <w:sz w:val="24"/>
          <w:szCs w:val="24"/>
        </w:rPr>
        <w:t xml:space="preserve"> комиссия</w:t>
      </w:r>
      <w:r>
        <w:rPr>
          <w:sz w:val="24"/>
          <w:szCs w:val="24"/>
        </w:rPr>
        <w:t xml:space="preserve"> принимает решение о признании </w:t>
      </w:r>
      <w:r w:rsidRPr="00AB25D4">
        <w:rPr>
          <w:sz w:val="24"/>
          <w:szCs w:val="24"/>
        </w:rPr>
        <w:t>электронного аукциона несостоявшимся, о чем делается запись в Протоколе рассмотрения заявок на участие в электронном аукционе.</w:t>
      </w:r>
      <w:proofErr w:type="gramEnd"/>
    </w:p>
    <w:p w:rsidR="00FE59FF" w:rsidRDefault="00FE59FF" w:rsidP="00FE59FF">
      <w:pPr>
        <w:ind w:firstLine="708"/>
        <w:jc w:val="both"/>
        <w:rPr>
          <w:sz w:val="24"/>
          <w:szCs w:val="24"/>
        </w:rPr>
      </w:pPr>
      <w:r>
        <w:rPr>
          <w:sz w:val="24"/>
          <w:szCs w:val="24"/>
        </w:rPr>
        <w:t xml:space="preserve">Члены </w:t>
      </w:r>
      <w:r w:rsidRPr="00AB25D4">
        <w:rPr>
          <w:sz w:val="24"/>
          <w:szCs w:val="24"/>
        </w:rPr>
        <w:t>комиссии присутствуют на процедуре проведения электронного аукциона и в день проведения электронного аукциона подписывают Протокол электронного аукциона вместе с заказчиком.</w:t>
      </w:r>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t>5.</w:t>
      </w:r>
      <w:r w:rsidRPr="00AB25D4">
        <w:rPr>
          <w:sz w:val="24"/>
          <w:szCs w:val="24"/>
        </w:rPr>
        <w:t>Регламент работы Единой комиссии при размещении зак</w:t>
      </w:r>
      <w:r>
        <w:rPr>
          <w:sz w:val="24"/>
          <w:szCs w:val="24"/>
        </w:rPr>
        <w:t>азов путем запроса котировок</w:t>
      </w:r>
    </w:p>
    <w:p w:rsidR="00FE59FF" w:rsidRPr="00AB25D4" w:rsidRDefault="00FE59FF" w:rsidP="00FE59FF">
      <w:pPr>
        <w:ind w:firstLine="708"/>
        <w:jc w:val="both"/>
        <w:rPr>
          <w:sz w:val="24"/>
          <w:szCs w:val="24"/>
        </w:rPr>
      </w:pPr>
      <w:r w:rsidRPr="00AB25D4">
        <w:rPr>
          <w:sz w:val="24"/>
          <w:szCs w:val="24"/>
        </w:rPr>
        <w:t xml:space="preserve">Единая комиссия вскрывает конверты с заявками на участие в запросе котировок и открывает доступ </w:t>
      </w:r>
      <w:proofErr w:type="gramStart"/>
      <w:r w:rsidRPr="00AB25D4">
        <w:rPr>
          <w:sz w:val="24"/>
          <w:szCs w:val="24"/>
        </w:rPr>
        <w:t>к поданным в форме электронных документов заявкам на участие в запросе котировок во время</w:t>
      </w:r>
      <w:proofErr w:type="gramEnd"/>
      <w:r w:rsidRPr="00AB25D4">
        <w:rPr>
          <w:sz w:val="24"/>
          <w:szCs w:val="24"/>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B25D4">
        <w:rPr>
          <w:sz w:val="24"/>
          <w:szCs w:val="24"/>
        </w:rPr>
        <w:t>участие</w:t>
      </w:r>
      <w:proofErr w:type="gramEnd"/>
      <w:r w:rsidRPr="00AB25D4">
        <w:rPr>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AB25D4">
        <w:rPr>
          <w:sz w:val="24"/>
          <w:szCs w:val="24"/>
        </w:rPr>
        <w:t>участие</w:t>
      </w:r>
      <w:proofErr w:type="gramEnd"/>
      <w:r w:rsidRPr="00AB25D4">
        <w:rPr>
          <w:sz w:val="24"/>
          <w:szCs w:val="24"/>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  </w:t>
      </w:r>
    </w:p>
    <w:p w:rsidR="00FE59FF" w:rsidRPr="00AB25D4" w:rsidRDefault="00FE59FF" w:rsidP="00FE59FF">
      <w:pPr>
        <w:ind w:firstLine="708"/>
        <w:jc w:val="both"/>
        <w:rPr>
          <w:sz w:val="24"/>
          <w:szCs w:val="24"/>
        </w:rPr>
      </w:pPr>
      <w:proofErr w:type="gramStart"/>
      <w:r w:rsidRPr="00AB25D4">
        <w:rPr>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AB25D4">
        <w:rPr>
          <w:sz w:val="24"/>
          <w:szCs w:val="24"/>
        </w:rPr>
        <w:t xml:space="preserve"> и открытия доступа к поданным в форме электр</w:t>
      </w:r>
      <w:r>
        <w:rPr>
          <w:sz w:val="24"/>
          <w:szCs w:val="24"/>
        </w:rPr>
        <w:t>онных документов таким заявкам.</w:t>
      </w:r>
    </w:p>
    <w:p w:rsidR="00FE59FF" w:rsidRPr="00AB25D4" w:rsidRDefault="00FE59FF" w:rsidP="00FE59FF">
      <w:pPr>
        <w:ind w:firstLine="708"/>
        <w:jc w:val="both"/>
        <w:rPr>
          <w:sz w:val="24"/>
          <w:szCs w:val="24"/>
        </w:rPr>
      </w:pPr>
      <w:r w:rsidRPr="00AB25D4">
        <w:rPr>
          <w:sz w:val="24"/>
          <w:szCs w:val="24"/>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w:t>
      </w:r>
      <w:r w:rsidRPr="00AB25D4">
        <w:rPr>
          <w:sz w:val="24"/>
          <w:szCs w:val="24"/>
        </w:rPr>
        <w:lastRenderedPageBreak/>
        <w:t xml:space="preserve">этим участником не отозваны, все заявки на участие в запросе котировок, поданные этим участником, не рассматриваются и возвращаются ему. </w:t>
      </w:r>
    </w:p>
    <w:p w:rsidR="00FE59FF" w:rsidRPr="00AB25D4" w:rsidRDefault="00FE59FF" w:rsidP="00FE59FF">
      <w:pPr>
        <w:ind w:firstLine="708"/>
        <w:jc w:val="both"/>
        <w:rPr>
          <w:sz w:val="24"/>
          <w:szCs w:val="24"/>
        </w:rPr>
      </w:pPr>
      <w:r w:rsidRPr="00AB25D4">
        <w:rPr>
          <w:sz w:val="24"/>
          <w:szCs w:val="24"/>
        </w:rPr>
        <w:t>Заказчик  или Единая комиссия обязаны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w:t>
      </w:r>
      <w:r>
        <w:rPr>
          <w:sz w:val="24"/>
          <w:szCs w:val="24"/>
        </w:rPr>
        <w:t>ов и открытия данного доступа.</w:t>
      </w:r>
    </w:p>
    <w:p w:rsidR="00FE59FF" w:rsidRPr="00AB25D4" w:rsidRDefault="00FE59FF" w:rsidP="00FE59FF">
      <w:pPr>
        <w:ind w:firstLine="708"/>
        <w:jc w:val="both"/>
        <w:rPr>
          <w:sz w:val="24"/>
          <w:szCs w:val="24"/>
        </w:rPr>
      </w:pPr>
      <w:proofErr w:type="gramStart"/>
      <w:r w:rsidRPr="00AB25D4">
        <w:rPr>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B25D4">
        <w:rPr>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B25D4">
        <w:rPr>
          <w:sz w:val="24"/>
          <w:szCs w:val="24"/>
        </w:rPr>
        <w:t>участие</w:t>
      </w:r>
      <w:proofErr w:type="gramEnd"/>
      <w:r w:rsidRPr="00AB25D4">
        <w:rPr>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 </w:t>
      </w:r>
    </w:p>
    <w:p w:rsidR="00FE59FF" w:rsidRPr="00AB25D4" w:rsidRDefault="00FE59FF" w:rsidP="00FE59FF">
      <w:pPr>
        <w:ind w:firstLine="708"/>
        <w:jc w:val="both"/>
        <w:rPr>
          <w:sz w:val="24"/>
          <w:szCs w:val="24"/>
        </w:rPr>
      </w:pPr>
      <w:proofErr w:type="gramStart"/>
      <w:r>
        <w:rPr>
          <w:sz w:val="24"/>
          <w:szCs w:val="24"/>
        </w:rPr>
        <w:t xml:space="preserve">Единая </w:t>
      </w:r>
      <w:r w:rsidRPr="00AB25D4">
        <w:rPr>
          <w:sz w:val="24"/>
          <w:szCs w:val="24"/>
        </w:rPr>
        <w:t>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w:t>
      </w:r>
      <w:r>
        <w:rPr>
          <w:sz w:val="24"/>
          <w:szCs w:val="24"/>
        </w:rPr>
        <w:t xml:space="preserve">смотренные частью 3 статьи 73 </w:t>
      </w:r>
      <w:r w:rsidRPr="00AB25D4">
        <w:rPr>
          <w:sz w:val="24"/>
          <w:szCs w:val="24"/>
        </w:rPr>
        <w:t>Федерального</w:t>
      </w:r>
      <w:proofErr w:type="gramEnd"/>
      <w:r w:rsidRPr="00AB25D4">
        <w:rPr>
          <w:sz w:val="24"/>
          <w:szCs w:val="24"/>
        </w:rPr>
        <w:t xml:space="preserve"> закона. Отклонение заявок на участие в запросе котировок по иным основаниям не допускается. </w:t>
      </w:r>
    </w:p>
    <w:p w:rsidR="00FE59FF" w:rsidRPr="00AB25D4" w:rsidRDefault="00FE59FF" w:rsidP="00FE59FF">
      <w:pPr>
        <w:ind w:firstLine="708"/>
        <w:jc w:val="both"/>
        <w:rPr>
          <w:sz w:val="24"/>
          <w:szCs w:val="24"/>
        </w:rPr>
      </w:pPr>
      <w:r w:rsidRPr="00AB25D4">
        <w:rPr>
          <w:sz w:val="24"/>
          <w:szCs w:val="24"/>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B25D4">
        <w:rPr>
          <w:sz w:val="24"/>
          <w:szCs w:val="24"/>
        </w:rPr>
        <w:t>о</w:t>
      </w:r>
      <w:proofErr w:type="gramEnd"/>
      <w:r w:rsidRPr="00AB25D4">
        <w:rPr>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AB25D4">
        <w:rPr>
          <w:sz w:val="24"/>
          <w:szCs w:val="24"/>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AB25D4">
        <w:rPr>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B25D4">
        <w:rPr>
          <w:sz w:val="24"/>
          <w:szCs w:val="24"/>
        </w:rPr>
        <w:t>предложение</w:t>
      </w:r>
      <w:proofErr w:type="gramEnd"/>
      <w:r w:rsidRPr="00AB25D4">
        <w:rPr>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AB25D4">
        <w:rPr>
          <w:sz w:val="24"/>
          <w:szCs w:val="24"/>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E59FF" w:rsidRPr="00AB25D4" w:rsidRDefault="00FE59FF" w:rsidP="00FE59FF">
      <w:pPr>
        <w:ind w:firstLine="708"/>
        <w:jc w:val="both"/>
        <w:rPr>
          <w:sz w:val="24"/>
          <w:szCs w:val="24"/>
        </w:rPr>
      </w:pPr>
      <w:r w:rsidRPr="00AB25D4">
        <w:rPr>
          <w:sz w:val="24"/>
          <w:szCs w:val="24"/>
        </w:rPr>
        <w:t>В случае</w:t>
      </w:r>
      <w:proofErr w:type="gramStart"/>
      <w:r w:rsidRPr="00AB25D4">
        <w:rPr>
          <w:sz w:val="24"/>
          <w:szCs w:val="24"/>
        </w:rPr>
        <w:t>,</w:t>
      </w:r>
      <w:proofErr w:type="gramEnd"/>
      <w:r w:rsidRPr="00AB25D4">
        <w:rPr>
          <w:sz w:val="24"/>
          <w:szCs w:val="24"/>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E59FF" w:rsidRPr="00AB25D4" w:rsidRDefault="00FE59FF" w:rsidP="00FE59FF">
      <w:pPr>
        <w:ind w:firstLine="708"/>
        <w:jc w:val="both"/>
        <w:rPr>
          <w:sz w:val="24"/>
          <w:szCs w:val="24"/>
        </w:rPr>
      </w:pPr>
      <w:r w:rsidRPr="00AB25D4">
        <w:rPr>
          <w:sz w:val="24"/>
          <w:szCs w:val="24"/>
        </w:rPr>
        <w:t>6.Особенности работы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E59FF" w:rsidRPr="00AB25D4" w:rsidRDefault="00FE59FF" w:rsidP="00FE59FF">
      <w:pPr>
        <w:ind w:firstLine="708"/>
        <w:jc w:val="both"/>
        <w:rPr>
          <w:sz w:val="24"/>
          <w:szCs w:val="24"/>
        </w:rPr>
      </w:pPr>
      <w:r>
        <w:rPr>
          <w:sz w:val="24"/>
          <w:szCs w:val="24"/>
        </w:rPr>
        <w:t>К работе</w:t>
      </w:r>
      <w:r w:rsidRPr="00AB25D4">
        <w:rPr>
          <w:sz w:val="24"/>
          <w:szCs w:val="24"/>
        </w:rPr>
        <w:t xml:space="preserve"> комиссии при размещении заказов путем запроса котировок в целях оказания гуманитарной помощи либо ликвидации последствий чрезвычайных ситуаций </w:t>
      </w:r>
      <w:r w:rsidRPr="00AB25D4">
        <w:rPr>
          <w:sz w:val="24"/>
          <w:szCs w:val="24"/>
        </w:rPr>
        <w:lastRenderedPageBreak/>
        <w:t>природного или техногенного характера применяются правила пункта 7.3 с учетом особенностей, предусмотренных настоящим положением.</w:t>
      </w:r>
    </w:p>
    <w:p w:rsidR="00FE59FF" w:rsidRPr="00AB25D4" w:rsidRDefault="00FE59FF" w:rsidP="00FE59FF">
      <w:pPr>
        <w:ind w:firstLine="708"/>
        <w:jc w:val="both"/>
        <w:rPr>
          <w:sz w:val="24"/>
          <w:szCs w:val="24"/>
        </w:rPr>
      </w:pPr>
      <w:r w:rsidRPr="00AB25D4">
        <w:rPr>
          <w:sz w:val="24"/>
          <w:szCs w:val="24"/>
        </w:rPr>
        <w:t>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FE59FF" w:rsidRPr="00AB25D4" w:rsidRDefault="00FE59FF" w:rsidP="00FE59FF">
      <w:pPr>
        <w:ind w:firstLine="708"/>
        <w:jc w:val="both"/>
        <w:rPr>
          <w:sz w:val="24"/>
          <w:szCs w:val="24"/>
        </w:rPr>
      </w:pPr>
      <w:r w:rsidRPr="00AB25D4">
        <w:rPr>
          <w:sz w:val="24"/>
          <w:szCs w:val="24"/>
        </w:rPr>
        <w:t>На основании результатов рассмотрения заявок на у</w:t>
      </w:r>
      <w:r>
        <w:rPr>
          <w:sz w:val="24"/>
          <w:szCs w:val="24"/>
        </w:rPr>
        <w:t>частие в предварительном отборе</w:t>
      </w:r>
      <w:r w:rsidRPr="00AB25D4">
        <w:rPr>
          <w:sz w:val="24"/>
          <w:szCs w:val="24"/>
        </w:rPr>
        <w:t xml:space="preserve">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FE59FF" w:rsidRPr="00AB25D4" w:rsidRDefault="00FE59FF" w:rsidP="00FE59FF">
      <w:pPr>
        <w:ind w:firstLine="708"/>
        <w:jc w:val="both"/>
        <w:rPr>
          <w:sz w:val="24"/>
          <w:szCs w:val="24"/>
        </w:rPr>
      </w:pPr>
      <w:r w:rsidRPr="00AB25D4">
        <w:rPr>
          <w:sz w:val="24"/>
          <w:szCs w:val="24"/>
        </w:rPr>
        <w:t>По результатам рассмотрения заявок на участие в предварительном отборе должен быть оформлен Протокол рассмотрения заявок на участие в предварительном отборе.</w:t>
      </w:r>
    </w:p>
    <w:p w:rsidR="00FE59FF" w:rsidRPr="00AB25D4" w:rsidRDefault="00FE59FF" w:rsidP="00FE59FF">
      <w:pPr>
        <w:ind w:firstLine="708"/>
        <w:jc w:val="both"/>
        <w:rPr>
          <w:sz w:val="24"/>
          <w:szCs w:val="24"/>
        </w:rPr>
      </w:pPr>
      <w:r w:rsidRPr="00AB25D4">
        <w:rPr>
          <w:sz w:val="24"/>
          <w:szCs w:val="24"/>
        </w:rPr>
        <w:t>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w:t>
      </w:r>
    </w:p>
    <w:p w:rsidR="00FE59FF" w:rsidRPr="00AB25D4" w:rsidRDefault="00FE59FF" w:rsidP="00FE59FF">
      <w:pPr>
        <w:ind w:firstLine="708"/>
        <w:jc w:val="both"/>
        <w:rPr>
          <w:sz w:val="24"/>
          <w:szCs w:val="24"/>
        </w:rPr>
      </w:pPr>
      <w:r w:rsidRPr="00AB25D4">
        <w:rPr>
          <w:sz w:val="24"/>
          <w:szCs w:val="24"/>
        </w:rPr>
        <w:t>Единая комиссия в течение дня, следующего за днем окончания срока подачи котировочных заявок, рассматривает и оценивает котировочные заявки, полученные от участников размещения заказа, входящих в Перечень поставщиков.</w:t>
      </w:r>
    </w:p>
    <w:p w:rsidR="00FE59FF" w:rsidRPr="00AB25D4" w:rsidRDefault="00FE59FF" w:rsidP="00FE59FF">
      <w:pPr>
        <w:ind w:firstLine="708"/>
        <w:jc w:val="both"/>
        <w:rPr>
          <w:sz w:val="24"/>
          <w:szCs w:val="24"/>
        </w:rPr>
      </w:pPr>
      <w:r w:rsidRPr="00AB25D4">
        <w:rPr>
          <w:sz w:val="24"/>
          <w:szCs w:val="24"/>
        </w:rPr>
        <w:t>Комиссия на основании результатов рассмотрения котировочных заявок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FE59FF" w:rsidRPr="00AB25D4" w:rsidRDefault="00FE59FF" w:rsidP="00FE59FF">
      <w:pPr>
        <w:ind w:firstLine="708"/>
        <w:jc w:val="both"/>
        <w:rPr>
          <w:sz w:val="24"/>
          <w:szCs w:val="24"/>
        </w:rPr>
      </w:pPr>
      <w:r w:rsidRPr="00AB25D4">
        <w:rPr>
          <w:sz w:val="24"/>
          <w:szCs w:val="24"/>
        </w:rPr>
        <w:t>На основании результатов рассмотрени</w:t>
      </w:r>
      <w:r>
        <w:rPr>
          <w:sz w:val="24"/>
          <w:szCs w:val="24"/>
        </w:rPr>
        <w:t xml:space="preserve">я и оценки котировочных заявок </w:t>
      </w:r>
      <w:r w:rsidRPr="00AB25D4">
        <w:rPr>
          <w:sz w:val="24"/>
          <w:szCs w:val="24"/>
        </w:rPr>
        <w:t xml:space="preserve">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w:t>
      </w:r>
    </w:p>
    <w:p w:rsidR="00FE59FF" w:rsidRPr="00AB25D4" w:rsidRDefault="00FE59FF" w:rsidP="00FE59FF">
      <w:pPr>
        <w:ind w:firstLine="708"/>
        <w:jc w:val="both"/>
        <w:rPr>
          <w:sz w:val="24"/>
          <w:szCs w:val="24"/>
        </w:rPr>
      </w:pPr>
      <w:proofErr w:type="gramStart"/>
      <w:r>
        <w:rPr>
          <w:sz w:val="24"/>
          <w:szCs w:val="24"/>
        </w:rPr>
        <w:t>Первый номер</w:t>
      </w:r>
      <w:r w:rsidRPr="00AB25D4">
        <w:rPr>
          <w:sz w:val="24"/>
          <w:szCs w:val="24"/>
        </w:rPr>
        <w:t xml:space="preserve"> комиссия присваивает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w:t>
      </w:r>
      <w:proofErr w:type="gramEnd"/>
      <w:r w:rsidRPr="00AB25D4">
        <w:rPr>
          <w:sz w:val="24"/>
          <w:szCs w:val="24"/>
        </w:rPr>
        <w:t xml:space="preserve">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FE59FF" w:rsidRPr="00AB25D4" w:rsidRDefault="00FE59FF" w:rsidP="00FE59FF">
      <w:pPr>
        <w:ind w:firstLine="708"/>
        <w:jc w:val="both"/>
        <w:rPr>
          <w:sz w:val="24"/>
          <w:szCs w:val="24"/>
        </w:rPr>
      </w:pPr>
      <w:r w:rsidRPr="00AB25D4">
        <w:rPr>
          <w:sz w:val="24"/>
          <w:szCs w:val="24"/>
        </w:rPr>
        <w:t>По результатам рассмотрен</w:t>
      </w:r>
      <w:r>
        <w:rPr>
          <w:sz w:val="24"/>
          <w:szCs w:val="24"/>
        </w:rPr>
        <w:t>ия и оценки котировочных заявок</w:t>
      </w:r>
      <w:r w:rsidRPr="00AB25D4">
        <w:rPr>
          <w:sz w:val="24"/>
          <w:szCs w:val="24"/>
        </w:rPr>
        <w:t xml:space="preserve"> комиссия составляет Протокол,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обо всех участниках размещения заказа, подавших котировочные заявки.</w:t>
      </w:r>
    </w:p>
    <w:p w:rsidR="00FE59FF" w:rsidRPr="00AB25D4" w:rsidRDefault="00FE59FF" w:rsidP="00FE59FF">
      <w:pPr>
        <w:ind w:firstLine="708"/>
        <w:jc w:val="both"/>
        <w:rPr>
          <w:sz w:val="24"/>
          <w:szCs w:val="24"/>
        </w:rPr>
      </w:pPr>
      <w:r>
        <w:rPr>
          <w:sz w:val="24"/>
          <w:szCs w:val="24"/>
        </w:rPr>
        <w:t>7.</w:t>
      </w:r>
      <w:r w:rsidRPr="00AB25D4">
        <w:rPr>
          <w:sz w:val="24"/>
          <w:szCs w:val="24"/>
        </w:rPr>
        <w:t>Обмен св</w:t>
      </w:r>
      <w:r>
        <w:rPr>
          <w:sz w:val="24"/>
          <w:szCs w:val="24"/>
        </w:rPr>
        <w:t xml:space="preserve">едениями между </w:t>
      </w:r>
      <w:r w:rsidRPr="00AB25D4">
        <w:rPr>
          <w:sz w:val="24"/>
          <w:szCs w:val="24"/>
        </w:rPr>
        <w:t>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FE59FF" w:rsidRPr="00AB25D4" w:rsidRDefault="00FE59FF" w:rsidP="00FE59FF">
      <w:pPr>
        <w:ind w:firstLine="708"/>
        <w:jc w:val="both"/>
        <w:rPr>
          <w:sz w:val="24"/>
          <w:szCs w:val="24"/>
        </w:rPr>
      </w:pPr>
      <w:r>
        <w:rPr>
          <w:sz w:val="24"/>
          <w:szCs w:val="24"/>
        </w:rPr>
        <w:t xml:space="preserve">8.Любые действия (бездействия) </w:t>
      </w:r>
      <w:r w:rsidRPr="00AB25D4">
        <w:rPr>
          <w:sz w:val="24"/>
          <w:szCs w:val="24"/>
        </w:rPr>
        <w:t>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r>
        <w:rPr>
          <w:sz w:val="24"/>
          <w:szCs w:val="24"/>
        </w:rPr>
        <w:t xml:space="preserve"> </w:t>
      </w:r>
      <w:r w:rsidRPr="00AB25D4">
        <w:rPr>
          <w:sz w:val="24"/>
          <w:szCs w:val="24"/>
        </w:rPr>
        <w:t>(</w:t>
      </w:r>
      <w:proofErr w:type="spellStart"/>
      <w:r w:rsidRPr="00AB25D4">
        <w:rPr>
          <w:sz w:val="24"/>
          <w:szCs w:val="24"/>
        </w:rPr>
        <w:t>ов</w:t>
      </w:r>
      <w:proofErr w:type="spellEnd"/>
      <w:r w:rsidRPr="00AB25D4">
        <w:rPr>
          <w:sz w:val="24"/>
          <w:szCs w:val="24"/>
        </w:rPr>
        <w:t xml:space="preserve">) размещения заказа. В случае такого обжалования  комиссия обязана: </w:t>
      </w:r>
    </w:p>
    <w:p w:rsidR="00FE59FF" w:rsidRPr="00AB25D4" w:rsidRDefault="00FE59FF" w:rsidP="00FE59FF">
      <w:pPr>
        <w:ind w:firstLine="708"/>
        <w:jc w:val="both"/>
        <w:rPr>
          <w:sz w:val="24"/>
          <w:szCs w:val="24"/>
        </w:rPr>
      </w:pPr>
      <w:r w:rsidRPr="00AB25D4">
        <w:rPr>
          <w:sz w:val="24"/>
          <w:szCs w:val="24"/>
        </w:rPr>
        <w:t>а) представить по запросу уполномоченного органа сведения и документы, необходимые для рассмотрения жалобы;</w:t>
      </w:r>
    </w:p>
    <w:p w:rsidR="00FE59FF" w:rsidRPr="00AB25D4" w:rsidRDefault="00FE59FF" w:rsidP="00FE59FF">
      <w:pPr>
        <w:ind w:firstLine="708"/>
        <w:jc w:val="both"/>
        <w:rPr>
          <w:sz w:val="24"/>
          <w:szCs w:val="24"/>
        </w:rPr>
      </w:pPr>
      <w:r w:rsidRPr="00AB25D4">
        <w:rPr>
          <w:sz w:val="24"/>
          <w:szCs w:val="24"/>
        </w:rPr>
        <w:t>б)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FE59FF" w:rsidRPr="00AB25D4" w:rsidRDefault="00FE59FF" w:rsidP="00FE59FF">
      <w:pPr>
        <w:ind w:firstLine="708"/>
        <w:jc w:val="both"/>
        <w:rPr>
          <w:sz w:val="24"/>
          <w:szCs w:val="24"/>
        </w:rPr>
      </w:pPr>
      <w:r w:rsidRPr="00AB25D4">
        <w:rPr>
          <w:sz w:val="24"/>
          <w:szCs w:val="24"/>
        </w:rPr>
        <w:t xml:space="preserve">в) довести до сведения заказчика информацию о том, что заказчик не вправе заключить государственный или муниципальный контракт до рассмотрения жалобы, при </w:t>
      </w:r>
      <w:r w:rsidRPr="00AB25D4">
        <w:rPr>
          <w:sz w:val="24"/>
          <w:szCs w:val="24"/>
        </w:rPr>
        <w:lastRenderedPageBreak/>
        <w:t>этом срок, установленный для заключения контракта, подлежит продлению на срок рассмотрения жалобы по существу.</w:t>
      </w:r>
    </w:p>
    <w:p w:rsidR="00FE59FF" w:rsidRPr="00AB25D4" w:rsidRDefault="00FE59FF" w:rsidP="00FE59FF">
      <w:pPr>
        <w:jc w:val="both"/>
        <w:rPr>
          <w:sz w:val="24"/>
          <w:szCs w:val="24"/>
        </w:rPr>
      </w:pPr>
    </w:p>
    <w:p w:rsidR="00FE59FF" w:rsidRPr="00AB25D4" w:rsidRDefault="00FE59FF" w:rsidP="00FE59FF">
      <w:pPr>
        <w:ind w:firstLine="708"/>
        <w:jc w:val="center"/>
        <w:rPr>
          <w:sz w:val="24"/>
          <w:szCs w:val="24"/>
        </w:rPr>
      </w:pPr>
      <w:r>
        <w:rPr>
          <w:sz w:val="24"/>
          <w:szCs w:val="24"/>
        </w:rPr>
        <w:t>8.</w:t>
      </w:r>
      <w:r w:rsidRPr="00AB25D4">
        <w:rPr>
          <w:sz w:val="24"/>
          <w:szCs w:val="24"/>
        </w:rPr>
        <w:t>Порядок проведения заседаний комиссии</w:t>
      </w:r>
    </w:p>
    <w:p w:rsidR="00FE59FF" w:rsidRPr="00AB25D4" w:rsidRDefault="00FE59FF" w:rsidP="00FE59FF">
      <w:pPr>
        <w:ind w:firstLine="708"/>
        <w:jc w:val="both"/>
        <w:rPr>
          <w:sz w:val="24"/>
          <w:szCs w:val="24"/>
        </w:rPr>
      </w:pPr>
      <w:r>
        <w:rPr>
          <w:sz w:val="24"/>
          <w:szCs w:val="24"/>
        </w:rPr>
        <w:t xml:space="preserve">1.Секретарь </w:t>
      </w:r>
      <w:r w:rsidRPr="00AB25D4">
        <w:rPr>
          <w:sz w:val="24"/>
          <w:szCs w:val="24"/>
        </w:rPr>
        <w:t>комиссии, в случае если он утвержден решением заказчика о создании Единой комиссии, или другой упо</w:t>
      </w:r>
      <w:r>
        <w:rPr>
          <w:sz w:val="24"/>
          <w:szCs w:val="24"/>
        </w:rPr>
        <w:t>лномоченный Председателем член</w:t>
      </w:r>
      <w:r w:rsidRPr="00AB25D4">
        <w:rPr>
          <w:sz w:val="24"/>
          <w:szCs w:val="24"/>
        </w:rPr>
        <w:t xml:space="preserve"> комиссии, не позднее, чем за 5 дней до дня проведения заседани</w:t>
      </w:r>
      <w:r>
        <w:rPr>
          <w:sz w:val="24"/>
          <w:szCs w:val="24"/>
        </w:rPr>
        <w:t>я комиссии уведомляет членов</w:t>
      </w:r>
      <w:r w:rsidRPr="00AB25D4">
        <w:rPr>
          <w:sz w:val="24"/>
          <w:szCs w:val="24"/>
        </w:rPr>
        <w:t xml:space="preserve"> комиссии о времени</w:t>
      </w:r>
      <w:r>
        <w:rPr>
          <w:sz w:val="24"/>
          <w:szCs w:val="24"/>
        </w:rPr>
        <w:t xml:space="preserve"> и месте проведения заседания </w:t>
      </w:r>
      <w:r w:rsidRPr="00AB25D4">
        <w:rPr>
          <w:sz w:val="24"/>
          <w:szCs w:val="24"/>
        </w:rPr>
        <w:t>комиссии.</w:t>
      </w:r>
    </w:p>
    <w:p w:rsidR="00FE59FF" w:rsidRPr="00AB25D4" w:rsidRDefault="00FE59FF" w:rsidP="00FE59FF">
      <w:pPr>
        <w:ind w:firstLine="708"/>
        <w:jc w:val="both"/>
        <w:rPr>
          <w:sz w:val="24"/>
          <w:szCs w:val="24"/>
        </w:rPr>
      </w:pPr>
      <w:r>
        <w:rPr>
          <w:sz w:val="24"/>
          <w:szCs w:val="24"/>
        </w:rPr>
        <w:t xml:space="preserve">2.Заседания </w:t>
      </w:r>
      <w:r w:rsidRPr="00AB25D4">
        <w:rPr>
          <w:sz w:val="24"/>
          <w:szCs w:val="24"/>
        </w:rPr>
        <w:t>комиссии открываю</w:t>
      </w:r>
      <w:r>
        <w:rPr>
          <w:sz w:val="24"/>
          <w:szCs w:val="24"/>
        </w:rPr>
        <w:t>тся и закрываются Председателем</w:t>
      </w:r>
      <w:r w:rsidRPr="00AB25D4">
        <w:rPr>
          <w:sz w:val="24"/>
          <w:szCs w:val="24"/>
        </w:rPr>
        <w:t xml:space="preserve"> комиссии.</w:t>
      </w:r>
    </w:p>
    <w:p w:rsidR="00FE59FF" w:rsidRPr="00AB25D4" w:rsidRDefault="00FE59FF" w:rsidP="00FE59FF">
      <w:pPr>
        <w:ind w:firstLine="708"/>
        <w:jc w:val="both"/>
        <w:rPr>
          <w:sz w:val="24"/>
          <w:szCs w:val="24"/>
        </w:rPr>
      </w:pPr>
      <w:r>
        <w:rPr>
          <w:sz w:val="24"/>
          <w:szCs w:val="24"/>
        </w:rPr>
        <w:t>3.</w:t>
      </w:r>
      <w:r w:rsidRPr="00AB25D4">
        <w:rPr>
          <w:sz w:val="24"/>
          <w:szCs w:val="24"/>
        </w:rPr>
        <w:t xml:space="preserve">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комиссии, но могут быть включены в ее состав  по решению заказчика. </w:t>
      </w:r>
      <w:proofErr w:type="gramStart"/>
      <w:r w:rsidRPr="00AB25D4">
        <w:rPr>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w:t>
      </w:r>
      <w:r>
        <w:rPr>
          <w:sz w:val="24"/>
          <w:szCs w:val="24"/>
        </w:rPr>
        <w:t>аза</w:t>
      </w:r>
      <w:proofErr w:type="gramEnd"/>
      <w:r>
        <w:rPr>
          <w:sz w:val="24"/>
          <w:szCs w:val="24"/>
        </w:rPr>
        <w:t xml:space="preserve">). Эксперты представляют в </w:t>
      </w:r>
      <w:r w:rsidRPr="00AB25D4">
        <w:rPr>
          <w:sz w:val="24"/>
          <w:szCs w:val="24"/>
        </w:rPr>
        <w:t>комиссию свои экспертные заключения по воп</w:t>
      </w:r>
      <w:r>
        <w:rPr>
          <w:sz w:val="24"/>
          <w:szCs w:val="24"/>
        </w:rPr>
        <w:t>росам, поставленным перед ними</w:t>
      </w:r>
      <w:r w:rsidRPr="00AB25D4">
        <w:rPr>
          <w:sz w:val="24"/>
          <w:szCs w:val="24"/>
        </w:rPr>
        <w:t xml:space="preserve"> комиссией. Мнение эксперта, изложенное в экспертном заключении, носит рекомендательный характер </w:t>
      </w:r>
      <w:r>
        <w:rPr>
          <w:sz w:val="24"/>
          <w:szCs w:val="24"/>
        </w:rPr>
        <w:t>и не является обязательным для</w:t>
      </w:r>
      <w:r w:rsidRPr="00AB25D4">
        <w:rPr>
          <w:sz w:val="24"/>
          <w:szCs w:val="24"/>
        </w:rPr>
        <w:t xml:space="preserve"> комиссии. </w:t>
      </w:r>
      <w:proofErr w:type="gramStart"/>
      <w:r w:rsidRPr="00AB25D4">
        <w:rPr>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проводилось.</w:t>
      </w:r>
      <w:proofErr w:type="gramEnd"/>
    </w:p>
    <w:p w:rsidR="00FE59FF" w:rsidRPr="00AB25D4" w:rsidRDefault="00FE59FF" w:rsidP="00FE59FF">
      <w:pPr>
        <w:jc w:val="both"/>
        <w:rPr>
          <w:sz w:val="24"/>
          <w:szCs w:val="24"/>
        </w:rPr>
      </w:pPr>
      <w:r>
        <w:rPr>
          <w:sz w:val="24"/>
          <w:szCs w:val="24"/>
        </w:rPr>
        <w:t xml:space="preserve"> </w:t>
      </w:r>
      <w:r>
        <w:rPr>
          <w:sz w:val="24"/>
          <w:szCs w:val="24"/>
        </w:rPr>
        <w:tab/>
      </w:r>
      <w:proofErr w:type="gramStart"/>
      <w:r>
        <w:rPr>
          <w:sz w:val="24"/>
          <w:szCs w:val="24"/>
        </w:rPr>
        <w:t xml:space="preserve">4.Секретарь </w:t>
      </w:r>
      <w:r w:rsidRPr="00AB25D4">
        <w:rPr>
          <w:sz w:val="24"/>
          <w:szCs w:val="24"/>
        </w:rPr>
        <w:t>комиссии, в случае если он утвержден</w:t>
      </w:r>
      <w:r>
        <w:rPr>
          <w:sz w:val="24"/>
          <w:szCs w:val="24"/>
        </w:rPr>
        <w:t xml:space="preserve"> решением заказчика о создании </w:t>
      </w:r>
      <w:r w:rsidRPr="00AB25D4">
        <w:rPr>
          <w:sz w:val="24"/>
          <w:szCs w:val="24"/>
        </w:rPr>
        <w:t>комиссии, или упол</w:t>
      </w:r>
      <w:r>
        <w:rPr>
          <w:sz w:val="24"/>
          <w:szCs w:val="24"/>
        </w:rPr>
        <w:t xml:space="preserve">номоченный Председателем член </w:t>
      </w:r>
      <w:r w:rsidRPr="00AB25D4">
        <w:rPr>
          <w:sz w:val="24"/>
          <w:szCs w:val="24"/>
        </w:rPr>
        <w:t>комиссии</w:t>
      </w:r>
      <w:r>
        <w:rPr>
          <w:sz w:val="24"/>
          <w:szCs w:val="24"/>
        </w:rPr>
        <w:t xml:space="preserve">, в ходе проведения заседаний </w:t>
      </w:r>
      <w:r w:rsidRPr="00AB25D4">
        <w:rPr>
          <w:sz w:val="24"/>
          <w:szCs w:val="24"/>
        </w:rPr>
        <w:t>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электронном аукционе, Протокол рассмотрения и оценки котировочных заявок и Протокол рассмотрения</w:t>
      </w:r>
      <w:proofErr w:type="gramEnd"/>
      <w:r w:rsidRPr="00AB25D4">
        <w:rPr>
          <w:sz w:val="24"/>
          <w:szCs w:val="24"/>
        </w:rPr>
        <w:t xml:space="preserve"> заявок на участие в предварительном отборе.</w:t>
      </w:r>
    </w:p>
    <w:p w:rsidR="00FE59FF" w:rsidRPr="00AB25D4" w:rsidRDefault="00FE59FF" w:rsidP="00FE59FF">
      <w:pPr>
        <w:ind w:firstLine="708"/>
        <w:jc w:val="both"/>
        <w:rPr>
          <w:sz w:val="24"/>
          <w:szCs w:val="24"/>
        </w:rPr>
      </w:pPr>
      <w:r>
        <w:rPr>
          <w:sz w:val="24"/>
          <w:szCs w:val="24"/>
        </w:rPr>
        <w:t>5.</w:t>
      </w:r>
      <w:r w:rsidRPr="00AB25D4">
        <w:rPr>
          <w:sz w:val="24"/>
          <w:szCs w:val="24"/>
        </w:rPr>
        <w:t>Заказчик обязан организовать материально-техниче</w:t>
      </w:r>
      <w:r>
        <w:rPr>
          <w:sz w:val="24"/>
          <w:szCs w:val="24"/>
        </w:rPr>
        <w:t xml:space="preserve">ское обеспечение деятельности </w:t>
      </w:r>
      <w:r w:rsidRPr="00AB25D4">
        <w:rPr>
          <w:sz w:val="24"/>
          <w:szCs w:val="24"/>
        </w:rPr>
        <w:t xml:space="preserve">комиссии, в том числе предоставить удобное для целей проведения конкурсных процедур помещение, средства аудиозаписи, оргтехнику и канцелярию. </w:t>
      </w:r>
    </w:p>
    <w:p w:rsidR="00FE59FF" w:rsidRPr="00AB25D4" w:rsidRDefault="00FE59FF" w:rsidP="00FE59FF">
      <w:pPr>
        <w:ind w:firstLine="708"/>
        <w:jc w:val="both"/>
        <w:rPr>
          <w:sz w:val="24"/>
          <w:szCs w:val="24"/>
        </w:rPr>
      </w:pPr>
    </w:p>
    <w:p w:rsidR="00FE59FF" w:rsidRPr="00AB25D4" w:rsidRDefault="00FE59FF" w:rsidP="00FE59FF">
      <w:pPr>
        <w:jc w:val="center"/>
        <w:rPr>
          <w:sz w:val="24"/>
          <w:szCs w:val="24"/>
        </w:rPr>
      </w:pPr>
      <w:r>
        <w:rPr>
          <w:sz w:val="24"/>
          <w:szCs w:val="24"/>
        </w:rPr>
        <w:t xml:space="preserve">9.Ответственность членов </w:t>
      </w:r>
      <w:r w:rsidRPr="00AB25D4">
        <w:rPr>
          <w:sz w:val="24"/>
          <w:szCs w:val="24"/>
        </w:rPr>
        <w:t>комиссии</w:t>
      </w:r>
    </w:p>
    <w:p w:rsidR="00FE59FF" w:rsidRPr="00AB25D4" w:rsidRDefault="00FE59FF" w:rsidP="00FE59FF">
      <w:pPr>
        <w:ind w:firstLine="708"/>
        <w:jc w:val="both"/>
        <w:rPr>
          <w:sz w:val="24"/>
          <w:szCs w:val="24"/>
        </w:rPr>
      </w:pPr>
      <w:r>
        <w:rPr>
          <w:sz w:val="24"/>
          <w:szCs w:val="24"/>
        </w:rPr>
        <w:t>1.Члены</w:t>
      </w:r>
      <w:r w:rsidRPr="00AB25D4">
        <w:rPr>
          <w:sz w:val="24"/>
          <w:szCs w:val="24"/>
        </w:rPr>
        <w:t xml:space="preserve">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E59FF" w:rsidRPr="00AB25D4" w:rsidRDefault="00FE59FF" w:rsidP="00FE59FF">
      <w:pPr>
        <w:ind w:firstLine="708"/>
        <w:jc w:val="both"/>
        <w:rPr>
          <w:sz w:val="24"/>
          <w:szCs w:val="24"/>
        </w:rPr>
      </w:pPr>
      <w:r>
        <w:rPr>
          <w:sz w:val="24"/>
          <w:szCs w:val="24"/>
        </w:rPr>
        <w:t xml:space="preserve">2.Член </w:t>
      </w:r>
      <w:r w:rsidRPr="00AB25D4">
        <w:rPr>
          <w:sz w:val="24"/>
          <w:szCs w:val="24"/>
        </w:rPr>
        <w:t>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FE59FF" w:rsidRPr="00AB25D4" w:rsidRDefault="00FE59FF" w:rsidP="00FE59FF">
      <w:pPr>
        <w:ind w:firstLine="708"/>
        <w:jc w:val="both"/>
        <w:rPr>
          <w:sz w:val="24"/>
          <w:szCs w:val="24"/>
        </w:rPr>
      </w:pPr>
      <w:proofErr w:type="gramStart"/>
      <w:r>
        <w:rPr>
          <w:sz w:val="24"/>
          <w:szCs w:val="24"/>
        </w:rPr>
        <w:t xml:space="preserve">3.В случае если члену </w:t>
      </w:r>
      <w:r w:rsidRPr="00AB25D4">
        <w:rPr>
          <w:sz w:val="24"/>
          <w:szCs w:val="24"/>
        </w:rPr>
        <w:t>комиссии станет извес</w:t>
      </w:r>
      <w:r>
        <w:rPr>
          <w:sz w:val="24"/>
          <w:szCs w:val="24"/>
        </w:rPr>
        <w:t xml:space="preserve">тно о нарушении другим членом комиссии </w:t>
      </w:r>
      <w:r w:rsidRPr="00AB25D4">
        <w:rPr>
          <w:sz w:val="24"/>
          <w:szCs w:val="24"/>
        </w:rPr>
        <w:t xml:space="preserve">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он должен письменно </w:t>
      </w:r>
      <w:r>
        <w:rPr>
          <w:sz w:val="24"/>
          <w:szCs w:val="24"/>
        </w:rPr>
        <w:t xml:space="preserve">сообщить об этом Председателю </w:t>
      </w:r>
      <w:r w:rsidRPr="00AB25D4">
        <w:rPr>
          <w:sz w:val="24"/>
          <w:szCs w:val="24"/>
        </w:rPr>
        <w:t>комиссии и (или) заказчику в течение одного дня с момента, когда он узнал</w:t>
      </w:r>
      <w:proofErr w:type="gramEnd"/>
      <w:r w:rsidRPr="00AB25D4">
        <w:rPr>
          <w:sz w:val="24"/>
          <w:szCs w:val="24"/>
        </w:rPr>
        <w:t xml:space="preserve"> о таком нарушении. </w:t>
      </w:r>
    </w:p>
    <w:p w:rsidR="0085552F" w:rsidRDefault="00FE59FF" w:rsidP="00FE59FF">
      <w:pPr>
        <w:ind w:firstLine="708"/>
        <w:jc w:val="both"/>
      </w:pPr>
      <w:r>
        <w:rPr>
          <w:sz w:val="24"/>
          <w:szCs w:val="24"/>
        </w:rPr>
        <w:lastRenderedPageBreak/>
        <w:t>4.Члены комиссии</w:t>
      </w:r>
      <w:r w:rsidRPr="00AB25D4">
        <w:rPr>
          <w:sz w:val="24"/>
          <w:szCs w:val="24"/>
        </w:rPr>
        <w:t xml:space="preserve"> и привлеченные конкурсной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w:t>
      </w:r>
      <w:r>
        <w:rPr>
          <w:sz w:val="24"/>
          <w:szCs w:val="24"/>
        </w:rPr>
        <w:t>аза путем провед</w:t>
      </w:r>
      <w:r>
        <w:rPr>
          <w:sz w:val="24"/>
          <w:szCs w:val="24"/>
        </w:rPr>
        <w:t>ения конкурса.</w:t>
      </w:r>
    </w:p>
    <w:sectPr w:rsidR="0085552F" w:rsidSect="00FE59FF">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FF"/>
    <w:rsid w:val="00106A25"/>
    <w:rsid w:val="00354C34"/>
    <w:rsid w:val="004B2239"/>
    <w:rsid w:val="004B2DDB"/>
    <w:rsid w:val="006C4EDE"/>
    <w:rsid w:val="006E5B85"/>
    <w:rsid w:val="00754490"/>
    <w:rsid w:val="00897F8C"/>
    <w:rsid w:val="00907154"/>
    <w:rsid w:val="00985059"/>
    <w:rsid w:val="00A24F4C"/>
    <w:rsid w:val="00B54BA6"/>
    <w:rsid w:val="00D76FA0"/>
    <w:rsid w:val="00D82B85"/>
    <w:rsid w:val="00D85EC7"/>
    <w:rsid w:val="00E10B7E"/>
    <w:rsid w:val="00E35641"/>
    <w:rsid w:val="00E718DF"/>
    <w:rsid w:val="00F40ACD"/>
    <w:rsid w:val="00F96E2A"/>
    <w:rsid w:val="00FB04AF"/>
    <w:rsid w:val="00FE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FF"/>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FF"/>
    <w:rPr>
      <w:rFonts w:ascii="Tahoma" w:hAnsi="Tahoma" w:cs="Tahoma"/>
      <w:sz w:val="16"/>
      <w:szCs w:val="16"/>
    </w:rPr>
  </w:style>
  <w:style w:type="character" w:customStyle="1" w:styleId="a4">
    <w:name w:val="Текст выноски Знак"/>
    <w:basedOn w:val="a0"/>
    <w:link w:val="a3"/>
    <w:uiPriority w:val="99"/>
    <w:semiHidden/>
    <w:rsid w:val="00FE59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FF"/>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FF"/>
    <w:rPr>
      <w:rFonts w:ascii="Tahoma" w:hAnsi="Tahoma" w:cs="Tahoma"/>
      <w:sz w:val="16"/>
      <w:szCs w:val="16"/>
    </w:rPr>
  </w:style>
  <w:style w:type="character" w:customStyle="1" w:styleId="a4">
    <w:name w:val="Текст выноски Знак"/>
    <w:basedOn w:val="a0"/>
    <w:link w:val="a3"/>
    <w:uiPriority w:val="99"/>
    <w:semiHidden/>
    <w:rsid w:val="00FE59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6538</Words>
  <Characters>37271</Characters>
  <Application>Microsoft Office Word</Application>
  <DocSecurity>0</DocSecurity>
  <Lines>310</Lines>
  <Paragraphs>87</Paragraphs>
  <ScaleCrop>false</ScaleCrop>
  <Company>Home</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2</cp:revision>
  <dcterms:created xsi:type="dcterms:W3CDTF">2018-04-22T13:03:00Z</dcterms:created>
  <dcterms:modified xsi:type="dcterms:W3CDTF">2018-04-22T13:09:00Z</dcterms:modified>
</cp:coreProperties>
</file>