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7A" w:rsidRDefault="00642094" w:rsidP="00E9027A">
      <w:pPr>
        <w:jc w:val="center"/>
        <w:rPr>
          <w:b/>
        </w:rPr>
      </w:pPr>
      <w:r w:rsidRPr="0064209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48.45pt;margin-top:-7.35pt;width:149.5pt;height:4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" stroked="f">
            <v:textbox>
              <w:txbxContent>
                <w:p w:rsidR="00E9027A" w:rsidRPr="00FC45D9" w:rsidRDefault="00E9027A" w:rsidP="00FC45D9"/>
              </w:txbxContent>
            </v:textbox>
          </v:shape>
        </w:pict>
      </w:r>
      <w:r w:rsidR="00E9027A">
        <w:rPr>
          <w:b/>
          <w:noProof/>
          <w:lang w:eastAsia="ru-RU"/>
        </w:rPr>
        <w:drawing>
          <wp:inline distT="0" distB="0" distL="0" distR="0">
            <wp:extent cx="5619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7A" w:rsidRDefault="00E9027A" w:rsidP="00E9027A">
      <w:pPr>
        <w:jc w:val="center"/>
        <w:rPr>
          <w:b/>
        </w:rPr>
      </w:pPr>
      <w:r>
        <w:rPr>
          <w:b/>
        </w:rPr>
        <w:t>РОССИЙСКАЯ ФЕДЕРАЦИЯ</w:t>
      </w:r>
    </w:p>
    <w:p w:rsidR="00E9027A" w:rsidRPr="00807B36" w:rsidRDefault="00E9027A" w:rsidP="00E9027A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E9027A" w:rsidRPr="00807B36" w:rsidRDefault="00E9027A" w:rsidP="00E9027A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E9027A" w:rsidRPr="00807B36" w:rsidRDefault="00E9027A" w:rsidP="00E9027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9027A" w:rsidRPr="00807B36" w:rsidRDefault="00E9027A" w:rsidP="00E9027A">
      <w:pPr>
        <w:jc w:val="center"/>
        <w:rPr>
          <w:b/>
        </w:rPr>
      </w:pPr>
      <w:bookmarkStart w:id="0" w:name="_GoBack"/>
      <w:bookmarkEnd w:id="0"/>
    </w:p>
    <w:p w:rsidR="00E9027A" w:rsidRDefault="00FC45D9" w:rsidP="00E9027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«15» декабря</w:t>
      </w:r>
      <w:r w:rsidR="00E9027A">
        <w:rPr>
          <w:b/>
          <w:sz w:val="24"/>
          <w:szCs w:val="24"/>
        </w:rPr>
        <w:t xml:space="preserve"> 2016</w:t>
      </w:r>
      <w:r>
        <w:rPr>
          <w:b/>
          <w:sz w:val="24"/>
          <w:szCs w:val="24"/>
        </w:rPr>
        <w:t>г. №60</w:t>
      </w:r>
    </w:p>
    <w:p w:rsidR="00112312" w:rsidRPr="00112312" w:rsidRDefault="00112312" w:rsidP="00E9027A">
      <w:pPr>
        <w:rPr>
          <w:b/>
          <w:sz w:val="26"/>
          <w:szCs w:val="26"/>
        </w:rPr>
      </w:pPr>
      <w:r w:rsidRPr="00112312">
        <w:rPr>
          <w:b/>
          <w:sz w:val="26"/>
          <w:szCs w:val="26"/>
        </w:rPr>
        <w:t>г. Верхотурье</w:t>
      </w:r>
    </w:p>
    <w:p w:rsidR="00E9027A" w:rsidRPr="00112312" w:rsidRDefault="00E9027A" w:rsidP="00E9027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027A" w:rsidRPr="00112312" w:rsidRDefault="00E9027A" w:rsidP="00E9027A">
      <w:pPr>
        <w:widowControl w:val="0"/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112312">
        <w:rPr>
          <w:b/>
          <w:sz w:val="26"/>
          <w:szCs w:val="26"/>
        </w:rPr>
        <w:t xml:space="preserve">Об установлении границ территории </w:t>
      </w:r>
    </w:p>
    <w:p w:rsidR="00E9027A" w:rsidRPr="00112312" w:rsidRDefault="00E9027A" w:rsidP="00E9027A">
      <w:pPr>
        <w:widowControl w:val="0"/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112312">
        <w:rPr>
          <w:b/>
          <w:sz w:val="26"/>
          <w:szCs w:val="26"/>
        </w:rPr>
        <w:t>для деятельности Народной дружины</w:t>
      </w:r>
    </w:p>
    <w:p w:rsidR="00E9027A" w:rsidRPr="00112312" w:rsidRDefault="00712694" w:rsidP="00E9027A">
      <w:pPr>
        <w:widowControl w:val="0"/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112312">
        <w:rPr>
          <w:b/>
          <w:sz w:val="26"/>
          <w:szCs w:val="26"/>
        </w:rPr>
        <w:t xml:space="preserve">городского округа </w:t>
      </w:r>
      <w:proofErr w:type="gramStart"/>
      <w:r w:rsidRPr="00112312">
        <w:rPr>
          <w:b/>
          <w:sz w:val="26"/>
          <w:szCs w:val="26"/>
        </w:rPr>
        <w:t>Верхотурский</w:t>
      </w:r>
      <w:proofErr w:type="gramEnd"/>
    </w:p>
    <w:p w:rsidR="00E9027A" w:rsidRPr="00112312" w:rsidRDefault="00E9027A" w:rsidP="00E9027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9027A" w:rsidRPr="00F72F20" w:rsidRDefault="00E9027A" w:rsidP="00E9027A">
      <w:pPr>
        <w:widowControl w:val="0"/>
        <w:autoSpaceDE w:val="0"/>
        <w:autoSpaceDN w:val="0"/>
        <w:adjustRightInd w:val="0"/>
        <w:ind w:firstLine="540"/>
      </w:pPr>
    </w:p>
    <w:p w:rsidR="00E9027A" w:rsidRPr="00F72F20" w:rsidRDefault="00E9027A" w:rsidP="00E9027A">
      <w:pPr>
        <w:widowControl w:val="0"/>
        <w:autoSpaceDE w:val="0"/>
        <w:autoSpaceDN w:val="0"/>
        <w:adjustRightInd w:val="0"/>
        <w:ind w:firstLine="708"/>
      </w:pPr>
      <w:r w:rsidRPr="00F72F20">
        <w:t xml:space="preserve">В соответствии с Федеральным </w:t>
      </w:r>
      <w:hyperlink r:id="rId5" w:history="1">
        <w:r w:rsidRPr="00F72F20">
          <w:t>законом</w:t>
        </w:r>
      </w:hyperlink>
      <w:r w:rsidRPr="00F72F20">
        <w:t xml:space="preserve"> от 06 октября 2003 № 131-ФЗ «Об общих принципах организации местного самоуправления в Российской Федерации», Федеральным законом от 02</w:t>
      </w:r>
      <w:r w:rsidR="00F72F20" w:rsidRPr="00F72F20">
        <w:t xml:space="preserve"> апреля </w:t>
      </w:r>
      <w:r w:rsidRPr="00F72F20">
        <w:t>2014 г</w:t>
      </w:r>
      <w:r w:rsidR="00F72F20" w:rsidRPr="00F72F20">
        <w:t>ода</w:t>
      </w:r>
      <w:r w:rsidRPr="00F72F20">
        <w:t xml:space="preserve"> № 44-ФЗ «Об участии граждан в охране общественного порядка, Уставом местной общественной организации «Народная дружина городского округа </w:t>
      </w:r>
      <w:proofErr w:type="gramStart"/>
      <w:r w:rsidRPr="00F72F20">
        <w:t>Верхотурский</w:t>
      </w:r>
      <w:proofErr w:type="gramEnd"/>
      <w:r w:rsidRPr="00F72F20">
        <w:t>», на основании уведомления о создании Народной дружины (общественного объединения правоохранительной направленности)</w:t>
      </w:r>
      <w:r w:rsidR="00F72F20" w:rsidRPr="00F72F20">
        <w:t xml:space="preserve"> от 25.11.2016г.</w:t>
      </w:r>
      <w:r w:rsidRPr="00F72F20">
        <w:t xml:space="preserve">,  руководствуясь статьей 21 Устава городского округа </w:t>
      </w:r>
      <w:proofErr w:type="gramStart"/>
      <w:r w:rsidRPr="00F72F20">
        <w:t>Верхотурский</w:t>
      </w:r>
      <w:proofErr w:type="gramEnd"/>
      <w:r w:rsidRPr="00F72F20">
        <w:t xml:space="preserve">, Дума городского округа Верхотурский </w:t>
      </w:r>
    </w:p>
    <w:p w:rsidR="00E9027A" w:rsidRPr="00F72F20" w:rsidRDefault="00FC45D9" w:rsidP="00E9027A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</w:t>
      </w:r>
      <w:r w:rsidR="00E9027A" w:rsidRPr="00F72F20">
        <w:rPr>
          <w:b/>
        </w:rPr>
        <w:t>РЕШИЛА:</w:t>
      </w:r>
    </w:p>
    <w:p w:rsidR="00E9027A" w:rsidRPr="00F72F20" w:rsidRDefault="00FC45D9" w:rsidP="00FC45D9">
      <w:pPr>
        <w:widowControl w:val="0"/>
        <w:autoSpaceDE w:val="0"/>
        <w:autoSpaceDN w:val="0"/>
        <w:adjustRightInd w:val="0"/>
      </w:pPr>
      <w:r>
        <w:t xml:space="preserve">      </w:t>
      </w:r>
      <w:r w:rsidR="00E9027A" w:rsidRPr="00F72F20">
        <w:t>1.</w:t>
      </w:r>
      <w:r>
        <w:t xml:space="preserve"> </w:t>
      </w:r>
      <w:r w:rsidR="00E9027A" w:rsidRPr="00F72F20">
        <w:t xml:space="preserve">Установить границы территории для деятельности Народной дружины в пределах городского округа </w:t>
      </w:r>
      <w:proofErr w:type="gramStart"/>
      <w:r w:rsidR="00E9027A" w:rsidRPr="00F72F20">
        <w:t>Верхотурский</w:t>
      </w:r>
      <w:proofErr w:type="gramEnd"/>
      <w:r w:rsidR="00E9027A" w:rsidRPr="00F72F20">
        <w:t>.</w:t>
      </w:r>
    </w:p>
    <w:p w:rsidR="00F72F20" w:rsidRPr="00F72F20" w:rsidRDefault="00FC45D9" w:rsidP="00FC45D9">
      <w:pPr>
        <w:widowControl w:val="0"/>
        <w:autoSpaceDE w:val="0"/>
        <w:autoSpaceDN w:val="0"/>
        <w:adjustRightInd w:val="0"/>
      </w:pPr>
      <w:r>
        <w:t xml:space="preserve">      </w:t>
      </w:r>
      <w:r w:rsidR="00F72F20" w:rsidRPr="00F72F20">
        <w:t>2.</w:t>
      </w:r>
      <w:r>
        <w:t xml:space="preserve"> </w:t>
      </w:r>
      <w:r w:rsidR="00F72F20" w:rsidRPr="00F72F20">
        <w:t xml:space="preserve">Признать утратившим силу Решение Думы городского округа Верхотурский от 06.05.2015г. № 18 «О закреплении территории </w:t>
      </w:r>
      <w:proofErr w:type="spellStart"/>
      <w:r w:rsidR="00F72F20" w:rsidRPr="00F72F20">
        <w:t>Дерябинского</w:t>
      </w:r>
      <w:proofErr w:type="spellEnd"/>
      <w:r w:rsidR="00F72F20" w:rsidRPr="00F72F20">
        <w:t xml:space="preserve"> территориального управления за народной дружиной правоохранительной направленности».</w:t>
      </w:r>
    </w:p>
    <w:p w:rsidR="00E9027A" w:rsidRPr="00F72F20" w:rsidRDefault="00FC45D9" w:rsidP="00FC45D9">
      <w:pPr>
        <w:widowControl w:val="0"/>
        <w:autoSpaceDE w:val="0"/>
        <w:autoSpaceDN w:val="0"/>
        <w:adjustRightInd w:val="0"/>
      </w:pPr>
      <w:r>
        <w:t xml:space="preserve">      </w:t>
      </w:r>
      <w:r w:rsidR="00F72F20" w:rsidRPr="00F72F20">
        <w:t>3</w:t>
      </w:r>
      <w:r w:rsidR="00E9027A" w:rsidRPr="00F72F20">
        <w:t>.</w:t>
      </w:r>
      <w:r>
        <w:t xml:space="preserve"> </w:t>
      </w:r>
      <w:r w:rsidR="00E9027A" w:rsidRPr="00F72F20">
        <w:t xml:space="preserve">Опубликовать настоящее Решение в информационном бюллетене "Верхотурская неделя" и разместить на официальном сайте городского округа </w:t>
      </w:r>
      <w:proofErr w:type="gramStart"/>
      <w:r w:rsidR="00E9027A" w:rsidRPr="00F72F20">
        <w:t>Верхотурский</w:t>
      </w:r>
      <w:proofErr w:type="gramEnd"/>
      <w:r w:rsidR="00E9027A" w:rsidRPr="00F72F20">
        <w:t>.</w:t>
      </w:r>
    </w:p>
    <w:p w:rsidR="00E9027A" w:rsidRPr="00F72F20" w:rsidRDefault="00FC45D9" w:rsidP="00FC45D9">
      <w:pPr>
        <w:widowControl w:val="0"/>
        <w:autoSpaceDE w:val="0"/>
        <w:autoSpaceDN w:val="0"/>
        <w:adjustRightInd w:val="0"/>
      </w:pPr>
      <w:r>
        <w:t xml:space="preserve">      4</w:t>
      </w:r>
      <w:r w:rsidR="00E9027A" w:rsidRPr="00F72F20">
        <w:t>.</w:t>
      </w:r>
      <w:r>
        <w:t xml:space="preserve"> </w:t>
      </w:r>
      <w:r w:rsidR="00E9027A" w:rsidRPr="00F72F20">
        <w:t>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</w:t>
      </w:r>
      <w:r w:rsidR="00F72F20">
        <w:t>Чебыкин А.С.)</w:t>
      </w:r>
      <w:r w:rsidR="00E9027A" w:rsidRPr="00F72F20">
        <w:t>.</w:t>
      </w:r>
    </w:p>
    <w:p w:rsidR="00E9027A" w:rsidRPr="00F72F20" w:rsidRDefault="00E9027A" w:rsidP="00E9027A"/>
    <w:p w:rsidR="00E9027A" w:rsidRPr="00F72F20" w:rsidRDefault="00E9027A" w:rsidP="00E9027A"/>
    <w:p w:rsidR="00E9027A" w:rsidRPr="00F72F20" w:rsidRDefault="00112312" w:rsidP="00E9027A">
      <w:r>
        <w:t xml:space="preserve">                 </w:t>
      </w:r>
      <w:r w:rsidR="00E9027A" w:rsidRPr="00F72F20">
        <w:t>Глава</w:t>
      </w:r>
    </w:p>
    <w:p w:rsidR="00E9027A" w:rsidRPr="00F72F20" w:rsidRDefault="00E9027A" w:rsidP="00E9027A">
      <w:pPr>
        <w:widowControl w:val="0"/>
        <w:autoSpaceDE w:val="0"/>
        <w:autoSpaceDN w:val="0"/>
        <w:adjustRightInd w:val="0"/>
      </w:pPr>
      <w:r w:rsidRPr="00F72F20">
        <w:t>городского округа Верхотурский</w:t>
      </w:r>
      <w:r w:rsidRPr="00F72F20">
        <w:tab/>
      </w:r>
      <w:r w:rsidRPr="00F72F20">
        <w:tab/>
      </w:r>
      <w:r w:rsidRPr="00F72F20">
        <w:tab/>
      </w:r>
      <w:r w:rsidRPr="00F72F20">
        <w:tab/>
      </w:r>
      <w:r w:rsidRPr="00F72F20">
        <w:tab/>
      </w:r>
      <w:r w:rsidRPr="00F72F20">
        <w:tab/>
        <w:t>А.Г. Лиханов</w:t>
      </w:r>
    </w:p>
    <w:sectPr w:rsidR="00E9027A" w:rsidRPr="00F72F20" w:rsidSect="003839F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945"/>
    <w:rsid w:val="00062E44"/>
    <w:rsid w:val="000830D5"/>
    <w:rsid w:val="000A3569"/>
    <w:rsid w:val="00112312"/>
    <w:rsid w:val="001964CD"/>
    <w:rsid w:val="00642094"/>
    <w:rsid w:val="00712694"/>
    <w:rsid w:val="00AA0945"/>
    <w:rsid w:val="00E9027A"/>
    <w:rsid w:val="00F72F20"/>
    <w:rsid w:val="00F75E02"/>
    <w:rsid w:val="00FC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2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2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CEF5EF597862671E25912BB95145EB86AA05DBF21EFC9A7E4D07B55CA5F55637FE327E38A68DDAD2k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Анастасия В. Лумпова</cp:lastModifiedBy>
  <cp:revision>8</cp:revision>
  <cp:lastPrinted>2016-12-09T08:23:00Z</cp:lastPrinted>
  <dcterms:created xsi:type="dcterms:W3CDTF">2016-12-08T04:44:00Z</dcterms:created>
  <dcterms:modified xsi:type="dcterms:W3CDTF">2016-12-19T04:25:00Z</dcterms:modified>
</cp:coreProperties>
</file>