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5A69C3" w:rsidRPr="005A69C3" w:rsidRDefault="003F04BB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946E3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5A69C3"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и утверждения контрольными (надз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орными)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</w:t>
      </w:r>
      <w:r w:rsidR="005D24BC">
        <w:rPr>
          <w:rFonts w:ascii="Times New Roman" w:eastAsia="Calibri" w:hAnsi="Times New Roman" w:cs="Times New Roman"/>
          <w:bCs/>
          <w:sz w:val="24"/>
          <w:szCs w:val="24"/>
        </w:rPr>
        <w:t xml:space="preserve">ительства Российской Федерации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946E3B">
        <w:rPr>
          <w:rFonts w:ascii="Times New Roman" w:eastAsia="Calibri" w:hAnsi="Times New Roman" w:cs="Times New Roman"/>
          <w:bCs/>
          <w:sz w:val="24"/>
          <w:szCs w:val="24"/>
        </w:rPr>
        <w:t>няемым законом ценностям на 2024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в рамках муниципального земельного контроля на территории городского округа Верхотурский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46E3B">
        <w:rPr>
          <w:rFonts w:ascii="Times New Roman" w:eastAsia="Calibri" w:hAnsi="Times New Roman" w:cs="Times New Roman"/>
          <w:bCs/>
          <w:sz w:val="24"/>
          <w:szCs w:val="24"/>
        </w:rPr>
        <w:t>на 2024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1)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рограмма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 реализации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вышеизложенного предлагается утвердить программу профилактики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5A69C3" w:rsidRPr="005A69C3" w:rsidRDefault="00946E3B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2024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="00946E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Срок проведения обсуждения: с 01.10.2023 г. по 01.11.2023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3F04BB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Контактный </w:t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</w:t>
      </w:r>
      <w:proofErr w:type="gramEnd"/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>(34389) 2-2</w:t>
      </w:r>
      <w:r w:rsidR="00B93C8E" w:rsidRPr="003F04BB">
        <w:rPr>
          <w:rFonts w:ascii="Times New Roman" w:eastAsia="Calibri" w:hAnsi="Times New Roman" w:cs="Times New Roman"/>
          <w:bCs/>
          <w:i/>
          <w:sz w:val="24"/>
          <w:szCs w:val="24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</w:t>
      </w:r>
      <w:r w:rsidR="00946E3B">
        <w:rPr>
          <w:rFonts w:ascii="Times New Roman" w:eastAsia="Calibri" w:hAnsi="Times New Roman" w:cs="Times New Roman"/>
          <w:bCs/>
          <w:sz w:val="24"/>
          <w:szCs w:val="24"/>
        </w:rPr>
        <w:t>ссматриваются Администрацией со</w:t>
      </w:r>
      <w:bookmarkStart w:id="0" w:name="_GoBack"/>
      <w:bookmarkEnd w:id="0"/>
      <w:r w:rsidR="00946E3B">
        <w:rPr>
          <w:rFonts w:ascii="Times New Roman" w:eastAsia="Calibri" w:hAnsi="Times New Roman" w:cs="Times New Roman"/>
          <w:bCs/>
          <w:sz w:val="24"/>
          <w:szCs w:val="24"/>
        </w:rPr>
        <w:t xml:space="preserve"> 2 ноября по 2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9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B3" w:rsidRDefault="00FE2FB3">
      <w:pPr>
        <w:spacing w:after="0" w:line="240" w:lineRule="auto"/>
      </w:pPr>
      <w:r>
        <w:separator/>
      </w:r>
    </w:p>
  </w:endnote>
  <w:endnote w:type="continuationSeparator" w:id="0">
    <w:p w:rsidR="00FE2FB3" w:rsidRDefault="00F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B3" w:rsidRDefault="00FE2FB3">
      <w:pPr>
        <w:spacing w:after="0" w:line="240" w:lineRule="auto"/>
      </w:pPr>
      <w:r>
        <w:separator/>
      </w:r>
    </w:p>
  </w:footnote>
  <w:footnote w:type="continuationSeparator" w:id="0">
    <w:p w:rsidR="00FE2FB3" w:rsidRDefault="00F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E" w:rsidRDefault="00FE2FB3" w:rsidP="000868BE">
    <w:pPr>
      <w:jc w:val="right"/>
    </w:pPr>
  </w:p>
  <w:p w:rsidR="000868BE" w:rsidRDefault="00FE2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3"/>
    <w:rsid w:val="003F04BB"/>
    <w:rsid w:val="00425BC5"/>
    <w:rsid w:val="004B4521"/>
    <w:rsid w:val="005A69C3"/>
    <w:rsid w:val="005D24BC"/>
    <w:rsid w:val="00854BC8"/>
    <w:rsid w:val="008B5B48"/>
    <w:rsid w:val="00946E3B"/>
    <w:rsid w:val="00AB05AB"/>
    <w:rsid w:val="00B93C8E"/>
    <w:rsid w:val="00D27633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E9B4-0382-43C4-AC7C-5A11214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Анастасия Ю. Мурыгина</cp:lastModifiedBy>
  <cp:revision>6</cp:revision>
  <dcterms:created xsi:type="dcterms:W3CDTF">2021-09-30T04:58:00Z</dcterms:created>
  <dcterms:modified xsi:type="dcterms:W3CDTF">2023-09-28T06:56:00Z</dcterms:modified>
</cp:coreProperties>
</file>