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E3" w:rsidRPr="008F70E8" w:rsidRDefault="00E91FE3" w:rsidP="008654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0E8">
        <w:rPr>
          <w:rFonts w:ascii="Times New Roman" w:hAnsi="Times New Roman" w:cs="Times New Roman"/>
          <w:sz w:val="24"/>
          <w:szCs w:val="24"/>
        </w:rPr>
        <w:t>Утвержден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от </w:t>
      </w:r>
      <w:r w:rsidR="00E732D3">
        <w:rPr>
          <w:rFonts w:ascii="Times New Roman" w:hAnsi="Times New Roman" w:cs="Times New Roman"/>
          <w:sz w:val="24"/>
          <w:szCs w:val="24"/>
        </w:rPr>
        <w:t>21.02.</w:t>
      </w:r>
      <w:r w:rsidRPr="008F70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70E8">
        <w:rPr>
          <w:rFonts w:ascii="Times New Roman" w:hAnsi="Times New Roman" w:cs="Times New Roman"/>
          <w:sz w:val="24"/>
          <w:szCs w:val="24"/>
        </w:rPr>
        <w:t xml:space="preserve">г. № </w:t>
      </w:r>
      <w:r w:rsidR="00E732D3">
        <w:rPr>
          <w:rFonts w:ascii="Times New Roman" w:hAnsi="Times New Roman" w:cs="Times New Roman"/>
          <w:sz w:val="24"/>
          <w:szCs w:val="24"/>
        </w:rPr>
        <w:t>126</w:t>
      </w:r>
    </w:p>
    <w:p w:rsidR="00E91FE3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конкурсе на право организации и</w:t>
      </w:r>
    </w:p>
    <w:p w:rsidR="00E91FE3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E3">
        <w:rPr>
          <w:rFonts w:ascii="Times New Roman" w:hAnsi="Times New Roman" w:cs="Times New Roman"/>
          <w:sz w:val="24"/>
          <w:szCs w:val="24"/>
        </w:rPr>
        <w:t>проведения ярмарок на территории городского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 округа Верхотурский в 2020 году</w:t>
      </w:r>
      <w:r w:rsidRPr="008F70E8">
        <w:rPr>
          <w:rFonts w:ascii="Times New Roman" w:hAnsi="Times New Roman" w:cs="Times New Roman"/>
          <w:sz w:val="24"/>
          <w:szCs w:val="24"/>
        </w:rPr>
        <w:t>»</w:t>
      </w:r>
    </w:p>
    <w:p w:rsidR="00E91FE3" w:rsidRDefault="00E91FE3" w:rsidP="00E91F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1FE3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</w:p>
    <w:p w:rsidR="00E91FE3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91FE3" w:rsidRPr="008F70E8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FE3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право организации и проведения ярмарок на территории городского округа Верхотурский </w:t>
      </w:r>
      <w:r w:rsidR="002C576F">
        <w:rPr>
          <w:rFonts w:ascii="Times New Roman" w:hAnsi="Times New Roman" w:cs="Times New Roman"/>
          <w:b/>
          <w:sz w:val="28"/>
          <w:szCs w:val="28"/>
        </w:rPr>
        <w:t>в</w:t>
      </w:r>
      <w:r w:rsidRPr="00E91FE3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2C576F">
        <w:rPr>
          <w:rFonts w:ascii="Times New Roman" w:hAnsi="Times New Roman" w:cs="Times New Roman"/>
          <w:b/>
          <w:sz w:val="28"/>
          <w:szCs w:val="28"/>
        </w:rPr>
        <w:t>у</w:t>
      </w:r>
    </w:p>
    <w:p w:rsid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1FE3" w:rsidRPr="00D57AEE" w:rsidRDefault="002C576F" w:rsidP="00AF1B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КОН</w:t>
      </w:r>
      <w:r w:rsidR="00FD4D4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57AEE">
        <w:rPr>
          <w:rFonts w:ascii="Times New Roman" w:hAnsi="Times New Roman" w:cs="Times New Roman"/>
          <w:b/>
          <w:bCs/>
          <w:sz w:val="28"/>
          <w:szCs w:val="28"/>
        </w:rPr>
        <w:t>УРСА</w:t>
      </w:r>
    </w:p>
    <w:p w:rsidR="002C576F" w:rsidRDefault="002C576F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57AEE" w:rsidRPr="00D57AEE" w:rsidRDefault="00D57AEE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 xml:space="preserve">Заказчик: </w:t>
      </w:r>
      <w:r w:rsidRPr="00D57AEE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Верхотурский</w:t>
      </w:r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>Место нахождения и почтовый адрес заказчика:</w:t>
      </w:r>
      <w:r w:rsidRPr="00D57AEE">
        <w:rPr>
          <w:rFonts w:ascii="Times New Roman" w:hAnsi="Times New Roman" w:cs="Times New Roman"/>
          <w:bCs/>
          <w:sz w:val="28"/>
          <w:szCs w:val="28"/>
        </w:rPr>
        <w:t xml:space="preserve"> 624380, Свердловская область, г. Верхотурье, ул. Советская, 4</w:t>
      </w:r>
    </w:p>
    <w:p w:rsidR="00342F2F" w:rsidRPr="00D57AEE" w:rsidRDefault="00342F2F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D57AEE">
        <w:rPr>
          <w:rFonts w:ascii="Times New Roman" w:hAnsi="Times New Roman" w:cs="Times New Roman"/>
          <w:sz w:val="28"/>
          <w:szCs w:val="28"/>
        </w:rPr>
        <w:t xml:space="preserve"> 8(34389) 3-13-32</w:t>
      </w: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57AEE">
        <w:rPr>
          <w:rFonts w:ascii="Times New Roman" w:hAnsi="Times New Roman" w:cs="Times New Roman"/>
          <w:b/>
          <w:sz w:val="28"/>
          <w:szCs w:val="28"/>
        </w:rPr>
        <w:t>-</w:t>
      </w:r>
      <w:r w:rsidRPr="00D57A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57AEE">
        <w:rPr>
          <w:rFonts w:ascii="Times New Roman" w:hAnsi="Times New Roman" w:cs="Times New Roman"/>
          <w:b/>
          <w:sz w:val="28"/>
          <w:szCs w:val="28"/>
        </w:rPr>
        <w:t>:</w:t>
      </w:r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ivoecon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verhotury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7A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Отраднова Ирина Владимировна</w:t>
      </w: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20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094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094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949">
        <w:rPr>
          <w:rFonts w:ascii="Times New Roman" w:hAnsi="Times New Roman" w:cs="Times New Roman"/>
          <w:sz w:val="28"/>
          <w:szCs w:val="28"/>
        </w:rPr>
        <w:t xml:space="preserve"> ярмарок на территории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9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09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согласно следующему перечню:</w:t>
      </w: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  <w:sectPr w:rsidR="00D57AEE" w:rsidSect="002C576F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tbl>
      <w:tblPr>
        <w:tblW w:w="14601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976"/>
        <w:gridCol w:w="1702"/>
        <w:gridCol w:w="3402"/>
        <w:gridCol w:w="1701"/>
      </w:tblGrid>
      <w:tr w:rsidR="00D57AEE" w:rsidRPr="00B87032" w:rsidTr="00DB126E">
        <w:tc>
          <w:tcPr>
            <w:tcW w:w="255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ярмарок</w:t>
            </w:r>
          </w:p>
        </w:tc>
        <w:tc>
          <w:tcPr>
            <w:tcW w:w="2268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сроки (период) проведения ярмарок</w:t>
            </w:r>
          </w:p>
        </w:tc>
        <w:tc>
          <w:tcPr>
            <w:tcW w:w="2976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70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ярмарки</w:t>
            </w:r>
          </w:p>
        </w:tc>
        <w:tc>
          <w:tcPr>
            <w:tcW w:w="340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701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D57AEE" w:rsidRPr="00B87032" w:rsidTr="00DB126E">
        <w:tc>
          <w:tcPr>
            <w:tcW w:w="14601" w:type="dxa"/>
            <w:gridSpan w:val="6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Pr="00775AB3" w:rsidRDefault="00725F31" w:rsidP="001B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2976" w:type="dxa"/>
          </w:tcPr>
          <w:p w:rsidR="00725F31" w:rsidRDefault="00725F31" w:rsidP="001B7912">
            <w:r w:rsidRPr="007952C0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</w:tcPr>
          <w:p w:rsidR="00725F31" w:rsidRDefault="00725F31" w:rsidP="001B7912">
            <w:pPr>
              <w:jc w:val="center"/>
            </w:pPr>
            <w:r w:rsidRPr="0008621F">
              <w:rPr>
                <w:rFonts w:ascii="Times New Roman" w:hAnsi="Times New Roman" w:cs="Times New Roman"/>
              </w:rPr>
              <w:t>9.00 - 17.00</w:t>
            </w:r>
          </w:p>
        </w:tc>
      </w:tr>
      <w:tr w:rsidR="00725F31" w:rsidRPr="00E20E26" w:rsidTr="00DB126E">
        <w:tc>
          <w:tcPr>
            <w:tcW w:w="14601" w:type="dxa"/>
            <w:gridSpan w:val="6"/>
          </w:tcPr>
          <w:p w:rsidR="00725F31" w:rsidRPr="00DB126E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Pr="00DB126E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976" w:type="dxa"/>
          </w:tcPr>
          <w:p w:rsidR="00725F31" w:rsidRDefault="00725F3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725F31" w:rsidRPr="00E20E26" w:rsidTr="00DB126E">
        <w:tc>
          <w:tcPr>
            <w:tcW w:w="14601" w:type="dxa"/>
            <w:gridSpan w:val="6"/>
          </w:tcPr>
          <w:p w:rsidR="00725F31" w:rsidRPr="00775AB3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B3"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Default="00725F31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FB1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976" w:type="dxa"/>
          </w:tcPr>
          <w:p w:rsidR="00725F31" w:rsidRDefault="00725F3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Default="00C4293B" w:rsidP="00C4293B">
            <w:pPr>
              <w:jc w:val="center"/>
            </w:pPr>
            <w:r w:rsidRPr="00775AB3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C4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Default="00C4293B" w:rsidP="00C4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5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Pr="00E20E26" w:rsidRDefault="00C4293B" w:rsidP="00D1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D12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D12C71" w:rsidRPr="00E20E26" w:rsidTr="001B7912">
        <w:tc>
          <w:tcPr>
            <w:tcW w:w="14601" w:type="dxa"/>
            <w:gridSpan w:val="6"/>
          </w:tcPr>
          <w:p w:rsidR="00D12C71" w:rsidRPr="00E20E26" w:rsidRDefault="00D12C71" w:rsidP="00D1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7</w:t>
            </w:r>
          </w:p>
        </w:tc>
      </w:tr>
      <w:tr w:rsidR="00D12C71" w:rsidRPr="00E20E26" w:rsidTr="00DB126E">
        <w:tc>
          <w:tcPr>
            <w:tcW w:w="2552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продуктовая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</w:tc>
        <w:tc>
          <w:tcPr>
            <w:tcW w:w="2976" w:type="dxa"/>
          </w:tcPr>
          <w:p w:rsidR="00D12C71" w:rsidRDefault="00D12C7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D12C71" w:rsidRPr="00775AB3" w:rsidRDefault="00D12C7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</w:tbl>
    <w:p w:rsidR="00FD4D45" w:rsidRDefault="00FD4D45" w:rsidP="00D57AEE">
      <w:pPr>
        <w:jc w:val="both"/>
        <w:rPr>
          <w:rFonts w:ascii="Times New Roman" w:hAnsi="Times New Roman" w:cs="Times New Roman"/>
          <w:sz w:val="28"/>
          <w:szCs w:val="28"/>
        </w:rPr>
        <w:sectPr w:rsidR="00FD4D45" w:rsidSect="00D57AEE"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</w:p>
    <w:p w:rsidR="00FD4D45" w:rsidRDefault="00741EEC" w:rsidP="00F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D4D45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126158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6158" w:rsidRPr="00E766D7">
        <w:rPr>
          <w:rFonts w:ascii="Times New Roman" w:hAnsi="Times New Roman" w:cs="Times New Roman"/>
          <w:sz w:val="28"/>
          <w:szCs w:val="28"/>
        </w:rPr>
        <w:t xml:space="preserve">Конкурс на право организации и проведения ярмарок на территории городского округа Верхотурский в 2020 году </w:t>
      </w:r>
      <w:r w:rsidR="00F871B3">
        <w:rPr>
          <w:rFonts w:ascii="Times New Roman" w:hAnsi="Times New Roman" w:cs="Times New Roman"/>
          <w:sz w:val="28"/>
          <w:szCs w:val="28"/>
        </w:rPr>
        <w:t>(</w:t>
      </w:r>
      <w:r w:rsidR="00EA7CDA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="00126158" w:rsidRPr="00E766D7">
        <w:rPr>
          <w:rFonts w:ascii="Times New Roman" w:hAnsi="Times New Roman" w:cs="Times New Roman"/>
          <w:sz w:val="28"/>
          <w:szCs w:val="28"/>
        </w:rPr>
        <w:t>является открытым по составу участников, способу подачи предложений и проводится с целью</w:t>
      </w:r>
      <w:r w:rsidR="00CC1AF2" w:rsidRPr="00E766D7">
        <w:rPr>
          <w:rFonts w:ascii="Times New Roman" w:hAnsi="Times New Roman" w:cs="Times New Roman"/>
          <w:sz w:val="28"/>
          <w:szCs w:val="28"/>
        </w:rPr>
        <w:t xml:space="preserve"> определения организаторов ярмарок на территории городского округа Верхотурский в 2020 году.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4D45" w:rsidRPr="00E766D7">
        <w:rPr>
          <w:rFonts w:ascii="Times New Roman" w:hAnsi="Times New Roman" w:cs="Times New Roman"/>
          <w:sz w:val="28"/>
          <w:szCs w:val="28"/>
        </w:rPr>
        <w:t>В Конкурсе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4D45" w:rsidRPr="00E766D7">
        <w:rPr>
          <w:rFonts w:ascii="Times New Roman" w:hAnsi="Times New Roman" w:cs="Times New Roman"/>
          <w:sz w:val="28"/>
          <w:szCs w:val="28"/>
        </w:rPr>
        <w:t>Требования к заявке:</w:t>
      </w:r>
    </w:p>
    <w:p w:rsidR="00FD4D45" w:rsidRPr="00E766D7" w:rsidRDefault="00FD4D4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87" w:history="1">
        <w:r w:rsidRPr="00E766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766D7">
        <w:rPr>
          <w:rFonts w:ascii="Times New Roman" w:hAnsi="Times New Roman" w:cs="Times New Roman"/>
          <w:sz w:val="28"/>
          <w:szCs w:val="28"/>
        </w:rPr>
        <w:t xml:space="preserve"> по форме (приложение № 1 к настоящей Конкурсной документации);</w:t>
      </w:r>
    </w:p>
    <w:p w:rsidR="00E766D7" w:rsidRPr="00E766D7" w:rsidRDefault="00FD4D4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 xml:space="preserve">2) </w:t>
      </w:r>
      <w:r w:rsidR="00E766D7" w:rsidRPr="00E766D7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E766D7" w:rsidRPr="00E766D7" w:rsidRDefault="00E766D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3)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D45" w:rsidRPr="00E766D7">
        <w:rPr>
          <w:rFonts w:ascii="Times New Roman" w:hAnsi="Times New Roman" w:cs="Times New Roman"/>
          <w:sz w:val="28"/>
          <w:szCs w:val="28"/>
        </w:rPr>
        <w:t>) копии учредительных документов (для юридических лиц);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D45" w:rsidRPr="00E766D7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юридического лица (индивидуального предпринимателя), если с заявлением обращается представитель заявителя;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D45" w:rsidRPr="00E766D7">
        <w:rPr>
          <w:rFonts w:ascii="Times New Roman" w:hAnsi="Times New Roman" w:cs="Times New Roman"/>
          <w:sz w:val="28"/>
          <w:szCs w:val="28"/>
        </w:rPr>
        <w:t>) документ налогового органа, содержащий информацию о состоянии расчетов по налогам, сборам, пеням и штрафам;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D45" w:rsidRPr="00E766D7">
        <w:rPr>
          <w:rFonts w:ascii="Times New Roman" w:hAnsi="Times New Roman" w:cs="Times New Roman"/>
          <w:sz w:val="28"/>
          <w:szCs w:val="28"/>
        </w:rPr>
        <w:t>) проект Плана мероприятий по организации и проведению ярмарки по продаже товаров, выполнению работ, оказанию услуг</w:t>
      </w:r>
      <w:r w:rsidR="00FD4428">
        <w:rPr>
          <w:rFonts w:ascii="Times New Roman" w:hAnsi="Times New Roman" w:cs="Times New Roman"/>
          <w:sz w:val="28"/>
          <w:szCs w:val="28"/>
        </w:rPr>
        <w:t xml:space="preserve"> </w:t>
      </w:r>
      <w:r w:rsidR="00FD4428" w:rsidRPr="00E766D7">
        <w:rPr>
          <w:rFonts w:ascii="Times New Roman" w:hAnsi="Times New Roman" w:cs="Times New Roman"/>
          <w:sz w:val="28"/>
          <w:szCs w:val="28"/>
        </w:rPr>
        <w:t xml:space="preserve">(приложении № </w:t>
      </w:r>
      <w:r w:rsidR="00FD4428">
        <w:rPr>
          <w:rFonts w:ascii="Times New Roman" w:hAnsi="Times New Roman" w:cs="Times New Roman"/>
          <w:sz w:val="28"/>
          <w:szCs w:val="28"/>
        </w:rPr>
        <w:t>3</w:t>
      </w:r>
      <w:r w:rsidR="00FD4428" w:rsidRPr="00E766D7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="00FD4D45" w:rsidRPr="00E766D7">
        <w:rPr>
          <w:rFonts w:ascii="Times New Roman" w:hAnsi="Times New Roman" w:cs="Times New Roman"/>
          <w:sz w:val="28"/>
          <w:szCs w:val="28"/>
        </w:rPr>
        <w:t>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4D45" w:rsidRPr="00E766D7">
        <w:rPr>
          <w:rFonts w:ascii="Times New Roman" w:hAnsi="Times New Roman" w:cs="Times New Roman"/>
          <w:sz w:val="28"/>
          <w:szCs w:val="28"/>
        </w:rPr>
        <w:t xml:space="preserve">) документы и материалы, содержащие сведения о заявителе, о его предложении согласно критериям оценочной </w:t>
      </w:r>
      <w:hyperlink w:anchor="P251" w:history="1">
        <w:r w:rsidR="00FD4D45" w:rsidRPr="00E766D7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="00FD4D45" w:rsidRPr="00E766D7">
        <w:rPr>
          <w:rFonts w:ascii="Times New Roman" w:hAnsi="Times New Roman" w:cs="Times New Roman"/>
          <w:sz w:val="28"/>
          <w:szCs w:val="28"/>
        </w:rPr>
        <w:t xml:space="preserve"> (приложении № </w:t>
      </w:r>
      <w:r w:rsidR="00C65A67">
        <w:rPr>
          <w:rFonts w:ascii="Times New Roman" w:hAnsi="Times New Roman" w:cs="Times New Roman"/>
          <w:sz w:val="28"/>
          <w:szCs w:val="28"/>
        </w:rPr>
        <w:t>3</w:t>
      </w:r>
      <w:r w:rsidR="00FD4D45" w:rsidRPr="00E766D7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D4D45" w:rsidRPr="00E766D7">
        <w:rPr>
          <w:rFonts w:ascii="Times New Roman" w:hAnsi="Times New Roman" w:cs="Times New Roman"/>
          <w:sz w:val="28"/>
          <w:szCs w:val="28"/>
        </w:rPr>
        <w:t>При формировании плана мероприятий по организации ярмарки, 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FD4D45" w:rsidRPr="00E766D7" w:rsidRDefault="00400FF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4D45" w:rsidRPr="00E766D7">
        <w:rPr>
          <w:rFonts w:ascii="Times New Roman" w:hAnsi="Times New Roman" w:cs="Times New Roman"/>
          <w:sz w:val="28"/>
          <w:szCs w:val="28"/>
        </w:rPr>
        <w:t>места для продажи сельскохозяйственной продукции, не прошедшей промышленную переработку;</w:t>
      </w:r>
    </w:p>
    <w:p w:rsidR="00FD4D45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7">
        <w:rPr>
          <w:rFonts w:ascii="Times New Roman" w:hAnsi="Times New Roman" w:cs="Times New Roman"/>
          <w:sz w:val="28"/>
          <w:szCs w:val="28"/>
        </w:rPr>
        <w:t xml:space="preserve">2) </w:t>
      </w:r>
      <w:r w:rsidR="00FD4D45" w:rsidRPr="00400FF7">
        <w:rPr>
          <w:rFonts w:ascii="Times New Roman" w:hAnsi="Times New Roman" w:cs="Times New Roman"/>
          <w:sz w:val="28"/>
          <w:szCs w:val="28"/>
        </w:rPr>
        <w:t xml:space="preserve"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</w:t>
      </w:r>
      <w:r w:rsidRPr="00400FF7">
        <w:rPr>
          <w:rFonts w:ascii="Times New Roman" w:hAnsi="Times New Roman" w:cs="Times New Roman"/>
          <w:sz w:val="28"/>
          <w:szCs w:val="28"/>
        </w:rPr>
        <w:t>а также мобильного оборудования;</w:t>
      </w:r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7">
        <w:rPr>
          <w:rFonts w:ascii="Times New Roman" w:hAnsi="Times New Roman" w:cs="Times New Roman"/>
          <w:sz w:val="28"/>
          <w:szCs w:val="28"/>
        </w:rPr>
        <w:t>1.5. Участники Конкурса вправе предусмотреть предоставление торговых мест на безвозмездной основе для местных сельхозпроизводителей:</w:t>
      </w:r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0FF7">
        <w:rPr>
          <w:rFonts w:ascii="Times New Roman" w:hAnsi="Times New Roman" w:cs="Times New Roman"/>
          <w:sz w:val="28"/>
          <w:szCs w:val="28"/>
        </w:rPr>
        <w:t>крестьянским (фермерским) хозяйствам, зарегистрированным и осуществляющим деятельность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 Верхотурский</w:t>
      </w:r>
      <w:r w:rsidRPr="00400FF7">
        <w:rPr>
          <w:rFonts w:ascii="Times New Roman" w:hAnsi="Times New Roman" w:cs="Times New Roman"/>
          <w:sz w:val="28"/>
          <w:szCs w:val="28"/>
        </w:rPr>
        <w:t>, при наличии подтверждающих документов (свидетельство о регистрации, о постановке на учет), реализующим продукцию собственного производства;</w:t>
      </w:r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00FF7">
        <w:rPr>
          <w:rFonts w:ascii="Times New Roman" w:hAnsi="Times New Roman" w:cs="Times New Roman"/>
          <w:sz w:val="28"/>
          <w:szCs w:val="28"/>
        </w:rPr>
        <w:t xml:space="preserve">физическим лицам, зарегистрированным и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00FF7">
        <w:rPr>
          <w:rFonts w:ascii="Times New Roman" w:hAnsi="Times New Roman" w:cs="Times New Roman"/>
          <w:sz w:val="28"/>
          <w:szCs w:val="28"/>
        </w:rPr>
        <w:t>.</w:t>
      </w:r>
    </w:p>
    <w:p w:rsidR="00F152E8" w:rsidRDefault="00F152E8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EC" w:rsidRDefault="00741EEC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37E6" w:rsidRPr="00E766D7">
        <w:rPr>
          <w:rFonts w:ascii="Times New Roman" w:hAnsi="Times New Roman" w:cs="Times New Roman"/>
          <w:b/>
          <w:sz w:val="28"/>
          <w:szCs w:val="28"/>
        </w:rPr>
        <w:t xml:space="preserve">Порядок, место и срок представления заявки </w:t>
      </w:r>
    </w:p>
    <w:p w:rsidR="00A737E6" w:rsidRPr="00E766D7" w:rsidRDefault="00A737E6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D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8C42C7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Заявка формируется и подается в Администрацию городского округа Верхотурский на каждый лот отдельно по адресу: 624380, Свердловская область, г. Верхотурье, ул. Советская, 4, приемная с 8.30 ч. до 12.00 ч. и с 13.00 до 17.30 </w:t>
      </w:r>
      <w:r w:rsidR="009D3C91">
        <w:rPr>
          <w:rFonts w:ascii="Times New Roman" w:hAnsi="Times New Roman" w:cs="Times New Roman"/>
          <w:sz w:val="28"/>
          <w:szCs w:val="28"/>
        </w:rPr>
        <w:t>ч.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- с понедельника по четверг, с 8.30 ч. до 12.00 ч. и 13.00 ч. до 16.30 ч. - в пятницу, суббота и </w:t>
      </w:r>
      <w:r w:rsidR="008C42C7" w:rsidRPr="00E766D7">
        <w:rPr>
          <w:rFonts w:ascii="Times New Roman" w:hAnsi="Times New Roman" w:cs="Times New Roman"/>
          <w:sz w:val="28"/>
          <w:szCs w:val="28"/>
        </w:rPr>
        <w:t>воскресенье выходной.</w:t>
      </w:r>
      <w:proofErr w:type="gramEnd"/>
    </w:p>
    <w:p w:rsidR="008C42C7" w:rsidRPr="00FB1348" w:rsidRDefault="008C42C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48">
        <w:rPr>
          <w:rFonts w:ascii="Times New Roman" w:hAnsi="Times New Roman" w:cs="Times New Roman"/>
          <w:sz w:val="28"/>
          <w:szCs w:val="28"/>
        </w:rPr>
        <w:t xml:space="preserve">Дата начала приема заявок </w:t>
      </w:r>
      <w:r w:rsidR="00FB1348" w:rsidRPr="00FB1348">
        <w:rPr>
          <w:rFonts w:ascii="Times New Roman" w:hAnsi="Times New Roman" w:cs="Times New Roman"/>
          <w:sz w:val="28"/>
          <w:szCs w:val="28"/>
        </w:rPr>
        <w:t>–</w:t>
      </w:r>
      <w:r w:rsidRPr="00FB1348">
        <w:rPr>
          <w:rFonts w:ascii="Times New Roman" w:hAnsi="Times New Roman" w:cs="Times New Roman"/>
          <w:sz w:val="28"/>
          <w:szCs w:val="28"/>
        </w:rPr>
        <w:t xml:space="preserve"> </w:t>
      </w:r>
      <w:r w:rsidR="00FB1348" w:rsidRPr="00FB1348">
        <w:rPr>
          <w:rFonts w:ascii="Times New Roman" w:hAnsi="Times New Roman" w:cs="Times New Roman"/>
          <w:sz w:val="28"/>
          <w:szCs w:val="28"/>
        </w:rPr>
        <w:t>28 февраля</w:t>
      </w:r>
      <w:r w:rsidR="00A737E6" w:rsidRPr="00FB1348">
        <w:rPr>
          <w:rFonts w:ascii="Times New Roman" w:hAnsi="Times New Roman" w:cs="Times New Roman"/>
          <w:sz w:val="28"/>
          <w:szCs w:val="28"/>
        </w:rPr>
        <w:t xml:space="preserve"> </w:t>
      </w:r>
      <w:r w:rsidRPr="00FB1348">
        <w:rPr>
          <w:rFonts w:ascii="Times New Roman" w:hAnsi="Times New Roman" w:cs="Times New Roman"/>
          <w:sz w:val="28"/>
          <w:szCs w:val="28"/>
        </w:rPr>
        <w:t>2020 года.</w:t>
      </w:r>
    </w:p>
    <w:p w:rsidR="00A737E6" w:rsidRPr="00FB1348" w:rsidRDefault="008C42C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4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- </w:t>
      </w:r>
      <w:r w:rsidR="00A737E6" w:rsidRPr="00FB1348">
        <w:rPr>
          <w:rFonts w:ascii="Times New Roman" w:hAnsi="Times New Roman" w:cs="Times New Roman"/>
          <w:sz w:val="28"/>
          <w:szCs w:val="28"/>
        </w:rPr>
        <w:t>20 марта (включительно) 2020 года.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737E6" w:rsidRPr="00E766D7">
        <w:rPr>
          <w:rFonts w:ascii="Times New Roman" w:hAnsi="Times New Roman" w:cs="Times New Roman"/>
          <w:sz w:val="28"/>
          <w:szCs w:val="28"/>
        </w:rPr>
        <w:t>Документы в составе заявки должны быть пронумерованы, прошнурованы, описаны и вложены в конверт. Конверт с заявкой должен быть запечатан. На конверте должны быть указаны: номер лота, полное наименование юридического лица или фамилия, имя, отчество индивидуального предпринимателя и адрес местонахождения (место жительства).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737E6" w:rsidRPr="00E766D7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представленные в заявке недостоверные сведения.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При получении конверта с заявкой секретарь </w:t>
      </w:r>
      <w:r w:rsidR="009D3C91">
        <w:rPr>
          <w:rFonts w:ascii="Times New Roman" w:hAnsi="Times New Roman" w:cs="Times New Roman"/>
          <w:sz w:val="28"/>
          <w:szCs w:val="28"/>
        </w:rPr>
        <w:t>приемной</w:t>
      </w:r>
      <w:r w:rsidR="009B7F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A737E6" w:rsidRPr="00E766D7">
        <w:rPr>
          <w:rFonts w:ascii="Times New Roman" w:hAnsi="Times New Roman" w:cs="Times New Roman"/>
          <w:sz w:val="28"/>
          <w:szCs w:val="28"/>
        </w:rPr>
        <w:t>: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регистрирует заявку в </w:t>
      </w:r>
      <w:r w:rsidR="0004024C">
        <w:rPr>
          <w:rFonts w:ascii="Times New Roman" w:hAnsi="Times New Roman" w:cs="Times New Roman"/>
          <w:sz w:val="28"/>
          <w:szCs w:val="28"/>
        </w:rPr>
        <w:t>«</w:t>
      </w:r>
      <w:r w:rsidR="00A737E6" w:rsidRPr="00E766D7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9B7FBE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="0004024C">
        <w:rPr>
          <w:rFonts w:ascii="Times New Roman" w:hAnsi="Times New Roman" w:cs="Times New Roman"/>
          <w:sz w:val="28"/>
          <w:szCs w:val="28"/>
        </w:rPr>
        <w:t>»</w:t>
      </w:r>
      <w:r w:rsidR="00A737E6" w:rsidRPr="00E766D7">
        <w:rPr>
          <w:rFonts w:ascii="Times New Roman" w:hAnsi="Times New Roman" w:cs="Times New Roman"/>
          <w:sz w:val="28"/>
          <w:szCs w:val="28"/>
        </w:rPr>
        <w:t>;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7E6" w:rsidRPr="00E766D7">
        <w:rPr>
          <w:rFonts w:ascii="Times New Roman" w:hAnsi="Times New Roman" w:cs="Times New Roman"/>
          <w:sz w:val="28"/>
          <w:szCs w:val="28"/>
        </w:rPr>
        <w:t>) ставит на конверте дату и время его получения, порядковый номер, присвоенный при регистрации;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выдает лицу, представившему конверт с заявкой, </w:t>
      </w:r>
      <w:r w:rsidR="009D3C91">
        <w:rPr>
          <w:rFonts w:ascii="Times New Roman" w:hAnsi="Times New Roman" w:cs="Times New Roman"/>
          <w:sz w:val="28"/>
          <w:szCs w:val="28"/>
        </w:rPr>
        <w:t>отметку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в получении заявки</w:t>
      </w:r>
      <w:r w:rsidR="00400FF7">
        <w:rPr>
          <w:rFonts w:ascii="Times New Roman" w:hAnsi="Times New Roman" w:cs="Times New Roman"/>
          <w:sz w:val="28"/>
          <w:szCs w:val="28"/>
        </w:rPr>
        <w:t xml:space="preserve"> (по требованию)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9D3C91" w:rsidRPr="009D3C91" w:rsidRDefault="00741EEC" w:rsidP="009D3C9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 w:rsidR="009D3C91" w:rsidRPr="009D3C91">
        <w:rPr>
          <w:rFonts w:ascii="Liberation Serif" w:hAnsi="Liberation Serif"/>
          <w:sz w:val="28"/>
          <w:szCs w:val="28"/>
        </w:rPr>
        <w:t>Если от имени заявителя заявку подает уполномоченное лицо, до регистрации конверта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737E6" w:rsidRPr="00E766D7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вправе отозвать ее в любое время до момента вскрытия конвертов, направив об этом письменное сообщение Заказчику.</w:t>
      </w:r>
    </w:p>
    <w:p w:rsidR="00AA1BEB" w:rsidRDefault="00AA1BEB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B3" w:rsidRDefault="00741EEC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71B3">
        <w:rPr>
          <w:rFonts w:ascii="Times New Roman" w:hAnsi="Times New Roman" w:cs="Times New Roman"/>
          <w:b/>
          <w:sz w:val="28"/>
          <w:szCs w:val="28"/>
        </w:rPr>
        <w:t>Комиссия по проведению конкурса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 xml:space="preserve">3.1. Для проведения Конкурса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F871B3">
        <w:rPr>
          <w:rFonts w:ascii="Times New Roman" w:hAnsi="Times New Roman" w:cs="Times New Roman"/>
          <w:sz w:val="28"/>
          <w:szCs w:val="28"/>
        </w:rPr>
        <w:t xml:space="preserve">формирует комиссию по проведению </w:t>
      </w:r>
      <w:r w:rsidR="001002A4">
        <w:rPr>
          <w:rFonts w:ascii="Times New Roman" w:hAnsi="Times New Roman" w:cs="Times New Roman"/>
          <w:sz w:val="28"/>
          <w:szCs w:val="28"/>
        </w:rPr>
        <w:t>к</w:t>
      </w:r>
      <w:r w:rsidRPr="00F871B3">
        <w:rPr>
          <w:rFonts w:ascii="Times New Roman" w:hAnsi="Times New Roman" w:cs="Times New Roman"/>
          <w:sz w:val="28"/>
          <w:szCs w:val="28"/>
        </w:rPr>
        <w:t xml:space="preserve">онкурса на право организации и проведения ярмарок на территории </w:t>
      </w:r>
      <w:r w:rsidR="001002A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871B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3.2. Состав Комиссии утверждает</w:t>
      </w:r>
      <w:r w:rsidR="001002A4">
        <w:rPr>
          <w:rFonts w:ascii="Times New Roman" w:hAnsi="Times New Roman" w:cs="Times New Roman"/>
          <w:sz w:val="28"/>
          <w:szCs w:val="28"/>
        </w:rPr>
        <w:t>ся постановлением Администрации городского округа Верхотурский.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председатель, а в его отсутствие - заместитель председателя.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3.3. Заседание Комиссии является правомочным, если на заседании присутствуют не менее 1/2 от ее состава.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открытым голосованием, простым большинством голосов от общего числа членов Комиссии, принявших участие в заседании, включая голос секретаря.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право решающего голоса имеет председатель Комиссии.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3.4. Полномочия комиссии: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 xml:space="preserve">1) размещать </w:t>
      </w:r>
      <w:r w:rsidR="001002A4">
        <w:rPr>
          <w:rFonts w:ascii="Times New Roman" w:hAnsi="Times New Roman" w:cs="Times New Roman"/>
          <w:sz w:val="28"/>
          <w:szCs w:val="28"/>
        </w:rPr>
        <w:t>конкурсную документацию по проведению конкурса на право</w:t>
      </w:r>
      <w:r w:rsidR="001002A4" w:rsidRPr="00200949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городского округа Верхотурский </w:t>
      </w:r>
      <w:r w:rsidRPr="00F871B3">
        <w:rPr>
          <w:rFonts w:ascii="Times New Roman" w:hAnsi="Times New Roman" w:cs="Times New Roman"/>
          <w:sz w:val="28"/>
          <w:szCs w:val="28"/>
        </w:rPr>
        <w:t xml:space="preserve">для включения в План путем проведения Конкурса на официальном сайте </w:t>
      </w:r>
      <w:r w:rsidR="001002A4" w:rsidRPr="0020094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002A4" w:rsidRPr="00F871B3">
        <w:rPr>
          <w:rFonts w:ascii="Times New Roman" w:hAnsi="Times New Roman" w:cs="Times New Roman"/>
          <w:sz w:val="28"/>
          <w:szCs w:val="28"/>
        </w:rPr>
        <w:t xml:space="preserve"> </w:t>
      </w:r>
      <w:r w:rsidRPr="00F871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2) принимать заявки от юридических лиц и индивидуальных предпринимателей, желающих принять участие в Конкурсе;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3) оценивать представленные заявки;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4) принимать решение по итогам Конкурса и объявлять его результаты.</w:t>
      </w:r>
    </w:p>
    <w:p w:rsidR="00F871B3" w:rsidRDefault="00F871B3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E6" w:rsidRPr="00AA1BEB" w:rsidRDefault="001002A4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1BEB" w:rsidRPr="00AA1BEB">
        <w:rPr>
          <w:rFonts w:ascii="Times New Roman" w:hAnsi="Times New Roman" w:cs="Times New Roman"/>
          <w:b/>
          <w:sz w:val="28"/>
          <w:szCs w:val="28"/>
        </w:rPr>
        <w:t>Разъяснени</w:t>
      </w:r>
      <w:r w:rsidR="00AA1BEB">
        <w:rPr>
          <w:rFonts w:ascii="Times New Roman" w:hAnsi="Times New Roman" w:cs="Times New Roman"/>
          <w:b/>
          <w:sz w:val="28"/>
          <w:szCs w:val="28"/>
        </w:rPr>
        <w:t>е</w:t>
      </w:r>
      <w:r w:rsidR="00AA1BEB" w:rsidRPr="00AA1BEB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конкурса</w:t>
      </w:r>
    </w:p>
    <w:p w:rsidR="00A737E6" w:rsidRPr="00E766D7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 w:rsidR="00AA1BEB">
        <w:rPr>
          <w:rFonts w:ascii="Times New Roman" w:hAnsi="Times New Roman" w:cs="Times New Roman"/>
          <w:sz w:val="28"/>
          <w:szCs w:val="28"/>
        </w:rPr>
        <w:t>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</w:t>
      </w:r>
      <w:r w:rsidR="00AA1BEB">
        <w:rPr>
          <w:rFonts w:ascii="Times New Roman" w:hAnsi="Times New Roman" w:cs="Times New Roman"/>
          <w:sz w:val="28"/>
          <w:szCs w:val="28"/>
        </w:rPr>
        <w:t>Верхотурский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за разъяснением положений конкурсной документации устно либо с письменным запросом по адресу: 62</w:t>
      </w:r>
      <w:r w:rsidR="00AA1BEB">
        <w:rPr>
          <w:rFonts w:ascii="Times New Roman" w:hAnsi="Times New Roman" w:cs="Times New Roman"/>
          <w:sz w:val="28"/>
          <w:szCs w:val="28"/>
        </w:rPr>
        <w:t>43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80, </w:t>
      </w:r>
      <w:r w:rsidR="00AA1BEB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г. </w:t>
      </w:r>
      <w:r w:rsidR="00AA1BEB">
        <w:rPr>
          <w:rFonts w:ascii="Times New Roman" w:hAnsi="Times New Roman" w:cs="Times New Roman"/>
          <w:sz w:val="28"/>
          <w:szCs w:val="28"/>
        </w:rPr>
        <w:t>Верхотурье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ул. </w:t>
      </w:r>
      <w:r w:rsidR="00AA1BEB">
        <w:rPr>
          <w:rFonts w:ascii="Times New Roman" w:hAnsi="Times New Roman" w:cs="Times New Roman"/>
          <w:sz w:val="28"/>
          <w:szCs w:val="28"/>
        </w:rPr>
        <w:t>Советская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A1BEB">
        <w:rPr>
          <w:rFonts w:ascii="Times New Roman" w:hAnsi="Times New Roman" w:cs="Times New Roman"/>
          <w:sz w:val="28"/>
          <w:szCs w:val="28"/>
        </w:rPr>
        <w:t>4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A1BEB">
        <w:rPr>
          <w:rFonts w:ascii="Times New Roman" w:hAnsi="Times New Roman" w:cs="Times New Roman"/>
          <w:sz w:val="28"/>
          <w:szCs w:val="28"/>
        </w:rPr>
        <w:t>комитет экономики и планирования,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</w:t>
      </w:r>
      <w:r w:rsidR="00AA1BEB" w:rsidRPr="00E766D7">
        <w:rPr>
          <w:rFonts w:ascii="Times New Roman" w:hAnsi="Times New Roman" w:cs="Times New Roman"/>
          <w:sz w:val="28"/>
          <w:szCs w:val="28"/>
        </w:rPr>
        <w:t xml:space="preserve">с 8.30 ч. до 12.00 ч. и с 13.00 до 17.30 </w:t>
      </w:r>
      <w:r w:rsidR="00AA1BEB">
        <w:rPr>
          <w:rFonts w:ascii="Times New Roman" w:hAnsi="Times New Roman" w:cs="Times New Roman"/>
          <w:sz w:val="28"/>
          <w:szCs w:val="28"/>
        </w:rPr>
        <w:t>ч.</w:t>
      </w:r>
      <w:r w:rsidR="00AA1BEB" w:rsidRPr="00E766D7">
        <w:rPr>
          <w:rFonts w:ascii="Times New Roman" w:hAnsi="Times New Roman" w:cs="Times New Roman"/>
          <w:sz w:val="28"/>
          <w:szCs w:val="28"/>
        </w:rPr>
        <w:t xml:space="preserve"> - с понедельника по четверг, с 8.30 ч. до 12.00 ч. и 13.00 ч. до 16.30 ч</w:t>
      </w:r>
      <w:proofErr w:type="gramEnd"/>
      <w:r w:rsidR="00AA1BEB" w:rsidRPr="00E766D7">
        <w:rPr>
          <w:rFonts w:ascii="Times New Roman" w:hAnsi="Times New Roman" w:cs="Times New Roman"/>
          <w:sz w:val="28"/>
          <w:szCs w:val="28"/>
        </w:rPr>
        <w:t>. - в пятницу, суббота и воскресенье выходной</w:t>
      </w:r>
      <w:r w:rsidR="00A737E6" w:rsidRPr="00E766D7">
        <w:rPr>
          <w:rFonts w:ascii="Times New Roman" w:hAnsi="Times New Roman" w:cs="Times New Roman"/>
          <w:sz w:val="28"/>
          <w:szCs w:val="28"/>
        </w:rPr>
        <w:t>, по телефону: 8 (343</w:t>
      </w:r>
      <w:r w:rsidR="00AA1BEB">
        <w:rPr>
          <w:rFonts w:ascii="Times New Roman" w:hAnsi="Times New Roman" w:cs="Times New Roman"/>
          <w:sz w:val="28"/>
          <w:szCs w:val="28"/>
        </w:rPr>
        <w:t>89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</w:t>
      </w:r>
      <w:r w:rsidR="00AA1BEB">
        <w:rPr>
          <w:rFonts w:ascii="Times New Roman" w:hAnsi="Times New Roman" w:cs="Times New Roman"/>
          <w:sz w:val="28"/>
          <w:szCs w:val="28"/>
        </w:rPr>
        <w:t>2-13-3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2 – </w:t>
      </w:r>
      <w:r w:rsidR="00AA1BEB">
        <w:rPr>
          <w:rFonts w:ascii="Times New Roman" w:hAnsi="Times New Roman" w:cs="Times New Roman"/>
          <w:sz w:val="28"/>
          <w:szCs w:val="28"/>
        </w:rPr>
        <w:t>Отраднова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Ирина В</w:t>
      </w:r>
      <w:r w:rsidR="00AA1BEB">
        <w:rPr>
          <w:rFonts w:ascii="Times New Roman" w:hAnsi="Times New Roman" w:cs="Times New Roman"/>
          <w:sz w:val="28"/>
          <w:szCs w:val="28"/>
        </w:rPr>
        <w:t>ладимиро</w:t>
      </w:r>
      <w:r w:rsidR="00A737E6" w:rsidRPr="00E766D7">
        <w:rPr>
          <w:rFonts w:ascii="Times New Roman" w:hAnsi="Times New Roman" w:cs="Times New Roman"/>
          <w:sz w:val="28"/>
          <w:szCs w:val="28"/>
        </w:rPr>
        <w:t>вна.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В случае устного обращения разъяснение дается незамедлительно в устном порядке.</w:t>
      </w:r>
    </w:p>
    <w:p w:rsidR="00A737E6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EC">
        <w:rPr>
          <w:rFonts w:ascii="Times New Roman" w:hAnsi="Times New Roman" w:cs="Times New Roman"/>
          <w:sz w:val="28"/>
          <w:szCs w:val="28"/>
        </w:rPr>
        <w:t xml:space="preserve">.2.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с письменным запросом, </w:t>
      </w:r>
      <w:r w:rsidR="00AA1BE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A1BEB">
        <w:rPr>
          <w:rFonts w:ascii="Times New Roman" w:hAnsi="Times New Roman" w:cs="Times New Roman"/>
          <w:sz w:val="28"/>
          <w:szCs w:val="28"/>
        </w:rPr>
        <w:t>трех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запроса направляет ему в письменной форме разъяснения положений конкурсной документации, если указанный запрос поступил </w:t>
      </w:r>
      <w:r w:rsidR="00AA1BEB">
        <w:rPr>
          <w:rFonts w:ascii="Times New Roman" w:hAnsi="Times New Roman" w:cs="Times New Roman"/>
          <w:sz w:val="28"/>
          <w:szCs w:val="28"/>
        </w:rPr>
        <w:t>не позднее, чем за пять дней до даты окончания срока подачи заявок на участие в конкурсе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04024C" w:rsidRDefault="0004024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Дата начала срока предоставления участникам конкурса разъяснений </w:t>
      </w:r>
      <w:r w:rsidRPr="00E766D7">
        <w:rPr>
          <w:rFonts w:ascii="Times New Roman" w:hAnsi="Times New Roman" w:cs="Times New Roman"/>
          <w:sz w:val="28"/>
          <w:szCs w:val="28"/>
        </w:rPr>
        <w:t>положений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публикации извещения.</w:t>
      </w:r>
    </w:p>
    <w:p w:rsidR="0004024C" w:rsidRPr="00FB1348" w:rsidRDefault="0004024C" w:rsidP="00040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Дата окончания срока подачи участниками конкурса разъяснений </w:t>
      </w:r>
      <w:r w:rsidRPr="00E766D7">
        <w:rPr>
          <w:rFonts w:ascii="Times New Roman" w:hAnsi="Times New Roman" w:cs="Times New Roman"/>
          <w:sz w:val="28"/>
          <w:szCs w:val="28"/>
        </w:rPr>
        <w:t>положений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1348">
        <w:rPr>
          <w:rFonts w:ascii="Times New Roman" w:hAnsi="Times New Roman" w:cs="Times New Roman"/>
          <w:sz w:val="28"/>
          <w:szCs w:val="28"/>
        </w:rPr>
        <w:t>17 марта (включительно) 2020 года.</w:t>
      </w:r>
    </w:p>
    <w:p w:rsidR="0004024C" w:rsidRDefault="0004024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EC" w:rsidRPr="00EA7CDA" w:rsidRDefault="001002A4" w:rsidP="00741E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1EEC" w:rsidRPr="00EA7CDA">
        <w:rPr>
          <w:rFonts w:ascii="Times New Roman" w:hAnsi="Times New Roman" w:cs="Times New Roman"/>
          <w:b/>
          <w:sz w:val="28"/>
          <w:szCs w:val="28"/>
        </w:rPr>
        <w:t>. Условия допуска к участию в конкурсе</w:t>
      </w:r>
    </w:p>
    <w:p w:rsidR="00741EEC" w:rsidRPr="00EA7CDA" w:rsidRDefault="001002A4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EC" w:rsidRPr="00EA7CDA">
        <w:rPr>
          <w:rFonts w:ascii="Times New Roman" w:hAnsi="Times New Roman" w:cs="Times New Roman"/>
          <w:sz w:val="28"/>
          <w:szCs w:val="28"/>
        </w:rPr>
        <w:t>.1. Заявитель не допускается конкурсной комиссией к участию в конкурсе</w:t>
      </w:r>
      <w:r w:rsidR="00EA7CDA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741EEC" w:rsidRPr="00EA7CDA">
        <w:rPr>
          <w:rFonts w:ascii="Times New Roman" w:hAnsi="Times New Roman" w:cs="Times New Roman"/>
          <w:sz w:val="28"/>
          <w:szCs w:val="28"/>
        </w:rPr>
        <w:t>в случаях: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в пункте </w:t>
      </w:r>
      <w:r w:rsidR="00EA7CDA" w:rsidRPr="00EA7CDA">
        <w:rPr>
          <w:rFonts w:ascii="Times New Roman" w:hAnsi="Times New Roman" w:cs="Times New Roman"/>
          <w:sz w:val="28"/>
          <w:szCs w:val="28"/>
        </w:rPr>
        <w:t>1.3</w:t>
      </w:r>
      <w:r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Pr="00EA7CDA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2) несоответствия заявки на участие в конкурсе требованиям, указанным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Pr="00EA7CDA">
        <w:rPr>
          <w:rFonts w:ascii="Times New Roman" w:hAnsi="Times New Roman" w:cs="Times New Roman"/>
          <w:sz w:val="28"/>
          <w:szCs w:val="28"/>
        </w:rPr>
        <w:t>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3)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</w:t>
      </w:r>
      <w:r w:rsidRPr="00EA7CDA">
        <w:rPr>
          <w:rFonts w:ascii="Times New Roman" w:hAnsi="Times New Roman" w:cs="Times New Roman"/>
          <w:sz w:val="28"/>
          <w:szCs w:val="28"/>
        </w:rPr>
        <w:lastRenderedPageBreak/>
        <w:t>конкурсного производства;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>4) наличия вступившего в законную силу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741EEC" w:rsidRPr="00EA7CDA" w:rsidRDefault="001002A4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DA" w:rsidRPr="00EA7CDA">
        <w:rPr>
          <w:rFonts w:ascii="Times New Roman" w:hAnsi="Times New Roman" w:cs="Times New Roman"/>
          <w:sz w:val="28"/>
          <w:szCs w:val="28"/>
        </w:rPr>
        <w:t>.2</w:t>
      </w:r>
      <w:r w:rsidR="00741EEC" w:rsidRPr="00EA7CDA">
        <w:rPr>
          <w:rFonts w:ascii="Times New Roman" w:hAnsi="Times New Roman" w:cs="Times New Roman"/>
          <w:sz w:val="28"/>
          <w:szCs w:val="28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</w:t>
      </w:r>
      <w:r w:rsidR="00EA7CDA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741EEC" w:rsidRPr="00EA7CD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A7CDA" w:rsidRPr="00EA7CDA">
        <w:rPr>
          <w:rFonts w:ascii="Times New Roman" w:hAnsi="Times New Roman" w:cs="Times New Roman"/>
          <w:sz w:val="28"/>
          <w:szCs w:val="28"/>
        </w:rPr>
        <w:t>1.3</w:t>
      </w:r>
      <w:r w:rsidR="00741EEC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="00741EEC" w:rsidRPr="00EA7CDA">
        <w:rPr>
          <w:rFonts w:ascii="Times New Roman" w:hAnsi="Times New Roman" w:cs="Times New Roman"/>
          <w:sz w:val="28"/>
          <w:szCs w:val="28"/>
        </w:rPr>
        <w:t>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04024C" w:rsidRDefault="0004024C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A4" w:rsidRDefault="001002A4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737E6" w:rsidRPr="00E3077F">
        <w:rPr>
          <w:rFonts w:ascii="Times New Roman" w:hAnsi="Times New Roman" w:cs="Times New Roman"/>
          <w:b/>
          <w:sz w:val="28"/>
          <w:szCs w:val="28"/>
        </w:rPr>
        <w:t xml:space="preserve">Порядок вскрытия конвертов и </w:t>
      </w:r>
    </w:p>
    <w:p w:rsidR="00A737E6" w:rsidRPr="00E3077F" w:rsidRDefault="00A737E6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7F">
        <w:rPr>
          <w:rFonts w:ascii="Times New Roman" w:hAnsi="Times New Roman" w:cs="Times New Roman"/>
          <w:b/>
          <w:sz w:val="28"/>
          <w:szCs w:val="28"/>
        </w:rPr>
        <w:t>допуск заявителей к участию в Конкурсе</w:t>
      </w:r>
    </w:p>
    <w:p w:rsidR="00A737E6" w:rsidRPr="00E766D7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737E6" w:rsidRPr="00E766D7">
        <w:rPr>
          <w:rFonts w:ascii="Times New Roman" w:hAnsi="Times New Roman" w:cs="Times New Roman"/>
          <w:sz w:val="28"/>
          <w:szCs w:val="28"/>
        </w:rPr>
        <w:t>Вскрытие конвертов будет осуществляться Комиссией</w:t>
      </w:r>
      <w:r w:rsidR="00420C59">
        <w:rPr>
          <w:rFonts w:ascii="Times New Roman" w:hAnsi="Times New Roman" w:cs="Times New Roman"/>
          <w:sz w:val="28"/>
          <w:szCs w:val="28"/>
        </w:rPr>
        <w:t xml:space="preserve"> -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</w:t>
      </w:r>
      <w:r w:rsidR="00420C59" w:rsidRPr="00FB1348">
        <w:rPr>
          <w:rFonts w:ascii="Times New Roman" w:hAnsi="Times New Roman" w:cs="Times New Roman"/>
          <w:sz w:val="28"/>
          <w:szCs w:val="28"/>
        </w:rPr>
        <w:t>23</w:t>
      </w:r>
      <w:r w:rsidR="00A737E6" w:rsidRPr="00FB1348">
        <w:rPr>
          <w:rFonts w:ascii="Times New Roman" w:hAnsi="Times New Roman" w:cs="Times New Roman"/>
          <w:sz w:val="28"/>
          <w:szCs w:val="28"/>
        </w:rPr>
        <w:t>.</w:t>
      </w:r>
      <w:r w:rsidR="00AD3B15" w:rsidRPr="00FB1348">
        <w:rPr>
          <w:rFonts w:ascii="Times New Roman" w:hAnsi="Times New Roman" w:cs="Times New Roman"/>
          <w:sz w:val="28"/>
          <w:szCs w:val="28"/>
        </w:rPr>
        <w:t>03</w:t>
      </w:r>
      <w:r w:rsidR="00A737E6" w:rsidRPr="00FB1348">
        <w:rPr>
          <w:rFonts w:ascii="Times New Roman" w:hAnsi="Times New Roman" w:cs="Times New Roman"/>
          <w:sz w:val="28"/>
          <w:szCs w:val="28"/>
        </w:rPr>
        <w:t>.20</w:t>
      </w:r>
      <w:r w:rsidR="00AD3B15" w:rsidRPr="00FB1348">
        <w:rPr>
          <w:rFonts w:ascii="Times New Roman" w:hAnsi="Times New Roman" w:cs="Times New Roman"/>
          <w:sz w:val="28"/>
          <w:szCs w:val="28"/>
        </w:rPr>
        <w:t>20</w:t>
      </w:r>
      <w:r w:rsidR="00A737E6" w:rsidRPr="00FB1348">
        <w:rPr>
          <w:rFonts w:ascii="Times New Roman" w:hAnsi="Times New Roman" w:cs="Times New Roman"/>
          <w:sz w:val="28"/>
          <w:szCs w:val="28"/>
        </w:rPr>
        <w:t xml:space="preserve">г. </w:t>
      </w:r>
      <w:r w:rsidR="00420C59" w:rsidRPr="00FB1348">
        <w:rPr>
          <w:rFonts w:ascii="Times New Roman" w:hAnsi="Times New Roman" w:cs="Times New Roman"/>
          <w:sz w:val="28"/>
          <w:szCs w:val="28"/>
        </w:rPr>
        <w:t xml:space="preserve">14.00 часов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AD3B15">
        <w:rPr>
          <w:rFonts w:ascii="Times New Roman" w:hAnsi="Times New Roman" w:cs="Times New Roman"/>
          <w:sz w:val="28"/>
          <w:szCs w:val="28"/>
        </w:rPr>
        <w:t>Верхотурье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ул. </w:t>
      </w:r>
      <w:r w:rsidR="00AD3B15">
        <w:rPr>
          <w:rFonts w:ascii="Times New Roman" w:hAnsi="Times New Roman" w:cs="Times New Roman"/>
          <w:sz w:val="28"/>
          <w:szCs w:val="28"/>
        </w:rPr>
        <w:t>Советская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D3B15">
        <w:rPr>
          <w:rFonts w:ascii="Times New Roman" w:hAnsi="Times New Roman" w:cs="Times New Roman"/>
          <w:sz w:val="28"/>
          <w:szCs w:val="28"/>
        </w:rPr>
        <w:t>4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D3B15">
        <w:rPr>
          <w:rFonts w:ascii="Times New Roman" w:hAnsi="Times New Roman" w:cs="Times New Roman"/>
          <w:sz w:val="28"/>
          <w:szCs w:val="28"/>
        </w:rPr>
        <w:t>зал заседаний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737E6" w:rsidRPr="00E766D7">
        <w:rPr>
          <w:rFonts w:ascii="Times New Roman" w:hAnsi="Times New Roman" w:cs="Times New Roman"/>
          <w:sz w:val="28"/>
          <w:szCs w:val="28"/>
        </w:rPr>
        <w:t>По решению Комиссии, при вскрытии конвертов могут присутствовать руководитель юридического лица, индивидуальный предприниматель и (или) лица, уполномоченные ими.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737E6" w:rsidRPr="00E766D7">
        <w:rPr>
          <w:rFonts w:ascii="Times New Roman" w:hAnsi="Times New Roman" w:cs="Times New Roman"/>
          <w:sz w:val="28"/>
          <w:szCs w:val="28"/>
        </w:rPr>
        <w:t>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 на участие в Конкурсе.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737E6" w:rsidRPr="00E766D7">
        <w:rPr>
          <w:rFonts w:ascii="Times New Roman" w:hAnsi="Times New Roman" w:cs="Times New Roman"/>
          <w:sz w:val="28"/>
          <w:szCs w:val="28"/>
        </w:rPr>
        <w:t>Конверты с Заявками, поданные после окончания срока подачи заявок, не вскрываются и возвращаются заявителю в случае, если на конверте указаны наименование (Ф.И.О.) заявителя и адрес.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A737E6" w:rsidRPr="00E766D7">
        <w:rPr>
          <w:rFonts w:ascii="Times New Roman" w:hAnsi="Times New Roman" w:cs="Times New Roman"/>
          <w:sz w:val="28"/>
          <w:szCs w:val="28"/>
        </w:rPr>
        <w:t>При вскрытии конвертов Комиссия проверяет наличие и достаточность представленных в составе заявки документов и принимает решение о допуске заявителей к участию в Конкурсе.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предприниматели), которые соответствуют требованиям к участникам конкурса, установленным настоящей Конкурсной документацией, и заявки которых соответствуют требованиям, указанным в настоящей Конкурсной документации, допускаются к участию в Конкурсе.</w:t>
      </w:r>
    </w:p>
    <w:p w:rsidR="00A737E6" w:rsidRPr="00003CDB" w:rsidRDefault="00AD3B15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DB">
        <w:rPr>
          <w:rFonts w:ascii="Times New Roman" w:hAnsi="Times New Roman" w:cs="Times New Roman"/>
          <w:sz w:val="28"/>
          <w:szCs w:val="28"/>
        </w:rPr>
        <w:t xml:space="preserve">6.6. </w:t>
      </w:r>
      <w:r w:rsidR="00A737E6" w:rsidRPr="00003CDB">
        <w:rPr>
          <w:rFonts w:ascii="Times New Roman" w:hAnsi="Times New Roman" w:cs="Times New Roman"/>
          <w:sz w:val="28"/>
          <w:szCs w:val="28"/>
        </w:rPr>
        <w:t>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003CDB" w:rsidRPr="00003CDB" w:rsidRDefault="00003CDB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003CDB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об отказе в допуске к участию всех участников Конкурса по соответствующему лоту, Конкурс признается несостоявшимся и объявляется вновь. В случае если на участие в Конкурсе </w:t>
      </w:r>
      <w:r w:rsidR="0004024C" w:rsidRPr="00003CDB">
        <w:rPr>
          <w:rFonts w:ascii="Times New Roman" w:hAnsi="Times New Roman" w:cs="Times New Roman"/>
          <w:sz w:val="28"/>
          <w:szCs w:val="28"/>
        </w:rPr>
        <w:t xml:space="preserve">по соответствующему лоту </w:t>
      </w:r>
      <w:r w:rsidRPr="00003CDB">
        <w:rPr>
          <w:rFonts w:ascii="Times New Roman" w:hAnsi="Times New Roman" w:cs="Times New Roman"/>
          <w:sz w:val="28"/>
          <w:szCs w:val="28"/>
        </w:rPr>
        <w:t>не подана ни одна заявка, Конкурс признается несостоявшимся, место размещения ярмарки исключается из Плана.</w:t>
      </w:r>
    </w:p>
    <w:p w:rsidR="00003CDB" w:rsidRPr="00003CDB" w:rsidRDefault="00003CDB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003CDB">
        <w:rPr>
          <w:rFonts w:ascii="Times New Roman" w:hAnsi="Times New Roman" w:cs="Times New Roman"/>
          <w:sz w:val="28"/>
          <w:szCs w:val="28"/>
        </w:rPr>
        <w:t>. В случае если Комиссией принято решение о допуске к участию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CDB">
        <w:rPr>
          <w:rFonts w:ascii="Times New Roman" w:hAnsi="Times New Roman" w:cs="Times New Roman"/>
          <w:sz w:val="28"/>
          <w:szCs w:val="28"/>
        </w:rPr>
        <w:t xml:space="preserve"> только одной заявки по соответствующему лоту, Конкурс признается несостоявшимся, контракт заключается с единственным участником.</w:t>
      </w:r>
    </w:p>
    <w:p w:rsidR="00003CDB" w:rsidRPr="00E766D7" w:rsidRDefault="00003CDB" w:rsidP="00003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03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CDB">
        <w:rPr>
          <w:rFonts w:ascii="Times New Roman" w:hAnsi="Times New Roman" w:cs="Times New Roman"/>
          <w:sz w:val="28"/>
          <w:szCs w:val="28"/>
        </w:rPr>
        <w:t xml:space="preserve">. Процедура вскрытия конвертов и решение по каждой поступившей заявке фиксируются в </w:t>
      </w:r>
      <w:hyperlink w:anchor="P245" w:history="1">
        <w:r w:rsidRPr="00003CDB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003CDB">
        <w:rPr>
          <w:rFonts w:ascii="Times New Roman" w:hAnsi="Times New Roman" w:cs="Times New Roman"/>
          <w:sz w:val="28"/>
          <w:szCs w:val="28"/>
        </w:rPr>
        <w:t xml:space="preserve"> вскрытия конвертов, оформляемом по форме согласно </w:t>
      </w:r>
      <w:r w:rsidR="00C65A67" w:rsidRPr="00C65A67">
        <w:rPr>
          <w:rFonts w:ascii="Times New Roman" w:hAnsi="Times New Roman" w:cs="Times New Roman"/>
          <w:sz w:val="28"/>
          <w:szCs w:val="28"/>
        </w:rPr>
        <w:t>п</w:t>
      </w:r>
      <w:r w:rsidRPr="00C65A6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65A67" w:rsidRPr="00C65A67">
        <w:rPr>
          <w:rFonts w:ascii="Times New Roman" w:hAnsi="Times New Roman" w:cs="Times New Roman"/>
          <w:sz w:val="28"/>
          <w:szCs w:val="28"/>
        </w:rPr>
        <w:t>№ 2</w:t>
      </w:r>
      <w:r w:rsidRPr="00C65A67">
        <w:rPr>
          <w:rFonts w:ascii="Times New Roman" w:hAnsi="Times New Roman" w:cs="Times New Roman"/>
          <w:sz w:val="28"/>
          <w:szCs w:val="28"/>
        </w:rPr>
        <w:t xml:space="preserve"> </w:t>
      </w:r>
      <w:r w:rsidR="00B970AF" w:rsidRPr="00E766D7">
        <w:rPr>
          <w:rFonts w:ascii="Times New Roman" w:hAnsi="Times New Roman" w:cs="Times New Roman"/>
          <w:sz w:val="28"/>
          <w:szCs w:val="28"/>
        </w:rPr>
        <w:t>настоящей Конкурсной документаци</w:t>
      </w:r>
      <w:r w:rsidR="00B970AF">
        <w:rPr>
          <w:rFonts w:ascii="Times New Roman" w:hAnsi="Times New Roman" w:cs="Times New Roman"/>
          <w:sz w:val="28"/>
          <w:szCs w:val="28"/>
        </w:rPr>
        <w:t>и</w:t>
      </w:r>
      <w:r w:rsidRPr="00B970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66D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766D7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на заседании членами Комиссии.</w:t>
      </w:r>
    </w:p>
    <w:p w:rsidR="00003CDB" w:rsidRPr="00003CDB" w:rsidRDefault="00F65691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003CDB" w:rsidRPr="00003CDB">
        <w:rPr>
          <w:rFonts w:ascii="Times New Roman" w:hAnsi="Times New Roman" w:cs="Times New Roman"/>
          <w:sz w:val="28"/>
          <w:szCs w:val="28"/>
        </w:rPr>
        <w:t>. Информация о допуске участника Конкурса к участию в Конкурс</w:t>
      </w:r>
      <w:r w:rsidR="00003CDB">
        <w:rPr>
          <w:rFonts w:ascii="Times New Roman" w:hAnsi="Times New Roman" w:cs="Times New Roman"/>
          <w:sz w:val="28"/>
          <w:szCs w:val="28"/>
        </w:rPr>
        <w:t>е</w:t>
      </w:r>
      <w:r w:rsidR="00003CDB" w:rsidRPr="00003CDB">
        <w:rPr>
          <w:rFonts w:ascii="Times New Roman" w:hAnsi="Times New Roman" w:cs="Times New Roman"/>
          <w:sz w:val="28"/>
          <w:szCs w:val="28"/>
        </w:rPr>
        <w:t xml:space="preserve"> и протокол вскрытия конвертов размещаются на официальном сайте город</w:t>
      </w:r>
      <w:r w:rsidR="00003CDB">
        <w:rPr>
          <w:rFonts w:ascii="Times New Roman" w:hAnsi="Times New Roman" w:cs="Times New Roman"/>
          <w:sz w:val="28"/>
          <w:szCs w:val="28"/>
        </w:rPr>
        <w:t>ского</w:t>
      </w:r>
      <w:r w:rsidR="00003CDB" w:rsidRPr="00003CDB">
        <w:rPr>
          <w:rFonts w:ascii="Times New Roman" w:hAnsi="Times New Roman" w:cs="Times New Roman"/>
          <w:sz w:val="28"/>
          <w:szCs w:val="28"/>
        </w:rPr>
        <w:t xml:space="preserve"> </w:t>
      </w:r>
      <w:r w:rsidR="00003CDB">
        <w:rPr>
          <w:rFonts w:ascii="Times New Roman" w:hAnsi="Times New Roman" w:cs="Times New Roman"/>
          <w:sz w:val="28"/>
          <w:szCs w:val="28"/>
        </w:rPr>
        <w:t>округа Верхотурский</w:t>
      </w:r>
      <w:r w:rsidR="004913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91349" w:rsidRPr="00043E7F">
          <w:rPr>
            <w:rStyle w:val="a6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491349">
        <w:rPr>
          <w:rFonts w:ascii="Times New Roman" w:hAnsi="Times New Roman" w:cs="Times New Roman"/>
          <w:sz w:val="28"/>
          <w:szCs w:val="28"/>
        </w:rPr>
        <w:t xml:space="preserve"> </w:t>
      </w:r>
      <w:r w:rsidR="00003CDB" w:rsidRPr="00003CDB">
        <w:rPr>
          <w:rFonts w:ascii="Times New Roman" w:hAnsi="Times New Roman" w:cs="Times New Roman"/>
          <w:sz w:val="28"/>
          <w:szCs w:val="28"/>
        </w:rPr>
        <w:t>в течение пяти рабочих дней с момента вскрытия конвертов.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59" w:rsidRPr="00865809" w:rsidRDefault="00420C59" w:rsidP="00420C5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65809">
        <w:rPr>
          <w:rFonts w:ascii="Times New Roman" w:hAnsi="Times New Roman" w:cs="Times New Roman"/>
          <w:b/>
          <w:sz w:val="28"/>
          <w:szCs w:val="28"/>
        </w:rPr>
        <w:t>Оценка конкурсных заявок</w:t>
      </w:r>
    </w:p>
    <w:p w:rsidR="00B970AF" w:rsidRPr="00003CDB" w:rsidRDefault="00B970AF" w:rsidP="00B97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03CDB">
        <w:rPr>
          <w:rFonts w:ascii="Times New Roman" w:hAnsi="Times New Roman" w:cs="Times New Roman"/>
          <w:sz w:val="28"/>
          <w:szCs w:val="28"/>
        </w:rPr>
        <w:t xml:space="preserve">. Рассмотрение, оценка и сопоставление заявок участников Конкурса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003CDB">
        <w:rPr>
          <w:rFonts w:ascii="Times New Roman" w:hAnsi="Times New Roman" w:cs="Times New Roman"/>
          <w:sz w:val="28"/>
          <w:szCs w:val="28"/>
        </w:rPr>
        <w:t xml:space="preserve"> Комиссией в течение семи рабочих дней со дня составления протокола вскрытия конвертов.</w:t>
      </w:r>
    </w:p>
    <w:p w:rsidR="00B970AF" w:rsidRPr="00E26416" w:rsidRDefault="00B970AF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16">
        <w:rPr>
          <w:rFonts w:ascii="Times New Roman" w:hAnsi="Times New Roman" w:cs="Times New Roman"/>
          <w:sz w:val="28"/>
          <w:szCs w:val="28"/>
        </w:rPr>
        <w:t xml:space="preserve">7.2. Комиссия оценивает заявки участников Конкурса по критериям, указанным в оценочной </w:t>
      </w:r>
      <w:hyperlink w:anchor="P329" w:history="1">
        <w:r w:rsidRPr="00E26416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E264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65A67" w:rsidRPr="00C65A67">
        <w:rPr>
          <w:rFonts w:ascii="Times New Roman" w:hAnsi="Times New Roman" w:cs="Times New Roman"/>
          <w:sz w:val="28"/>
          <w:szCs w:val="28"/>
        </w:rPr>
        <w:t>п</w:t>
      </w:r>
      <w:r w:rsidRPr="00C65A67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C65A67" w:rsidRPr="00C65A67">
        <w:rPr>
          <w:rFonts w:ascii="Times New Roman" w:hAnsi="Times New Roman" w:cs="Times New Roman"/>
          <w:sz w:val="28"/>
          <w:szCs w:val="28"/>
        </w:rPr>
        <w:t>№</w:t>
      </w:r>
      <w:r w:rsidRPr="00C65A67">
        <w:rPr>
          <w:rFonts w:ascii="Times New Roman" w:hAnsi="Times New Roman" w:cs="Times New Roman"/>
          <w:sz w:val="28"/>
          <w:szCs w:val="28"/>
        </w:rPr>
        <w:t xml:space="preserve"> 3 </w:t>
      </w:r>
      <w:r w:rsidRPr="00E26416">
        <w:rPr>
          <w:rFonts w:ascii="Times New Roman" w:hAnsi="Times New Roman" w:cs="Times New Roman"/>
          <w:sz w:val="28"/>
          <w:szCs w:val="28"/>
        </w:rPr>
        <w:t>к настоящей Конкурсной документации, в отсутствие участников Конкурса.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</w:t>
      </w:r>
      <w:r w:rsidR="00420C59" w:rsidRPr="00E26416">
        <w:rPr>
          <w:rFonts w:ascii="Times New Roman" w:hAnsi="Times New Roman" w:cs="Times New Roman"/>
          <w:sz w:val="28"/>
          <w:szCs w:val="28"/>
        </w:rPr>
        <w:t>о каждому критерию оценки каждым членом Комиссии выставляется количество баллов в пределах, предусмотренных по данному критерию, исходя из представленных участниками Конкурса документов.</w:t>
      </w:r>
    </w:p>
    <w:p w:rsidR="00420C59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20C59" w:rsidRPr="00E26416">
        <w:rPr>
          <w:rFonts w:ascii="Times New Roman" w:hAnsi="Times New Roman" w:cs="Times New Roman"/>
          <w:sz w:val="28"/>
          <w:szCs w:val="28"/>
        </w:rPr>
        <w:t>Итоговое количество баллов определяется путем суммирования выставленных баллов каждым участвующим в заседании членом Комиссии.</w:t>
      </w:r>
    </w:p>
    <w:p w:rsidR="00E26416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E26416">
        <w:rPr>
          <w:rFonts w:ascii="Times New Roman" w:hAnsi="Times New Roman" w:cs="Times New Roman"/>
          <w:sz w:val="28"/>
          <w:szCs w:val="28"/>
        </w:rPr>
        <w:t>По результатам оценки участников Конкурса Комиссия заполняет итоговую таблицу, в которую заносятся наименования участников Конкурса, количество набранных ими баллов и номер, присвоенный участнику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420C59" w:rsidRPr="00E26416">
        <w:rPr>
          <w:rFonts w:ascii="Times New Roman" w:hAnsi="Times New Roman" w:cs="Times New Roman"/>
          <w:sz w:val="28"/>
          <w:szCs w:val="28"/>
        </w:rPr>
        <w:t>Участникам Конкурса присваиваются номера в зависимости от набранного ими итогового количества баллов. Участнику Конкурса, набравшему наибольшее итоговое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номер «1»</w:t>
      </w:r>
      <w:r w:rsidR="00420C59" w:rsidRPr="00E26416">
        <w:rPr>
          <w:rFonts w:ascii="Times New Roman" w:hAnsi="Times New Roman" w:cs="Times New Roman"/>
          <w:sz w:val="28"/>
          <w:szCs w:val="28"/>
        </w:rPr>
        <w:t>. Остальным участникам Конкурса присваиваются последующие номера в зависимости от итогового количества набранных баллов.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420C59" w:rsidRPr="00E26416">
        <w:rPr>
          <w:rFonts w:ascii="Times New Roman" w:hAnsi="Times New Roman" w:cs="Times New Roman"/>
          <w:sz w:val="28"/>
          <w:szCs w:val="28"/>
        </w:rPr>
        <w:t>Участник Кон</w:t>
      </w:r>
      <w:r>
        <w:rPr>
          <w:rFonts w:ascii="Times New Roman" w:hAnsi="Times New Roman" w:cs="Times New Roman"/>
          <w:sz w:val="28"/>
          <w:szCs w:val="28"/>
        </w:rPr>
        <w:t>курса, которому присвоен номер «1»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, признается победителем Конкурса и приобретает право заключить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ярмарки (в соответствии с лотом) (далее 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E26416">
        <w:rPr>
          <w:rFonts w:ascii="Times New Roman" w:hAnsi="Times New Roman" w:cs="Times New Roman"/>
          <w:sz w:val="28"/>
          <w:szCs w:val="28"/>
        </w:rPr>
        <w:t>).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20C59" w:rsidRPr="00E26416">
        <w:rPr>
          <w:rFonts w:ascii="Times New Roman" w:hAnsi="Times New Roman" w:cs="Times New Roman"/>
          <w:sz w:val="28"/>
          <w:szCs w:val="28"/>
        </w:rPr>
        <w:t>В случае получения участниками Конкурса одинакового итогового количества баллов преимущество получает тот, кто раньше представил заявку.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420C59" w:rsidRPr="00E26416">
        <w:rPr>
          <w:rFonts w:ascii="Times New Roman" w:hAnsi="Times New Roman" w:cs="Times New Roman"/>
          <w:sz w:val="28"/>
          <w:szCs w:val="28"/>
        </w:rPr>
        <w:t>По результатам оценки заявок участников Конкурса Комиссия составляет протокол рассмотрения и оценки заявок.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420C59" w:rsidRPr="00E26416">
        <w:rPr>
          <w:rFonts w:ascii="Times New Roman" w:hAnsi="Times New Roman" w:cs="Times New Roman"/>
          <w:sz w:val="28"/>
          <w:szCs w:val="28"/>
        </w:rPr>
        <w:t>В протоколе рассмотрения и оценки заявок указываются итоговое количество баллов, набранных каждым участником Конкурса, и номера, присвоенные участникам Конкурса в зависимости от итогового количества набранных баллов.</w:t>
      </w:r>
    </w:p>
    <w:p w:rsidR="00420C59" w:rsidRPr="00385584" w:rsidRDefault="00420C59" w:rsidP="003855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84">
        <w:rPr>
          <w:rFonts w:ascii="Times New Roman" w:hAnsi="Times New Roman" w:cs="Times New Roman"/>
          <w:sz w:val="28"/>
          <w:szCs w:val="28"/>
        </w:rPr>
        <w:t>К указанному протоколу прилагаются заполненные оценочные таблицы по каждому участнику Конкурса всех участвую</w:t>
      </w:r>
      <w:r w:rsidR="00E26416" w:rsidRPr="00385584">
        <w:rPr>
          <w:rFonts w:ascii="Times New Roman" w:hAnsi="Times New Roman" w:cs="Times New Roman"/>
          <w:sz w:val="28"/>
          <w:szCs w:val="28"/>
        </w:rPr>
        <w:t>щих в заседании членов Комиссии и итоговая таблица, составленная по результатам оценки участников Конкурса.</w:t>
      </w:r>
    </w:p>
    <w:p w:rsidR="00420C59" w:rsidRPr="00E26416" w:rsidRDefault="00385584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Протокол рассмотрения и оценки заявок подписывается всеми присутствующими на заседании членами Комиссии в день оценки заявок. К </w:t>
      </w:r>
      <w:r w:rsidR="00420C59" w:rsidRPr="00E26416">
        <w:rPr>
          <w:rFonts w:ascii="Times New Roman" w:hAnsi="Times New Roman" w:cs="Times New Roman"/>
          <w:sz w:val="28"/>
          <w:szCs w:val="28"/>
        </w:rPr>
        <w:lastRenderedPageBreak/>
        <w:t>протоколу может быть приложено особое мотивированное мнение членов Комиссии (при наличии).</w:t>
      </w:r>
    </w:p>
    <w:p w:rsidR="00420C59" w:rsidRDefault="00420C59" w:rsidP="00420C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22D" w:rsidRPr="00865809" w:rsidRDefault="0006122D" w:rsidP="00420C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C59" w:rsidRPr="00865809" w:rsidRDefault="00385584" w:rsidP="00420C5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20C59" w:rsidRPr="0086580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420C59" w:rsidRPr="00865809">
        <w:rPr>
          <w:rFonts w:ascii="Times New Roman" w:hAnsi="Times New Roman" w:cs="Times New Roman"/>
          <w:b/>
          <w:sz w:val="28"/>
          <w:szCs w:val="28"/>
        </w:rPr>
        <w:t xml:space="preserve"> на организацию и проведение ярмарки</w:t>
      </w:r>
    </w:p>
    <w:p w:rsidR="00385584" w:rsidRPr="00385584" w:rsidRDefault="00385584" w:rsidP="003855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84">
        <w:rPr>
          <w:rFonts w:ascii="Times New Roman" w:hAnsi="Times New Roman" w:cs="Times New Roman"/>
          <w:sz w:val="28"/>
          <w:szCs w:val="28"/>
        </w:rPr>
        <w:t xml:space="preserve">8.1. После </w:t>
      </w:r>
      <w:r w:rsidR="0006122D">
        <w:rPr>
          <w:rFonts w:ascii="Times New Roman" w:hAnsi="Times New Roman" w:cs="Times New Roman"/>
          <w:sz w:val="28"/>
          <w:szCs w:val="28"/>
        </w:rPr>
        <w:t xml:space="preserve">подведения итогов конкурса и </w:t>
      </w:r>
      <w:r w:rsidRPr="00385584">
        <w:rPr>
          <w:rFonts w:ascii="Times New Roman" w:hAnsi="Times New Roman" w:cs="Times New Roman"/>
          <w:sz w:val="28"/>
          <w:szCs w:val="28"/>
        </w:rPr>
        <w:t xml:space="preserve">определения победителя Комиссия в течение </w:t>
      </w:r>
      <w:r w:rsidR="00C31DB0">
        <w:rPr>
          <w:rFonts w:ascii="Times New Roman" w:hAnsi="Times New Roman" w:cs="Times New Roman"/>
          <w:sz w:val="28"/>
          <w:szCs w:val="28"/>
        </w:rPr>
        <w:t>пяти</w:t>
      </w:r>
      <w:r w:rsidRPr="00385584">
        <w:rPr>
          <w:rFonts w:ascii="Times New Roman" w:hAnsi="Times New Roman" w:cs="Times New Roman"/>
          <w:sz w:val="28"/>
          <w:szCs w:val="28"/>
        </w:rPr>
        <w:t xml:space="preserve"> рабочих дней размещает на официальном сайте городского округа Верхотурский</w:t>
      </w:r>
      <w:r w:rsidR="0006122D" w:rsidRPr="0006122D">
        <w:t xml:space="preserve"> </w:t>
      </w:r>
      <w:hyperlink r:id="rId8" w:history="1">
        <w:r w:rsidR="0006122D" w:rsidRPr="000340B8">
          <w:rPr>
            <w:rStyle w:val="a6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06122D">
        <w:rPr>
          <w:rFonts w:ascii="Times New Roman" w:hAnsi="Times New Roman" w:cs="Times New Roman"/>
          <w:sz w:val="28"/>
          <w:szCs w:val="28"/>
        </w:rPr>
        <w:t xml:space="preserve"> протокол рассмотрения и оценки заявок.</w:t>
      </w:r>
      <w:r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Н</w:t>
      </w:r>
      <w:r w:rsidRPr="00385584">
        <w:rPr>
          <w:rFonts w:ascii="Times New Roman" w:hAnsi="Times New Roman" w:cs="Times New Roman"/>
          <w:sz w:val="28"/>
          <w:szCs w:val="28"/>
        </w:rPr>
        <w:t>аправляет (вручает) победителю Конкурса копию протокола рассмотрения и оценки заявок</w:t>
      </w:r>
      <w:r w:rsidR="0006122D">
        <w:rPr>
          <w:rFonts w:ascii="Times New Roman" w:hAnsi="Times New Roman" w:cs="Times New Roman"/>
          <w:sz w:val="28"/>
          <w:szCs w:val="28"/>
        </w:rPr>
        <w:t>,</w:t>
      </w:r>
      <w:r w:rsidRPr="00385584">
        <w:rPr>
          <w:rFonts w:ascii="Times New Roman" w:hAnsi="Times New Roman" w:cs="Times New Roman"/>
          <w:sz w:val="28"/>
          <w:szCs w:val="28"/>
        </w:rPr>
        <w:t xml:space="preserve"> проект контракта </w:t>
      </w:r>
      <w:r w:rsidR="0006122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ярмарки </w:t>
      </w:r>
      <w:r w:rsidRPr="00385584">
        <w:rPr>
          <w:rFonts w:ascii="Times New Roman" w:hAnsi="Times New Roman" w:cs="Times New Roman"/>
          <w:sz w:val="28"/>
          <w:szCs w:val="28"/>
        </w:rPr>
        <w:t xml:space="preserve">для подписания по форме согласно </w:t>
      </w:r>
      <w:r w:rsidRPr="00C65A6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65A67" w:rsidRPr="00C65A67">
        <w:rPr>
          <w:rFonts w:ascii="Times New Roman" w:hAnsi="Times New Roman" w:cs="Times New Roman"/>
          <w:sz w:val="28"/>
          <w:szCs w:val="28"/>
        </w:rPr>
        <w:t>4</w:t>
      </w:r>
      <w:r w:rsidRPr="00C65A67">
        <w:rPr>
          <w:rFonts w:ascii="Times New Roman" w:hAnsi="Times New Roman" w:cs="Times New Roman"/>
          <w:sz w:val="28"/>
          <w:szCs w:val="28"/>
        </w:rPr>
        <w:t xml:space="preserve"> </w:t>
      </w:r>
      <w:r w:rsidRPr="00385584">
        <w:rPr>
          <w:rFonts w:ascii="Times New Roman" w:hAnsi="Times New Roman" w:cs="Times New Roman"/>
          <w:sz w:val="28"/>
          <w:szCs w:val="28"/>
        </w:rPr>
        <w:t>к настоящей Конкурсной документации.</w:t>
      </w:r>
    </w:p>
    <w:p w:rsidR="00420C59" w:rsidRDefault="00385584" w:rsidP="003855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84">
        <w:rPr>
          <w:rFonts w:ascii="Times New Roman" w:hAnsi="Times New Roman" w:cs="Times New Roman"/>
          <w:sz w:val="28"/>
          <w:szCs w:val="28"/>
        </w:rPr>
        <w:t xml:space="preserve">8.2. 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подписания проекта </w:t>
      </w:r>
      <w:r w:rsidR="00493E99">
        <w:rPr>
          <w:rFonts w:ascii="Times New Roman" w:hAnsi="Times New Roman" w:cs="Times New Roman"/>
          <w:sz w:val="28"/>
          <w:szCs w:val="28"/>
        </w:rPr>
        <w:t>контракта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на организацию и проведение ярмарки</w:t>
      </w:r>
      <w:r w:rsidR="0006122D"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в десятидневный срок с момента вручения, предложение заключить </w:t>
      </w:r>
      <w:r w:rsidR="00493E99"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 направляется участнику Конкурса с последующим номером.</w:t>
      </w: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05D" w:rsidRPr="007F345A" w:rsidRDefault="004F105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34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105D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4F105D" w:rsidRPr="007F345A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4F105D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4F105D" w:rsidRPr="007F345A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Верхотурский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F105D" w:rsidRPr="007F345A" w:rsidRDefault="004F105D" w:rsidP="004F1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</w:p>
    <w:p w:rsid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05D" w:rsidRPr="004F105D" w:rsidRDefault="004F105D" w:rsidP="004F10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8703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105D" w:rsidRP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 или фамилия, имя, отчество индивидуального предпринимателя)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>Изучив конкурсную документацию, предлагаем организовать и провести ярмарку на условиях, указанных в кон</w:t>
      </w:r>
      <w:r>
        <w:rPr>
          <w:rFonts w:ascii="Times New Roman" w:hAnsi="Times New Roman" w:cs="Times New Roman"/>
          <w:sz w:val="28"/>
          <w:szCs w:val="28"/>
        </w:rPr>
        <w:t>курсной документации и проекте контракта</w:t>
      </w:r>
      <w:r w:rsidRPr="00B87032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ярмарки, по лоту №</w:t>
      </w:r>
      <w:r w:rsidRPr="00B87032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7A6589" w:rsidRPr="00B87032" w:rsidRDefault="007A6589" w:rsidP="004F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587"/>
        <w:gridCol w:w="1417"/>
        <w:gridCol w:w="1684"/>
        <w:gridCol w:w="2751"/>
        <w:gridCol w:w="1218"/>
      </w:tblGrid>
      <w:tr w:rsidR="004F105D" w:rsidRPr="00B87032" w:rsidTr="004F105D">
        <w:tc>
          <w:tcPr>
            <w:tcW w:w="1201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Тематика ярмарки</w:t>
            </w:r>
          </w:p>
        </w:tc>
        <w:tc>
          <w:tcPr>
            <w:tcW w:w="1587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Предельные сроки (период)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684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751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18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F105D" w:rsidRPr="00B87032" w:rsidTr="004F105D">
        <w:tc>
          <w:tcPr>
            <w:tcW w:w="1201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870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явлением </w:t>
      </w:r>
      <w:r w:rsidRPr="00B87032">
        <w:rPr>
          <w:rFonts w:ascii="Times New Roman" w:hAnsi="Times New Roman" w:cs="Times New Roman"/>
          <w:sz w:val="28"/>
          <w:szCs w:val="28"/>
        </w:rPr>
        <w:t>подтверждаем,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03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A6589" w:rsidRDefault="007A6589" w:rsidP="004F10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105D" w:rsidRPr="004F105D" w:rsidRDefault="004F105D" w:rsidP="004F10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 или фамилия, имя, отчество индивидуального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предпринимателя)</w:t>
      </w:r>
    </w:p>
    <w:p w:rsidR="004F105D" w:rsidRPr="004F105D" w:rsidRDefault="004F105D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 xml:space="preserve">Настоящим подтверждаем отсутствие нашей </w:t>
      </w:r>
      <w:proofErr w:type="spellStart"/>
      <w:r w:rsidRPr="004F105D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4F105D">
        <w:rPr>
          <w:rFonts w:ascii="Times New Roman" w:hAnsi="Times New Roman" w:cs="Times New Roman"/>
          <w:sz w:val="28"/>
          <w:szCs w:val="28"/>
        </w:rPr>
        <w:t xml:space="preserve"> с Заказчиком, а также гарантируем достоверность представленной нами в заявке информации.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1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05D">
        <w:rPr>
          <w:rFonts w:ascii="Times New Roman" w:hAnsi="Times New Roman" w:cs="Times New Roman"/>
          <w:sz w:val="28"/>
          <w:szCs w:val="28"/>
        </w:rPr>
        <w:t xml:space="preserve"> если наше предложение будет признано лучшим, мы берем на себя обязательство подписать с Заказчиком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4F105D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ярмарки (в соответствии с лотом) согласно требованиям конкурсной документации и условиям нашего предложения, в течение десяти дней с момента подписания итогового протокола.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1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05D">
        <w:rPr>
          <w:rFonts w:ascii="Times New Roman" w:hAnsi="Times New Roman" w:cs="Times New Roman"/>
          <w:sz w:val="28"/>
          <w:szCs w:val="28"/>
        </w:rPr>
        <w:t xml:space="preserve"> если наше предложение будет лучшим после предложения победителя Конкурса, а победитель Конкурса будет признан уклонившимся от заключения </w:t>
      </w:r>
      <w:r w:rsidR="00493E99">
        <w:rPr>
          <w:rFonts w:ascii="Times New Roman" w:hAnsi="Times New Roman" w:cs="Times New Roman"/>
          <w:sz w:val="28"/>
          <w:szCs w:val="28"/>
        </w:rPr>
        <w:t>контракта</w:t>
      </w:r>
      <w:r w:rsidRPr="004F105D">
        <w:rPr>
          <w:rFonts w:ascii="Times New Roman" w:hAnsi="Times New Roman" w:cs="Times New Roman"/>
          <w:sz w:val="28"/>
          <w:szCs w:val="28"/>
        </w:rPr>
        <w:t xml:space="preserve">, мы обязуемся подписать </w:t>
      </w:r>
      <w:r w:rsidR="00493E99">
        <w:rPr>
          <w:rFonts w:ascii="Times New Roman" w:hAnsi="Times New Roman" w:cs="Times New Roman"/>
          <w:sz w:val="28"/>
          <w:szCs w:val="28"/>
        </w:rPr>
        <w:t>контракт</w:t>
      </w:r>
      <w:r w:rsidRPr="004F10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конкурсной документации и условиями нашего предложения.</w:t>
      </w:r>
    </w:p>
    <w:p w:rsidR="004F105D" w:rsidRPr="004F105D" w:rsidRDefault="004F105D" w:rsidP="000E2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Приложения (перечислить прилагаемые документы):</w:t>
      </w:r>
    </w:p>
    <w:p w:rsidR="000E204A" w:rsidRDefault="004F105D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Необходимо перечислить все документы, входящие в конкурсную заявку.</w:t>
      </w:r>
    </w:p>
    <w:p w:rsidR="007A6589" w:rsidRDefault="007A6589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3119"/>
      </w:tblGrid>
      <w:tr w:rsidR="004F105D" w:rsidRPr="00B87032" w:rsidTr="007A6589">
        <w:tc>
          <w:tcPr>
            <w:tcW w:w="493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4F105D" w:rsidRPr="00B87032" w:rsidTr="007A6589">
        <w:tc>
          <w:tcPr>
            <w:tcW w:w="493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5D" w:rsidRPr="00B87032" w:rsidTr="007A6589">
        <w:tc>
          <w:tcPr>
            <w:tcW w:w="493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5D" w:rsidRPr="00B87032" w:rsidTr="007A6589">
        <w:tblPrEx>
          <w:tblBorders>
            <w:insideV w:val="nil"/>
          </w:tblBorders>
        </w:tblPrEx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F105D" w:rsidRPr="007A6589" w:rsidRDefault="004F105D" w:rsidP="007A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Итого страниц: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F105D" w:rsidRPr="00B87032" w:rsidRDefault="004F105D" w:rsidP="001B79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04A" w:rsidRPr="000E204A" w:rsidRDefault="000E204A" w:rsidP="000E2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204A">
        <w:rPr>
          <w:rFonts w:ascii="Times New Roman" w:hAnsi="Times New Roman" w:cs="Times New Roman"/>
          <w:sz w:val="28"/>
          <w:szCs w:val="28"/>
          <w:vertAlign w:val="subscript"/>
        </w:rPr>
        <w:t>Каталоги, входящие в состав конкурсной заявки, вложить в файлы или папки, каждую папку или файл в нижеприведенной таблице указать как 1 страницу.</w:t>
      </w: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589" w:rsidRPr="00B87032" w:rsidRDefault="007A6589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 xml:space="preserve">    ________________</w:t>
      </w:r>
      <w:r w:rsidR="007A6589">
        <w:rPr>
          <w:rFonts w:ascii="Times New Roman" w:hAnsi="Times New Roman" w:cs="Times New Roman"/>
          <w:sz w:val="28"/>
          <w:szCs w:val="28"/>
        </w:rPr>
        <w:t>___</w:t>
      </w:r>
      <w:r w:rsidRPr="00B87032">
        <w:rPr>
          <w:rFonts w:ascii="Times New Roman" w:hAnsi="Times New Roman" w:cs="Times New Roman"/>
          <w:sz w:val="28"/>
          <w:szCs w:val="28"/>
        </w:rPr>
        <w:t xml:space="preserve">___  _____________  </w:t>
      </w:r>
      <w:r w:rsidR="007A65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5D" w:rsidRPr="007A6589" w:rsidRDefault="004F105D" w:rsidP="004F10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                 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полностью)</w:t>
      </w:r>
    </w:p>
    <w:p w:rsidR="004F105D" w:rsidRPr="007A6589" w:rsidRDefault="004F105D" w:rsidP="004F1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589">
        <w:rPr>
          <w:rFonts w:ascii="Times New Roman" w:hAnsi="Times New Roman" w:cs="Times New Roman"/>
          <w:sz w:val="24"/>
          <w:szCs w:val="24"/>
        </w:rPr>
        <w:t>М.П.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Pr="00B64063" w:rsidRDefault="00F16A14" w:rsidP="00F16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6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63">
        <w:rPr>
          <w:rFonts w:ascii="Times New Roman" w:hAnsi="Times New Roman" w:cs="Times New Roman"/>
        </w:rPr>
        <w:t xml:space="preserve"> 2</w:t>
      </w:r>
    </w:p>
    <w:p w:rsidR="00F16A14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F16A14" w:rsidRPr="007F345A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F16A14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16A14" w:rsidRPr="007F345A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Верхотурский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F16A1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4">
        <w:rPr>
          <w:rFonts w:ascii="Times New Roman" w:hAnsi="Times New Roman" w:cs="Times New Roman"/>
          <w:b/>
          <w:sz w:val="28"/>
          <w:szCs w:val="28"/>
        </w:rPr>
        <w:t>ВСКРЫТИЯ КОНВЕРТОВ</w:t>
      </w:r>
    </w:p>
    <w:p w:rsidR="00F16A14" w:rsidRPr="00B64063" w:rsidRDefault="00F16A14" w:rsidP="00F16A14">
      <w:pPr>
        <w:pStyle w:val="ConsPlusNonformat"/>
        <w:jc w:val="both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_______2020г.</w:t>
      </w:r>
      <w:r w:rsidRPr="00F16A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16A14">
        <w:rPr>
          <w:rFonts w:ascii="Times New Roman" w:hAnsi="Times New Roman" w:cs="Times New Roman"/>
          <w:sz w:val="28"/>
          <w:szCs w:val="28"/>
        </w:rPr>
        <w:t xml:space="preserve">   г. </w:t>
      </w:r>
      <w:r>
        <w:rPr>
          <w:rFonts w:ascii="Times New Roman" w:hAnsi="Times New Roman" w:cs="Times New Roman"/>
          <w:sz w:val="28"/>
          <w:szCs w:val="28"/>
        </w:rPr>
        <w:t xml:space="preserve">Верхотурье </w:t>
      </w: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Заседание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</w:t>
      </w:r>
      <w:r w:rsidRPr="00F16A14">
        <w:rPr>
          <w:rFonts w:ascii="Times New Roman" w:hAnsi="Times New Roman" w:cs="Times New Roman"/>
          <w:sz w:val="28"/>
          <w:szCs w:val="28"/>
        </w:rPr>
        <w:t>онкурса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на право организации и проведения ярмарок на территории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16A14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6A14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16A14">
        <w:rPr>
          <w:rFonts w:ascii="Times New Roman" w:hAnsi="Times New Roman" w:cs="Times New Roman"/>
          <w:sz w:val="28"/>
          <w:szCs w:val="28"/>
        </w:rPr>
        <w:t>- Секретарь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На заседании присутствуют не менее _____ от общего числа членов комиссии.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Форма торгов</w:t>
      </w:r>
      <w:r w:rsidRPr="00164C10">
        <w:rPr>
          <w:rFonts w:ascii="Times New Roman" w:hAnsi="Times New Roman" w:cs="Times New Roman"/>
          <w:sz w:val="28"/>
          <w:szCs w:val="28"/>
        </w:rPr>
        <w:t>: Конкурс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164C10">
        <w:rPr>
          <w:rFonts w:ascii="Times New Roman" w:hAnsi="Times New Roman" w:cs="Times New Roman"/>
          <w:sz w:val="28"/>
          <w:szCs w:val="28"/>
        </w:rPr>
        <w:t>: Администрация город</w:t>
      </w:r>
      <w:r w:rsidR="00164C10">
        <w:rPr>
          <w:rFonts w:ascii="Times New Roman" w:hAnsi="Times New Roman" w:cs="Times New Roman"/>
          <w:sz w:val="28"/>
          <w:szCs w:val="28"/>
        </w:rPr>
        <w:t>ского округа Верхотурский</w:t>
      </w:r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6A14" w:rsidRPr="00164C1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4380, Россия, Свердловская область, </w:t>
      </w:r>
      <w:r w:rsidR="00F16A14" w:rsidRPr="00164C1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Верхотурье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 xml:space="preserve">ул. </w:t>
      </w:r>
      <w:r w:rsidR="00164C10">
        <w:rPr>
          <w:rFonts w:ascii="Times New Roman" w:hAnsi="Times New Roman" w:cs="Times New Roman"/>
          <w:sz w:val="28"/>
          <w:szCs w:val="28"/>
        </w:rPr>
        <w:t>Советская, 4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164C10">
        <w:rPr>
          <w:rFonts w:ascii="Times New Roman" w:hAnsi="Times New Roman" w:cs="Times New Roman"/>
          <w:sz w:val="28"/>
          <w:szCs w:val="28"/>
        </w:rPr>
        <w:t xml:space="preserve"> (343</w:t>
      </w:r>
      <w:r w:rsidR="00164C10">
        <w:rPr>
          <w:rFonts w:ascii="Times New Roman" w:hAnsi="Times New Roman" w:cs="Times New Roman"/>
          <w:sz w:val="28"/>
          <w:szCs w:val="28"/>
        </w:rPr>
        <w:t>8</w:t>
      </w:r>
      <w:r w:rsidRPr="00164C10">
        <w:rPr>
          <w:rFonts w:ascii="Times New Roman" w:hAnsi="Times New Roman" w:cs="Times New Roman"/>
          <w:sz w:val="28"/>
          <w:szCs w:val="28"/>
        </w:rPr>
        <w:t xml:space="preserve">9) </w:t>
      </w:r>
      <w:r w:rsidR="00164C10">
        <w:rPr>
          <w:rFonts w:ascii="Times New Roman" w:hAnsi="Times New Roman" w:cs="Times New Roman"/>
          <w:sz w:val="28"/>
          <w:szCs w:val="28"/>
        </w:rPr>
        <w:t>2-13-32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64C10">
        <w:rPr>
          <w:rFonts w:ascii="Times New Roman" w:hAnsi="Times New Roman" w:cs="Times New Roman"/>
          <w:b/>
          <w:sz w:val="28"/>
          <w:szCs w:val="28"/>
        </w:rPr>
        <w:t>-</w:t>
      </w:r>
      <w:r w:rsidRPr="00164C1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64C10">
        <w:rPr>
          <w:rFonts w:ascii="Times New Roman" w:hAnsi="Times New Roman" w:cs="Times New Roman"/>
          <w:b/>
          <w:sz w:val="28"/>
          <w:szCs w:val="28"/>
        </w:rPr>
        <w:t>:</w:t>
      </w:r>
      <w:r w:rsidRPr="0016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ivoecon</w:t>
      </w:r>
      <w:proofErr w:type="spellEnd"/>
      <w:r w:rsidR="00164C10" w:rsidRPr="00164C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164C10" w:rsidRPr="00164C10">
        <w:rPr>
          <w:rFonts w:ascii="Times New Roman" w:hAnsi="Times New Roman" w:cs="Times New Roman"/>
          <w:sz w:val="28"/>
          <w:szCs w:val="28"/>
        </w:rPr>
        <w:t>@</w:t>
      </w:r>
      <w:r w:rsidR="00164C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4C10" w:rsidRPr="00164C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6A14" w:rsidRP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>на право организации и проведения ярмарки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в 2020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 xml:space="preserve">Дата, время, место вскрытия конвертов </w:t>
      </w:r>
      <w:r w:rsidR="00F16A14" w:rsidRPr="00164C10">
        <w:rPr>
          <w:rFonts w:ascii="Times New Roman" w:hAnsi="Times New Roman" w:cs="Times New Roman"/>
          <w:b/>
          <w:sz w:val="28"/>
          <w:szCs w:val="28"/>
        </w:rPr>
        <w:t>с заявками на участие в конкурсе</w:t>
      </w:r>
      <w:r w:rsidRPr="0016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Верхотурье, ул. Советская, 4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зал заседаний</w:t>
      </w:r>
      <w:r w:rsidR="00F16A14" w:rsidRPr="00164C10">
        <w:rPr>
          <w:rFonts w:ascii="Times New Roman" w:hAnsi="Times New Roman" w:cs="Times New Roman"/>
          <w:sz w:val="28"/>
          <w:szCs w:val="28"/>
        </w:rPr>
        <w:t>, ______ часов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>времени.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1. Поступившие заявки: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5176"/>
        <w:gridCol w:w="2710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176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заявки</w:t>
            </w:r>
          </w:p>
        </w:tc>
        <w:tc>
          <w:tcPr>
            <w:tcW w:w="2710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16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lastRenderedPageBreak/>
        <w:t>2. Рассмотрев представленные заявки, Комиссия решила:</w:t>
      </w:r>
    </w:p>
    <w:p w:rsidR="00F16A14" w:rsidRPr="00164C10" w:rsidRDefault="00F16A14" w:rsidP="00164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1) Допустить к участию в Конкурс</w:t>
      </w:r>
      <w:r w:rsidR="00164C10">
        <w:rPr>
          <w:rFonts w:ascii="Times New Roman" w:hAnsi="Times New Roman" w:cs="Times New Roman"/>
          <w:sz w:val="28"/>
          <w:szCs w:val="28"/>
        </w:rPr>
        <w:t>е</w:t>
      </w:r>
      <w:r w:rsidRPr="00164C10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7869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7869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2) Отказать в допуске к участию в Конкурс</w:t>
      </w:r>
      <w:r w:rsidR="00164C10">
        <w:rPr>
          <w:rFonts w:ascii="Times New Roman" w:hAnsi="Times New Roman" w:cs="Times New Roman"/>
          <w:sz w:val="28"/>
          <w:szCs w:val="28"/>
        </w:rPr>
        <w:t>е</w:t>
      </w:r>
      <w:r w:rsidRPr="00164C10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4876"/>
        <w:gridCol w:w="2993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4876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2993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164C10" w:rsidRDefault="00164C10" w:rsidP="00F16A14">
      <w:pPr>
        <w:pStyle w:val="ConsPlusNormal"/>
        <w:rPr>
          <w:rFonts w:ascii="Times New Roman" w:hAnsi="Times New Roman" w:cs="Times New Roman"/>
        </w:rPr>
      </w:pPr>
    </w:p>
    <w:p w:rsidR="00164C10" w:rsidRPr="00B64063" w:rsidRDefault="00164C10" w:rsidP="00F16A14">
      <w:pPr>
        <w:pStyle w:val="ConsPlusNormal"/>
        <w:rPr>
          <w:rFonts w:ascii="Times New Roman" w:hAnsi="Times New Roman" w:cs="Times New Roman"/>
        </w:rPr>
      </w:pPr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64C1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164C10">
        <w:rPr>
          <w:rFonts w:ascii="Times New Roman" w:hAnsi="Times New Roman" w:cs="Times New Roman"/>
          <w:sz w:val="28"/>
          <w:szCs w:val="28"/>
        </w:rPr>
        <w:t>____/________________/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164C10">
        <w:rPr>
          <w:rFonts w:ascii="Times New Roman" w:hAnsi="Times New Roman" w:cs="Times New Roman"/>
          <w:sz w:val="28"/>
          <w:szCs w:val="28"/>
        </w:rPr>
        <w:t>еля Комиссии __________________/___________</w:t>
      </w:r>
      <w:r w:rsidRPr="00164C10">
        <w:rPr>
          <w:rFonts w:ascii="Times New Roman" w:hAnsi="Times New Roman" w:cs="Times New Roman"/>
          <w:sz w:val="28"/>
          <w:szCs w:val="28"/>
        </w:rPr>
        <w:t>_____/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Секретарь Комиссии _____________________________________/___________/</w:t>
      </w:r>
    </w:p>
    <w:p w:rsidR="00F16A14" w:rsidRPr="00164C10" w:rsidRDefault="00F16A14" w:rsidP="00F16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Pr="007F345A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Верхотурский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7912" w:rsidRPr="007F345A" w:rsidRDefault="001B7912" w:rsidP="001B79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</w:p>
    <w:p w:rsidR="001B7912" w:rsidRDefault="001B7912" w:rsidP="001B7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BB" w:rsidRDefault="00C65A67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5572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ТЕРИИ ОЦЕНКИ ЗАЯВОК НА УЧАСТИЕ В КОНКУРСЕ</w:t>
      </w:r>
    </w:p>
    <w:p w:rsidR="001B7912" w:rsidRDefault="003A6BBB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(ОЦЕНОЧНАЯ</w:t>
      </w:r>
      <w:r w:rsidR="001B7912" w:rsidRPr="00C65A67">
        <w:rPr>
          <w:rFonts w:ascii="Times New Roman" w:hAnsi="Times New Roman" w:cs="Times New Roman"/>
          <w:b/>
          <w:sz w:val="28"/>
          <w:szCs w:val="28"/>
        </w:rPr>
        <w:t xml:space="preserve"> ТАБЛИЦА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0561" w:rsidRPr="00C65A67" w:rsidRDefault="00D80561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31" w:type="dxa"/>
        <w:tblLayout w:type="fixed"/>
        <w:tblLook w:val="0000" w:firstRow="0" w:lastRow="0" w:firstColumn="0" w:lastColumn="0" w:noHBand="0" w:noVBand="0"/>
      </w:tblPr>
      <w:tblGrid>
        <w:gridCol w:w="6163"/>
        <w:gridCol w:w="2025"/>
        <w:gridCol w:w="1843"/>
      </w:tblGrid>
      <w:tr w:rsidR="001B7912" w:rsidRPr="00B87032" w:rsidTr="00FD4428">
        <w:trPr>
          <w:tblHeader/>
        </w:trPr>
        <w:tc>
          <w:tcPr>
            <w:tcW w:w="6163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25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  <w:r w:rsidR="003A6BBB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определенных комиссионно</w:t>
            </w:r>
          </w:p>
        </w:tc>
      </w:tr>
      <w:tr w:rsidR="001B7912" w:rsidRPr="00B87032" w:rsidTr="00FD4428">
        <w:tc>
          <w:tcPr>
            <w:tcW w:w="10031" w:type="dxa"/>
            <w:gridSpan w:val="3"/>
          </w:tcPr>
          <w:p w:rsidR="001B7912" w:rsidRPr="003A6BBB" w:rsidRDefault="001B7912" w:rsidP="001B79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Сведения об организации (индивидуальном предпринимателе), содержащиеся в представленных документах</w:t>
            </w:r>
          </w:p>
        </w:tc>
      </w:tr>
      <w:tr w:rsidR="001B7912" w:rsidRPr="00B87032" w:rsidTr="00FD4428">
        <w:tc>
          <w:tcPr>
            <w:tcW w:w="6163" w:type="dxa"/>
          </w:tcPr>
          <w:p w:rsidR="001B7912" w:rsidRPr="00786CCD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1.1. Определение ярмарочной деятельности в </w:t>
            </w:r>
            <w:hyperlink r:id="rId9" w:history="1">
              <w:r w:rsidRPr="00786CCD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BBB"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как одного из видов деятельности</w:t>
            </w:r>
            <w:r w:rsidR="003A6BBB" w:rsidRP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BBB" w:rsidRPr="00786CCD" w:rsidRDefault="003A6BBB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1) основной вид деятельности;</w:t>
            </w:r>
          </w:p>
          <w:p w:rsidR="003A6BBB" w:rsidRPr="00786CCD" w:rsidRDefault="003A6BBB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2) дополнительный вид деятельности;</w:t>
            </w:r>
          </w:p>
          <w:p w:rsidR="003A6BBB" w:rsidRPr="00786CCD" w:rsidRDefault="00786CCD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вида деятельности</w:t>
            </w:r>
          </w:p>
        </w:tc>
        <w:tc>
          <w:tcPr>
            <w:tcW w:w="2025" w:type="dxa"/>
          </w:tcPr>
          <w:p w:rsidR="003A6BBB" w:rsidRDefault="003A6BB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BB" w:rsidRPr="008145BE" w:rsidRDefault="003A6BBB" w:rsidP="003A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BBB" w:rsidRDefault="003A6BB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912" w:rsidRPr="008145BE" w:rsidRDefault="003A6BBB" w:rsidP="003A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12" w:rsidRPr="00B87032" w:rsidTr="00FD4428">
        <w:tc>
          <w:tcPr>
            <w:tcW w:w="6163" w:type="dxa"/>
          </w:tcPr>
          <w:p w:rsidR="001B7912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1.2. Задолженность по уплате налогов, сборов, пеней, штрафов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7FB" w:rsidRDefault="00C567FB" w:rsidP="00C567F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задолженности;</w:t>
            </w:r>
          </w:p>
          <w:p w:rsidR="00C567FB" w:rsidRPr="00786CCD" w:rsidRDefault="00C567FB" w:rsidP="00C567F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задолженности;</w:t>
            </w:r>
          </w:p>
        </w:tc>
        <w:tc>
          <w:tcPr>
            <w:tcW w:w="2025" w:type="dxa"/>
          </w:tcPr>
          <w:p w:rsidR="001B7912" w:rsidRDefault="001B7912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FB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FB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67FB" w:rsidRPr="008145BE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12" w:rsidRPr="00B87032" w:rsidTr="00FD4428">
        <w:tc>
          <w:tcPr>
            <w:tcW w:w="6163" w:type="dxa"/>
          </w:tcPr>
          <w:p w:rsidR="001B7912" w:rsidRPr="00786CCD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1.3. Опыт ярмарочной деятельности участника Конкурса (информационный материал)</w:t>
            </w:r>
            <w:r w:rsidR="00D401F8" w:rsidRP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1F8" w:rsidRPr="00786CCD" w:rsidRDefault="00D401F8" w:rsidP="00493E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1) отсутствие опыта работы по организации и проведению ярмарок;</w:t>
            </w:r>
          </w:p>
          <w:p w:rsidR="00491349" w:rsidRDefault="00EB27C9" w:rsidP="00493E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1 года до 3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3 до 5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5 до 8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8 до 10 лет;</w:t>
            </w:r>
          </w:p>
          <w:p w:rsidR="00491349" w:rsidRPr="00786CCD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10 лет и больше</w:t>
            </w:r>
          </w:p>
        </w:tc>
        <w:tc>
          <w:tcPr>
            <w:tcW w:w="2025" w:type="dxa"/>
          </w:tcPr>
          <w:p w:rsidR="001B7912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F8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F8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01F8" w:rsidRPr="008145BE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912" w:rsidRPr="00D401F8" w:rsidTr="00FD4428">
        <w:tc>
          <w:tcPr>
            <w:tcW w:w="10031" w:type="dxa"/>
            <w:gridSpan w:val="3"/>
          </w:tcPr>
          <w:p w:rsidR="001B7912" w:rsidRPr="00D401F8" w:rsidRDefault="001B7912" w:rsidP="001B79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Разработанный проект Плана мероприятий по организации и проведению ярмарки</w:t>
            </w:r>
          </w:p>
        </w:tc>
      </w:tr>
      <w:tr w:rsidR="001B7912" w:rsidRPr="00B87032" w:rsidTr="00FD4428">
        <w:tc>
          <w:tcPr>
            <w:tcW w:w="6163" w:type="dxa"/>
          </w:tcPr>
          <w:p w:rsidR="001B7912" w:rsidRDefault="001B791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2.1. Внешний вид и оформление ярмарки (</w:t>
            </w:r>
            <w:r w:rsidR="00786CCD">
              <w:rPr>
                <w:rFonts w:ascii="Times New Roman" w:hAnsi="Times New Roman" w:cs="Times New Roman"/>
                <w:sz w:val="24"/>
                <w:szCs w:val="24"/>
              </w:rPr>
              <w:t xml:space="preserve">вывеска при входе (входах) на ярмарку,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фото сборно-разборных конструкций, палаток, прочих торговых мест)</w:t>
            </w:r>
            <w:r w:rsid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CCD" w:rsidRDefault="00786CCD" w:rsidP="00786CCD">
            <w:pPr>
              <w:pStyle w:val="ConsPlusNormal"/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оформления ярмарки;</w:t>
            </w:r>
          </w:p>
          <w:p w:rsidR="00786CCD" w:rsidRPr="008145BE" w:rsidRDefault="00786CCD" w:rsidP="00786CCD">
            <w:pPr>
              <w:pStyle w:val="ConsPlusNormal"/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оформления ярмарки;</w:t>
            </w:r>
          </w:p>
        </w:tc>
        <w:tc>
          <w:tcPr>
            <w:tcW w:w="2025" w:type="dxa"/>
          </w:tcPr>
          <w:p w:rsidR="001B7912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6CCD" w:rsidRPr="008145BE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2" w:rsidRPr="00B87032" w:rsidTr="00FD4428">
        <w:trPr>
          <w:trHeight w:val="2110"/>
        </w:trPr>
        <w:tc>
          <w:tcPr>
            <w:tcW w:w="6163" w:type="dxa"/>
          </w:tcPr>
          <w:p w:rsidR="00772F62" w:rsidRPr="008145BE" w:rsidRDefault="00772F6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2.2. Предложения по организации ярмарки:</w:t>
            </w:r>
          </w:p>
          <w:p w:rsidR="00772F62" w:rsidRDefault="00772F6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) оснащение торгово-технологическим оборудованием,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весоизмерительными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и другим инвентарем (проекты договоров купли-продажи,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F62" w:rsidRDefault="00772F62" w:rsidP="00772F62">
            <w:pPr>
              <w:pStyle w:val="ConsPlusNormal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инвентаря;</w:t>
            </w:r>
          </w:p>
          <w:p w:rsidR="00772F62" w:rsidRDefault="00772F62" w:rsidP="00772F62">
            <w:pPr>
              <w:pStyle w:val="ConsPlusNormal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наличие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инвентаря;</w:t>
            </w:r>
          </w:p>
          <w:p w:rsidR="001508F1" w:rsidRDefault="00CD1C83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санитарно-эпидемиологических норм и правил торговли (проекты договоров на уборку территории; на вывоз твердых бытовых отходов; согласований с территориальным отделом </w:t>
            </w:r>
            <w:proofErr w:type="spellStart"/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товаров, реализуемых на ярмарке):</w:t>
            </w:r>
          </w:p>
          <w:p w:rsidR="001508F1" w:rsidRPr="00151558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58">
              <w:rPr>
                <w:rFonts w:ascii="Times New Roman" w:hAnsi="Times New Roman" w:cs="Times New Roman"/>
                <w:sz w:val="24"/>
                <w:szCs w:val="24"/>
              </w:rPr>
              <w:t>а) отсутствие проектов договоров и согласований;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58">
              <w:rPr>
                <w:rFonts w:ascii="Times New Roman" w:hAnsi="Times New Roman" w:cs="Times New Roman"/>
                <w:sz w:val="24"/>
                <w:szCs w:val="24"/>
              </w:rPr>
              <w:t>б) наличие проектов договоров и согласований;</w:t>
            </w:r>
          </w:p>
          <w:p w:rsidR="00CD1C83" w:rsidRDefault="001508F1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D1C83" w:rsidRPr="008145B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местных товаропроизводителей (перечень привлекаемых участников ярмарки с указанием ассортимента реализуемой продукции)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 информации (перечня);</w:t>
            </w:r>
          </w:p>
          <w:p w:rsidR="00CD1C83" w:rsidRPr="008145BE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наличие информации (перечня);</w:t>
            </w:r>
          </w:p>
        </w:tc>
        <w:tc>
          <w:tcPr>
            <w:tcW w:w="2025" w:type="dxa"/>
          </w:tcPr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Pr="008145BE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2F62" w:rsidRPr="008145BE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58" w:rsidRPr="00B87032" w:rsidTr="00FD4428">
        <w:tc>
          <w:tcPr>
            <w:tcW w:w="6163" w:type="dxa"/>
          </w:tcPr>
          <w:p w:rsidR="00CD1C83" w:rsidRDefault="00CD1C83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 по функциональному зонированию территории ярмарки с указанием: </w:t>
            </w:r>
          </w:p>
          <w:p w:rsidR="00151558" w:rsidRDefault="00CD1C83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) размещения участников ярмарки в соответствии с утвержденным количеством мест для продажи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  <w:r w:rsidR="00150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лотков единого образца (в виде натяжных тентов на сборно-разборном каркасе)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мест размещения контейнеров для сбора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установки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хозяйств, а также торговых мест для реализации продовольственных и непродовольственных товаров предприятий из других регионов Российской Федерации, изделий народных промыслов и продукции ремесленничества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размещения специализированных автомобилей (в том числе автолавок, автоприцепов)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D04AE" w:rsidRPr="000D04AE">
              <w:rPr>
                <w:rFonts w:ascii="Times New Roman" w:hAnsi="Times New Roman" w:cs="Times New Roman"/>
                <w:sz w:val="24"/>
                <w:szCs w:val="24"/>
              </w:rPr>
              <w:t>мест для продажи сельскохозяйственной продукции, не прошедшей промышленную переработку: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0D04AE" w:rsidRDefault="000D04AE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64063">
              <w:rPr>
                <w:rFonts w:ascii="Times New Roman" w:hAnsi="Times New Roman" w:cs="Times New Roman"/>
              </w:rPr>
              <w:t xml:space="preserve"> </w:t>
            </w:r>
            <w:r w:rsidRPr="000D04AE">
              <w:rPr>
                <w:rFonts w:ascii="Times New Roman" w:hAnsi="Times New Roman" w:cs="Times New Roman"/>
                <w:sz w:val="24"/>
                <w:szCs w:val="24"/>
              </w:rPr>
              <w:t>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средств: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0D04AE" w:rsidRP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нет;</w:t>
            </w:r>
          </w:p>
        </w:tc>
        <w:tc>
          <w:tcPr>
            <w:tcW w:w="2025" w:type="dxa"/>
          </w:tcPr>
          <w:p w:rsidR="00151558" w:rsidRDefault="0015155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Pr="008145B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151558" w:rsidRPr="008145BE" w:rsidRDefault="0015155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83" w:rsidRPr="00B87032" w:rsidTr="00FD4428">
        <w:tc>
          <w:tcPr>
            <w:tcW w:w="6163" w:type="dxa"/>
          </w:tcPr>
          <w:p w:rsidR="00CD1C83" w:rsidRPr="008145BE" w:rsidRDefault="00CD1C83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на предоставляемые услуги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C83" w:rsidRPr="008145BE" w:rsidRDefault="00CD1C83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Федеральному </w:t>
            </w:r>
            <w:hyperlink r:id="rId10" w:history="1">
              <w:r w:rsidRPr="008145BE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381-ФЗ "Об основах государственного регулирования торговой деятельности в Российской Федерации"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охрана участников и другие услуги), определяется организатором ярмарки с учетом необходимости компенсации затрат на организацию ярмарки и продажи товаров на ней</w:t>
            </w:r>
            <w:proofErr w:type="gramEnd"/>
          </w:p>
        </w:tc>
        <w:tc>
          <w:tcPr>
            <w:tcW w:w="2025" w:type="dxa"/>
          </w:tcPr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428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1C83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700-1000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1000-1500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1C83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1500-2000</w:t>
            </w:r>
            <w:r w:rsidR="00CD1C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2000-2500 –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7FB" w:rsidRPr="008145BE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2500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руб.- 0</w:t>
            </w:r>
          </w:p>
        </w:tc>
        <w:tc>
          <w:tcPr>
            <w:tcW w:w="1843" w:type="dxa"/>
          </w:tcPr>
          <w:p w:rsidR="00CD1C83" w:rsidRPr="008145BE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83" w:rsidRPr="00B87032" w:rsidTr="00FD4428">
        <w:tc>
          <w:tcPr>
            <w:tcW w:w="6163" w:type="dxa"/>
          </w:tcPr>
          <w:p w:rsidR="00CD1C83" w:rsidRPr="00C567FB" w:rsidRDefault="00D8056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и</w:t>
            </w:r>
            <w:r w:rsidR="00CD1C83" w:rsidRPr="00C5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тоговое количество баллов</w:t>
            </w:r>
          </w:p>
        </w:tc>
        <w:tc>
          <w:tcPr>
            <w:tcW w:w="2025" w:type="dxa"/>
          </w:tcPr>
          <w:p w:rsidR="00CD1C83" w:rsidRPr="00C567FB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D1C83" w:rsidRPr="008145BE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Pr="007F345A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345A">
        <w:rPr>
          <w:rFonts w:ascii="Times New Roman" w:hAnsi="Times New Roman" w:cs="Times New Roman"/>
          <w:sz w:val="24"/>
          <w:szCs w:val="24"/>
        </w:rPr>
        <w:t xml:space="preserve"> </w:t>
      </w:r>
      <w:r w:rsidR="005E3CD1">
        <w:rPr>
          <w:rFonts w:ascii="Times New Roman" w:hAnsi="Times New Roman" w:cs="Times New Roman"/>
          <w:sz w:val="24"/>
          <w:szCs w:val="24"/>
        </w:rPr>
        <w:t>4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Верхотурский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5E3CD1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59"/>
      <w:bookmarkEnd w:id="5"/>
      <w:r w:rsidRPr="009B651D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1B7912" w:rsidRPr="009B651D" w:rsidRDefault="001B7912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9B651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и</w:t>
      </w:r>
      <w:r w:rsidRPr="009B651D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я</w:t>
      </w:r>
      <w:r w:rsidRPr="009B651D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D80561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Верхотурье</w:t>
      </w:r>
      <w:r w:rsidR="001B7912" w:rsidRPr="007922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7912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912" w:rsidRPr="007922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912" w:rsidRPr="007922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_____________2020г.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1B7912" w:rsidP="00001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B651D">
        <w:rPr>
          <w:rFonts w:ascii="Times New Roman" w:hAnsi="Times New Roman" w:cs="Times New Roman"/>
          <w:sz w:val="28"/>
          <w:szCs w:val="28"/>
        </w:rPr>
        <w:t xml:space="preserve">Верхотурский, </w:t>
      </w:r>
      <w:proofErr w:type="gramStart"/>
      <w:r w:rsidR="009B651D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="009B65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9B651D">
        <w:rPr>
          <w:rFonts w:ascii="Times New Roman" w:hAnsi="Times New Roman" w:cs="Times New Roman"/>
          <w:sz w:val="28"/>
          <w:szCs w:val="28"/>
        </w:rPr>
        <w:t>«Заказчик»</w:t>
      </w:r>
      <w:r w:rsidRPr="0079225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01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городского округа Верхотурский </w:t>
      </w:r>
      <w:r w:rsidR="000011DF" w:rsidRPr="00A52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Лиханова Алексея Геннадьевича, действующего на основании </w:t>
      </w:r>
      <w:r w:rsidR="000011DF" w:rsidRPr="00A520E8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Устава</w:t>
      </w:r>
      <w:r w:rsidR="000011DF" w:rsidRPr="00A520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0011DF" w:rsidRPr="00A520E8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городского округа Верхотурский</w:t>
      </w:r>
      <w:r w:rsidR="000011DF" w:rsidRPr="00A520E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1DF" w:rsidRPr="00A520E8">
        <w:rPr>
          <w:rFonts w:ascii="Times New Roman" w:hAnsi="Times New Roman" w:cs="Times New Roman"/>
          <w:sz w:val="28"/>
          <w:szCs w:val="28"/>
        </w:rPr>
        <w:t xml:space="preserve"> утвержденного решением Верхотурского Уездного Совета от 23.07.2005</w:t>
      </w:r>
      <w:r w:rsidR="000011DF">
        <w:rPr>
          <w:rFonts w:ascii="Times New Roman" w:hAnsi="Times New Roman" w:cs="Times New Roman"/>
          <w:sz w:val="28"/>
          <w:szCs w:val="28"/>
        </w:rPr>
        <w:t>г.</w:t>
      </w:r>
      <w:r w:rsidR="000011DF" w:rsidRPr="00A520E8">
        <w:rPr>
          <w:rFonts w:ascii="Times New Roman" w:hAnsi="Times New Roman" w:cs="Times New Roman"/>
          <w:sz w:val="28"/>
          <w:szCs w:val="28"/>
        </w:rPr>
        <w:t xml:space="preserve"> № 33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  <w:r w:rsidR="000011DF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с одной стороны, и 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__________________________</w:t>
      </w:r>
      <w:r w:rsidR="000011DF">
        <w:rPr>
          <w:rFonts w:ascii="Times New Roman" w:hAnsi="Times New Roman" w:cs="Times New Roman"/>
          <w:sz w:val="28"/>
          <w:szCs w:val="28"/>
        </w:rPr>
        <w:t>________________</w:t>
      </w:r>
      <w:r w:rsidR="009B651D">
        <w:rPr>
          <w:rFonts w:ascii="Times New Roman" w:hAnsi="Times New Roman" w:cs="Times New Roman"/>
          <w:sz w:val="28"/>
          <w:szCs w:val="28"/>
        </w:rPr>
        <w:t>_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именуемый в даль</w:t>
      </w:r>
      <w:r w:rsidR="009B651D">
        <w:rPr>
          <w:rFonts w:ascii="Times New Roman" w:hAnsi="Times New Roman" w:cs="Times New Roman"/>
          <w:sz w:val="28"/>
          <w:szCs w:val="28"/>
        </w:rPr>
        <w:t>нейшем «Организатор ярмарки», в лице _________________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</w:t>
      </w:r>
      <w:r w:rsidRPr="00792257">
        <w:rPr>
          <w:rFonts w:ascii="Times New Roman" w:hAnsi="Times New Roman" w:cs="Times New Roman"/>
          <w:sz w:val="28"/>
          <w:szCs w:val="28"/>
        </w:rPr>
        <w:t>_, с другой стороны,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при с</w:t>
      </w:r>
      <w:r w:rsidR="009B651D">
        <w:rPr>
          <w:rFonts w:ascii="Times New Roman" w:hAnsi="Times New Roman" w:cs="Times New Roman"/>
          <w:sz w:val="28"/>
          <w:szCs w:val="28"/>
        </w:rPr>
        <w:t>овместном упоминании именуемые «Стороны»</w:t>
      </w:r>
      <w:r w:rsidRPr="00792257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06122D">
        <w:rPr>
          <w:rFonts w:ascii="Times New Roman" w:hAnsi="Times New Roman" w:cs="Times New Roman"/>
          <w:sz w:val="28"/>
          <w:szCs w:val="28"/>
        </w:rPr>
        <w:t>контракт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по результатам конкурса, в соответствии с протоколом от __________ № _____,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1B7912" w:rsidP="001B79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1B7912" w:rsidRPr="00792257" w:rsidRDefault="001B7912" w:rsidP="009B65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9"/>
      <w:bookmarkEnd w:id="6"/>
      <w:r w:rsidRPr="00792257">
        <w:rPr>
          <w:rFonts w:ascii="Times New Roman" w:hAnsi="Times New Roman" w:cs="Times New Roman"/>
          <w:sz w:val="28"/>
          <w:szCs w:val="28"/>
        </w:rPr>
        <w:t>1.1. Организатор ярмарки обязуется организовать и провести ярмарку: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474"/>
        <w:gridCol w:w="1655"/>
        <w:gridCol w:w="2694"/>
        <w:gridCol w:w="1275"/>
      </w:tblGrid>
      <w:tr w:rsidR="001B7912" w:rsidRPr="00792257" w:rsidTr="009B651D">
        <w:tc>
          <w:tcPr>
            <w:tcW w:w="1191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Тематика ярмарки</w:t>
            </w:r>
          </w:p>
        </w:tc>
        <w:tc>
          <w:tcPr>
            <w:tcW w:w="1417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Сроки (период) проведения ярмарки*</w:t>
            </w:r>
          </w:p>
        </w:tc>
        <w:tc>
          <w:tcPr>
            <w:tcW w:w="1474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655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694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75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B7912" w:rsidRPr="00792257" w:rsidTr="009B651D">
        <w:tc>
          <w:tcPr>
            <w:tcW w:w="1191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12" w:rsidRPr="00585888" w:rsidRDefault="001B7912" w:rsidP="001B7912">
      <w:pPr>
        <w:pStyle w:val="ConsPlusNormal"/>
        <w:rPr>
          <w:rFonts w:ascii="Times New Roman" w:hAnsi="Times New Roman" w:cs="Times New Roman"/>
          <w:szCs w:val="22"/>
        </w:rPr>
      </w:pPr>
      <w:r w:rsidRPr="00585888">
        <w:rPr>
          <w:rFonts w:ascii="Times New Roman" w:hAnsi="Times New Roman" w:cs="Times New Roman"/>
          <w:szCs w:val="22"/>
        </w:rPr>
        <w:t>* в случае возникновения непредвиденных обстоятель</w:t>
      </w:r>
      <w:proofErr w:type="gramStart"/>
      <w:r w:rsidRPr="00585888">
        <w:rPr>
          <w:rFonts w:ascii="Times New Roman" w:hAnsi="Times New Roman" w:cs="Times New Roman"/>
          <w:szCs w:val="22"/>
        </w:rPr>
        <w:t>ств ср</w:t>
      </w:r>
      <w:proofErr w:type="gramEnd"/>
      <w:r w:rsidRPr="00585888">
        <w:rPr>
          <w:rFonts w:ascii="Times New Roman" w:hAnsi="Times New Roman" w:cs="Times New Roman"/>
          <w:szCs w:val="22"/>
        </w:rPr>
        <w:t>оки проведения ярмарки могут быть перенесены по решению Заказчика</w:t>
      </w:r>
    </w:p>
    <w:p w:rsidR="009B651D" w:rsidRDefault="009B651D" w:rsidP="001B79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1B7912" w:rsidP="001B79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2.1. Заказчик имеет право: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</w:t>
      </w:r>
      <w:r w:rsidR="001B7912" w:rsidRPr="00792257">
        <w:rPr>
          <w:rFonts w:ascii="Times New Roman" w:hAnsi="Times New Roman" w:cs="Times New Roman"/>
          <w:sz w:val="28"/>
          <w:szCs w:val="28"/>
        </w:rPr>
        <w:t>ребовать от Организатора ярмарки соблюдения условий настоящего договора;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</w:t>
      </w:r>
      <w:r w:rsidR="001B7912" w:rsidRPr="00792257">
        <w:rPr>
          <w:rFonts w:ascii="Times New Roman" w:hAnsi="Times New Roman" w:cs="Times New Roman"/>
          <w:sz w:val="28"/>
          <w:szCs w:val="28"/>
        </w:rPr>
        <w:t>апрашивать у Организатора ярмарки информацию по вопросам организации и проведения ярмарки;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</w:t>
      </w:r>
      <w:r w:rsidR="001B7912" w:rsidRPr="00792257">
        <w:rPr>
          <w:rFonts w:ascii="Times New Roman" w:hAnsi="Times New Roman" w:cs="Times New Roman"/>
          <w:sz w:val="28"/>
          <w:szCs w:val="28"/>
        </w:rPr>
        <w:t>онтролировать надлежащее исполнение настоящего договора;</w:t>
      </w:r>
    </w:p>
    <w:p w:rsidR="001B7912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7B5694">
        <w:rPr>
          <w:rFonts w:ascii="Times New Roman" w:hAnsi="Times New Roman" w:cs="Times New Roman"/>
          <w:sz w:val="28"/>
          <w:szCs w:val="28"/>
        </w:rPr>
        <w:t>в</w:t>
      </w:r>
      <w:r w:rsidRPr="00792257">
        <w:rPr>
          <w:rFonts w:ascii="Times New Roman" w:hAnsi="Times New Roman" w:cs="Times New Roman"/>
          <w:sz w:val="28"/>
          <w:szCs w:val="28"/>
        </w:rPr>
        <w:t xml:space="preserve">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</w:t>
      </w:r>
      <w:r w:rsidR="007B5694">
        <w:rPr>
          <w:rFonts w:ascii="Times New Roman" w:hAnsi="Times New Roman" w:cs="Times New Roman"/>
          <w:sz w:val="28"/>
          <w:szCs w:val="28"/>
        </w:rPr>
        <w:t xml:space="preserve"> 5 дней до расторжения </w:t>
      </w:r>
      <w:r w:rsidR="007B5694">
        <w:rPr>
          <w:rFonts w:ascii="Times New Roman" w:hAnsi="Times New Roman" w:cs="Times New Roman"/>
          <w:sz w:val="28"/>
          <w:szCs w:val="28"/>
        </w:rPr>
        <w:lastRenderedPageBreak/>
        <w:t>договора;</w:t>
      </w:r>
    </w:p>
    <w:p w:rsidR="007B5694" w:rsidRPr="007B5694" w:rsidRDefault="007B5694" w:rsidP="008926DA">
      <w:pPr>
        <w:tabs>
          <w:tab w:val="left" w:pos="-288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7B5694">
        <w:rPr>
          <w:rFonts w:ascii="Liberation Serif" w:hAnsi="Liberation Serif"/>
          <w:sz w:val="28"/>
          <w:szCs w:val="28"/>
        </w:rPr>
        <w:t>информировать население о проводимой ярмарке</w:t>
      </w:r>
      <w:r w:rsidRPr="007B5694">
        <w:rPr>
          <w:rFonts w:ascii="Liberation Serif" w:hAnsi="Liberation Serif"/>
          <w:b/>
          <w:sz w:val="28"/>
          <w:szCs w:val="28"/>
        </w:rPr>
        <w:t>.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7B5694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рганизовывать обследования проводимой ярмарки согласно критериям оценки оценочной таблицы Конкурса на право организации и проведение ярмарок (проводить анализ торгового обслуживания населения на ярмарках);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B5694">
        <w:rPr>
          <w:rFonts w:ascii="Times New Roman" w:hAnsi="Times New Roman" w:cs="Times New Roman"/>
          <w:sz w:val="28"/>
          <w:szCs w:val="28"/>
        </w:rPr>
        <w:t>в</w:t>
      </w:r>
      <w:r w:rsidRPr="00792257">
        <w:rPr>
          <w:rFonts w:ascii="Times New Roman" w:hAnsi="Times New Roman" w:cs="Times New Roman"/>
          <w:sz w:val="28"/>
          <w:szCs w:val="28"/>
        </w:rPr>
        <w:t>носить предложения по улучшению качества и уровня обслуживания населения услугами торговли и общественного питания на ярмарке;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B5694">
        <w:rPr>
          <w:rFonts w:ascii="Times New Roman" w:hAnsi="Times New Roman" w:cs="Times New Roman"/>
          <w:sz w:val="28"/>
          <w:szCs w:val="28"/>
        </w:rPr>
        <w:t>и</w:t>
      </w:r>
      <w:r w:rsidRPr="00792257">
        <w:rPr>
          <w:rFonts w:ascii="Times New Roman" w:hAnsi="Times New Roman" w:cs="Times New Roman"/>
          <w:sz w:val="28"/>
          <w:szCs w:val="28"/>
        </w:rPr>
        <w:t>нформировать население о проводимой ярмарке.</w:t>
      </w:r>
    </w:p>
    <w:p w:rsidR="007B5694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2.3. Организатор ярмарки имеет право</w:t>
      </w:r>
      <w:r w:rsidR="007B5694">
        <w:rPr>
          <w:rFonts w:ascii="Times New Roman" w:hAnsi="Times New Roman" w:cs="Times New Roman"/>
          <w:sz w:val="28"/>
          <w:szCs w:val="28"/>
        </w:rPr>
        <w:t>:</w:t>
      </w:r>
    </w:p>
    <w:p w:rsidR="001B7912" w:rsidRPr="00AC40B0" w:rsidRDefault="007B5694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2.3.1.</w:t>
      </w:r>
      <w:r w:rsidR="001B7912" w:rsidRPr="00AC40B0">
        <w:rPr>
          <w:rFonts w:ascii="Times New Roman" w:hAnsi="Times New Roman" w:cs="Times New Roman"/>
          <w:sz w:val="28"/>
          <w:szCs w:val="28"/>
        </w:rPr>
        <w:t xml:space="preserve"> вносить предложения по созданию условий для обеспечения жителей </w:t>
      </w:r>
      <w:r w:rsidRPr="00AC40B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B7912" w:rsidRPr="00AC40B0">
        <w:rPr>
          <w:rFonts w:ascii="Times New Roman" w:hAnsi="Times New Roman" w:cs="Times New Roman"/>
          <w:sz w:val="28"/>
          <w:szCs w:val="28"/>
        </w:rPr>
        <w:t xml:space="preserve"> услугами торговли и общественного пита</w:t>
      </w:r>
      <w:r w:rsidRPr="00AC40B0">
        <w:rPr>
          <w:rFonts w:ascii="Times New Roman" w:hAnsi="Times New Roman" w:cs="Times New Roman"/>
          <w:sz w:val="28"/>
          <w:szCs w:val="28"/>
        </w:rPr>
        <w:t>ния в рамках проводимой ярмарки;</w:t>
      </w:r>
    </w:p>
    <w:p w:rsidR="00AC40B0" w:rsidRPr="00AC40B0" w:rsidRDefault="007B5694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2.3.2.</w:t>
      </w:r>
      <w:r w:rsidR="00AC40B0" w:rsidRPr="00AC40B0">
        <w:rPr>
          <w:rFonts w:ascii="Times New Roman" w:hAnsi="Times New Roman" w:cs="Times New Roman"/>
          <w:sz w:val="28"/>
          <w:szCs w:val="28"/>
        </w:rPr>
        <w:t xml:space="preserve"> удостовериться в соблюдении лицами, заключившими с Организатором ярмарки контракты о предоставлении торговых мест, и продавцами (далее - участниками ярмарки), требований: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прав потребителей;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требований.</w:t>
      </w:r>
    </w:p>
    <w:p w:rsidR="001B7912" w:rsidRPr="00AC40B0" w:rsidRDefault="001B7912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2.4. Организатор ярмарки обязан:</w:t>
      </w:r>
    </w:p>
    <w:p w:rsidR="001B7912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AC40B0" w:rsidRPr="00AC40B0">
        <w:rPr>
          <w:rFonts w:ascii="Times New Roman" w:hAnsi="Times New Roman" w:cs="Times New Roman"/>
          <w:sz w:val="28"/>
          <w:szCs w:val="28"/>
        </w:rPr>
        <w:t>провести ярмарку в соответствии с планом мероприятий по организации ярмарки и продажи товаров (выполнения работ, оказания услуг), с учетом предоставления торговых мест для реализации сельскохозяйственной продукции, в том числе мест для продажи сельскохозяйственной продукции, не прошедшей промышленную переработку; мест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оборудования;</w:t>
      </w:r>
      <w:proofErr w:type="gramEnd"/>
    </w:p>
    <w:p w:rsidR="00AC40B0" w:rsidRPr="00AC40B0" w:rsidRDefault="00AC40B0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AC40B0">
        <w:rPr>
          <w:rFonts w:ascii="Times New Roman" w:hAnsi="Times New Roman" w:cs="Times New Roman"/>
        </w:rPr>
        <w:t xml:space="preserve"> </w:t>
      </w:r>
      <w:r w:rsidRPr="00AC40B0">
        <w:rPr>
          <w:rFonts w:ascii="Times New Roman" w:hAnsi="Times New Roman" w:cs="Times New Roman"/>
          <w:sz w:val="28"/>
          <w:szCs w:val="28"/>
        </w:rPr>
        <w:t>разработать и утвердить схему размещения торговых мест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соблюдение общественного порядка и безопасности участников и посетителей ярмарки в пределах своей компетенции;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р</w:t>
      </w:r>
      <w:r w:rsidRPr="00792257">
        <w:rPr>
          <w:rFonts w:ascii="Times New Roman" w:hAnsi="Times New Roman" w:cs="Times New Roman"/>
          <w:sz w:val="28"/>
          <w:szCs w:val="28"/>
        </w:rPr>
        <w:t>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осуществление продажи товаров, соответствующих типу ярмарки;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</w:t>
      </w:r>
      <w:r w:rsidRPr="0079225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  <w:proofErr w:type="gramEnd"/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AC40B0">
        <w:rPr>
          <w:rFonts w:ascii="Times New Roman" w:hAnsi="Times New Roman" w:cs="Times New Roman"/>
          <w:sz w:val="28"/>
          <w:szCs w:val="28"/>
        </w:rPr>
        <w:t xml:space="preserve">оснащение места проведения ярмарки контейнерами для </w:t>
      </w:r>
      <w:r w:rsidRPr="00792257">
        <w:rPr>
          <w:rFonts w:ascii="Times New Roman" w:hAnsi="Times New Roman" w:cs="Times New Roman"/>
          <w:sz w:val="28"/>
          <w:szCs w:val="28"/>
        </w:rPr>
        <w:t>сбор</w:t>
      </w:r>
      <w:r w:rsidR="00AC40B0">
        <w:rPr>
          <w:rFonts w:ascii="Times New Roman" w:hAnsi="Times New Roman" w:cs="Times New Roman"/>
          <w:sz w:val="28"/>
          <w:szCs w:val="28"/>
        </w:rPr>
        <w:t>а, с последующим сбором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и вывоз</w:t>
      </w:r>
      <w:r w:rsidR="00AC40B0">
        <w:rPr>
          <w:rFonts w:ascii="Times New Roman" w:hAnsi="Times New Roman" w:cs="Times New Roman"/>
          <w:sz w:val="28"/>
          <w:szCs w:val="28"/>
        </w:rPr>
        <w:t>ом</w:t>
      </w:r>
      <w:r w:rsidRPr="0079225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соответствии с законодательством;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доступность территории ярмарки и объектов, размещенных на ней, для людей с ограниченными возможностями здоровья;</w:t>
      </w:r>
    </w:p>
    <w:p w:rsidR="001B7912" w:rsidRPr="00792257" w:rsidRDefault="00AC40B0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1B7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912" w:rsidRPr="00792257">
        <w:rPr>
          <w:rFonts w:ascii="Times New Roman" w:hAnsi="Times New Roman" w:cs="Times New Roman"/>
          <w:sz w:val="28"/>
          <w:szCs w:val="28"/>
        </w:rPr>
        <w:t>свободить территорию ярмарки от размещенных объектов и оборудования после завершения работы</w:t>
      </w:r>
      <w:r w:rsidR="001B7912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1B7912" w:rsidRPr="00792257">
        <w:rPr>
          <w:rFonts w:ascii="Times New Roman" w:hAnsi="Times New Roman" w:cs="Times New Roman"/>
          <w:sz w:val="28"/>
          <w:szCs w:val="28"/>
        </w:rPr>
        <w:t>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2.4.1</w:t>
      </w:r>
      <w:r w:rsidR="00AC4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92257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своем сайте (при наличии) в информаци</w:t>
      </w:r>
      <w:r w:rsidR="008926D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или иным доступным способом </w:t>
      </w:r>
      <w:r w:rsidRPr="00792257">
        <w:rPr>
          <w:rFonts w:ascii="Times New Roman" w:hAnsi="Times New Roman" w:cs="Times New Roman"/>
          <w:sz w:val="28"/>
          <w:szCs w:val="28"/>
        </w:rPr>
        <w:t>информацию о плане мероприятий по организации ярмарки и продаже товаров (выполнению работ, оказанию услуг) на ней;</w:t>
      </w:r>
    </w:p>
    <w:p w:rsidR="008926DA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2.4.1</w:t>
      </w:r>
      <w:r w:rsidR="00892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6DA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379" w:history="1">
        <w:r w:rsidRPr="00792257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792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1E62">
        <w:rPr>
          <w:rFonts w:ascii="Times New Roman" w:hAnsi="Times New Roman" w:cs="Times New Roman"/>
          <w:sz w:val="28"/>
          <w:szCs w:val="28"/>
        </w:rPr>
        <w:t>контракта</w:t>
      </w:r>
      <w:r w:rsidRPr="00792257">
        <w:rPr>
          <w:rFonts w:ascii="Times New Roman" w:hAnsi="Times New Roman" w:cs="Times New Roman"/>
          <w:sz w:val="28"/>
          <w:szCs w:val="28"/>
        </w:rPr>
        <w:t xml:space="preserve">. В случаях, когда выполнение указанных выше требований невозможно при возникновении не зависящих от Организатора ярмарки обстоятельств по неблагоприятным </w:t>
      </w:r>
      <w:proofErr w:type="spellStart"/>
      <w:r w:rsidRPr="0079225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792257">
        <w:rPr>
          <w:rFonts w:ascii="Times New Roman" w:hAnsi="Times New Roman" w:cs="Times New Roman"/>
          <w:sz w:val="28"/>
          <w:szCs w:val="28"/>
        </w:rPr>
        <w:t>-климатическим или иным условиям, Организатор ярмарки обязан незамедлител</w:t>
      </w:r>
      <w:r w:rsidR="008926DA">
        <w:rPr>
          <w:rFonts w:ascii="Times New Roman" w:hAnsi="Times New Roman" w:cs="Times New Roman"/>
          <w:sz w:val="28"/>
          <w:szCs w:val="28"/>
        </w:rPr>
        <w:t>ьно уведомить об этом Заказчика;</w:t>
      </w:r>
    </w:p>
    <w:p w:rsidR="008926DA" w:rsidRPr="008926DA" w:rsidRDefault="008926DA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DA">
        <w:rPr>
          <w:rFonts w:ascii="Times New Roman" w:hAnsi="Times New Roman" w:cs="Times New Roman"/>
          <w:sz w:val="28"/>
          <w:szCs w:val="28"/>
        </w:rPr>
        <w:t xml:space="preserve">2.4.14. соблюдать иные обязанности, установленные </w:t>
      </w:r>
      <w:hyperlink r:id="rId11" w:history="1">
        <w:r w:rsidRPr="008926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26D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6DA">
        <w:rPr>
          <w:rFonts w:ascii="Times New Roman" w:hAnsi="Times New Roman" w:cs="Times New Roman"/>
          <w:sz w:val="28"/>
          <w:szCs w:val="28"/>
        </w:rPr>
        <w:t xml:space="preserve"> 908-ПП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6DA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</w:t>
      </w:r>
      <w:r>
        <w:rPr>
          <w:rFonts w:ascii="Times New Roman" w:hAnsi="Times New Roman" w:cs="Times New Roman"/>
          <w:sz w:val="28"/>
          <w:szCs w:val="28"/>
        </w:rPr>
        <w:t>я работ, оказания услуг) на них».</w:t>
      </w:r>
    </w:p>
    <w:p w:rsidR="008926DA" w:rsidRDefault="008926DA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8926DA" w:rsidRDefault="001B7912" w:rsidP="00892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A">
        <w:rPr>
          <w:rFonts w:ascii="Times New Roman" w:hAnsi="Times New Roman" w:cs="Times New Roman"/>
          <w:b/>
          <w:sz w:val="28"/>
          <w:szCs w:val="28"/>
        </w:rPr>
        <w:t>3. Ср</w:t>
      </w:r>
      <w:r w:rsidR="008926DA" w:rsidRPr="008926DA">
        <w:rPr>
          <w:rFonts w:ascii="Times New Roman" w:hAnsi="Times New Roman" w:cs="Times New Roman"/>
          <w:b/>
          <w:sz w:val="28"/>
          <w:szCs w:val="28"/>
        </w:rPr>
        <w:t xml:space="preserve">ок действия </w:t>
      </w:r>
      <w:r w:rsidR="00471E62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8926DA" w:rsidRPr="008926DA">
        <w:rPr>
          <w:rFonts w:ascii="Times New Roman" w:hAnsi="Times New Roman" w:cs="Times New Roman"/>
          <w:b/>
          <w:sz w:val="28"/>
          <w:szCs w:val="28"/>
        </w:rPr>
        <w:t xml:space="preserve"> и порядок его расторжения</w:t>
      </w:r>
    </w:p>
    <w:p w:rsidR="001B7912" w:rsidRPr="008926DA" w:rsidRDefault="008926DA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DA">
        <w:rPr>
          <w:rFonts w:ascii="Times New Roman" w:hAnsi="Times New Roman" w:cs="Times New Roman"/>
          <w:sz w:val="28"/>
          <w:szCs w:val="28"/>
        </w:rPr>
        <w:t xml:space="preserve">3.1. </w:t>
      </w:r>
      <w:r w:rsidR="001B7912" w:rsidRPr="008926D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71E62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="00471E62">
        <w:rPr>
          <w:rFonts w:ascii="Times New Roman" w:hAnsi="Times New Roman" w:cs="Times New Roman"/>
          <w:sz w:val="28"/>
          <w:szCs w:val="28"/>
        </w:rPr>
        <w:t>кт</w:t>
      </w:r>
      <w:r w:rsidR="001B7912" w:rsidRPr="008926DA">
        <w:rPr>
          <w:rFonts w:ascii="Times New Roman" w:hAnsi="Times New Roman" w:cs="Times New Roman"/>
          <w:sz w:val="28"/>
          <w:szCs w:val="28"/>
        </w:rPr>
        <w:t xml:space="preserve"> вст</w:t>
      </w:r>
      <w:proofErr w:type="gramEnd"/>
      <w:r w:rsidR="001B7912" w:rsidRPr="008926DA">
        <w:rPr>
          <w:rFonts w:ascii="Times New Roman" w:hAnsi="Times New Roman" w:cs="Times New Roman"/>
          <w:sz w:val="28"/>
          <w:szCs w:val="28"/>
        </w:rPr>
        <w:t>упает в силу со дня его подписания Сторонами и действует до 31.12.2020 года.</w:t>
      </w:r>
    </w:p>
    <w:p w:rsidR="008926DA" w:rsidRPr="008926DA" w:rsidRDefault="008926DA" w:rsidP="00471E62">
      <w:pPr>
        <w:tabs>
          <w:tab w:val="left" w:pos="632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926DA">
        <w:rPr>
          <w:rFonts w:ascii="Liberation Serif" w:hAnsi="Liberation Serif"/>
          <w:sz w:val="28"/>
          <w:szCs w:val="28"/>
        </w:rPr>
        <w:t xml:space="preserve">3.2. </w:t>
      </w:r>
      <w:r w:rsidR="00471E62">
        <w:rPr>
          <w:rFonts w:ascii="Liberation Serif" w:hAnsi="Liberation Serif"/>
          <w:sz w:val="28"/>
          <w:szCs w:val="28"/>
        </w:rPr>
        <w:t>Контракт</w:t>
      </w:r>
      <w:r w:rsidRPr="008926DA">
        <w:rPr>
          <w:rFonts w:ascii="Liberation Serif" w:hAnsi="Liberation Serif"/>
          <w:sz w:val="28"/>
          <w:szCs w:val="28"/>
        </w:rPr>
        <w:t xml:space="preserve"> расторгается в порядке, предусмотренном Гражданским кодексом Российской Федерации.</w:t>
      </w:r>
    </w:p>
    <w:p w:rsidR="001B7912" w:rsidRPr="008926DA" w:rsidRDefault="001B7912" w:rsidP="008926D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7922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9225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или ненадлежащее соблюдение</w:t>
      </w:r>
      <w:r w:rsidRPr="00792257">
        <w:rPr>
          <w:rFonts w:ascii="Times New Roman" w:hAnsi="Times New Roman" w:cs="Times New Roman"/>
          <w:sz w:val="28"/>
          <w:szCs w:val="28"/>
        </w:rPr>
        <w:t xml:space="preserve"> условий, содержащихся в </w:t>
      </w:r>
      <w:r w:rsidR="00471E62">
        <w:rPr>
          <w:rFonts w:ascii="Times New Roman" w:hAnsi="Times New Roman" w:cs="Times New Roman"/>
          <w:sz w:val="28"/>
          <w:szCs w:val="28"/>
        </w:rPr>
        <w:t>Контракте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79225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471E62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792257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до истечения срока, указанного в п. 3</w:t>
      </w:r>
      <w:r w:rsidR="00471E62">
        <w:rPr>
          <w:rFonts w:ascii="Times New Roman" w:hAnsi="Times New Roman" w:cs="Times New Roman"/>
          <w:sz w:val="28"/>
          <w:szCs w:val="28"/>
        </w:rPr>
        <w:t>.1</w:t>
      </w:r>
      <w:r w:rsidRPr="00792257">
        <w:rPr>
          <w:rFonts w:ascii="Times New Roman" w:hAnsi="Times New Roman" w:cs="Times New Roman"/>
          <w:sz w:val="28"/>
          <w:szCs w:val="28"/>
        </w:rPr>
        <w:t xml:space="preserve"> Заказчиком при систематическом (неоднократном) несоблюдении Организатором ярмарки условий настоящего </w:t>
      </w:r>
      <w:r w:rsidR="00471E62">
        <w:rPr>
          <w:rFonts w:ascii="Times New Roman" w:hAnsi="Times New Roman" w:cs="Times New Roman"/>
          <w:sz w:val="28"/>
          <w:szCs w:val="28"/>
        </w:rPr>
        <w:t>контракта</w:t>
      </w:r>
      <w:r w:rsidRPr="00792257">
        <w:rPr>
          <w:rFonts w:ascii="Times New Roman" w:hAnsi="Times New Roman" w:cs="Times New Roman"/>
          <w:sz w:val="28"/>
          <w:szCs w:val="28"/>
        </w:rPr>
        <w:t>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 xml:space="preserve">Расторжение в одностороннем порядке производится посредством </w:t>
      </w:r>
      <w:r w:rsidRPr="0079225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письменного уведомления с указанием причины и даты расторжения договора в срок не </w:t>
      </w:r>
      <w:proofErr w:type="gramStart"/>
      <w:r w:rsidRPr="007922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225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71E62">
        <w:rPr>
          <w:rFonts w:ascii="Times New Roman" w:hAnsi="Times New Roman" w:cs="Times New Roman"/>
          <w:sz w:val="28"/>
          <w:szCs w:val="28"/>
        </w:rPr>
        <w:t>5</w:t>
      </w:r>
      <w:r w:rsidRPr="00792257">
        <w:rPr>
          <w:rFonts w:ascii="Times New Roman" w:hAnsi="Times New Roman" w:cs="Times New Roman"/>
          <w:sz w:val="28"/>
          <w:szCs w:val="28"/>
        </w:rPr>
        <w:t xml:space="preserve"> дней до даты расторжения.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</w:p>
    <w:p w:rsidR="001B7912" w:rsidRPr="00471E62" w:rsidRDefault="001B7912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2">
        <w:rPr>
          <w:rFonts w:ascii="Times New Roman" w:hAnsi="Times New Roman" w:cs="Times New Roman"/>
          <w:sz w:val="28"/>
          <w:szCs w:val="28"/>
        </w:rPr>
        <w:t>5.1.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471E62" w:rsidRPr="00471E62" w:rsidRDefault="001B7912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2">
        <w:rPr>
          <w:rFonts w:ascii="Times New Roman" w:hAnsi="Times New Roman" w:cs="Times New Roman"/>
          <w:sz w:val="28"/>
          <w:szCs w:val="28"/>
        </w:rPr>
        <w:t xml:space="preserve">5.2. </w:t>
      </w:r>
      <w:r w:rsidR="00471E62" w:rsidRPr="00471E62">
        <w:rPr>
          <w:rFonts w:ascii="Times New Roman" w:hAnsi="Times New Roman" w:cs="Times New Roman"/>
          <w:sz w:val="28"/>
          <w:szCs w:val="28"/>
        </w:rPr>
        <w:t>В случае невозможности указанного урегулирования разногласий, они подлежат рассмотрению в Арбитражном суде Свердловской области в установленном законодательством Российской Федерации порядке.</w:t>
      </w:r>
    </w:p>
    <w:p w:rsidR="001B7912" w:rsidRPr="00792257" w:rsidRDefault="001B7912" w:rsidP="00471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6.1. Иные изменения в настоящий Договор вносятся по согласованию сторон с оформлением дополнительного соглашения.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7912" w:rsidRPr="00471E62" w:rsidRDefault="001B7912" w:rsidP="001B7912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7. Юридические адреса, банковские реквизиты и подписи Сторон:</w:t>
      </w: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4819"/>
      </w:tblGrid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</w:p>
          <w:p w:rsidR="001B7912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1B7912" w:rsidRPr="003C3459" w:rsidRDefault="001B7912" w:rsidP="00471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Верхотурье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Советская, 4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1B7912" w:rsidTr="000011DF">
        <w:tc>
          <w:tcPr>
            <w:tcW w:w="4887" w:type="dxa"/>
          </w:tcPr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6640001733 КПП 66</w:t>
            </w:r>
            <w:r w:rsidR="00061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/счет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>4810200000126240</w:t>
            </w:r>
          </w:p>
          <w:p w:rsidR="000011DF" w:rsidRPr="000011DF" w:rsidRDefault="000011DF" w:rsidP="00001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1DF">
              <w:rPr>
                <w:rFonts w:ascii="Times New Roman" w:hAnsi="Times New Roman" w:cs="Times New Roman"/>
                <w:sz w:val="28"/>
                <w:szCs w:val="28"/>
              </w:rPr>
              <w:t>(Администрация городского округа Верхотурский в Уральском ГУ Банка России г. Екатеринбург лицевой счет 03901400010</w:t>
            </w:r>
            <w:proofErr w:type="gramEnd"/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</w:tr>
      <w:tr w:rsidR="001B7912" w:rsidTr="000011DF">
        <w:tc>
          <w:tcPr>
            <w:tcW w:w="4887" w:type="dxa"/>
          </w:tcPr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БИК 046577001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ОКТМО 65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0011DF" w:rsidRPr="00A520E8" w:rsidRDefault="001B7912" w:rsidP="00001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0011DF" w:rsidRPr="00A520E8">
              <w:rPr>
                <w:rFonts w:ascii="Times New Roman" w:hAnsi="Times New Roman" w:cs="Times New Roman"/>
                <w:sz w:val="26"/>
                <w:szCs w:val="26"/>
              </w:rPr>
              <w:t>1026602074476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>А.Г. Лиханов</w:t>
            </w:r>
          </w:p>
          <w:p w:rsidR="001B7912" w:rsidRPr="003C3459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B7912" w:rsidRPr="003C3459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B7912" w:rsidRDefault="001B7912" w:rsidP="001B7912">
      <w:pPr>
        <w:pStyle w:val="ConsPlusNormal"/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</w:pPr>
    </w:p>
    <w:p w:rsidR="001B7912" w:rsidRDefault="001B7912" w:rsidP="001B7912">
      <w:pPr>
        <w:pStyle w:val="ConsPlusNormal"/>
      </w:pPr>
    </w:p>
    <w:p w:rsidR="001B7912" w:rsidRDefault="001B7912" w:rsidP="001B7912">
      <w:pPr>
        <w:pStyle w:val="ConsPlusNormal"/>
      </w:pPr>
    </w:p>
    <w:p w:rsidR="000011DF" w:rsidRDefault="000011DF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1DF" w:rsidRDefault="000011DF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912" w:rsidRPr="0062092A" w:rsidRDefault="001B7912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092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2A">
        <w:rPr>
          <w:rFonts w:ascii="Times New Roman" w:hAnsi="Times New Roman" w:cs="Times New Roman"/>
          <w:sz w:val="24"/>
          <w:szCs w:val="24"/>
        </w:rPr>
        <w:t>2</w:t>
      </w:r>
    </w:p>
    <w:p w:rsidR="001B7912" w:rsidRPr="0062092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011DF">
        <w:rPr>
          <w:rFonts w:ascii="Times New Roman" w:hAnsi="Times New Roman" w:cs="Times New Roman"/>
          <w:sz w:val="24"/>
          <w:szCs w:val="24"/>
        </w:rPr>
        <w:t>А</w:t>
      </w:r>
      <w:r w:rsidRPr="0062092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B7912" w:rsidRPr="0062092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011DF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32D3">
        <w:rPr>
          <w:rFonts w:ascii="Times New Roman" w:hAnsi="Times New Roman" w:cs="Times New Roman"/>
          <w:sz w:val="24"/>
          <w:szCs w:val="24"/>
        </w:rPr>
        <w:t>21.02.2020г. № 126</w:t>
      </w:r>
    </w:p>
    <w:p w:rsidR="000011DF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конкурсе на право организации и</w:t>
      </w:r>
    </w:p>
    <w:p w:rsidR="000011DF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E3">
        <w:rPr>
          <w:rFonts w:ascii="Times New Roman" w:hAnsi="Times New Roman" w:cs="Times New Roman"/>
          <w:sz w:val="24"/>
          <w:szCs w:val="24"/>
        </w:rPr>
        <w:t>проведения ярмарок на территории городского</w:t>
      </w:r>
    </w:p>
    <w:p w:rsidR="000011DF" w:rsidRPr="008F70E8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 округа Верхотурский в 2020 году</w:t>
      </w:r>
      <w:r w:rsidRPr="008F70E8">
        <w:rPr>
          <w:rFonts w:ascii="Times New Roman" w:hAnsi="Times New Roman" w:cs="Times New Roman"/>
          <w:sz w:val="24"/>
          <w:szCs w:val="24"/>
        </w:rPr>
        <w:t>»</w:t>
      </w:r>
    </w:p>
    <w:p w:rsidR="000011DF" w:rsidRPr="0062092A" w:rsidRDefault="000011DF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1DF" w:rsidRPr="0062092A" w:rsidRDefault="000011DF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62092A" w:rsidRDefault="001B7912" w:rsidP="001B7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2"/>
      <w:bookmarkEnd w:id="7"/>
      <w:r w:rsidRPr="0062092A">
        <w:rPr>
          <w:rFonts w:ascii="Times New Roman" w:hAnsi="Times New Roman" w:cs="Times New Roman"/>
          <w:sz w:val="28"/>
          <w:szCs w:val="28"/>
        </w:rPr>
        <w:t>СОСТАВ</w:t>
      </w:r>
    </w:p>
    <w:p w:rsidR="001B7912" w:rsidRPr="0062092A" w:rsidRDefault="001B7912" w:rsidP="001B7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право организации и проведения ярмарок на территории городского округа </w:t>
      </w:r>
      <w:r w:rsidR="009B0684"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011DF">
        <w:rPr>
          <w:rFonts w:ascii="Times New Roman" w:hAnsi="Times New Roman" w:cs="Times New Roman"/>
          <w:sz w:val="28"/>
          <w:szCs w:val="28"/>
        </w:rPr>
        <w:t>у</w:t>
      </w:r>
    </w:p>
    <w:p w:rsidR="001B7912" w:rsidRPr="0062092A" w:rsidRDefault="001B7912" w:rsidP="001B791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7912" w:rsidRPr="0062092A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488"/>
        <w:gridCol w:w="6123"/>
        <w:gridCol w:w="51"/>
      </w:tblGrid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Литовских Лариса Юрьевна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428" w:rsidRDefault="00FD4428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первого заместителя главы Администрации городского округа Верхотурский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городского округа Верхотурский, 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D96B62" w:rsidRPr="0062092A" w:rsidRDefault="00D96B62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Нарсеева Елена Николаевна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428" w:rsidRDefault="00FD4428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экономики и планирования, Администрации городского округа Верхотурский, заместитель 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D96B62" w:rsidRPr="0062092A" w:rsidRDefault="00D96B62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Отраднова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экономики и 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Верхотурский, секретарь комиссии</w:t>
            </w:r>
          </w:p>
        </w:tc>
      </w:tr>
      <w:tr w:rsidR="001B7912" w:rsidRPr="007C3CCE" w:rsidTr="009B0684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Лумпова Елена Сергеевна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Default="009B0684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B21CB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Верхотурский</w:t>
            </w:r>
            <w:r w:rsidR="001B7912" w:rsidRPr="007C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1CB" w:rsidRPr="007C3CCE" w:rsidRDefault="006B21CB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Павловна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Default="009B0684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городского округа Верхотурский</w:t>
            </w:r>
          </w:p>
          <w:p w:rsidR="00D96B62" w:rsidRPr="007C3CCE" w:rsidRDefault="00D96B6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9B0684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Булычева Любовь Дмитриевна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D96B62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Фонда поддержки малого предпринимательства городского округа Верхотурский</w:t>
            </w:r>
            <w:r w:rsidR="001B7912" w:rsidRPr="007C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4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B7912" w:rsidRPr="0062092A" w:rsidTr="009B0684">
        <w:trPr>
          <w:gridAfter w:val="1"/>
          <w:wAfter w:w="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rPr>
          <w:gridAfter w:val="1"/>
          <w:wAfter w:w="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912" w:rsidRDefault="001B7912" w:rsidP="006B21CB">
      <w:pPr>
        <w:pStyle w:val="ConsPlusNormal"/>
      </w:pPr>
    </w:p>
    <w:sectPr w:rsidR="001B7912" w:rsidSect="00EA7CDA"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A"/>
    <w:rsid w:val="000011DF"/>
    <w:rsid w:val="00003CDB"/>
    <w:rsid w:val="0004024C"/>
    <w:rsid w:val="0006122D"/>
    <w:rsid w:val="000D04AE"/>
    <w:rsid w:val="000E204A"/>
    <w:rsid w:val="001002A4"/>
    <w:rsid w:val="00126158"/>
    <w:rsid w:val="001508F1"/>
    <w:rsid w:val="00151558"/>
    <w:rsid w:val="00164C10"/>
    <w:rsid w:val="00185FBA"/>
    <w:rsid w:val="001B7912"/>
    <w:rsid w:val="001D5976"/>
    <w:rsid w:val="002C576F"/>
    <w:rsid w:val="00342F2F"/>
    <w:rsid w:val="00385584"/>
    <w:rsid w:val="003A6BBB"/>
    <w:rsid w:val="00400FF7"/>
    <w:rsid w:val="00420C59"/>
    <w:rsid w:val="00471E62"/>
    <w:rsid w:val="00491349"/>
    <w:rsid w:val="00493E99"/>
    <w:rsid w:val="004A1FBE"/>
    <w:rsid w:val="004A4016"/>
    <w:rsid w:val="004F105D"/>
    <w:rsid w:val="0055728D"/>
    <w:rsid w:val="00585323"/>
    <w:rsid w:val="005E3CD1"/>
    <w:rsid w:val="006B21CB"/>
    <w:rsid w:val="006E09EC"/>
    <w:rsid w:val="006F6B28"/>
    <w:rsid w:val="00725F31"/>
    <w:rsid w:val="00741EEC"/>
    <w:rsid w:val="007507CA"/>
    <w:rsid w:val="00772F62"/>
    <w:rsid w:val="00775AB3"/>
    <w:rsid w:val="00780BE0"/>
    <w:rsid w:val="00786CCD"/>
    <w:rsid w:val="007A6589"/>
    <w:rsid w:val="007B5694"/>
    <w:rsid w:val="0086545C"/>
    <w:rsid w:val="008926DA"/>
    <w:rsid w:val="008C42C7"/>
    <w:rsid w:val="009B0684"/>
    <w:rsid w:val="009B651D"/>
    <w:rsid w:val="009B7FBE"/>
    <w:rsid w:val="009D3C91"/>
    <w:rsid w:val="00A737E6"/>
    <w:rsid w:val="00AA1BEB"/>
    <w:rsid w:val="00AC40B0"/>
    <w:rsid w:val="00AD3B15"/>
    <w:rsid w:val="00AF1B43"/>
    <w:rsid w:val="00B970AF"/>
    <w:rsid w:val="00C21F60"/>
    <w:rsid w:val="00C31DB0"/>
    <w:rsid w:val="00C4293B"/>
    <w:rsid w:val="00C457CC"/>
    <w:rsid w:val="00C567FB"/>
    <w:rsid w:val="00C65A67"/>
    <w:rsid w:val="00CC1AF2"/>
    <w:rsid w:val="00CD1C83"/>
    <w:rsid w:val="00D12C71"/>
    <w:rsid w:val="00D401F8"/>
    <w:rsid w:val="00D57AEE"/>
    <w:rsid w:val="00D80561"/>
    <w:rsid w:val="00D96B62"/>
    <w:rsid w:val="00DB126E"/>
    <w:rsid w:val="00E26416"/>
    <w:rsid w:val="00E3077F"/>
    <w:rsid w:val="00E732D3"/>
    <w:rsid w:val="00E766D7"/>
    <w:rsid w:val="00E91FE3"/>
    <w:rsid w:val="00EA7CDA"/>
    <w:rsid w:val="00EB27C9"/>
    <w:rsid w:val="00F152E8"/>
    <w:rsid w:val="00F16A14"/>
    <w:rsid w:val="00F37F99"/>
    <w:rsid w:val="00F65691"/>
    <w:rsid w:val="00F871B3"/>
    <w:rsid w:val="00FB1348"/>
    <w:rsid w:val="00FD4428"/>
    <w:rsid w:val="00FD4D45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FBE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AE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5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5pt0pt">
    <w:name w:val="Основной текст + 9;5 pt;Интервал 0 pt"/>
    <w:rsid w:val="00DB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bidi="ar-SA"/>
    </w:rPr>
  </w:style>
  <w:style w:type="character" w:customStyle="1" w:styleId="a7">
    <w:name w:val="Основной текст_"/>
    <w:link w:val="11"/>
    <w:rsid w:val="00775AB3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5AB3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3"/>
      <w:szCs w:val="23"/>
      <w:lang w:eastAsia="en-US"/>
    </w:rPr>
  </w:style>
  <w:style w:type="paragraph" w:customStyle="1" w:styleId="ConsPlusTitle">
    <w:name w:val="ConsPlusTitle"/>
    <w:rsid w:val="00A7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F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011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FBE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AE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5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5pt0pt">
    <w:name w:val="Основной текст + 9;5 pt;Интервал 0 pt"/>
    <w:rsid w:val="00DB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bidi="ar-SA"/>
    </w:rPr>
  </w:style>
  <w:style w:type="character" w:customStyle="1" w:styleId="a7">
    <w:name w:val="Основной текст_"/>
    <w:link w:val="11"/>
    <w:rsid w:val="00775AB3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5AB3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3"/>
      <w:szCs w:val="23"/>
      <w:lang w:eastAsia="en-US"/>
    </w:rPr>
  </w:style>
  <w:style w:type="paragraph" w:customStyle="1" w:styleId="ConsPlusTitle">
    <w:name w:val="ConsPlusTitle"/>
    <w:rsid w:val="00A7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F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011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-verhotu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hyperlink" Target="consultantplus://offline/ref=F3CBBEC388826FA80B6DA097D4A8358BDD548A892A1841B680258E32D88D816E4E143C966AE45D9E65572AF853AF381FC865q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C732BC3F922D57D2E030093FE12B80DD8E596F9EFA9050B6DB3B544897A274E27CD51FCD6A9091C14B7FB31p0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C732BC3F922D57D2E030093FE12B80DD0E09EFCECA9050B6DB3B544897A274E27CD51FCD6A9091C14B7FB31p0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5A64-ECC2-4318-9392-16E2A2C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30</cp:revision>
  <cp:lastPrinted>2020-02-17T08:41:00Z</cp:lastPrinted>
  <dcterms:created xsi:type="dcterms:W3CDTF">2020-02-11T09:14:00Z</dcterms:created>
  <dcterms:modified xsi:type="dcterms:W3CDTF">2020-02-27T06:56:00Z</dcterms:modified>
</cp:coreProperties>
</file>