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4" w:rsidRPr="00902B1B" w:rsidRDefault="007059E4" w:rsidP="007059E4">
      <w:pPr>
        <w:ind w:left="-540"/>
        <w:jc w:val="center"/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 wp14:anchorId="1F2A1C8F" wp14:editId="2D9662A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E4" w:rsidRDefault="007059E4" w:rsidP="007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9E4" w:rsidRDefault="007059E4" w:rsidP="007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059E4" w:rsidRDefault="007059E4" w:rsidP="007059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59E4" w:rsidRDefault="007059E4" w:rsidP="007059E4">
      <w:pPr>
        <w:jc w:val="center"/>
        <w:rPr>
          <w:b/>
          <w:sz w:val="28"/>
          <w:szCs w:val="28"/>
        </w:rPr>
      </w:pPr>
    </w:p>
    <w:p w:rsidR="007059E4" w:rsidRDefault="001353AC" w:rsidP="00705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7059E4">
        <w:rPr>
          <w:b/>
          <w:sz w:val="24"/>
          <w:szCs w:val="24"/>
        </w:rPr>
        <w:t>т</w:t>
      </w:r>
      <w:r w:rsidR="00CE5FAC">
        <w:rPr>
          <w:b/>
          <w:sz w:val="24"/>
          <w:szCs w:val="24"/>
        </w:rPr>
        <w:t xml:space="preserve"> 28.01.</w:t>
      </w:r>
      <w:r w:rsidR="007059E4">
        <w:rPr>
          <w:b/>
          <w:sz w:val="24"/>
          <w:szCs w:val="24"/>
        </w:rPr>
        <w:t xml:space="preserve">2019г. № </w:t>
      </w:r>
      <w:r w:rsidR="00CE5FAC">
        <w:rPr>
          <w:b/>
          <w:sz w:val="24"/>
          <w:szCs w:val="24"/>
        </w:rPr>
        <w:t>41</w:t>
      </w:r>
    </w:p>
    <w:p w:rsidR="007059E4" w:rsidRDefault="007059E4" w:rsidP="007059E4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7059E4" w:rsidRPr="00515508" w:rsidRDefault="007059E4" w:rsidP="007059E4">
      <w:pPr>
        <w:rPr>
          <w:b/>
          <w:sz w:val="28"/>
          <w:szCs w:val="28"/>
        </w:rPr>
      </w:pPr>
    </w:p>
    <w:p w:rsidR="007059E4" w:rsidRDefault="007059E4" w:rsidP="007059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противоэпидемических мероприятий </w:t>
      </w:r>
    </w:p>
    <w:p w:rsidR="007059E4" w:rsidRDefault="007059E4" w:rsidP="007059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Верхотурский</w:t>
      </w:r>
    </w:p>
    <w:p w:rsidR="007059E4" w:rsidRDefault="007059E4" w:rsidP="007059E4">
      <w:pPr>
        <w:jc w:val="center"/>
        <w:rPr>
          <w:b/>
          <w:i/>
          <w:sz w:val="28"/>
          <w:szCs w:val="28"/>
        </w:rPr>
      </w:pPr>
    </w:p>
    <w:p w:rsidR="007059E4" w:rsidRDefault="007059E4" w:rsidP="007059E4">
      <w:pPr>
        <w:jc w:val="center"/>
        <w:rPr>
          <w:sz w:val="28"/>
          <w:szCs w:val="28"/>
        </w:rPr>
      </w:pP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пункта 2 статьи 50 Федерального закона от 30 марта 1999 года № 52-ФЗ «О санитарно-эпидемиологическом благополучии населения», </w:t>
      </w:r>
      <w:r w:rsidRPr="00D60B03">
        <w:rPr>
          <w:sz w:val="28"/>
          <w:szCs w:val="28"/>
        </w:rPr>
        <w:t xml:space="preserve">постановления главного государственного санитарного врача по Свердловской области </w:t>
      </w:r>
      <w:r>
        <w:rPr>
          <w:sz w:val="28"/>
          <w:szCs w:val="28"/>
        </w:rPr>
        <w:t xml:space="preserve">от 09 августа 2018 № 05-24/2 «О проведении профилактических прививок против гриппа в Свердловской области в эпидемический сезон </w:t>
      </w:r>
      <w:r w:rsidRPr="00B726A1">
        <w:rPr>
          <w:sz w:val="28"/>
          <w:szCs w:val="28"/>
        </w:rPr>
        <w:t>2018/2019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года»,</w:t>
      </w:r>
      <w:r w:rsidRPr="002B0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Санитарных правил 3.1.2.3117-13 «Профилактика гриппа и других острых </w:t>
      </w:r>
      <w:r w:rsidR="00CC2348">
        <w:rPr>
          <w:sz w:val="28"/>
          <w:szCs w:val="28"/>
        </w:rPr>
        <w:t>респираторных</w:t>
      </w:r>
      <w:r>
        <w:rPr>
          <w:sz w:val="28"/>
          <w:szCs w:val="28"/>
        </w:rPr>
        <w:t xml:space="preserve"> инфекции», в связи с превышением эпидемического порога заболеваемости населения городского округа Верхотурский острыми респираторными вирусными инфекциями (ОРВИ) в </w:t>
      </w:r>
      <w:r w:rsidR="008C5247" w:rsidRPr="008C5247">
        <w:rPr>
          <w:sz w:val="28"/>
          <w:szCs w:val="28"/>
        </w:rPr>
        <w:t>1</w:t>
      </w:r>
      <w:r w:rsidRPr="008C5247">
        <w:rPr>
          <w:sz w:val="28"/>
          <w:szCs w:val="28"/>
        </w:rPr>
        <w:t>,6</w:t>
      </w:r>
      <w:r>
        <w:rPr>
          <w:sz w:val="28"/>
          <w:szCs w:val="28"/>
        </w:rPr>
        <w:t xml:space="preserve"> раза, руководствуясь Уставом городского округа Верхотурский,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</w:t>
      </w:r>
      <w:proofErr w:type="gramStart"/>
      <w:r>
        <w:rPr>
          <w:sz w:val="28"/>
          <w:szCs w:val="28"/>
        </w:rPr>
        <w:t>Полтавский</w:t>
      </w:r>
      <w:proofErr w:type="gramEnd"/>
      <w:r>
        <w:rPr>
          <w:sz w:val="28"/>
          <w:szCs w:val="28"/>
        </w:rPr>
        <w:t xml:space="preserve"> С.Н.):</w:t>
      </w:r>
    </w:p>
    <w:p w:rsidR="007059E4" w:rsidRDefault="007059E4" w:rsidP="007059E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1.1.Отслеживать эпидемическую ситуацию в городском округе Верхотурский в ежедневном режиме.</w:t>
      </w:r>
    </w:p>
    <w:p w:rsidR="007059E4" w:rsidRDefault="007059E4" w:rsidP="00705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соблюдение противоэпидемических мероприятий.</w:t>
      </w:r>
    </w:p>
    <w:p w:rsidR="007059E4" w:rsidRDefault="007059E4" w:rsidP="00705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1.3.Проводить широкую разъяснительную работу с населением, в том числе через средства массовой информации.</w:t>
      </w:r>
    </w:p>
    <w:p w:rsidR="007059E4" w:rsidRDefault="007059E4" w:rsidP="00705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1.4.Обеспечить лечебные учреждения необходимым запасом медикаментов, аппаратами искусственной вентиляции легких, дезинфицирующими средствами, организовать работу кадров в соответствии с Методическими рекомендациями, утвержденными главным санитарным врачом Российской Федерации. 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образования Администрации городского округа Верхотурский (Храмцов А.В.),</w:t>
      </w:r>
      <w:r w:rsidRPr="00396B6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рекомендовать руководителям областных образовательных учреждений:</w:t>
      </w:r>
    </w:p>
    <w:p w:rsidR="007059E4" w:rsidRDefault="007059E4" w:rsidP="007059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2.1.Обеспечить организацию в очагах гриппа и ОРВИ в образовательных организациях осмотры детей, общавшихся с больным гриппом и ОРВИ, с обязательной термометрией  2 раза в день и осмотром зева, ежедневно                       в течение 7 дней после изоляции последнего больного гриппом и ОРВИ.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2.2.Не принимать новых детей и не переводить в другие коллективы.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2.3.Персоналу групп/классов с установленным медицинским наблюдением соблюдать масочный режим со сменой масок каждые 3-4 часа </w:t>
      </w:r>
      <w:r>
        <w:rPr>
          <w:rFonts w:ascii="Times New Roman" w:hAnsi="Times New Roman"/>
          <w:sz w:val="28"/>
          <w:szCs w:val="28"/>
        </w:rPr>
        <w:lastRenderedPageBreak/>
        <w:t>работы. Не допускать персонал  с признаками заболевания гриппа и ОРВИ                 к работе с детьми.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 целью предупреждения возникновения последующих случаев заболеваний гриппом и ОРВИ в организованных коллективах детей,  проводить экстренную неспецифическую профилактику, в соответствии с главой 12                СП 3.1.2.3117-13 «Профилактика гриппа и других острых респираторных вирусных инфекций».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2.5.Обеспечить соблюдение текущей дезинфекции дезинфицирующими средствами в противовирусной концентрации, разрешенными к применению, соблюдение масочного режима,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2.6.Обеспечить соблюдение температурного режима в образовательных учреждениях, проведение дезинфекции и режимов проветривания.</w:t>
      </w:r>
    </w:p>
    <w:p w:rsidR="007059E4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2.7.При эпидемическом распространении гриппа и ОРВИ (отсутствие по причине гриппа и ОРВИ 20% и более) приостанавливать образовательный процесс (в том числе досрочно распускать школьников на каникулы или их продлевать), отменять проведение массовых культурных и спортивных мероприятий, отменять кабинетную систему, в соответствии с СП 3.1.2.3117-13 «Профилактика гриппа и других острых респираторных вирусных инфекций».</w:t>
      </w:r>
      <w:proofErr w:type="gramEnd"/>
    </w:p>
    <w:p w:rsidR="007059E4" w:rsidRPr="00C33221" w:rsidRDefault="007059E4" w:rsidP="007059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2.8.Организовать утренний фильтр детей (силами медицинских работников, классных руководителей), с целью раннего выявления больных с признаками ОРВИ и </w:t>
      </w:r>
      <w:proofErr w:type="gramStart"/>
      <w:r>
        <w:rPr>
          <w:rFonts w:ascii="Times New Roman" w:hAnsi="Times New Roman"/>
          <w:sz w:val="28"/>
          <w:szCs w:val="28"/>
        </w:rPr>
        <w:t>не допущению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их в организованный коллектив.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предприятий торговли, общественного питания, бытовых услуг, транспорта всех форм собственности: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3.1.Ввести масочный режим.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3.2.Усилить противоэпидемические мероприятия.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3.3.Отстранять от работы лиц с признаками ОРЗ.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культуры, туризма и молодежной политики Администрации городского округа Верхотурский (Гайнанова Н.А.) ограничить проведение массовых мероприятий в учреждениях культуры, усилить противоэпидемические мероприятия.</w:t>
      </w:r>
    </w:p>
    <w:p w:rsidR="007059E4" w:rsidRDefault="007059E4" w:rsidP="007059E4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информационном бюллетене «Верхотурская неделя» и разместить на </w:t>
      </w:r>
      <w:r>
        <w:rPr>
          <w:bCs/>
          <w:iCs/>
          <w:sz w:val="28"/>
          <w:szCs w:val="28"/>
        </w:rPr>
        <w:t>официальном сайте городского округа Верхотурский.</w:t>
      </w:r>
    </w:p>
    <w:p w:rsidR="007059E4" w:rsidRDefault="007059E4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059E4" w:rsidRDefault="007059E4" w:rsidP="007059E4">
      <w:pPr>
        <w:jc w:val="both"/>
        <w:rPr>
          <w:sz w:val="28"/>
          <w:szCs w:val="28"/>
        </w:rPr>
      </w:pPr>
    </w:p>
    <w:p w:rsidR="007059E4" w:rsidRDefault="007059E4" w:rsidP="007059E4">
      <w:pPr>
        <w:jc w:val="both"/>
        <w:rPr>
          <w:sz w:val="28"/>
          <w:szCs w:val="28"/>
        </w:rPr>
      </w:pP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   </w:t>
      </w:r>
      <w:r w:rsidR="00E76E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А.Г. Лиханов</w:t>
      </w:r>
    </w:p>
    <w:p w:rsidR="007059E4" w:rsidRDefault="007059E4" w:rsidP="007059E4"/>
    <w:p w:rsidR="00055341" w:rsidRDefault="00055341"/>
    <w:sectPr w:rsidR="00055341" w:rsidSect="00515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C"/>
    <w:rsid w:val="00055341"/>
    <w:rsid w:val="001353AC"/>
    <w:rsid w:val="007059E4"/>
    <w:rsid w:val="007C61CC"/>
    <w:rsid w:val="008C5247"/>
    <w:rsid w:val="009E0525"/>
    <w:rsid w:val="00CC2348"/>
    <w:rsid w:val="00CE5FAC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6</cp:revision>
  <cp:lastPrinted>2019-01-28T08:50:00Z</cp:lastPrinted>
  <dcterms:created xsi:type="dcterms:W3CDTF">2019-01-28T05:17:00Z</dcterms:created>
  <dcterms:modified xsi:type="dcterms:W3CDTF">2019-01-31T10:33:00Z</dcterms:modified>
</cp:coreProperties>
</file>