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E0E" w:rsidRDefault="00694E0E" w:rsidP="00694E0E">
      <w:pPr>
        <w:pStyle w:val="a5"/>
        <w:jc w:val="center"/>
        <w:rPr>
          <w:rFonts w:ascii="Times New Roman" w:hAnsi="Times New Roman" w:cs="Times New Roman"/>
        </w:rPr>
      </w:pPr>
      <w:r>
        <w:rPr>
          <w:noProof/>
        </w:rPr>
        <w:drawing>
          <wp:inline distT="0" distB="0" distL="0" distR="0" wp14:anchorId="01A60B8C" wp14:editId="5A15B4E7">
            <wp:extent cx="495300" cy="619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95300" cy="619125"/>
                    </a:xfrm>
                    <a:prstGeom prst="rect">
                      <a:avLst/>
                    </a:prstGeom>
                    <a:solidFill>
                      <a:srgbClr val="FFFFFF"/>
                    </a:solidFill>
                    <a:ln w="9525">
                      <a:noFill/>
                      <a:miter lim="800000"/>
                      <a:headEnd/>
                      <a:tailEnd/>
                    </a:ln>
                  </pic:spPr>
                </pic:pic>
              </a:graphicData>
            </a:graphic>
          </wp:inline>
        </w:drawing>
      </w:r>
    </w:p>
    <w:p w:rsidR="00694E0E" w:rsidRPr="00694E0E" w:rsidRDefault="00694E0E" w:rsidP="00694E0E">
      <w:pPr>
        <w:pStyle w:val="a5"/>
        <w:jc w:val="center"/>
        <w:rPr>
          <w:rFonts w:ascii="Times New Roman" w:hAnsi="Times New Roman" w:cs="Times New Roman"/>
          <w:b/>
          <w:sz w:val="28"/>
          <w:szCs w:val="28"/>
        </w:rPr>
      </w:pPr>
      <w:r w:rsidRPr="00694E0E">
        <w:rPr>
          <w:rFonts w:ascii="Times New Roman" w:hAnsi="Times New Roman" w:cs="Times New Roman"/>
          <w:b/>
          <w:sz w:val="28"/>
          <w:szCs w:val="28"/>
        </w:rPr>
        <w:t>АДМИНИСТРАЦИЯ</w:t>
      </w:r>
    </w:p>
    <w:p w:rsidR="00694E0E" w:rsidRPr="00694E0E" w:rsidRDefault="00694E0E" w:rsidP="00694E0E">
      <w:pPr>
        <w:pStyle w:val="a5"/>
        <w:jc w:val="center"/>
        <w:rPr>
          <w:rFonts w:ascii="Times New Roman" w:hAnsi="Times New Roman" w:cs="Times New Roman"/>
          <w:b/>
          <w:sz w:val="28"/>
          <w:szCs w:val="28"/>
        </w:rPr>
      </w:pPr>
      <w:r w:rsidRPr="00694E0E">
        <w:rPr>
          <w:rFonts w:ascii="Times New Roman" w:hAnsi="Times New Roman" w:cs="Times New Roman"/>
          <w:b/>
          <w:sz w:val="28"/>
          <w:szCs w:val="28"/>
        </w:rPr>
        <w:t xml:space="preserve">ГОРОДСКОГО ОКРУГА </w:t>
      </w:r>
      <w:proofErr w:type="gramStart"/>
      <w:r w:rsidRPr="00694E0E">
        <w:rPr>
          <w:rFonts w:ascii="Times New Roman" w:hAnsi="Times New Roman" w:cs="Times New Roman"/>
          <w:b/>
          <w:sz w:val="28"/>
          <w:szCs w:val="28"/>
        </w:rPr>
        <w:t>ВЕРХОТУРСКИЙ</w:t>
      </w:r>
      <w:proofErr w:type="gramEnd"/>
    </w:p>
    <w:p w:rsidR="00694E0E" w:rsidRPr="00694E0E" w:rsidRDefault="00694E0E" w:rsidP="00694E0E">
      <w:pPr>
        <w:pStyle w:val="a5"/>
        <w:jc w:val="center"/>
        <w:rPr>
          <w:rFonts w:ascii="Times New Roman" w:hAnsi="Times New Roman" w:cs="Times New Roman"/>
          <w:b/>
          <w:sz w:val="28"/>
          <w:szCs w:val="28"/>
        </w:rPr>
      </w:pPr>
      <w:proofErr w:type="gramStart"/>
      <w:r w:rsidRPr="00694E0E">
        <w:rPr>
          <w:rFonts w:ascii="Times New Roman" w:hAnsi="Times New Roman" w:cs="Times New Roman"/>
          <w:b/>
          <w:sz w:val="28"/>
          <w:szCs w:val="28"/>
        </w:rPr>
        <w:t>П</w:t>
      </w:r>
      <w:proofErr w:type="gramEnd"/>
      <w:r w:rsidRPr="00694E0E">
        <w:rPr>
          <w:rFonts w:ascii="Times New Roman" w:hAnsi="Times New Roman" w:cs="Times New Roman"/>
          <w:b/>
          <w:sz w:val="28"/>
          <w:szCs w:val="28"/>
        </w:rPr>
        <w:t xml:space="preserve"> О С Т А Н О В Л Е Н И Е</w:t>
      </w:r>
    </w:p>
    <w:p w:rsidR="00694E0E" w:rsidRPr="00694E0E" w:rsidRDefault="00694E0E" w:rsidP="00694E0E">
      <w:pPr>
        <w:pStyle w:val="a5"/>
        <w:jc w:val="center"/>
        <w:rPr>
          <w:rFonts w:ascii="Times New Roman" w:hAnsi="Times New Roman" w:cs="Times New Roman"/>
        </w:rPr>
      </w:pPr>
    </w:p>
    <w:p w:rsidR="00694E0E" w:rsidRPr="004557F2" w:rsidRDefault="00E74EE6" w:rsidP="00694E0E">
      <w:pPr>
        <w:pStyle w:val="a5"/>
        <w:rPr>
          <w:rFonts w:ascii="Times New Roman" w:hAnsi="Times New Roman" w:cs="Times New Roman"/>
          <w:b/>
          <w:sz w:val="24"/>
          <w:szCs w:val="24"/>
        </w:rPr>
      </w:pPr>
      <w:r>
        <w:rPr>
          <w:rFonts w:ascii="Times New Roman" w:hAnsi="Times New Roman" w:cs="Times New Roman"/>
          <w:b/>
          <w:sz w:val="24"/>
          <w:szCs w:val="24"/>
        </w:rPr>
        <w:t xml:space="preserve">от </w:t>
      </w:r>
      <w:r w:rsidR="00910EBD" w:rsidRPr="00910EBD">
        <w:rPr>
          <w:rFonts w:ascii="Times New Roman" w:hAnsi="Times New Roman" w:cs="Times New Roman"/>
          <w:b/>
          <w:sz w:val="24"/>
          <w:szCs w:val="24"/>
        </w:rPr>
        <w:t>31.08.</w:t>
      </w:r>
      <w:r w:rsidR="00694E0E" w:rsidRPr="004557F2">
        <w:rPr>
          <w:rFonts w:ascii="Times New Roman" w:hAnsi="Times New Roman" w:cs="Times New Roman"/>
          <w:b/>
          <w:sz w:val="24"/>
          <w:szCs w:val="24"/>
        </w:rPr>
        <w:t>20</w:t>
      </w:r>
      <w:r w:rsidR="004557F2">
        <w:rPr>
          <w:rFonts w:ascii="Times New Roman" w:hAnsi="Times New Roman" w:cs="Times New Roman"/>
          <w:b/>
          <w:sz w:val="24"/>
          <w:szCs w:val="24"/>
        </w:rPr>
        <w:t>21</w:t>
      </w:r>
      <w:r w:rsidR="00694E0E" w:rsidRPr="004557F2">
        <w:rPr>
          <w:rFonts w:ascii="Times New Roman" w:hAnsi="Times New Roman" w:cs="Times New Roman"/>
          <w:b/>
          <w:sz w:val="24"/>
          <w:szCs w:val="24"/>
        </w:rPr>
        <w:t xml:space="preserve">г. № </w:t>
      </w:r>
      <w:r w:rsidR="00910EBD" w:rsidRPr="00910EBD">
        <w:rPr>
          <w:rFonts w:ascii="Times New Roman" w:hAnsi="Times New Roman" w:cs="Times New Roman"/>
          <w:b/>
          <w:sz w:val="24"/>
          <w:szCs w:val="24"/>
        </w:rPr>
        <w:t>670</w:t>
      </w:r>
    </w:p>
    <w:p w:rsidR="00694E0E" w:rsidRPr="00694E0E" w:rsidRDefault="00694E0E" w:rsidP="00694E0E">
      <w:pPr>
        <w:pStyle w:val="a5"/>
        <w:rPr>
          <w:rFonts w:ascii="Times New Roman" w:hAnsi="Times New Roman" w:cs="Times New Roman"/>
          <w:b/>
          <w:sz w:val="24"/>
          <w:szCs w:val="24"/>
        </w:rPr>
      </w:pPr>
      <w:r w:rsidRPr="00694E0E">
        <w:rPr>
          <w:rFonts w:ascii="Times New Roman" w:hAnsi="Times New Roman" w:cs="Times New Roman"/>
          <w:b/>
          <w:sz w:val="24"/>
          <w:szCs w:val="24"/>
        </w:rPr>
        <w:t>г. Верхотурье</w:t>
      </w:r>
    </w:p>
    <w:p w:rsidR="00694E0E" w:rsidRDefault="00694E0E" w:rsidP="00694E0E">
      <w:pPr>
        <w:pStyle w:val="a5"/>
        <w:jc w:val="center"/>
        <w:rPr>
          <w:rFonts w:ascii="Times New Roman" w:hAnsi="Times New Roman" w:cs="Times New Roman"/>
        </w:rPr>
      </w:pPr>
    </w:p>
    <w:p w:rsidR="00EA5FB5" w:rsidRDefault="00694E0E" w:rsidP="00694E0E">
      <w:pPr>
        <w:pStyle w:val="a5"/>
        <w:jc w:val="center"/>
        <w:rPr>
          <w:rFonts w:ascii="Times New Roman" w:hAnsi="Times New Roman" w:cs="Times New Roman"/>
          <w:b/>
          <w:i/>
          <w:sz w:val="26"/>
          <w:szCs w:val="26"/>
        </w:rPr>
      </w:pPr>
      <w:r w:rsidRPr="00F36676">
        <w:rPr>
          <w:rFonts w:ascii="Times New Roman" w:hAnsi="Times New Roman" w:cs="Times New Roman"/>
          <w:b/>
          <w:i/>
          <w:sz w:val="26"/>
          <w:szCs w:val="26"/>
        </w:rPr>
        <w:t xml:space="preserve">Об определении границ </w:t>
      </w:r>
      <w:r w:rsidR="00EA5FB5">
        <w:rPr>
          <w:rFonts w:ascii="Times New Roman" w:hAnsi="Times New Roman" w:cs="Times New Roman"/>
          <w:b/>
          <w:i/>
          <w:sz w:val="26"/>
          <w:szCs w:val="26"/>
        </w:rPr>
        <w:t>п</w:t>
      </w:r>
      <w:r w:rsidRPr="00F36676">
        <w:rPr>
          <w:rFonts w:ascii="Times New Roman" w:hAnsi="Times New Roman" w:cs="Times New Roman"/>
          <w:b/>
          <w:i/>
          <w:sz w:val="26"/>
          <w:szCs w:val="26"/>
        </w:rPr>
        <w:t>рилегающих</w:t>
      </w:r>
      <w:r w:rsidR="00EA5FB5">
        <w:rPr>
          <w:rFonts w:ascii="Times New Roman" w:hAnsi="Times New Roman" w:cs="Times New Roman"/>
          <w:b/>
          <w:i/>
          <w:sz w:val="26"/>
          <w:szCs w:val="26"/>
        </w:rPr>
        <w:t xml:space="preserve"> территорий,</w:t>
      </w:r>
      <w:r w:rsidRPr="00F36676">
        <w:rPr>
          <w:rFonts w:ascii="Times New Roman" w:hAnsi="Times New Roman" w:cs="Times New Roman"/>
          <w:b/>
          <w:i/>
          <w:sz w:val="26"/>
          <w:szCs w:val="26"/>
        </w:rPr>
        <w:t xml:space="preserve"> на которых не допускается розничная продажа алкогольной продукции</w:t>
      </w:r>
      <w:r w:rsidR="00EA5FB5">
        <w:rPr>
          <w:rFonts w:ascii="Times New Roman" w:hAnsi="Times New Roman" w:cs="Times New Roman"/>
          <w:b/>
          <w:i/>
          <w:sz w:val="26"/>
          <w:szCs w:val="26"/>
        </w:rPr>
        <w:t xml:space="preserve"> и </w:t>
      </w:r>
      <w:r w:rsidR="00EA5FB5" w:rsidRPr="00F36676">
        <w:rPr>
          <w:rFonts w:ascii="Times New Roman" w:hAnsi="Times New Roman" w:cs="Times New Roman"/>
          <w:b/>
          <w:i/>
          <w:sz w:val="26"/>
          <w:szCs w:val="26"/>
        </w:rPr>
        <w:t xml:space="preserve">розничная продажа </w:t>
      </w:r>
    </w:p>
    <w:p w:rsidR="00694E0E" w:rsidRPr="00F36676" w:rsidRDefault="00EA5FB5" w:rsidP="00694E0E">
      <w:pPr>
        <w:pStyle w:val="a5"/>
        <w:jc w:val="center"/>
        <w:rPr>
          <w:rFonts w:ascii="Times New Roman" w:hAnsi="Times New Roman" w:cs="Times New Roman"/>
          <w:b/>
          <w:i/>
          <w:sz w:val="26"/>
          <w:szCs w:val="26"/>
        </w:rPr>
      </w:pPr>
      <w:r w:rsidRPr="00F36676">
        <w:rPr>
          <w:rFonts w:ascii="Times New Roman" w:hAnsi="Times New Roman" w:cs="Times New Roman"/>
          <w:b/>
          <w:i/>
          <w:sz w:val="26"/>
          <w:szCs w:val="26"/>
        </w:rPr>
        <w:t>алкогольной продукции</w:t>
      </w:r>
      <w:r>
        <w:rPr>
          <w:rFonts w:ascii="Times New Roman" w:hAnsi="Times New Roman" w:cs="Times New Roman"/>
          <w:b/>
          <w:i/>
          <w:sz w:val="26"/>
          <w:szCs w:val="26"/>
        </w:rPr>
        <w:t xml:space="preserve"> при оказании услуг общественного питания</w:t>
      </w:r>
    </w:p>
    <w:p w:rsidR="00694E0E" w:rsidRPr="00F36676" w:rsidRDefault="00694E0E" w:rsidP="00694E0E">
      <w:pPr>
        <w:pStyle w:val="a5"/>
        <w:jc w:val="center"/>
        <w:rPr>
          <w:rFonts w:ascii="Times New Roman" w:hAnsi="Times New Roman" w:cs="Times New Roman"/>
          <w:b/>
          <w:i/>
          <w:sz w:val="26"/>
          <w:szCs w:val="26"/>
        </w:rPr>
      </w:pPr>
      <w:r w:rsidRPr="00F36676">
        <w:rPr>
          <w:rFonts w:ascii="Times New Roman" w:hAnsi="Times New Roman" w:cs="Times New Roman"/>
          <w:b/>
          <w:i/>
          <w:sz w:val="26"/>
          <w:szCs w:val="26"/>
        </w:rPr>
        <w:t xml:space="preserve">на территории городского округа </w:t>
      </w:r>
      <w:proofErr w:type="gramStart"/>
      <w:r w:rsidRPr="00F36676">
        <w:rPr>
          <w:rFonts w:ascii="Times New Roman" w:hAnsi="Times New Roman" w:cs="Times New Roman"/>
          <w:b/>
          <w:i/>
          <w:sz w:val="26"/>
          <w:szCs w:val="26"/>
        </w:rPr>
        <w:t>Верхотурский</w:t>
      </w:r>
      <w:proofErr w:type="gramEnd"/>
    </w:p>
    <w:p w:rsidR="00694E0E" w:rsidRPr="00F36676" w:rsidRDefault="00694E0E" w:rsidP="00694E0E">
      <w:pPr>
        <w:pStyle w:val="a5"/>
        <w:jc w:val="center"/>
        <w:rPr>
          <w:rFonts w:ascii="Times New Roman" w:hAnsi="Times New Roman" w:cs="Times New Roman"/>
          <w:sz w:val="26"/>
          <w:szCs w:val="26"/>
        </w:rPr>
      </w:pPr>
    </w:p>
    <w:p w:rsidR="00694E0E" w:rsidRPr="00F36676" w:rsidRDefault="00694E0E" w:rsidP="00694E0E">
      <w:pPr>
        <w:pStyle w:val="a5"/>
        <w:jc w:val="center"/>
        <w:rPr>
          <w:rFonts w:ascii="Times New Roman" w:hAnsi="Times New Roman" w:cs="Times New Roman"/>
          <w:sz w:val="26"/>
          <w:szCs w:val="26"/>
        </w:rPr>
      </w:pPr>
    </w:p>
    <w:p w:rsidR="00694E0E" w:rsidRPr="00EE1A19" w:rsidRDefault="00694E0E" w:rsidP="00EB4B06">
      <w:pPr>
        <w:autoSpaceDE w:val="0"/>
        <w:autoSpaceDN w:val="0"/>
        <w:adjustRightInd w:val="0"/>
        <w:spacing w:after="0" w:line="240" w:lineRule="auto"/>
        <w:ind w:firstLine="708"/>
        <w:jc w:val="both"/>
        <w:rPr>
          <w:rFonts w:ascii="Times New Roman" w:hAnsi="Times New Roman" w:cs="Times New Roman"/>
          <w:sz w:val="26"/>
          <w:szCs w:val="26"/>
        </w:rPr>
      </w:pPr>
      <w:proofErr w:type="gramStart"/>
      <w:r w:rsidRPr="00F36676">
        <w:rPr>
          <w:rFonts w:ascii="Times New Roman" w:hAnsi="Times New Roman" w:cs="Times New Roman"/>
          <w:sz w:val="26"/>
          <w:szCs w:val="26"/>
        </w:rPr>
        <w:t xml:space="preserve">В соответствии </w:t>
      </w:r>
      <w:r w:rsidR="001C15F9" w:rsidRPr="00F36676">
        <w:rPr>
          <w:rFonts w:ascii="Times New Roman" w:hAnsi="Times New Roman" w:cs="Times New Roman"/>
          <w:sz w:val="26"/>
          <w:szCs w:val="26"/>
        </w:rPr>
        <w:t xml:space="preserve">с </w:t>
      </w:r>
      <w:hyperlink r:id="rId7" w:history="1">
        <w:r w:rsidR="001C15F9" w:rsidRPr="00F36676">
          <w:rPr>
            <w:rFonts w:ascii="Times New Roman" w:hAnsi="Times New Roman" w:cs="Times New Roman"/>
            <w:sz w:val="26"/>
            <w:szCs w:val="26"/>
          </w:rPr>
          <w:t>пунктом 15 части 1 статьи 16</w:t>
        </w:r>
      </w:hyperlink>
      <w:r w:rsidR="001C15F9" w:rsidRPr="00F36676">
        <w:rPr>
          <w:rFonts w:ascii="Times New Roman" w:hAnsi="Times New Roman" w:cs="Times New Roman"/>
          <w:sz w:val="26"/>
          <w:szCs w:val="26"/>
        </w:rPr>
        <w:t xml:space="preserve"> Федерального закона от 06 октября 2003 года № 131-ФЗ «Об общих принципах организации местного самоуправления в Российской Федерации», </w:t>
      </w:r>
      <w:r w:rsidRPr="00F36676">
        <w:rPr>
          <w:rFonts w:ascii="Times New Roman" w:hAnsi="Times New Roman" w:cs="Times New Roman"/>
          <w:sz w:val="26"/>
          <w:szCs w:val="26"/>
        </w:rPr>
        <w:t xml:space="preserve">со статьей 16 Федерального закона Российской Федерации от 22 ноября 1995 </w:t>
      </w:r>
      <w:r w:rsidR="001B4AD3" w:rsidRPr="00F36676">
        <w:rPr>
          <w:rFonts w:ascii="Times New Roman" w:hAnsi="Times New Roman" w:cs="Times New Roman"/>
          <w:sz w:val="26"/>
          <w:szCs w:val="26"/>
        </w:rPr>
        <w:t xml:space="preserve">года </w:t>
      </w:r>
      <w:r w:rsidRPr="00F36676">
        <w:rPr>
          <w:rFonts w:ascii="Times New Roman" w:hAnsi="Times New Roman" w:cs="Times New Roman"/>
          <w:sz w:val="26"/>
          <w:szCs w:val="26"/>
        </w:rPr>
        <w:t xml:space="preserve">№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hyperlink r:id="rId8" w:history="1">
        <w:r w:rsidR="00EB4B06" w:rsidRPr="00EB4B06">
          <w:rPr>
            <w:rFonts w:ascii="Times New Roman" w:hAnsi="Times New Roman" w:cs="Times New Roman"/>
            <w:sz w:val="26"/>
            <w:szCs w:val="26"/>
          </w:rPr>
          <w:t>постановлением</w:t>
        </w:r>
      </w:hyperlink>
      <w:r w:rsidR="00EB4B06">
        <w:rPr>
          <w:rFonts w:ascii="Times New Roman" w:hAnsi="Times New Roman" w:cs="Times New Roman"/>
          <w:sz w:val="26"/>
          <w:szCs w:val="26"/>
        </w:rPr>
        <w:t xml:space="preserve"> Правительства</w:t>
      </w:r>
      <w:proofErr w:type="gramEnd"/>
      <w:r w:rsidR="00EB4B06">
        <w:rPr>
          <w:rFonts w:ascii="Times New Roman" w:hAnsi="Times New Roman" w:cs="Times New Roman"/>
          <w:sz w:val="26"/>
          <w:szCs w:val="26"/>
        </w:rPr>
        <w:t xml:space="preserve"> Российской Федерации от 23.12.2020 года № 2220 «Об утверждении Правил определения органами местного самоуправления границ прилегающих территорий, на которых не допускается </w:t>
      </w:r>
      <w:proofErr w:type="gramStart"/>
      <w:r w:rsidR="00EB4B06">
        <w:rPr>
          <w:rFonts w:ascii="Times New Roman" w:hAnsi="Times New Roman" w:cs="Times New Roman"/>
          <w:sz w:val="26"/>
          <w:szCs w:val="26"/>
        </w:rPr>
        <w:t>розничная продажа алкогольной продукции и розничная продажа продукции при оказании услуг общественного питания»</w:t>
      </w:r>
      <w:r w:rsidR="00EE1A19">
        <w:rPr>
          <w:rFonts w:ascii="Times New Roman" w:hAnsi="Times New Roman" w:cs="Times New Roman"/>
          <w:sz w:val="26"/>
          <w:szCs w:val="26"/>
        </w:rPr>
        <w:t xml:space="preserve">, </w:t>
      </w:r>
      <w:r w:rsidR="00EE1A19" w:rsidRPr="00EE1A19">
        <w:rPr>
          <w:rFonts w:ascii="Times New Roman" w:hAnsi="Times New Roman" w:cs="Times New Roman"/>
          <w:sz w:val="26"/>
          <w:szCs w:val="26"/>
        </w:rPr>
        <w:t>в целях ограничения доступности алкогольной продукции, прежде всего, для детской возрастной группы, а также обеспечения достаточной удаленности торговых объектов, осуществляющих розничную продажу алкогольной продукции от мест массового скопления граждан и мест нахождения объектов повышенной опасности</w:t>
      </w:r>
      <w:r w:rsidR="001411AC" w:rsidRPr="00EE1A19">
        <w:rPr>
          <w:rFonts w:ascii="Times New Roman" w:hAnsi="Times New Roman" w:cs="Times New Roman"/>
          <w:sz w:val="26"/>
          <w:szCs w:val="26"/>
        </w:rPr>
        <w:t>,</w:t>
      </w:r>
      <w:r w:rsidR="001C15F9" w:rsidRPr="00EE1A19">
        <w:rPr>
          <w:rFonts w:ascii="Times New Roman" w:hAnsi="Times New Roman" w:cs="Times New Roman"/>
          <w:sz w:val="26"/>
          <w:szCs w:val="26"/>
        </w:rPr>
        <w:t xml:space="preserve"> </w:t>
      </w:r>
      <w:r w:rsidRPr="00EE1A19">
        <w:rPr>
          <w:rFonts w:ascii="Times New Roman" w:hAnsi="Times New Roman" w:cs="Times New Roman"/>
          <w:sz w:val="26"/>
          <w:szCs w:val="26"/>
        </w:rPr>
        <w:t xml:space="preserve">руководствуясь </w:t>
      </w:r>
      <w:r w:rsidR="001411AC" w:rsidRPr="00EE1A19">
        <w:rPr>
          <w:rFonts w:ascii="Times New Roman" w:hAnsi="Times New Roman" w:cs="Times New Roman"/>
          <w:sz w:val="26"/>
          <w:szCs w:val="26"/>
        </w:rPr>
        <w:t xml:space="preserve">Уставом </w:t>
      </w:r>
      <w:r w:rsidRPr="00EE1A19">
        <w:rPr>
          <w:rFonts w:ascii="Times New Roman" w:hAnsi="Times New Roman" w:cs="Times New Roman"/>
          <w:sz w:val="26"/>
          <w:szCs w:val="26"/>
        </w:rPr>
        <w:t>городского округа Верхотурский,</w:t>
      </w:r>
      <w:proofErr w:type="gramEnd"/>
    </w:p>
    <w:p w:rsidR="00694E0E" w:rsidRPr="00F36676" w:rsidRDefault="00694E0E" w:rsidP="00694E0E">
      <w:pPr>
        <w:pStyle w:val="ConsPlusNormal"/>
        <w:widowControl/>
        <w:ind w:firstLine="0"/>
        <w:jc w:val="both"/>
        <w:rPr>
          <w:rFonts w:ascii="Times New Roman" w:hAnsi="Times New Roman" w:cs="Times New Roman"/>
          <w:sz w:val="26"/>
          <w:szCs w:val="26"/>
        </w:rPr>
      </w:pPr>
      <w:r w:rsidRPr="00F36676">
        <w:rPr>
          <w:rFonts w:ascii="Times New Roman" w:hAnsi="Times New Roman" w:cs="Times New Roman"/>
          <w:sz w:val="26"/>
          <w:szCs w:val="26"/>
        </w:rPr>
        <w:t>ПОСТАНОВЛЯЮ:</w:t>
      </w:r>
    </w:p>
    <w:p w:rsidR="00EE1A19" w:rsidRPr="00EE1A19" w:rsidRDefault="00EE1A19" w:rsidP="00EE1A19">
      <w:pPr>
        <w:pStyle w:val="a5"/>
        <w:ind w:firstLine="709"/>
        <w:jc w:val="both"/>
        <w:rPr>
          <w:rFonts w:ascii="Times New Roman" w:hAnsi="Times New Roman" w:cs="Times New Roman"/>
          <w:sz w:val="26"/>
          <w:szCs w:val="26"/>
        </w:rPr>
      </w:pPr>
      <w:r w:rsidRPr="00EE1A19">
        <w:rPr>
          <w:rFonts w:ascii="Times New Roman" w:hAnsi="Times New Roman" w:cs="Times New Roman"/>
          <w:sz w:val="26"/>
          <w:szCs w:val="26"/>
        </w:rPr>
        <w:t>1.</w:t>
      </w:r>
      <w:r w:rsidR="00C83C9C">
        <w:rPr>
          <w:rFonts w:ascii="Times New Roman" w:hAnsi="Times New Roman" w:cs="Times New Roman"/>
          <w:sz w:val="26"/>
          <w:szCs w:val="26"/>
        </w:rPr>
        <w:t xml:space="preserve"> </w:t>
      </w:r>
      <w:r w:rsidRPr="00EE1A19">
        <w:rPr>
          <w:rFonts w:ascii="Times New Roman" w:hAnsi="Times New Roman" w:cs="Times New Roman"/>
          <w:sz w:val="26"/>
          <w:szCs w:val="26"/>
        </w:rPr>
        <w:t>Утвердить прилагаемые:</w:t>
      </w:r>
    </w:p>
    <w:p w:rsidR="00B62E2F" w:rsidRPr="00B62E2F" w:rsidRDefault="00EE1A19" w:rsidP="00B62E2F">
      <w:pPr>
        <w:pStyle w:val="a5"/>
        <w:ind w:firstLine="708"/>
        <w:jc w:val="both"/>
        <w:rPr>
          <w:rFonts w:ascii="Times New Roman" w:hAnsi="Times New Roman" w:cs="Times New Roman"/>
          <w:sz w:val="26"/>
          <w:szCs w:val="26"/>
        </w:rPr>
      </w:pPr>
      <w:r w:rsidRPr="00B62E2F">
        <w:rPr>
          <w:rFonts w:ascii="Times New Roman" w:hAnsi="Times New Roman" w:cs="Times New Roman"/>
          <w:sz w:val="26"/>
          <w:szCs w:val="26"/>
        </w:rPr>
        <w:t xml:space="preserve">1) </w:t>
      </w:r>
      <w:r w:rsidR="00B62E2F" w:rsidRPr="00B62E2F">
        <w:rPr>
          <w:rFonts w:ascii="Times New Roman" w:hAnsi="Times New Roman" w:cs="Times New Roman"/>
          <w:sz w:val="26"/>
          <w:szCs w:val="26"/>
        </w:rPr>
        <w:t>Порядок определения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w:t>
      </w:r>
      <w:r w:rsidR="00504DE2">
        <w:rPr>
          <w:rFonts w:ascii="Times New Roman" w:hAnsi="Times New Roman" w:cs="Times New Roman"/>
          <w:sz w:val="26"/>
          <w:szCs w:val="26"/>
        </w:rPr>
        <w:t>;</w:t>
      </w:r>
    </w:p>
    <w:p w:rsidR="00EE1A19" w:rsidRPr="00EE1A19" w:rsidRDefault="00504DE2" w:rsidP="00EE1A19">
      <w:pPr>
        <w:pStyle w:val="a5"/>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EE1A19" w:rsidRPr="00EE1A19">
        <w:rPr>
          <w:rFonts w:ascii="Times New Roman" w:hAnsi="Times New Roman" w:cs="Times New Roman"/>
          <w:sz w:val="26"/>
          <w:szCs w:val="26"/>
        </w:rPr>
        <w:t>Перечень организаций</w:t>
      </w:r>
      <w:r w:rsidR="00C83C9C">
        <w:rPr>
          <w:rFonts w:ascii="Times New Roman" w:hAnsi="Times New Roman" w:cs="Times New Roman"/>
          <w:sz w:val="26"/>
          <w:szCs w:val="26"/>
        </w:rPr>
        <w:t>,</w:t>
      </w:r>
      <w:r w:rsidR="00EE1A19" w:rsidRPr="00EE1A19">
        <w:rPr>
          <w:rFonts w:ascii="Times New Roman" w:hAnsi="Times New Roman" w:cs="Times New Roman"/>
          <w:sz w:val="26"/>
          <w:szCs w:val="26"/>
        </w:rPr>
        <w:t xml:space="preserve"> на прилегающих территори</w:t>
      </w:r>
      <w:r w:rsidR="00C83C9C">
        <w:rPr>
          <w:rFonts w:ascii="Times New Roman" w:hAnsi="Times New Roman" w:cs="Times New Roman"/>
          <w:sz w:val="26"/>
          <w:szCs w:val="26"/>
        </w:rPr>
        <w:t xml:space="preserve">ях </w:t>
      </w:r>
      <w:r w:rsidR="00EE1A19" w:rsidRPr="00EE1A19">
        <w:rPr>
          <w:rFonts w:ascii="Times New Roman" w:hAnsi="Times New Roman" w:cs="Times New Roman"/>
          <w:sz w:val="26"/>
          <w:szCs w:val="26"/>
        </w:rPr>
        <w:t>которых</w:t>
      </w:r>
      <w:r w:rsidR="00C83C9C">
        <w:rPr>
          <w:rFonts w:ascii="Times New Roman" w:hAnsi="Times New Roman" w:cs="Times New Roman"/>
          <w:sz w:val="26"/>
          <w:szCs w:val="26"/>
        </w:rPr>
        <w:t>,</w:t>
      </w:r>
      <w:r w:rsidR="00EE1A19" w:rsidRPr="00EE1A19">
        <w:rPr>
          <w:rFonts w:ascii="Times New Roman" w:hAnsi="Times New Roman" w:cs="Times New Roman"/>
          <w:sz w:val="26"/>
          <w:szCs w:val="26"/>
        </w:rPr>
        <w:t xml:space="preserve"> не допускается розничная продажа алкогольной продукции и розничная продажа алкогольной продукции при оказании услуг общественного питания;</w:t>
      </w:r>
    </w:p>
    <w:p w:rsidR="00EE1A19" w:rsidRPr="00C83C9C" w:rsidRDefault="00504DE2" w:rsidP="00C83C9C">
      <w:pPr>
        <w:pStyle w:val="a5"/>
        <w:ind w:firstLine="708"/>
        <w:jc w:val="both"/>
        <w:rPr>
          <w:rFonts w:ascii="Times New Roman" w:hAnsi="Times New Roman" w:cs="Times New Roman"/>
          <w:sz w:val="26"/>
          <w:szCs w:val="26"/>
        </w:rPr>
      </w:pPr>
      <w:r>
        <w:rPr>
          <w:rFonts w:ascii="Times New Roman" w:hAnsi="Times New Roman" w:cs="Times New Roman"/>
          <w:sz w:val="26"/>
          <w:szCs w:val="26"/>
        </w:rPr>
        <w:t>3</w:t>
      </w:r>
      <w:r w:rsidR="00EE1A19" w:rsidRPr="00C83C9C">
        <w:rPr>
          <w:rFonts w:ascii="Times New Roman" w:hAnsi="Times New Roman" w:cs="Times New Roman"/>
          <w:sz w:val="26"/>
          <w:szCs w:val="26"/>
        </w:rPr>
        <w:t xml:space="preserve">) Схемы </w:t>
      </w:r>
      <w:r w:rsidR="00C83C9C" w:rsidRPr="00C83C9C">
        <w:rPr>
          <w:rFonts w:ascii="Times New Roman" w:hAnsi="Times New Roman" w:cs="Times New Roman"/>
          <w:sz w:val="26"/>
          <w:szCs w:val="26"/>
        </w:rPr>
        <w:t>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w:t>
      </w:r>
      <w:r w:rsidR="00EE1A19" w:rsidRPr="00C83C9C">
        <w:rPr>
          <w:rFonts w:ascii="Times New Roman" w:hAnsi="Times New Roman" w:cs="Times New Roman"/>
          <w:sz w:val="26"/>
          <w:szCs w:val="26"/>
        </w:rPr>
        <w:t>.</w:t>
      </w:r>
    </w:p>
    <w:p w:rsidR="00504DE2" w:rsidRDefault="00EE1A19" w:rsidP="00504DE2">
      <w:pPr>
        <w:pStyle w:val="a5"/>
        <w:ind w:firstLine="708"/>
        <w:jc w:val="both"/>
        <w:rPr>
          <w:rFonts w:ascii="Times New Roman" w:hAnsi="Times New Roman" w:cs="Times New Roman"/>
          <w:sz w:val="26"/>
          <w:szCs w:val="26"/>
        </w:rPr>
      </w:pPr>
      <w:r w:rsidRPr="00504DE2">
        <w:rPr>
          <w:rFonts w:ascii="Times New Roman" w:hAnsi="Times New Roman" w:cs="Times New Roman"/>
          <w:sz w:val="26"/>
          <w:szCs w:val="26"/>
        </w:rPr>
        <w:t>2.</w:t>
      </w:r>
      <w:r w:rsidR="00C83C9C" w:rsidRPr="00504DE2">
        <w:rPr>
          <w:rFonts w:ascii="Times New Roman" w:hAnsi="Times New Roman" w:cs="Times New Roman"/>
          <w:sz w:val="26"/>
          <w:szCs w:val="26"/>
        </w:rPr>
        <w:t xml:space="preserve"> </w:t>
      </w:r>
      <w:r w:rsidR="00504DE2" w:rsidRPr="00504DE2">
        <w:rPr>
          <w:rFonts w:ascii="Times New Roman" w:hAnsi="Times New Roman" w:cs="Times New Roman"/>
          <w:sz w:val="26"/>
          <w:szCs w:val="26"/>
        </w:rPr>
        <w:t>Признать утратившим силу</w:t>
      </w:r>
      <w:r w:rsidR="00504DE2">
        <w:rPr>
          <w:rFonts w:ascii="Times New Roman" w:hAnsi="Times New Roman" w:cs="Times New Roman"/>
          <w:sz w:val="26"/>
          <w:szCs w:val="26"/>
        </w:rPr>
        <w:t>:</w:t>
      </w:r>
    </w:p>
    <w:p w:rsidR="00504DE2" w:rsidRDefault="00504DE2" w:rsidP="00504DE2">
      <w:pPr>
        <w:pStyle w:val="a5"/>
        <w:ind w:firstLine="708"/>
        <w:jc w:val="both"/>
        <w:rPr>
          <w:rFonts w:ascii="Times New Roman" w:hAnsi="Times New Roman" w:cs="Times New Roman"/>
          <w:sz w:val="26"/>
          <w:szCs w:val="26"/>
        </w:rPr>
      </w:pPr>
      <w:r>
        <w:rPr>
          <w:rFonts w:ascii="Times New Roman" w:hAnsi="Times New Roman" w:cs="Times New Roman"/>
          <w:sz w:val="26"/>
          <w:szCs w:val="26"/>
        </w:rPr>
        <w:t>1)</w:t>
      </w:r>
      <w:r w:rsidRPr="00504DE2">
        <w:rPr>
          <w:rFonts w:ascii="Times New Roman" w:hAnsi="Times New Roman" w:cs="Times New Roman"/>
          <w:sz w:val="26"/>
          <w:szCs w:val="26"/>
        </w:rPr>
        <w:t xml:space="preserve"> постановление Администрации городского округа Верхотурский от</w:t>
      </w:r>
      <w:r>
        <w:rPr>
          <w:rFonts w:ascii="Times New Roman" w:hAnsi="Times New Roman" w:cs="Times New Roman"/>
          <w:sz w:val="26"/>
          <w:szCs w:val="26"/>
        </w:rPr>
        <w:t xml:space="preserve"> 21.05.2014г. № 448 </w:t>
      </w:r>
      <w:r w:rsidRPr="00504DE2">
        <w:rPr>
          <w:rFonts w:ascii="Times New Roman" w:hAnsi="Times New Roman" w:cs="Times New Roman"/>
          <w:sz w:val="26"/>
          <w:szCs w:val="26"/>
        </w:rPr>
        <w:t>«Об определении границ прилегающих к некоторым организациям и объектам территорий, на которых не допускается розничная продажа алкогольной продукции на территории городского округа Верхотурский</w:t>
      </w:r>
      <w:r>
        <w:rPr>
          <w:rFonts w:ascii="Times New Roman" w:hAnsi="Times New Roman" w:cs="Times New Roman"/>
          <w:sz w:val="26"/>
          <w:szCs w:val="26"/>
        </w:rPr>
        <w:t>;</w:t>
      </w:r>
    </w:p>
    <w:p w:rsidR="00504DE2" w:rsidRPr="00504DE2" w:rsidRDefault="00504DE2" w:rsidP="00504DE2">
      <w:pPr>
        <w:pStyle w:val="a5"/>
        <w:ind w:firstLine="708"/>
        <w:jc w:val="both"/>
        <w:rPr>
          <w:rFonts w:ascii="Times New Roman" w:hAnsi="Times New Roman" w:cs="Times New Roman"/>
          <w:sz w:val="26"/>
          <w:szCs w:val="26"/>
        </w:rPr>
      </w:pPr>
      <w:r w:rsidRPr="00504DE2">
        <w:rPr>
          <w:rFonts w:ascii="Times New Roman" w:hAnsi="Times New Roman" w:cs="Times New Roman"/>
          <w:sz w:val="26"/>
          <w:szCs w:val="26"/>
        </w:rPr>
        <w:t xml:space="preserve">2) постановление Администрации городского округа Верхотурский от 18.02.2016г. № 113 «О внесении изменений в постановление Администрации городского округа Верхотурский от 20.05.2014г. № 448 «Об определении границ прилегающих к некоторым организациям и объектам территорий, на которых не </w:t>
      </w:r>
      <w:r w:rsidRPr="00504DE2">
        <w:rPr>
          <w:rFonts w:ascii="Times New Roman" w:hAnsi="Times New Roman" w:cs="Times New Roman"/>
          <w:sz w:val="26"/>
          <w:szCs w:val="26"/>
        </w:rPr>
        <w:lastRenderedPageBreak/>
        <w:t>допускается розничная продажа алкогольной продукции</w:t>
      </w:r>
      <w:r>
        <w:rPr>
          <w:rFonts w:ascii="Times New Roman" w:hAnsi="Times New Roman" w:cs="Times New Roman"/>
          <w:sz w:val="26"/>
          <w:szCs w:val="26"/>
        </w:rPr>
        <w:t xml:space="preserve"> </w:t>
      </w:r>
      <w:r w:rsidRPr="00504DE2">
        <w:rPr>
          <w:rFonts w:ascii="Times New Roman" w:hAnsi="Times New Roman" w:cs="Times New Roman"/>
          <w:sz w:val="26"/>
          <w:szCs w:val="26"/>
        </w:rPr>
        <w:t>на территории городского округа Верхотурский»</w:t>
      </w:r>
      <w:r>
        <w:rPr>
          <w:rFonts w:ascii="Times New Roman" w:hAnsi="Times New Roman" w:cs="Times New Roman"/>
          <w:sz w:val="26"/>
          <w:szCs w:val="26"/>
        </w:rPr>
        <w:t>;</w:t>
      </w:r>
    </w:p>
    <w:p w:rsidR="00504DE2" w:rsidRPr="00504DE2" w:rsidRDefault="00504DE2" w:rsidP="00504DE2">
      <w:pPr>
        <w:pStyle w:val="a5"/>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Pr="00504DE2">
        <w:rPr>
          <w:rFonts w:ascii="Times New Roman" w:hAnsi="Times New Roman" w:cs="Times New Roman"/>
          <w:sz w:val="26"/>
          <w:szCs w:val="26"/>
        </w:rPr>
        <w:t xml:space="preserve">постановление Администрации городского округа Верхотурский от </w:t>
      </w:r>
      <w:r w:rsidR="0082156F">
        <w:rPr>
          <w:rFonts w:ascii="Times New Roman" w:hAnsi="Times New Roman" w:cs="Times New Roman"/>
          <w:sz w:val="26"/>
          <w:szCs w:val="26"/>
        </w:rPr>
        <w:t>10</w:t>
      </w:r>
      <w:r w:rsidRPr="00504DE2">
        <w:rPr>
          <w:rFonts w:ascii="Times New Roman" w:hAnsi="Times New Roman" w:cs="Times New Roman"/>
          <w:sz w:val="26"/>
          <w:szCs w:val="26"/>
        </w:rPr>
        <w:t>.0</w:t>
      </w:r>
      <w:r w:rsidR="0082156F">
        <w:rPr>
          <w:rFonts w:ascii="Times New Roman" w:hAnsi="Times New Roman" w:cs="Times New Roman"/>
          <w:sz w:val="26"/>
          <w:szCs w:val="26"/>
        </w:rPr>
        <w:t>1</w:t>
      </w:r>
      <w:r w:rsidRPr="00504DE2">
        <w:rPr>
          <w:rFonts w:ascii="Times New Roman" w:hAnsi="Times New Roman" w:cs="Times New Roman"/>
          <w:sz w:val="26"/>
          <w:szCs w:val="26"/>
        </w:rPr>
        <w:t>.201</w:t>
      </w:r>
      <w:r w:rsidR="0082156F">
        <w:rPr>
          <w:rFonts w:ascii="Times New Roman" w:hAnsi="Times New Roman" w:cs="Times New Roman"/>
          <w:sz w:val="26"/>
          <w:szCs w:val="26"/>
        </w:rPr>
        <w:t>9</w:t>
      </w:r>
      <w:r w:rsidRPr="00504DE2">
        <w:rPr>
          <w:rFonts w:ascii="Times New Roman" w:hAnsi="Times New Roman" w:cs="Times New Roman"/>
          <w:sz w:val="26"/>
          <w:szCs w:val="26"/>
        </w:rPr>
        <w:t xml:space="preserve">г. № </w:t>
      </w:r>
      <w:r w:rsidR="0082156F">
        <w:rPr>
          <w:rFonts w:ascii="Times New Roman" w:hAnsi="Times New Roman" w:cs="Times New Roman"/>
          <w:sz w:val="26"/>
          <w:szCs w:val="26"/>
        </w:rPr>
        <w:t>0</w:t>
      </w:r>
      <w:r w:rsidRPr="00504DE2">
        <w:rPr>
          <w:rFonts w:ascii="Times New Roman" w:hAnsi="Times New Roman" w:cs="Times New Roman"/>
          <w:sz w:val="26"/>
          <w:szCs w:val="26"/>
        </w:rPr>
        <w:t>3 «О внесении изменений в постановление Администрации городского округа Верхотурский от 20.05.2014г. № 448 «Об определении границ прилегающих к некоторым организациям и объектам территорий, на которых не допускается розничная продажа алкогольной продукции</w:t>
      </w:r>
      <w:r>
        <w:rPr>
          <w:rFonts w:ascii="Times New Roman" w:hAnsi="Times New Roman" w:cs="Times New Roman"/>
          <w:sz w:val="26"/>
          <w:szCs w:val="26"/>
        </w:rPr>
        <w:t xml:space="preserve"> </w:t>
      </w:r>
      <w:r w:rsidRPr="00504DE2">
        <w:rPr>
          <w:rFonts w:ascii="Times New Roman" w:hAnsi="Times New Roman" w:cs="Times New Roman"/>
          <w:sz w:val="26"/>
          <w:szCs w:val="26"/>
        </w:rPr>
        <w:t>на территории городского округа Верхотурский»</w:t>
      </w:r>
      <w:r w:rsidR="0082156F">
        <w:rPr>
          <w:rFonts w:ascii="Times New Roman" w:hAnsi="Times New Roman" w:cs="Times New Roman"/>
          <w:sz w:val="26"/>
          <w:szCs w:val="26"/>
        </w:rPr>
        <w:t>.</w:t>
      </w:r>
    </w:p>
    <w:p w:rsidR="0082156F" w:rsidRPr="00B62E2F" w:rsidRDefault="0082156F" w:rsidP="0082156F">
      <w:pPr>
        <w:pStyle w:val="a5"/>
        <w:ind w:firstLine="709"/>
        <w:jc w:val="both"/>
        <w:rPr>
          <w:rFonts w:ascii="Times New Roman" w:hAnsi="Times New Roman" w:cs="Times New Roman"/>
          <w:sz w:val="26"/>
          <w:szCs w:val="26"/>
        </w:rPr>
      </w:pPr>
      <w:r>
        <w:rPr>
          <w:rFonts w:ascii="Times New Roman" w:hAnsi="Times New Roman" w:cs="Times New Roman"/>
          <w:sz w:val="26"/>
          <w:szCs w:val="26"/>
        </w:rPr>
        <w:t>3</w:t>
      </w:r>
      <w:r w:rsidRPr="00B62E2F">
        <w:rPr>
          <w:rFonts w:ascii="Times New Roman" w:hAnsi="Times New Roman" w:cs="Times New Roman"/>
          <w:sz w:val="26"/>
          <w:szCs w:val="26"/>
        </w:rPr>
        <w:t>.</w:t>
      </w:r>
      <w:r>
        <w:rPr>
          <w:rFonts w:ascii="Times New Roman" w:hAnsi="Times New Roman" w:cs="Times New Roman"/>
          <w:sz w:val="26"/>
          <w:szCs w:val="26"/>
        </w:rPr>
        <w:t xml:space="preserve"> </w:t>
      </w:r>
      <w:proofErr w:type="gramStart"/>
      <w:r w:rsidRPr="00B62E2F">
        <w:rPr>
          <w:rFonts w:ascii="Times New Roman" w:hAnsi="Times New Roman" w:cs="Times New Roman"/>
          <w:sz w:val="26"/>
          <w:szCs w:val="26"/>
        </w:rPr>
        <w:t>Комитету экономики и планирования Администрации городского округа Верхотурский (</w:t>
      </w:r>
      <w:proofErr w:type="spellStart"/>
      <w:r w:rsidRPr="00B62E2F">
        <w:rPr>
          <w:rFonts w:ascii="Times New Roman" w:hAnsi="Times New Roman" w:cs="Times New Roman"/>
          <w:sz w:val="26"/>
          <w:szCs w:val="26"/>
        </w:rPr>
        <w:t>Нарсеева</w:t>
      </w:r>
      <w:proofErr w:type="spellEnd"/>
      <w:r w:rsidRPr="00B62E2F">
        <w:rPr>
          <w:rFonts w:ascii="Times New Roman" w:hAnsi="Times New Roman" w:cs="Times New Roman"/>
          <w:sz w:val="26"/>
          <w:szCs w:val="26"/>
        </w:rPr>
        <w:t xml:space="preserve"> Е.Н.) направ</w:t>
      </w:r>
      <w:r w:rsidR="00E34715">
        <w:rPr>
          <w:rFonts w:ascii="Times New Roman" w:hAnsi="Times New Roman" w:cs="Times New Roman"/>
          <w:sz w:val="26"/>
          <w:szCs w:val="26"/>
        </w:rPr>
        <w:t>и</w:t>
      </w:r>
      <w:r w:rsidRPr="00B62E2F">
        <w:rPr>
          <w:rFonts w:ascii="Times New Roman" w:hAnsi="Times New Roman" w:cs="Times New Roman"/>
          <w:sz w:val="26"/>
          <w:szCs w:val="26"/>
        </w:rPr>
        <w:t xml:space="preserve">ть в Министерство агропромышленного комплекса и </w:t>
      </w:r>
      <w:r>
        <w:rPr>
          <w:rFonts w:ascii="Times New Roman" w:hAnsi="Times New Roman" w:cs="Times New Roman"/>
          <w:sz w:val="26"/>
          <w:szCs w:val="26"/>
        </w:rPr>
        <w:t>потребительского рынка</w:t>
      </w:r>
      <w:r w:rsidRPr="00B62E2F">
        <w:rPr>
          <w:rFonts w:ascii="Times New Roman" w:hAnsi="Times New Roman" w:cs="Times New Roman"/>
          <w:sz w:val="26"/>
          <w:szCs w:val="26"/>
        </w:rPr>
        <w:t xml:space="preserve"> Свердловской области </w:t>
      </w:r>
      <w:r>
        <w:rPr>
          <w:rFonts w:ascii="Times New Roman" w:hAnsi="Times New Roman" w:cs="Times New Roman"/>
          <w:sz w:val="26"/>
          <w:szCs w:val="26"/>
        </w:rPr>
        <w:t xml:space="preserve">копию </w:t>
      </w:r>
      <w:r w:rsidRPr="00B62E2F">
        <w:rPr>
          <w:rFonts w:ascii="Times New Roman" w:hAnsi="Times New Roman" w:cs="Times New Roman"/>
          <w:sz w:val="26"/>
          <w:szCs w:val="26"/>
        </w:rPr>
        <w:t>муниципальн</w:t>
      </w:r>
      <w:r>
        <w:rPr>
          <w:rFonts w:ascii="Times New Roman" w:hAnsi="Times New Roman" w:cs="Times New Roman"/>
          <w:sz w:val="26"/>
          <w:szCs w:val="26"/>
        </w:rPr>
        <w:t>ого</w:t>
      </w:r>
      <w:r w:rsidRPr="00B62E2F">
        <w:rPr>
          <w:rFonts w:ascii="Times New Roman" w:hAnsi="Times New Roman" w:cs="Times New Roman"/>
          <w:sz w:val="26"/>
          <w:szCs w:val="26"/>
        </w:rPr>
        <w:t xml:space="preserve"> правов</w:t>
      </w:r>
      <w:r>
        <w:rPr>
          <w:rFonts w:ascii="Times New Roman" w:hAnsi="Times New Roman" w:cs="Times New Roman"/>
          <w:sz w:val="26"/>
          <w:szCs w:val="26"/>
        </w:rPr>
        <w:t>ого</w:t>
      </w:r>
      <w:r w:rsidRPr="00B62E2F">
        <w:rPr>
          <w:rFonts w:ascii="Times New Roman" w:hAnsi="Times New Roman" w:cs="Times New Roman"/>
          <w:sz w:val="26"/>
          <w:szCs w:val="26"/>
        </w:rPr>
        <w:t xml:space="preserve"> акт</w:t>
      </w:r>
      <w:r>
        <w:rPr>
          <w:rFonts w:ascii="Times New Roman" w:hAnsi="Times New Roman" w:cs="Times New Roman"/>
          <w:sz w:val="26"/>
          <w:szCs w:val="26"/>
        </w:rPr>
        <w:t>а</w:t>
      </w:r>
      <w:r w:rsidRPr="00B62E2F">
        <w:rPr>
          <w:rFonts w:ascii="Times New Roman" w:hAnsi="Times New Roman" w:cs="Times New Roman"/>
          <w:sz w:val="26"/>
          <w:szCs w:val="26"/>
        </w:rPr>
        <w:t xml:space="preserve">, </w:t>
      </w:r>
      <w:r>
        <w:rPr>
          <w:rFonts w:ascii="Times New Roman" w:hAnsi="Times New Roman" w:cs="Times New Roman"/>
          <w:sz w:val="26"/>
          <w:szCs w:val="26"/>
        </w:rPr>
        <w:t xml:space="preserve">которым </w:t>
      </w:r>
      <w:r w:rsidRPr="00B62E2F">
        <w:rPr>
          <w:rFonts w:ascii="Times New Roman" w:hAnsi="Times New Roman" w:cs="Times New Roman"/>
          <w:sz w:val="26"/>
          <w:szCs w:val="26"/>
        </w:rPr>
        <w:t>определяю</w:t>
      </w:r>
      <w:r>
        <w:rPr>
          <w:rFonts w:ascii="Times New Roman" w:hAnsi="Times New Roman" w:cs="Times New Roman"/>
          <w:sz w:val="26"/>
          <w:szCs w:val="26"/>
        </w:rPr>
        <w:t>тся</w:t>
      </w:r>
      <w:r w:rsidRPr="00B62E2F">
        <w:rPr>
          <w:rFonts w:ascii="Times New Roman" w:hAnsi="Times New Roman" w:cs="Times New Roman"/>
          <w:sz w:val="26"/>
          <w:szCs w:val="26"/>
        </w:rPr>
        <w:t xml:space="preserve"> границы прилегающих территорий, </w:t>
      </w:r>
      <w:r w:rsidRPr="00C83C9C">
        <w:rPr>
          <w:rFonts w:ascii="Times New Roman" w:hAnsi="Times New Roman" w:cs="Times New Roman"/>
          <w:sz w:val="26"/>
          <w:szCs w:val="26"/>
        </w:rPr>
        <w:t>на которых не допускается розничная продажа алкогольной продукции и розничная продажа алкогольной продукции при оказании услуг общественного питания</w:t>
      </w:r>
      <w:r w:rsidRPr="00B62E2F">
        <w:rPr>
          <w:rFonts w:ascii="Times New Roman" w:hAnsi="Times New Roman" w:cs="Times New Roman"/>
          <w:sz w:val="26"/>
          <w:szCs w:val="26"/>
        </w:rPr>
        <w:t xml:space="preserve">, не позднее </w:t>
      </w:r>
      <w:r>
        <w:rPr>
          <w:rFonts w:ascii="Times New Roman" w:hAnsi="Times New Roman" w:cs="Times New Roman"/>
          <w:sz w:val="26"/>
          <w:szCs w:val="26"/>
        </w:rPr>
        <w:t>30 календарных дней</w:t>
      </w:r>
      <w:r w:rsidRPr="00B62E2F">
        <w:rPr>
          <w:rFonts w:ascii="Times New Roman" w:hAnsi="Times New Roman" w:cs="Times New Roman"/>
          <w:sz w:val="26"/>
          <w:szCs w:val="26"/>
        </w:rPr>
        <w:t xml:space="preserve"> со дня принятия муниципальн</w:t>
      </w:r>
      <w:r>
        <w:rPr>
          <w:rFonts w:ascii="Times New Roman" w:hAnsi="Times New Roman" w:cs="Times New Roman"/>
          <w:sz w:val="26"/>
          <w:szCs w:val="26"/>
        </w:rPr>
        <w:t>ого</w:t>
      </w:r>
      <w:r w:rsidRPr="00B62E2F">
        <w:rPr>
          <w:rFonts w:ascii="Times New Roman" w:hAnsi="Times New Roman" w:cs="Times New Roman"/>
          <w:sz w:val="26"/>
          <w:szCs w:val="26"/>
        </w:rPr>
        <w:t xml:space="preserve"> правов</w:t>
      </w:r>
      <w:r>
        <w:rPr>
          <w:rFonts w:ascii="Times New Roman" w:hAnsi="Times New Roman" w:cs="Times New Roman"/>
          <w:sz w:val="26"/>
          <w:szCs w:val="26"/>
        </w:rPr>
        <w:t>ого</w:t>
      </w:r>
      <w:r w:rsidRPr="00B62E2F">
        <w:rPr>
          <w:rFonts w:ascii="Times New Roman" w:hAnsi="Times New Roman" w:cs="Times New Roman"/>
          <w:sz w:val="26"/>
          <w:szCs w:val="26"/>
        </w:rPr>
        <w:t xml:space="preserve"> акт</w:t>
      </w:r>
      <w:r>
        <w:rPr>
          <w:rFonts w:ascii="Times New Roman" w:hAnsi="Times New Roman" w:cs="Times New Roman"/>
          <w:sz w:val="26"/>
          <w:szCs w:val="26"/>
        </w:rPr>
        <w:t>а</w:t>
      </w:r>
      <w:r w:rsidRPr="00B62E2F">
        <w:rPr>
          <w:rFonts w:ascii="Times New Roman" w:hAnsi="Times New Roman" w:cs="Times New Roman"/>
          <w:sz w:val="26"/>
          <w:szCs w:val="26"/>
        </w:rPr>
        <w:t>.</w:t>
      </w:r>
      <w:proofErr w:type="gramEnd"/>
    </w:p>
    <w:p w:rsidR="0082156F" w:rsidRPr="00B62E2F" w:rsidRDefault="0082156F" w:rsidP="0082156F">
      <w:pPr>
        <w:pStyle w:val="a5"/>
        <w:ind w:firstLine="709"/>
        <w:jc w:val="both"/>
        <w:rPr>
          <w:rFonts w:ascii="Times New Roman" w:hAnsi="Times New Roman" w:cs="Times New Roman"/>
          <w:sz w:val="26"/>
          <w:szCs w:val="26"/>
        </w:rPr>
      </w:pPr>
      <w:r>
        <w:rPr>
          <w:rFonts w:ascii="Times New Roman" w:hAnsi="Times New Roman" w:cs="Times New Roman"/>
          <w:sz w:val="26"/>
          <w:szCs w:val="26"/>
        </w:rPr>
        <w:t>4</w:t>
      </w:r>
      <w:r w:rsidRPr="00B62E2F">
        <w:rPr>
          <w:rFonts w:ascii="Times New Roman" w:hAnsi="Times New Roman" w:cs="Times New Roman"/>
          <w:sz w:val="26"/>
          <w:szCs w:val="26"/>
        </w:rPr>
        <w:t>.</w:t>
      </w:r>
      <w:r>
        <w:rPr>
          <w:rFonts w:ascii="Times New Roman" w:hAnsi="Times New Roman" w:cs="Times New Roman"/>
          <w:sz w:val="26"/>
          <w:szCs w:val="26"/>
        </w:rPr>
        <w:t xml:space="preserve"> </w:t>
      </w:r>
      <w:r w:rsidRPr="00B62E2F">
        <w:rPr>
          <w:rFonts w:ascii="Times New Roman" w:hAnsi="Times New Roman" w:cs="Times New Roman"/>
          <w:sz w:val="26"/>
          <w:szCs w:val="26"/>
        </w:rPr>
        <w:t xml:space="preserve">Опубликовать настоящее постановление в Информационном </w:t>
      </w:r>
      <w:r>
        <w:rPr>
          <w:rFonts w:ascii="Times New Roman" w:hAnsi="Times New Roman" w:cs="Times New Roman"/>
          <w:sz w:val="26"/>
          <w:szCs w:val="26"/>
        </w:rPr>
        <w:t>бюллетене</w:t>
      </w:r>
      <w:r w:rsidRPr="00B62E2F">
        <w:rPr>
          <w:rFonts w:ascii="Times New Roman" w:hAnsi="Times New Roman" w:cs="Times New Roman"/>
          <w:sz w:val="26"/>
          <w:szCs w:val="26"/>
        </w:rPr>
        <w:t xml:space="preserve"> «Верхотурская неделя» и разместить на официальном сайте городского округа </w:t>
      </w:r>
      <w:proofErr w:type="gramStart"/>
      <w:r w:rsidRPr="00B62E2F">
        <w:rPr>
          <w:rFonts w:ascii="Times New Roman" w:hAnsi="Times New Roman" w:cs="Times New Roman"/>
          <w:sz w:val="26"/>
          <w:szCs w:val="26"/>
        </w:rPr>
        <w:t>Верхотурский</w:t>
      </w:r>
      <w:proofErr w:type="gramEnd"/>
      <w:r w:rsidRPr="00B62E2F">
        <w:rPr>
          <w:rFonts w:ascii="Times New Roman" w:hAnsi="Times New Roman" w:cs="Times New Roman"/>
          <w:sz w:val="26"/>
          <w:szCs w:val="26"/>
        </w:rPr>
        <w:t>.</w:t>
      </w:r>
    </w:p>
    <w:p w:rsidR="0082156F" w:rsidRPr="00B62E2F" w:rsidRDefault="0082156F" w:rsidP="0082156F">
      <w:pPr>
        <w:pStyle w:val="a5"/>
        <w:ind w:firstLine="709"/>
        <w:jc w:val="both"/>
        <w:rPr>
          <w:rFonts w:ascii="Times New Roman" w:hAnsi="Times New Roman" w:cs="Times New Roman"/>
          <w:sz w:val="26"/>
          <w:szCs w:val="26"/>
        </w:rPr>
      </w:pPr>
      <w:r>
        <w:rPr>
          <w:rFonts w:ascii="Times New Roman" w:hAnsi="Times New Roman" w:cs="Times New Roman"/>
          <w:sz w:val="26"/>
          <w:szCs w:val="26"/>
        </w:rPr>
        <w:t>5</w:t>
      </w:r>
      <w:r w:rsidRPr="00B62E2F">
        <w:rPr>
          <w:rFonts w:ascii="Times New Roman" w:hAnsi="Times New Roman" w:cs="Times New Roman"/>
          <w:sz w:val="26"/>
          <w:szCs w:val="26"/>
        </w:rPr>
        <w:t>.Контроль исполнения настоящего постановления оставляю за собой.</w:t>
      </w:r>
    </w:p>
    <w:p w:rsidR="0082156F" w:rsidRPr="00B62E2F" w:rsidRDefault="0082156F" w:rsidP="0082156F">
      <w:pPr>
        <w:pStyle w:val="a5"/>
        <w:ind w:firstLine="709"/>
        <w:jc w:val="both"/>
        <w:rPr>
          <w:rFonts w:ascii="Times New Roman" w:hAnsi="Times New Roman" w:cs="Times New Roman"/>
          <w:sz w:val="26"/>
          <w:szCs w:val="26"/>
        </w:rPr>
      </w:pPr>
    </w:p>
    <w:p w:rsidR="00504DE2" w:rsidRDefault="00504DE2" w:rsidP="00EE1A19">
      <w:pPr>
        <w:pStyle w:val="a5"/>
        <w:ind w:firstLine="709"/>
        <w:jc w:val="both"/>
        <w:rPr>
          <w:rFonts w:ascii="Times New Roman" w:hAnsi="Times New Roman" w:cs="Times New Roman"/>
          <w:sz w:val="26"/>
          <w:szCs w:val="26"/>
        </w:rPr>
      </w:pPr>
    </w:p>
    <w:p w:rsidR="0082156F" w:rsidRDefault="0082156F" w:rsidP="00EE1A19">
      <w:pPr>
        <w:pStyle w:val="a5"/>
        <w:ind w:firstLine="709"/>
        <w:jc w:val="both"/>
        <w:rPr>
          <w:rFonts w:ascii="Times New Roman" w:hAnsi="Times New Roman" w:cs="Times New Roman"/>
          <w:sz w:val="26"/>
          <w:szCs w:val="26"/>
        </w:rPr>
      </w:pPr>
    </w:p>
    <w:p w:rsidR="0082156F" w:rsidRDefault="0082156F" w:rsidP="00EE1A19">
      <w:pPr>
        <w:pStyle w:val="a5"/>
        <w:ind w:firstLine="709"/>
        <w:jc w:val="both"/>
        <w:rPr>
          <w:rFonts w:ascii="Times New Roman" w:hAnsi="Times New Roman" w:cs="Times New Roman"/>
          <w:sz w:val="26"/>
          <w:szCs w:val="26"/>
        </w:rPr>
      </w:pPr>
    </w:p>
    <w:p w:rsidR="0082156F" w:rsidRPr="00B62E2F" w:rsidRDefault="0082156F" w:rsidP="0082156F">
      <w:pPr>
        <w:pStyle w:val="a5"/>
        <w:jc w:val="both"/>
        <w:rPr>
          <w:rFonts w:ascii="Times New Roman" w:hAnsi="Times New Roman" w:cs="Times New Roman"/>
          <w:sz w:val="26"/>
          <w:szCs w:val="26"/>
        </w:rPr>
      </w:pPr>
      <w:r w:rsidRPr="00B62E2F">
        <w:rPr>
          <w:rFonts w:ascii="Times New Roman" w:hAnsi="Times New Roman" w:cs="Times New Roman"/>
          <w:sz w:val="26"/>
          <w:szCs w:val="26"/>
        </w:rPr>
        <w:t>Глава</w:t>
      </w:r>
    </w:p>
    <w:p w:rsidR="0082156F" w:rsidRPr="00B62E2F" w:rsidRDefault="0082156F" w:rsidP="0082156F">
      <w:pPr>
        <w:pStyle w:val="a5"/>
        <w:jc w:val="both"/>
        <w:rPr>
          <w:rFonts w:ascii="Times New Roman" w:hAnsi="Times New Roman" w:cs="Times New Roman"/>
          <w:sz w:val="26"/>
          <w:szCs w:val="26"/>
        </w:rPr>
      </w:pPr>
      <w:r w:rsidRPr="00B62E2F">
        <w:rPr>
          <w:rFonts w:ascii="Times New Roman" w:hAnsi="Times New Roman" w:cs="Times New Roman"/>
          <w:sz w:val="26"/>
          <w:szCs w:val="26"/>
        </w:rPr>
        <w:t>горо</w:t>
      </w:r>
      <w:r>
        <w:rPr>
          <w:rFonts w:ascii="Times New Roman" w:hAnsi="Times New Roman" w:cs="Times New Roman"/>
          <w:sz w:val="26"/>
          <w:szCs w:val="26"/>
        </w:rPr>
        <w:t xml:space="preserve">дского округа </w:t>
      </w:r>
      <w:proofErr w:type="gramStart"/>
      <w:r>
        <w:rPr>
          <w:rFonts w:ascii="Times New Roman" w:hAnsi="Times New Roman" w:cs="Times New Roman"/>
          <w:sz w:val="26"/>
          <w:szCs w:val="26"/>
        </w:rPr>
        <w:t>Верхотурский</w:t>
      </w:r>
      <w:proofErr w:type="gramEnd"/>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Pr="00B62E2F">
        <w:rPr>
          <w:rFonts w:ascii="Times New Roman" w:hAnsi="Times New Roman" w:cs="Times New Roman"/>
          <w:sz w:val="26"/>
          <w:szCs w:val="26"/>
        </w:rPr>
        <w:t xml:space="preserve">А.Г. </w:t>
      </w:r>
      <w:proofErr w:type="spellStart"/>
      <w:r w:rsidRPr="00B62E2F">
        <w:rPr>
          <w:rFonts w:ascii="Times New Roman" w:hAnsi="Times New Roman" w:cs="Times New Roman"/>
          <w:sz w:val="26"/>
          <w:szCs w:val="26"/>
        </w:rPr>
        <w:t>Лиханов</w:t>
      </w:r>
      <w:proofErr w:type="spellEnd"/>
    </w:p>
    <w:p w:rsidR="0082156F" w:rsidRPr="00B62E2F" w:rsidRDefault="0082156F" w:rsidP="0082156F">
      <w:pPr>
        <w:pStyle w:val="a5"/>
        <w:ind w:firstLine="709"/>
        <w:jc w:val="both"/>
        <w:rPr>
          <w:rFonts w:ascii="Times New Roman" w:hAnsi="Times New Roman" w:cs="Times New Roman"/>
          <w:sz w:val="26"/>
          <w:szCs w:val="26"/>
        </w:rPr>
      </w:pPr>
    </w:p>
    <w:p w:rsidR="0082156F" w:rsidRDefault="0082156F" w:rsidP="00EE1A19">
      <w:pPr>
        <w:pStyle w:val="a5"/>
        <w:ind w:firstLine="709"/>
        <w:jc w:val="both"/>
        <w:rPr>
          <w:rFonts w:ascii="Times New Roman" w:hAnsi="Times New Roman" w:cs="Times New Roman"/>
          <w:sz w:val="26"/>
          <w:szCs w:val="26"/>
        </w:rPr>
      </w:pPr>
    </w:p>
    <w:p w:rsidR="0082156F" w:rsidRDefault="0082156F" w:rsidP="00EE1A19">
      <w:pPr>
        <w:pStyle w:val="a5"/>
        <w:ind w:firstLine="709"/>
        <w:jc w:val="both"/>
        <w:rPr>
          <w:rFonts w:ascii="Times New Roman" w:hAnsi="Times New Roman" w:cs="Times New Roman"/>
          <w:sz w:val="26"/>
          <w:szCs w:val="26"/>
        </w:rPr>
      </w:pPr>
    </w:p>
    <w:p w:rsidR="00504DE2" w:rsidRDefault="00504DE2" w:rsidP="00EE1A19">
      <w:pPr>
        <w:pStyle w:val="a5"/>
        <w:ind w:firstLine="709"/>
        <w:jc w:val="both"/>
        <w:rPr>
          <w:rFonts w:ascii="Times New Roman" w:hAnsi="Times New Roman" w:cs="Times New Roman"/>
          <w:sz w:val="26"/>
          <w:szCs w:val="26"/>
        </w:rPr>
      </w:pPr>
    </w:p>
    <w:p w:rsidR="0082156F" w:rsidRDefault="0082156F" w:rsidP="00EE1A19">
      <w:pPr>
        <w:pStyle w:val="a5"/>
        <w:ind w:firstLine="709"/>
        <w:jc w:val="both"/>
        <w:rPr>
          <w:rFonts w:ascii="Times New Roman" w:hAnsi="Times New Roman" w:cs="Times New Roman"/>
          <w:sz w:val="26"/>
          <w:szCs w:val="26"/>
        </w:rPr>
      </w:pPr>
    </w:p>
    <w:p w:rsidR="0082156F" w:rsidRDefault="0082156F" w:rsidP="00EE1A19">
      <w:pPr>
        <w:pStyle w:val="a5"/>
        <w:ind w:firstLine="709"/>
        <w:jc w:val="both"/>
        <w:rPr>
          <w:rFonts w:ascii="Times New Roman" w:hAnsi="Times New Roman" w:cs="Times New Roman"/>
          <w:sz w:val="26"/>
          <w:szCs w:val="26"/>
        </w:rPr>
      </w:pPr>
    </w:p>
    <w:p w:rsidR="0082156F" w:rsidRDefault="0082156F" w:rsidP="00EE1A19">
      <w:pPr>
        <w:pStyle w:val="a5"/>
        <w:ind w:firstLine="709"/>
        <w:jc w:val="both"/>
        <w:rPr>
          <w:rFonts w:ascii="Times New Roman" w:hAnsi="Times New Roman" w:cs="Times New Roman"/>
          <w:sz w:val="26"/>
          <w:szCs w:val="26"/>
        </w:rPr>
      </w:pPr>
    </w:p>
    <w:p w:rsidR="0082156F" w:rsidRDefault="0082156F" w:rsidP="00EE1A19">
      <w:pPr>
        <w:pStyle w:val="a5"/>
        <w:ind w:firstLine="709"/>
        <w:jc w:val="both"/>
        <w:rPr>
          <w:rFonts w:ascii="Times New Roman" w:hAnsi="Times New Roman" w:cs="Times New Roman"/>
          <w:sz w:val="26"/>
          <w:szCs w:val="26"/>
        </w:rPr>
      </w:pPr>
    </w:p>
    <w:p w:rsidR="0082156F" w:rsidRDefault="0082156F" w:rsidP="00EE1A19">
      <w:pPr>
        <w:pStyle w:val="a5"/>
        <w:ind w:firstLine="709"/>
        <w:jc w:val="both"/>
        <w:rPr>
          <w:rFonts w:ascii="Times New Roman" w:hAnsi="Times New Roman" w:cs="Times New Roman"/>
          <w:sz w:val="26"/>
          <w:szCs w:val="26"/>
        </w:rPr>
      </w:pPr>
    </w:p>
    <w:p w:rsidR="0082156F" w:rsidRDefault="0082156F" w:rsidP="00EE1A19">
      <w:pPr>
        <w:pStyle w:val="a5"/>
        <w:ind w:firstLine="709"/>
        <w:jc w:val="both"/>
        <w:rPr>
          <w:rFonts w:ascii="Times New Roman" w:hAnsi="Times New Roman" w:cs="Times New Roman"/>
          <w:sz w:val="26"/>
          <w:szCs w:val="26"/>
        </w:rPr>
      </w:pPr>
    </w:p>
    <w:p w:rsidR="0082156F" w:rsidRDefault="0082156F" w:rsidP="00EE1A19">
      <w:pPr>
        <w:pStyle w:val="a5"/>
        <w:ind w:firstLine="709"/>
        <w:jc w:val="both"/>
        <w:rPr>
          <w:rFonts w:ascii="Times New Roman" w:hAnsi="Times New Roman" w:cs="Times New Roman"/>
          <w:sz w:val="26"/>
          <w:szCs w:val="26"/>
        </w:rPr>
      </w:pPr>
    </w:p>
    <w:p w:rsidR="0082156F" w:rsidRDefault="0082156F" w:rsidP="00EE1A19">
      <w:pPr>
        <w:pStyle w:val="a5"/>
        <w:ind w:firstLine="709"/>
        <w:jc w:val="both"/>
        <w:rPr>
          <w:rFonts w:ascii="Times New Roman" w:hAnsi="Times New Roman" w:cs="Times New Roman"/>
          <w:sz w:val="26"/>
          <w:szCs w:val="26"/>
        </w:rPr>
      </w:pPr>
    </w:p>
    <w:p w:rsidR="0082156F" w:rsidRDefault="0082156F" w:rsidP="00EE1A19">
      <w:pPr>
        <w:pStyle w:val="a5"/>
        <w:ind w:firstLine="709"/>
        <w:jc w:val="both"/>
        <w:rPr>
          <w:rFonts w:ascii="Times New Roman" w:hAnsi="Times New Roman" w:cs="Times New Roman"/>
          <w:sz w:val="26"/>
          <w:szCs w:val="26"/>
        </w:rPr>
      </w:pPr>
    </w:p>
    <w:p w:rsidR="0082156F" w:rsidRDefault="0082156F" w:rsidP="00EE1A19">
      <w:pPr>
        <w:pStyle w:val="a5"/>
        <w:ind w:firstLine="709"/>
        <w:jc w:val="both"/>
        <w:rPr>
          <w:rFonts w:ascii="Times New Roman" w:hAnsi="Times New Roman" w:cs="Times New Roman"/>
          <w:sz w:val="26"/>
          <w:szCs w:val="26"/>
        </w:rPr>
      </w:pPr>
    </w:p>
    <w:p w:rsidR="0082156F" w:rsidRDefault="0082156F" w:rsidP="00EE1A19">
      <w:pPr>
        <w:pStyle w:val="a5"/>
        <w:ind w:firstLine="709"/>
        <w:jc w:val="both"/>
        <w:rPr>
          <w:rFonts w:ascii="Times New Roman" w:hAnsi="Times New Roman" w:cs="Times New Roman"/>
          <w:sz w:val="26"/>
          <w:szCs w:val="26"/>
        </w:rPr>
      </w:pPr>
    </w:p>
    <w:p w:rsidR="0082156F" w:rsidRDefault="0082156F" w:rsidP="00EE1A19">
      <w:pPr>
        <w:pStyle w:val="a5"/>
        <w:ind w:firstLine="709"/>
        <w:jc w:val="both"/>
        <w:rPr>
          <w:rFonts w:ascii="Times New Roman" w:hAnsi="Times New Roman" w:cs="Times New Roman"/>
          <w:sz w:val="26"/>
          <w:szCs w:val="26"/>
        </w:rPr>
      </w:pPr>
    </w:p>
    <w:p w:rsidR="0082156F" w:rsidRDefault="0082156F" w:rsidP="00EE1A19">
      <w:pPr>
        <w:pStyle w:val="a5"/>
        <w:ind w:firstLine="709"/>
        <w:jc w:val="both"/>
        <w:rPr>
          <w:rFonts w:ascii="Times New Roman" w:hAnsi="Times New Roman" w:cs="Times New Roman"/>
          <w:sz w:val="26"/>
          <w:szCs w:val="26"/>
        </w:rPr>
      </w:pPr>
    </w:p>
    <w:p w:rsidR="0082156F" w:rsidRDefault="0082156F" w:rsidP="00EE1A19">
      <w:pPr>
        <w:pStyle w:val="a5"/>
        <w:ind w:firstLine="709"/>
        <w:jc w:val="both"/>
        <w:rPr>
          <w:rFonts w:ascii="Times New Roman" w:hAnsi="Times New Roman" w:cs="Times New Roman"/>
          <w:sz w:val="26"/>
          <w:szCs w:val="26"/>
        </w:rPr>
      </w:pPr>
    </w:p>
    <w:p w:rsidR="0082156F" w:rsidRDefault="0082156F" w:rsidP="00EE1A19">
      <w:pPr>
        <w:pStyle w:val="a5"/>
        <w:ind w:firstLine="709"/>
        <w:jc w:val="both"/>
        <w:rPr>
          <w:rFonts w:ascii="Times New Roman" w:hAnsi="Times New Roman" w:cs="Times New Roman"/>
          <w:sz w:val="26"/>
          <w:szCs w:val="26"/>
        </w:rPr>
      </w:pPr>
    </w:p>
    <w:p w:rsidR="0082156F" w:rsidRDefault="0082156F" w:rsidP="00EE1A19">
      <w:pPr>
        <w:pStyle w:val="a5"/>
        <w:ind w:firstLine="709"/>
        <w:jc w:val="both"/>
        <w:rPr>
          <w:rFonts w:ascii="Times New Roman" w:hAnsi="Times New Roman" w:cs="Times New Roman"/>
          <w:sz w:val="26"/>
          <w:szCs w:val="26"/>
        </w:rPr>
      </w:pPr>
    </w:p>
    <w:p w:rsidR="0082156F" w:rsidRDefault="0082156F" w:rsidP="00EE1A19">
      <w:pPr>
        <w:pStyle w:val="a5"/>
        <w:ind w:firstLine="709"/>
        <w:jc w:val="both"/>
        <w:rPr>
          <w:rFonts w:ascii="Times New Roman" w:hAnsi="Times New Roman" w:cs="Times New Roman"/>
          <w:sz w:val="26"/>
          <w:szCs w:val="26"/>
        </w:rPr>
      </w:pPr>
    </w:p>
    <w:p w:rsidR="0082156F" w:rsidRDefault="0082156F" w:rsidP="00EE1A19">
      <w:pPr>
        <w:pStyle w:val="a5"/>
        <w:ind w:firstLine="709"/>
        <w:jc w:val="both"/>
        <w:rPr>
          <w:rFonts w:ascii="Times New Roman" w:hAnsi="Times New Roman" w:cs="Times New Roman"/>
          <w:sz w:val="26"/>
          <w:szCs w:val="26"/>
        </w:rPr>
      </w:pPr>
    </w:p>
    <w:p w:rsidR="0082156F" w:rsidRDefault="0082156F" w:rsidP="00EE1A19">
      <w:pPr>
        <w:pStyle w:val="a5"/>
        <w:ind w:firstLine="709"/>
        <w:jc w:val="both"/>
        <w:rPr>
          <w:rFonts w:ascii="Times New Roman" w:hAnsi="Times New Roman" w:cs="Times New Roman"/>
          <w:sz w:val="26"/>
          <w:szCs w:val="26"/>
        </w:rPr>
      </w:pPr>
    </w:p>
    <w:p w:rsidR="0082156F" w:rsidRDefault="0082156F" w:rsidP="00EE1A19">
      <w:pPr>
        <w:pStyle w:val="a5"/>
        <w:ind w:firstLine="709"/>
        <w:jc w:val="both"/>
        <w:rPr>
          <w:rFonts w:ascii="Times New Roman" w:hAnsi="Times New Roman" w:cs="Times New Roman"/>
          <w:sz w:val="26"/>
          <w:szCs w:val="26"/>
        </w:rPr>
      </w:pPr>
    </w:p>
    <w:p w:rsidR="0082156F" w:rsidRDefault="0082156F" w:rsidP="00EE1A19">
      <w:pPr>
        <w:pStyle w:val="a5"/>
        <w:ind w:firstLine="709"/>
        <w:jc w:val="both"/>
        <w:rPr>
          <w:rFonts w:ascii="Times New Roman" w:hAnsi="Times New Roman" w:cs="Times New Roman"/>
          <w:sz w:val="26"/>
          <w:szCs w:val="26"/>
        </w:rPr>
      </w:pPr>
    </w:p>
    <w:p w:rsidR="0082156F" w:rsidRDefault="0082156F" w:rsidP="00EE1A19">
      <w:pPr>
        <w:pStyle w:val="a5"/>
        <w:ind w:firstLine="709"/>
        <w:jc w:val="both"/>
        <w:rPr>
          <w:rFonts w:ascii="Times New Roman" w:hAnsi="Times New Roman" w:cs="Times New Roman"/>
          <w:sz w:val="26"/>
          <w:szCs w:val="26"/>
        </w:rPr>
      </w:pPr>
    </w:p>
    <w:p w:rsidR="0082156F" w:rsidRDefault="0082156F" w:rsidP="00EE1A19">
      <w:pPr>
        <w:pStyle w:val="a5"/>
        <w:ind w:firstLine="709"/>
        <w:jc w:val="both"/>
        <w:rPr>
          <w:rFonts w:ascii="Times New Roman" w:hAnsi="Times New Roman" w:cs="Times New Roman"/>
          <w:sz w:val="26"/>
          <w:szCs w:val="26"/>
        </w:rPr>
      </w:pPr>
    </w:p>
    <w:p w:rsidR="000C7A85" w:rsidRDefault="000C7A85" w:rsidP="00F1182D">
      <w:pPr>
        <w:pStyle w:val="a5"/>
        <w:jc w:val="right"/>
        <w:rPr>
          <w:rFonts w:ascii="Times New Roman" w:hAnsi="Times New Roman" w:cs="Times New Roman"/>
        </w:rPr>
      </w:pPr>
    </w:p>
    <w:p w:rsidR="00F1182D" w:rsidRPr="00F1182D" w:rsidRDefault="00F1182D" w:rsidP="00F1182D">
      <w:pPr>
        <w:pStyle w:val="a5"/>
        <w:jc w:val="right"/>
        <w:rPr>
          <w:rFonts w:ascii="Times New Roman" w:hAnsi="Times New Roman" w:cs="Times New Roman"/>
        </w:rPr>
      </w:pPr>
      <w:r w:rsidRPr="00F1182D">
        <w:rPr>
          <w:rFonts w:ascii="Times New Roman" w:hAnsi="Times New Roman" w:cs="Times New Roman"/>
        </w:rPr>
        <w:lastRenderedPageBreak/>
        <w:t>Утвержден</w:t>
      </w:r>
    </w:p>
    <w:p w:rsidR="00F1182D" w:rsidRPr="00F1182D" w:rsidRDefault="00F1182D" w:rsidP="00F1182D">
      <w:pPr>
        <w:pStyle w:val="a5"/>
        <w:jc w:val="right"/>
        <w:rPr>
          <w:rFonts w:ascii="Times New Roman" w:hAnsi="Times New Roman" w:cs="Times New Roman"/>
        </w:rPr>
      </w:pPr>
      <w:r w:rsidRPr="00F1182D">
        <w:rPr>
          <w:rFonts w:ascii="Times New Roman" w:hAnsi="Times New Roman" w:cs="Times New Roman"/>
        </w:rPr>
        <w:t>постановлением Администрации</w:t>
      </w:r>
    </w:p>
    <w:p w:rsidR="00F1182D" w:rsidRPr="00F1182D" w:rsidRDefault="00F1182D" w:rsidP="00F1182D">
      <w:pPr>
        <w:pStyle w:val="a5"/>
        <w:jc w:val="right"/>
        <w:rPr>
          <w:rFonts w:ascii="Times New Roman" w:hAnsi="Times New Roman" w:cs="Times New Roman"/>
        </w:rPr>
      </w:pPr>
      <w:r w:rsidRPr="00F1182D">
        <w:rPr>
          <w:rFonts w:ascii="Times New Roman" w:hAnsi="Times New Roman" w:cs="Times New Roman"/>
        </w:rPr>
        <w:t xml:space="preserve">городского округа </w:t>
      </w:r>
      <w:proofErr w:type="gramStart"/>
      <w:r w:rsidRPr="00F1182D">
        <w:rPr>
          <w:rFonts w:ascii="Times New Roman" w:hAnsi="Times New Roman" w:cs="Times New Roman"/>
        </w:rPr>
        <w:t>Верхотурский</w:t>
      </w:r>
      <w:proofErr w:type="gramEnd"/>
    </w:p>
    <w:p w:rsidR="00F1182D" w:rsidRPr="00F1182D" w:rsidRDefault="00F1182D" w:rsidP="00F1182D">
      <w:pPr>
        <w:pStyle w:val="a5"/>
        <w:jc w:val="right"/>
        <w:rPr>
          <w:rFonts w:ascii="Times New Roman" w:hAnsi="Times New Roman" w:cs="Times New Roman"/>
          <w:u w:val="single"/>
        </w:rPr>
      </w:pPr>
      <w:r w:rsidRPr="00F1182D">
        <w:rPr>
          <w:rFonts w:ascii="Times New Roman" w:hAnsi="Times New Roman" w:cs="Times New Roman"/>
        </w:rPr>
        <w:t xml:space="preserve">от </w:t>
      </w:r>
      <w:r w:rsidR="00910EBD">
        <w:rPr>
          <w:rFonts w:ascii="Times New Roman" w:hAnsi="Times New Roman" w:cs="Times New Roman"/>
        </w:rPr>
        <w:t>31.08.</w:t>
      </w:r>
      <w:r w:rsidRPr="00F1182D">
        <w:rPr>
          <w:rFonts w:ascii="Times New Roman" w:hAnsi="Times New Roman" w:cs="Times New Roman"/>
        </w:rPr>
        <w:t xml:space="preserve">2021г. № </w:t>
      </w:r>
      <w:r w:rsidR="00910EBD">
        <w:rPr>
          <w:rFonts w:ascii="Times New Roman" w:hAnsi="Times New Roman" w:cs="Times New Roman"/>
        </w:rPr>
        <w:t>670</w:t>
      </w:r>
    </w:p>
    <w:p w:rsidR="00F1182D" w:rsidRDefault="00F1182D" w:rsidP="00F1182D">
      <w:pPr>
        <w:pStyle w:val="a5"/>
        <w:jc w:val="right"/>
        <w:rPr>
          <w:rFonts w:ascii="Times New Roman" w:hAnsi="Times New Roman" w:cs="Times New Roman"/>
        </w:rPr>
      </w:pPr>
      <w:r w:rsidRPr="00F1182D">
        <w:rPr>
          <w:rFonts w:ascii="Times New Roman" w:hAnsi="Times New Roman" w:cs="Times New Roman"/>
        </w:rPr>
        <w:t>«Об определении границ прилегающих территорий,</w:t>
      </w:r>
    </w:p>
    <w:p w:rsidR="00F1182D" w:rsidRDefault="00F1182D" w:rsidP="00F1182D">
      <w:pPr>
        <w:pStyle w:val="a5"/>
        <w:jc w:val="right"/>
        <w:rPr>
          <w:rFonts w:ascii="Times New Roman" w:hAnsi="Times New Roman" w:cs="Times New Roman"/>
        </w:rPr>
      </w:pPr>
      <w:r w:rsidRPr="00F1182D">
        <w:rPr>
          <w:rFonts w:ascii="Times New Roman" w:hAnsi="Times New Roman" w:cs="Times New Roman"/>
        </w:rPr>
        <w:t xml:space="preserve"> на </w:t>
      </w:r>
      <w:proofErr w:type="gramStart"/>
      <w:r w:rsidRPr="00F1182D">
        <w:rPr>
          <w:rFonts w:ascii="Times New Roman" w:hAnsi="Times New Roman" w:cs="Times New Roman"/>
        </w:rPr>
        <w:t>которых</w:t>
      </w:r>
      <w:proofErr w:type="gramEnd"/>
      <w:r w:rsidRPr="00F1182D">
        <w:rPr>
          <w:rFonts w:ascii="Times New Roman" w:hAnsi="Times New Roman" w:cs="Times New Roman"/>
        </w:rPr>
        <w:t xml:space="preserve"> не допускается розничная продажа</w:t>
      </w:r>
    </w:p>
    <w:p w:rsidR="00F1182D" w:rsidRDefault="00F1182D" w:rsidP="00F1182D">
      <w:pPr>
        <w:pStyle w:val="a5"/>
        <w:jc w:val="right"/>
        <w:rPr>
          <w:rFonts w:ascii="Times New Roman" w:hAnsi="Times New Roman" w:cs="Times New Roman"/>
        </w:rPr>
      </w:pPr>
      <w:r w:rsidRPr="00F1182D">
        <w:rPr>
          <w:rFonts w:ascii="Times New Roman" w:hAnsi="Times New Roman" w:cs="Times New Roman"/>
        </w:rPr>
        <w:t xml:space="preserve"> алкогольной продукции и </w:t>
      </w:r>
      <w:r>
        <w:rPr>
          <w:rFonts w:ascii="Times New Roman" w:hAnsi="Times New Roman" w:cs="Times New Roman"/>
        </w:rPr>
        <w:t>розничная продажа</w:t>
      </w:r>
    </w:p>
    <w:p w:rsidR="00F1182D" w:rsidRDefault="00F1182D" w:rsidP="00F1182D">
      <w:pPr>
        <w:pStyle w:val="a5"/>
        <w:jc w:val="right"/>
        <w:rPr>
          <w:rFonts w:ascii="Times New Roman" w:hAnsi="Times New Roman" w:cs="Times New Roman"/>
        </w:rPr>
      </w:pPr>
      <w:r>
        <w:rPr>
          <w:rFonts w:ascii="Times New Roman" w:hAnsi="Times New Roman" w:cs="Times New Roman"/>
        </w:rPr>
        <w:t xml:space="preserve"> </w:t>
      </w:r>
      <w:r w:rsidRPr="00F1182D">
        <w:rPr>
          <w:rFonts w:ascii="Times New Roman" w:hAnsi="Times New Roman" w:cs="Times New Roman"/>
        </w:rPr>
        <w:t>алкогольной продукции при оказании услуг</w:t>
      </w:r>
    </w:p>
    <w:p w:rsidR="00F1182D" w:rsidRDefault="00F1182D" w:rsidP="00F1182D">
      <w:pPr>
        <w:pStyle w:val="a5"/>
        <w:jc w:val="right"/>
        <w:rPr>
          <w:rFonts w:ascii="Times New Roman" w:hAnsi="Times New Roman" w:cs="Times New Roman"/>
        </w:rPr>
      </w:pPr>
      <w:r>
        <w:rPr>
          <w:rFonts w:ascii="Times New Roman" w:hAnsi="Times New Roman" w:cs="Times New Roman"/>
        </w:rPr>
        <w:t xml:space="preserve"> </w:t>
      </w:r>
      <w:r w:rsidRPr="00F1182D">
        <w:rPr>
          <w:rFonts w:ascii="Times New Roman" w:hAnsi="Times New Roman" w:cs="Times New Roman"/>
        </w:rPr>
        <w:t>общественного питания</w:t>
      </w:r>
      <w:r>
        <w:rPr>
          <w:rFonts w:ascii="Times New Roman" w:hAnsi="Times New Roman" w:cs="Times New Roman"/>
        </w:rPr>
        <w:t xml:space="preserve"> </w:t>
      </w:r>
      <w:r w:rsidRPr="00F1182D">
        <w:rPr>
          <w:rFonts w:ascii="Times New Roman" w:hAnsi="Times New Roman" w:cs="Times New Roman"/>
        </w:rPr>
        <w:t>на территории</w:t>
      </w:r>
    </w:p>
    <w:p w:rsidR="005E1F79" w:rsidRPr="00F1182D" w:rsidRDefault="00F1182D" w:rsidP="00F1182D">
      <w:pPr>
        <w:pStyle w:val="a5"/>
        <w:jc w:val="right"/>
        <w:rPr>
          <w:rFonts w:ascii="Times New Roman" w:hAnsi="Times New Roman" w:cs="Times New Roman"/>
        </w:rPr>
      </w:pPr>
      <w:r w:rsidRPr="00F1182D">
        <w:rPr>
          <w:rFonts w:ascii="Times New Roman" w:hAnsi="Times New Roman" w:cs="Times New Roman"/>
        </w:rPr>
        <w:t xml:space="preserve"> городского округа </w:t>
      </w:r>
      <w:proofErr w:type="gramStart"/>
      <w:r w:rsidRPr="00F1182D">
        <w:rPr>
          <w:rFonts w:ascii="Times New Roman" w:hAnsi="Times New Roman" w:cs="Times New Roman"/>
        </w:rPr>
        <w:t>Верхотурский</w:t>
      </w:r>
      <w:proofErr w:type="gramEnd"/>
      <w:r w:rsidRPr="00F1182D">
        <w:rPr>
          <w:rFonts w:ascii="Times New Roman" w:hAnsi="Times New Roman" w:cs="Times New Roman"/>
        </w:rPr>
        <w:t>»</w:t>
      </w:r>
    </w:p>
    <w:p w:rsidR="005E1F79" w:rsidRDefault="005E1F79" w:rsidP="005842A5">
      <w:pPr>
        <w:pStyle w:val="a5"/>
        <w:rPr>
          <w:rFonts w:ascii="Times New Roman" w:hAnsi="Times New Roman" w:cs="Times New Roman"/>
          <w:sz w:val="26"/>
          <w:szCs w:val="26"/>
        </w:rPr>
      </w:pPr>
    </w:p>
    <w:p w:rsidR="005E1F79" w:rsidRDefault="005E1F79" w:rsidP="005842A5">
      <w:pPr>
        <w:pStyle w:val="a5"/>
        <w:rPr>
          <w:rFonts w:ascii="Times New Roman" w:hAnsi="Times New Roman" w:cs="Times New Roman"/>
          <w:sz w:val="26"/>
          <w:szCs w:val="26"/>
        </w:rPr>
      </w:pPr>
    </w:p>
    <w:p w:rsidR="00975FE8" w:rsidRPr="00975FE8" w:rsidRDefault="005E1F79" w:rsidP="00975FE8">
      <w:pPr>
        <w:pStyle w:val="a5"/>
        <w:jc w:val="center"/>
        <w:rPr>
          <w:rFonts w:ascii="Times New Roman" w:hAnsi="Times New Roman" w:cs="Times New Roman"/>
          <w:b/>
          <w:sz w:val="26"/>
          <w:szCs w:val="26"/>
        </w:rPr>
      </w:pPr>
      <w:r w:rsidRPr="00975FE8">
        <w:rPr>
          <w:rFonts w:ascii="Times New Roman" w:hAnsi="Times New Roman" w:cs="Times New Roman"/>
          <w:b/>
          <w:sz w:val="26"/>
          <w:szCs w:val="26"/>
        </w:rPr>
        <w:t xml:space="preserve">ПОРЯДОК </w:t>
      </w:r>
    </w:p>
    <w:p w:rsidR="00975FE8" w:rsidRPr="00975FE8" w:rsidRDefault="00975FE8" w:rsidP="00975FE8">
      <w:pPr>
        <w:pStyle w:val="a5"/>
        <w:jc w:val="center"/>
        <w:rPr>
          <w:rFonts w:ascii="Times New Roman" w:hAnsi="Times New Roman" w:cs="Times New Roman"/>
          <w:b/>
          <w:sz w:val="26"/>
          <w:szCs w:val="26"/>
        </w:rPr>
      </w:pPr>
      <w:r w:rsidRPr="00975FE8">
        <w:rPr>
          <w:rFonts w:ascii="Times New Roman" w:hAnsi="Times New Roman" w:cs="Times New Roman"/>
          <w:b/>
          <w:sz w:val="26"/>
          <w:szCs w:val="26"/>
        </w:rPr>
        <w:t>определени</w:t>
      </w:r>
      <w:r>
        <w:rPr>
          <w:rFonts w:ascii="Times New Roman" w:hAnsi="Times New Roman" w:cs="Times New Roman"/>
          <w:b/>
          <w:sz w:val="26"/>
          <w:szCs w:val="26"/>
        </w:rPr>
        <w:t>я</w:t>
      </w:r>
      <w:r w:rsidRPr="00975FE8">
        <w:rPr>
          <w:rFonts w:ascii="Times New Roman" w:hAnsi="Times New Roman" w:cs="Times New Roman"/>
          <w:b/>
          <w:sz w:val="26"/>
          <w:szCs w:val="26"/>
        </w:rPr>
        <w:t xml:space="preserve"> границ прилегающих территорий, на которых не допускается розничная продажа алкогольной продукции и розничная продажа </w:t>
      </w:r>
    </w:p>
    <w:p w:rsidR="00975FE8" w:rsidRPr="00975FE8" w:rsidRDefault="00975FE8" w:rsidP="00975FE8">
      <w:pPr>
        <w:pStyle w:val="a5"/>
        <w:jc w:val="center"/>
        <w:rPr>
          <w:rFonts w:ascii="Times New Roman" w:hAnsi="Times New Roman" w:cs="Times New Roman"/>
          <w:b/>
          <w:sz w:val="26"/>
          <w:szCs w:val="26"/>
        </w:rPr>
      </w:pPr>
      <w:r w:rsidRPr="00975FE8">
        <w:rPr>
          <w:rFonts w:ascii="Times New Roman" w:hAnsi="Times New Roman" w:cs="Times New Roman"/>
          <w:b/>
          <w:sz w:val="26"/>
          <w:szCs w:val="26"/>
        </w:rPr>
        <w:t>алкогольной продукции при оказании услуг общественного питания</w:t>
      </w:r>
    </w:p>
    <w:p w:rsidR="00975FE8" w:rsidRDefault="00975FE8" w:rsidP="00975FE8">
      <w:pPr>
        <w:pStyle w:val="a5"/>
        <w:jc w:val="center"/>
        <w:rPr>
          <w:rFonts w:ascii="Times New Roman" w:hAnsi="Times New Roman" w:cs="Times New Roman"/>
          <w:b/>
          <w:sz w:val="26"/>
          <w:szCs w:val="26"/>
        </w:rPr>
      </w:pPr>
      <w:r w:rsidRPr="00975FE8">
        <w:rPr>
          <w:rFonts w:ascii="Times New Roman" w:hAnsi="Times New Roman" w:cs="Times New Roman"/>
          <w:b/>
          <w:sz w:val="26"/>
          <w:szCs w:val="26"/>
        </w:rPr>
        <w:t xml:space="preserve">на территории городского округа </w:t>
      </w:r>
      <w:proofErr w:type="gramStart"/>
      <w:r w:rsidRPr="00975FE8">
        <w:rPr>
          <w:rFonts w:ascii="Times New Roman" w:hAnsi="Times New Roman" w:cs="Times New Roman"/>
          <w:b/>
          <w:sz w:val="26"/>
          <w:szCs w:val="26"/>
        </w:rPr>
        <w:t>Верхотурский</w:t>
      </w:r>
      <w:proofErr w:type="gramEnd"/>
    </w:p>
    <w:p w:rsidR="00D21930" w:rsidRPr="00975FE8" w:rsidRDefault="00D21930" w:rsidP="00975FE8">
      <w:pPr>
        <w:pStyle w:val="a5"/>
        <w:jc w:val="center"/>
        <w:rPr>
          <w:rFonts w:ascii="Times New Roman" w:hAnsi="Times New Roman" w:cs="Times New Roman"/>
          <w:b/>
          <w:sz w:val="26"/>
          <w:szCs w:val="26"/>
        </w:rPr>
      </w:pPr>
    </w:p>
    <w:p w:rsidR="005E1F79" w:rsidRPr="00D21930" w:rsidRDefault="005E1F79" w:rsidP="00D21930">
      <w:pPr>
        <w:pStyle w:val="a5"/>
        <w:ind w:firstLine="709"/>
        <w:jc w:val="both"/>
        <w:rPr>
          <w:rFonts w:ascii="Times New Roman" w:hAnsi="Times New Roman" w:cs="Times New Roman"/>
          <w:sz w:val="26"/>
          <w:szCs w:val="26"/>
        </w:rPr>
      </w:pPr>
      <w:r w:rsidRPr="00D21930">
        <w:rPr>
          <w:rFonts w:ascii="Times New Roman" w:hAnsi="Times New Roman" w:cs="Times New Roman"/>
          <w:sz w:val="26"/>
          <w:szCs w:val="26"/>
        </w:rPr>
        <w:t>1. Настоящий Порядок устанавливает правила определения расстояний от организаций и (или) объектов, на территориях которых не допускается розничная продажа алкогольной продукции</w:t>
      </w:r>
      <w:r w:rsidR="00D21930" w:rsidRPr="00D21930">
        <w:rPr>
          <w:rFonts w:ascii="Times New Roman" w:hAnsi="Times New Roman" w:cs="Times New Roman"/>
          <w:b/>
          <w:sz w:val="26"/>
          <w:szCs w:val="26"/>
        </w:rPr>
        <w:t xml:space="preserve"> </w:t>
      </w:r>
      <w:r w:rsidR="00D21930" w:rsidRPr="00D21930">
        <w:rPr>
          <w:rFonts w:ascii="Times New Roman" w:hAnsi="Times New Roman" w:cs="Times New Roman"/>
          <w:sz w:val="26"/>
          <w:szCs w:val="26"/>
        </w:rPr>
        <w:t>и розничная продажа алкогольной продукции при оказании услуг общественного питания</w:t>
      </w:r>
      <w:r w:rsidRPr="00D21930">
        <w:rPr>
          <w:rFonts w:ascii="Times New Roman" w:hAnsi="Times New Roman" w:cs="Times New Roman"/>
          <w:sz w:val="26"/>
          <w:szCs w:val="26"/>
        </w:rPr>
        <w:t xml:space="preserve">, до границ, прилегающих к ним территорий на территории городского округа </w:t>
      </w:r>
      <w:r w:rsidR="00D21930" w:rsidRPr="00D21930">
        <w:rPr>
          <w:rFonts w:ascii="Times New Roman" w:hAnsi="Times New Roman" w:cs="Times New Roman"/>
          <w:sz w:val="26"/>
          <w:szCs w:val="26"/>
        </w:rPr>
        <w:t>Верхотурский.</w:t>
      </w:r>
    </w:p>
    <w:p w:rsidR="005E1F79" w:rsidRPr="00D21930" w:rsidRDefault="005E1F79" w:rsidP="00D21930">
      <w:pPr>
        <w:pStyle w:val="a5"/>
        <w:ind w:firstLine="709"/>
        <w:jc w:val="both"/>
        <w:rPr>
          <w:rFonts w:ascii="Times New Roman" w:hAnsi="Times New Roman" w:cs="Times New Roman"/>
          <w:sz w:val="26"/>
          <w:szCs w:val="26"/>
        </w:rPr>
      </w:pPr>
      <w:r w:rsidRPr="00D21930">
        <w:rPr>
          <w:rFonts w:ascii="Times New Roman" w:hAnsi="Times New Roman" w:cs="Times New Roman"/>
          <w:sz w:val="26"/>
          <w:szCs w:val="26"/>
        </w:rPr>
        <w:t>2. В настоящем Порядке используются следующие понятия:</w:t>
      </w:r>
    </w:p>
    <w:p w:rsidR="00F13CB8" w:rsidRDefault="0094771A" w:rsidP="00F13CB8">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w:t>
      </w:r>
      <w:r w:rsidR="00D21930">
        <w:rPr>
          <w:rFonts w:ascii="Times New Roman" w:hAnsi="Times New Roman" w:cs="Times New Roman"/>
          <w:sz w:val="26"/>
          <w:szCs w:val="26"/>
        </w:rPr>
        <w:t xml:space="preserve">) </w:t>
      </w:r>
      <w:r w:rsidR="00F13CB8">
        <w:rPr>
          <w:rFonts w:ascii="Times New Roman" w:hAnsi="Times New Roman" w:cs="Times New Roman"/>
          <w:sz w:val="26"/>
          <w:szCs w:val="26"/>
        </w:rPr>
        <w:t>«стационарный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 в котором осуществляется розничная продажа алкогольной продукции.</w:t>
      </w:r>
    </w:p>
    <w:p w:rsidR="00F13CB8" w:rsidRPr="00D21930" w:rsidRDefault="0094771A" w:rsidP="00F13CB8">
      <w:pPr>
        <w:pStyle w:val="a5"/>
        <w:ind w:firstLine="709"/>
        <w:jc w:val="both"/>
        <w:rPr>
          <w:rFonts w:ascii="Times New Roman" w:hAnsi="Times New Roman" w:cs="Times New Roman"/>
          <w:sz w:val="26"/>
          <w:szCs w:val="26"/>
        </w:rPr>
      </w:pPr>
      <w:r>
        <w:rPr>
          <w:rFonts w:ascii="Times New Roman" w:hAnsi="Times New Roman" w:cs="Times New Roman"/>
          <w:sz w:val="26"/>
          <w:szCs w:val="26"/>
        </w:rPr>
        <w:t>2</w:t>
      </w:r>
      <w:r w:rsidR="00F13CB8">
        <w:rPr>
          <w:rFonts w:ascii="Times New Roman" w:hAnsi="Times New Roman" w:cs="Times New Roman"/>
          <w:sz w:val="26"/>
          <w:szCs w:val="26"/>
        </w:rPr>
        <w:t>) «торговый центр»</w:t>
      </w:r>
      <w:r w:rsidR="00F13CB8" w:rsidRPr="00D21930">
        <w:rPr>
          <w:rFonts w:ascii="Times New Roman" w:hAnsi="Times New Roman" w:cs="Times New Roman"/>
          <w:sz w:val="26"/>
          <w:szCs w:val="26"/>
        </w:rPr>
        <w:t xml:space="preserve"> - совокупность торговых предприятий и/или предприятий по оказанию услуг, реализующих универсальный ассортимент товаров и услуг, расположенных на определенной территории, спланированных, построенных и управляемых как единое целое и предоставляющих в границах своей территории стоянку для автомашин.</w:t>
      </w:r>
    </w:p>
    <w:p w:rsidR="005E1F79" w:rsidRDefault="0094771A" w:rsidP="00D21930">
      <w:pPr>
        <w:pStyle w:val="a5"/>
        <w:ind w:firstLine="709"/>
        <w:jc w:val="both"/>
        <w:rPr>
          <w:rFonts w:ascii="Times New Roman" w:hAnsi="Times New Roman" w:cs="Times New Roman"/>
          <w:sz w:val="26"/>
          <w:szCs w:val="26"/>
        </w:rPr>
      </w:pPr>
      <w:r>
        <w:rPr>
          <w:rFonts w:ascii="Times New Roman" w:hAnsi="Times New Roman" w:cs="Times New Roman"/>
          <w:sz w:val="26"/>
          <w:szCs w:val="26"/>
        </w:rPr>
        <w:t>3</w:t>
      </w:r>
      <w:r w:rsidR="00F13CB8">
        <w:rPr>
          <w:rFonts w:ascii="Times New Roman" w:hAnsi="Times New Roman" w:cs="Times New Roman"/>
          <w:sz w:val="26"/>
          <w:szCs w:val="26"/>
        </w:rPr>
        <w:t xml:space="preserve">) </w:t>
      </w:r>
      <w:r w:rsidR="00D21930">
        <w:rPr>
          <w:rFonts w:ascii="Times New Roman" w:hAnsi="Times New Roman" w:cs="Times New Roman"/>
          <w:sz w:val="26"/>
          <w:szCs w:val="26"/>
        </w:rPr>
        <w:t>«обособленная территория»</w:t>
      </w:r>
      <w:r w:rsidR="005E1F79" w:rsidRPr="00D21930">
        <w:rPr>
          <w:rFonts w:ascii="Times New Roman" w:hAnsi="Times New Roman" w:cs="Times New Roman"/>
          <w:sz w:val="26"/>
          <w:szCs w:val="26"/>
        </w:rPr>
        <w:t xml:space="preserve"> - территория, границы которой обозначены ограждением (объектами искусственного происхождения), прилегающая к зданию (строению, сооружению), в котором расположены организации и объекты, указанные в пункте 3 настоящего Порядка;</w:t>
      </w:r>
    </w:p>
    <w:p w:rsidR="005E1F79" w:rsidRDefault="0094771A" w:rsidP="00D21930">
      <w:pPr>
        <w:pStyle w:val="a5"/>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00323B37">
        <w:rPr>
          <w:rFonts w:ascii="Times New Roman" w:hAnsi="Times New Roman" w:cs="Times New Roman"/>
          <w:sz w:val="26"/>
          <w:szCs w:val="26"/>
        </w:rPr>
        <w:t>«образовательные организации»</w:t>
      </w:r>
      <w:r w:rsidR="005E1F79" w:rsidRPr="00D21930">
        <w:rPr>
          <w:rFonts w:ascii="Times New Roman" w:hAnsi="Times New Roman" w:cs="Times New Roman"/>
          <w:sz w:val="26"/>
          <w:szCs w:val="26"/>
        </w:rPr>
        <w:t xml:space="preserve"> - </w:t>
      </w:r>
      <w:r w:rsidR="005E1F79" w:rsidRPr="00323B37">
        <w:rPr>
          <w:rFonts w:ascii="Times New Roman" w:hAnsi="Times New Roman" w:cs="Times New Roman"/>
          <w:sz w:val="26"/>
          <w:szCs w:val="26"/>
        </w:rPr>
        <w:t xml:space="preserve">организации, определенные в соответствии с </w:t>
      </w:r>
      <w:hyperlink r:id="rId9" w:anchor="7D20K3" w:history="1">
        <w:r w:rsidR="005E1F79" w:rsidRPr="00323B37">
          <w:rPr>
            <w:rStyle w:val="a6"/>
            <w:rFonts w:ascii="Times New Roman" w:hAnsi="Times New Roman" w:cs="Times New Roman"/>
            <w:color w:val="auto"/>
            <w:sz w:val="26"/>
            <w:szCs w:val="26"/>
            <w:u w:val="none"/>
          </w:rPr>
          <w:t>Законом Российской Фе</w:t>
        </w:r>
        <w:r w:rsidR="00323B37">
          <w:rPr>
            <w:rStyle w:val="a6"/>
            <w:rFonts w:ascii="Times New Roman" w:hAnsi="Times New Roman" w:cs="Times New Roman"/>
            <w:color w:val="auto"/>
            <w:sz w:val="26"/>
            <w:szCs w:val="26"/>
            <w:u w:val="none"/>
          </w:rPr>
          <w:t>дерации от 29.12.2012г. № 273-ФЗ «</w:t>
        </w:r>
        <w:r w:rsidR="005E1F79" w:rsidRPr="00323B37">
          <w:rPr>
            <w:rStyle w:val="a6"/>
            <w:rFonts w:ascii="Times New Roman" w:hAnsi="Times New Roman" w:cs="Times New Roman"/>
            <w:color w:val="auto"/>
            <w:sz w:val="26"/>
            <w:szCs w:val="26"/>
            <w:u w:val="none"/>
          </w:rPr>
          <w:t>Об образовании</w:t>
        </w:r>
      </w:hyperlink>
      <w:r w:rsidR="00323B37">
        <w:rPr>
          <w:rStyle w:val="a6"/>
          <w:rFonts w:ascii="Times New Roman" w:hAnsi="Times New Roman" w:cs="Times New Roman"/>
          <w:color w:val="auto"/>
          <w:sz w:val="26"/>
          <w:szCs w:val="26"/>
          <w:u w:val="none"/>
        </w:rPr>
        <w:t>»</w:t>
      </w:r>
      <w:r w:rsidR="005E1F79" w:rsidRPr="00D21930">
        <w:rPr>
          <w:rFonts w:ascii="Times New Roman" w:hAnsi="Times New Roman" w:cs="Times New Roman"/>
          <w:sz w:val="26"/>
          <w:szCs w:val="26"/>
        </w:rPr>
        <w:t xml:space="preserve"> и имеющие лицензию на осуществление образовательной деятельности;</w:t>
      </w:r>
    </w:p>
    <w:p w:rsidR="0094771A" w:rsidRDefault="0094771A" w:rsidP="0094771A">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5</w:t>
      </w:r>
      <w:r w:rsidR="00826F86">
        <w:rPr>
          <w:rFonts w:ascii="Times New Roman" w:hAnsi="Times New Roman" w:cs="Times New Roman"/>
          <w:sz w:val="26"/>
          <w:szCs w:val="26"/>
        </w:rPr>
        <w:t xml:space="preserve">) </w:t>
      </w:r>
      <w:r>
        <w:rPr>
          <w:rFonts w:ascii="Times New Roman" w:hAnsi="Times New Roman" w:cs="Times New Roman"/>
          <w:sz w:val="26"/>
          <w:szCs w:val="26"/>
        </w:rPr>
        <w:t xml:space="preserve">«детские организации» - организации, осуществляющие деятельность по дошкольному и начальному общему образованию (по Общероссийскому </w:t>
      </w:r>
      <w:hyperlink r:id="rId10" w:history="1">
        <w:r w:rsidRPr="0094771A">
          <w:rPr>
            <w:rFonts w:ascii="Times New Roman" w:hAnsi="Times New Roman" w:cs="Times New Roman"/>
            <w:sz w:val="26"/>
            <w:szCs w:val="26"/>
          </w:rPr>
          <w:t>классификатору</w:t>
        </w:r>
      </w:hyperlink>
      <w:r w:rsidRPr="0094771A">
        <w:rPr>
          <w:rFonts w:ascii="Times New Roman" w:hAnsi="Times New Roman" w:cs="Times New Roman"/>
          <w:sz w:val="26"/>
          <w:szCs w:val="26"/>
        </w:rPr>
        <w:t xml:space="preserve"> в</w:t>
      </w:r>
      <w:r>
        <w:rPr>
          <w:rFonts w:ascii="Times New Roman" w:hAnsi="Times New Roman" w:cs="Times New Roman"/>
          <w:sz w:val="26"/>
          <w:szCs w:val="26"/>
        </w:rPr>
        <w:t>идов экономической деятельности код 80.1, кроме кода 80.10.3);</w:t>
      </w:r>
    </w:p>
    <w:p w:rsidR="005E1F79" w:rsidRDefault="0094771A" w:rsidP="00D21930">
      <w:pPr>
        <w:pStyle w:val="a5"/>
        <w:ind w:firstLine="709"/>
        <w:jc w:val="both"/>
        <w:rPr>
          <w:rFonts w:ascii="Times New Roman" w:hAnsi="Times New Roman" w:cs="Times New Roman"/>
          <w:sz w:val="26"/>
          <w:szCs w:val="26"/>
        </w:rPr>
      </w:pPr>
      <w:r>
        <w:rPr>
          <w:rFonts w:ascii="Times New Roman" w:hAnsi="Times New Roman" w:cs="Times New Roman"/>
          <w:sz w:val="26"/>
          <w:szCs w:val="26"/>
        </w:rPr>
        <w:t xml:space="preserve">6) </w:t>
      </w:r>
      <w:r w:rsidR="00826F86">
        <w:rPr>
          <w:rFonts w:ascii="Times New Roman" w:hAnsi="Times New Roman" w:cs="Times New Roman"/>
          <w:sz w:val="26"/>
          <w:szCs w:val="26"/>
        </w:rPr>
        <w:t>«спортивное сооружение»</w:t>
      </w:r>
      <w:r w:rsidR="005E1F79" w:rsidRPr="00D21930">
        <w:rPr>
          <w:rFonts w:ascii="Times New Roman" w:hAnsi="Times New Roman" w:cs="Times New Roman"/>
          <w:sz w:val="26"/>
          <w:szCs w:val="26"/>
        </w:rPr>
        <w:t xml:space="preserve"> - инженерно-строительный объект, созданный для проведения физкультурных мероприятий и (или) спортивных мероприятий и имеющий пространственно-территориальные границы, является объектом недвижимости, права на которые зарегистрированы в установленном порядке;</w:t>
      </w:r>
    </w:p>
    <w:p w:rsidR="005E1F79" w:rsidRPr="00D21930" w:rsidRDefault="005E1F79" w:rsidP="00D21930">
      <w:pPr>
        <w:pStyle w:val="a5"/>
        <w:ind w:firstLine="709"/>
        <w:jc w:val="both"/>
        <w:rPr>
          <w:rFonts w:ascii="Times New Roman" w:hAnsi="Times New Roman" w:cs="Times New Roman"/>
          <w:sz w:val="26"/>
          <w:szCs w:val="26"/>
        </w:rPr>
      </w:pPr>
      <w:r w:rsidRPr="00D21930">
        <w:rPr>
          <w:rFonts w:ascii="Times New Roman" w:hAnsi="Times New Roman" w:cs="Times New Roman"/>
          <w:sz w:val="26"/>
          <w:szCs w:val="26"/>
        </w:rPr>
        <w:t>3. Границы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устанавлива</w:t>
      </w:r>
      <w:r w:rsidR="00E34715">
        <w:rPr>
          <w:rFonts w:ascii="Times New Roman" w:hAnsi="Times New Roman" w:cs="Times New Roman"/>
          <w:sz w:val="26"/>
          <w:szCs w:val="26"/>
        </w:rPr>
        <w:t>ю</w:t>
      </w:r>
      <w:r w:rsidRPr="00D21930">
        <w:rPr>
          <w:rFonts w:ascii="Times New Roman" w:hAnsi="Times New Roman" w:cs="Times New Roman"/>
          <w:sz w:val="26"/>
          <w:szCs w:val="26"/>
        </w:rPr>
        <w:t>тся от входа для посетителей:</w:t>
      </w:r>
    </w:p>
    <w:p w:rsidR="005E1F79" w:rsidRPr="00D21930" w:rsidRDefault="005E1F79" w:rsidP="00D21930">
      <w:pPr>
        <w:pStyle w:val="a5"/>
        <w:ind w:firstLine="709"/>
        <w:jc w:val="both"/>
        <w:rPr>
          <w:rFonts w:ascii="Times New Roman" w:hAnsi="Times New Roman" w:cs="Times New Roman"/>
          <w:sz w:val="26"/>
          <w:szCs w:val="26"/>
        </w:rPr>
      </w:pPr>
      <w:r w:rsidRPr="00D21930">
        <w:rPr>
          <w:rFonts w:ascii="Times New Roman" w:hAnsi="Times New Roman" w:cs="Times New Roman"/>
          <w:sz w:val="26"/>
          <w:szCs w:val="26"/>
        </w:rPr>
        <w:t xml:space="preserve">1) к зданиям, строениям, сооружениям, помещениям, находящимся во владении и (или) пользовании образовательных организаций (за исключением </w:t>
      </w:r>
      <w:r w:rsidRPr="00D21930">
        <w:rPr>
          <w:rFonts w:ascii="Times New Roman" w:hAnsi="Times New Roman" w:cs="Times New Roman"/>
          <w:sz w:val="26"/>
          <w:szCs w:val="26"/>
        </w:rPr>
        <w:lastRenderedPageBreak/>
        <w:t>организаций дополнительного образования, организаций дополнительного профессионального образования);</w:t>
      </w:r>
    </w:p>
    <w:p w:rsidR="005E1F79" w:rsidRPr="00D21930" w:rsidRDefault="005E1F79" w:rsidP="00D21930">
      <w:pPr>
        <w:pStyle w:val="a5"/>
        <w:ind w:firstLine="709"/>
        <w:jc w:val="both"/>
        <w:rPr>
          <w:rFonts w:ascii="Times New Roman" w:hAnsi="Times New Roman" w:cs="Times New Roman"/>
          <w:sz w:val="26"/>
          <w:szCs w:val="26"/>
        </w:rPr>
      </w:pPr>
      <w:r w:rsidRPr="00D21930">
        <w:rPr>
          <w:rFonts w:ascii="Times New Roman" w:hAnsi="Times New Roman" w:cs="Times New Roman"/>
          <w:sz w:val="26"/>
          <w:szCs w:val="26"/>
        </w:rPr>
        <w:t>2) к зданиям, строениям, сооружениям, помещениям, находящимся во владении и (или) пользовании организаций, осуществляющих обучение несовершеннолетних;</w:t>
      </w:r>
    </w:p>
    <w:p w:rsidR="005E1F79" w:rsidRPr="00D21930" w:rsidRDefault="005E1F79" w:rsidP="00D21930">
      <w:pPr>
        <w:pStyle w:val="a5"/>
        <w:ind w:firstLine="709"/>
        <w:jc w:val="both"/>
        <w:rPr>
          <w:rFonts w:ascii="Times New Roman" w:hAnsi="Times New Roman" w:cs="Times New Roman"/>
          <w:sz w:val="26"/>
          <w:szCs w:val="26"/>
        </w:rPr>
      </w:pPr>
      <w:proofErr w:type="gramStart"/>
      <w:r w:rsidRPr="00D21930">
        <w:rPr>
          <w:rFonts w:ascii="Times New Roman" w:hAnsi="Times New Roman" w:cs="Times New Roman"/>
          <w:sz w:val="26"/>
          <w:szCs w:val="26"/>
        </w:rPr>
        <w:t>3) к зданиям, строениям, сооружениям, помещениям, находящимся во владении и (или) пользовании 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или осуществляющих медицинскую деятельность наряду с основной (уставной) деятельностью на основании лицензии, выданной в порядке, установленном законодательством Российской Федерации, за исключением видов медицинской деятельности по перечню, утвержденному Правительством Российской Федерации;</w:t>
      </w:r>
      <w:proofErr w:type="gramEnd"/>
    </w:p>
    <w:p w:rsidR="005E1F79" w:rsidRPr="00D21930" w:rsidRDefault="005E1F79" w:rsidP="00D21930">
      <w:pPr>
        <w:pStyle w:val="a5"/>
        <w:ind w:firstLine="709"/>
        <w:jc w:val="both"/>
        <w:rPr>
          <w:rFonts w:ascii="Times New Roman" w:hAnsi="Times New Roman" w:cs="Times New Roman"/>
          <w:sz w:val="26"/>
          <w:szCs w:val="26"/>
        </w:rPr>
      </w:pPr>
      <w:r w:rsidRPr="00D21930">
        <w:rPr>
          <w:rFonts w:ascii="Times New Roman" w:hAnsi="Times New Roman" w:cs="Times New Roman"/>
          <w:sz w:val="26"/>
          <w:szCs w:val="26"/>
        </w:rPr>
        <w:t xml:space="preserve">4) к спортивным сооружениям, которые являются объектами </w:t>
      </w:r>
      <w:proofErr w:type="gramStart"/>
      <w:r w:rsidRPr="00D21930">
        <w:rPr>
          <w:rFonts w:ascii="Times New Roman" w:hAnsi="Times New Roman" w:cs="Times New Roman"/>
          <w:sz w:val="26"/>
          <w:szCs w:val="26"/>
        </w:rPr>
        <w:t>недвижимости</w:t>
      </w:r>
      <w:proofErr w:type="gramEnd"/>
      <w:r w:rsidRPr="00D21930">
        <w:rPr>
          <w:rFonts w:ascii="Times New Roman" w:hAnsi="Times New Roman" w:cs="Times New Roman"/>
          <w:sz w:val="26"/>
          <w:szCs w:val="26"/>
        </w:rPr>
        <w:t xml:space="preserve"> и права на которые зарегистрированы в установленном порядке;</w:t>
      </w:r>
    </w:p>
    <w:p w:rsidR="0094771A" w:rsidRPr="00D21930" w:rsidRDefault="005E1F79" w:rsidP="0094771A">
      <w:pPr>
        <w:pStyle w:val="a5"/>
        <w:ind w:firstLine="709"/>
        <w:jc w:val="both"/>
        <w:rPr>
          <w:rFonts w:ascii="Times New Roman" w:hAnsi="Times New Roman" w:cs="Times New Roman"/>
          <w:sz w:val="26"/>
          <w:szCs w:val="26"/>
        </w:rPr>
      </w:pPr>
      <w:r w:rsidRPr="00D21930">
        <w:rPr>
          <w:rFonts w:ascii="Times New Roman" w:hAnsi="Times New Roman" w:cs="Times New Roman"/>
          <w:sz w:val="26"/>
          <w:szCs w:val="26"/>
        </w:rPr>
        <w:t xml:space="preserve">5) </w:t>
      </w:r>
      <w:r w:rsidR="0094771A" w:rsidRPr="00D21930">
        <w:rPr>
          <w:rFonts w:ascii="Times New Roman" w:hAnsi="Times New Roman" w:cs="Times New Roman"/>
          <w:sz w:val="26"/>
          <w:szCs w:val="26"/>
        </w:rPr>
        <w:t xml:space="preserve">на вокзалах, </w:t>
      </w:r>
      <w:r w:rsidR="00FC7376">
        <w:rPr>
          <w:rFonts w:ascii="Times New Roman" w:hAnsi="Times New Roman" w:cs="Times New Roman"/>
          <w:sz w:val="26"/>
          <w:szCs w:val="26"/>
        </w:rPr>
        <w:t>станций</w:t>
      </w:r>
      <w:r w:rsidR="0094771A" w:rsidRPr="00D21930">
        <w:rPr>
          <w:rFonts w:ascii="Times New Roman" w:hAnsi="Times New Roman" w:cs="Times New Roman"/>
          <w:sz w:val="26"/>
          <w:szCs w:val="26"/>
        </w:rPr>
        <w:t>;</w:t>
      </w:r>
    </w:p>
    <w:p w:rsidR="005E1F79" w:rsidRDefault="005E1F79" w:rsidP="00D21930">
      <w:pPr>
        <w:pStyle w:val="a5"/>
        <w:ind w:firstLine="709"/>
        <w:jc w:val="both"/>
        <w:rPr>
          <w:rFonts w:ascii="Times New Roman" w:hAnsi="Times New Roman" w:cs="Times New Roman"/>
          <w:sz w:val="26"/>
          <w:szCs w:val="26"/>
        </w:rPr>
      </w:pPr>
      <w:r w:rsidRPr="00D21930">
        <w:rPr>
          <w:rFonts w:ascii="Times New Roman" w:hAnsi="Times New Roman" w:cs="Times New Roman"/>
          <w:sz w:val="26"/>
          <w:szCs w:val="26"/>
        </w:rPr>
        <w:t xml:space="preserve">6) в местах нахождения источников повышенной опасности, определяемых Постановлением Правительства </w:t>
      </w:r>
      <w:r w:rsidR="0094771A">
        <w:rPr>
          <w:rFonts w:ascii="Times New Roman" w:hAnsi="Times New Roman" w:cs="Times New Roman"/>
          <w:sz w:val="26"/>
          <w:szCs w:val="26"/>
        </w:rPr>
        <w:t xml:space="preserve">Свердловской </w:t>
      </w:r>
      <w:r w:rsidRPr="00D21930">
        <w:rPr>
          <w:rFonts w:ascii="Times New Roman" w:hAnsi="Times New Roman" w:cs="Times New Roman"/>
          <w:sz w:val="26"/>
          <w:szCs w:val="26"/>
        </w:rPr>
        <w:t>области в порядке, установленном Правительством Российской Федерации.</w:t>
      </w:r>
    </w:p>
    <w:p w:rsidR="00FC7376" w:rsidRPr="00EE1A19" w:rsidRDefault="00FC7376" w:rsidP="00FC7376">
      <w:pPr>
        <w:pStyle w:val="a5"/>
        <w:ind w:firstLine="709"/>
        <w:jc w:val="both"/>
        <w:rPr>
          <w:rFonts w:ascii="Times New Roman" w:hAnsi="Times New Roman" w:cs="Times New Roman"/>
          <w:sz w:val="26"/>
          <w:szCs w:val="26"/>
        </w:rPr>
      </w:pPr>
      <w:r>
        <w:rPr>
          <w:rFonts w:ascii="Times New Roman" w:hAnsi="Times New Roman" w:cs="Times New Roman"/>
          <w:sz w:val="26"/>
          <w:szCs w:val="26"/>
        </w:rPr>
        <w:t>4. М</w:t>
      </w:r>
      <w:r w:rsidRPr="00EE1A19">
        <w:rPr>
          <w:rFonts w:ascii="Times New Roman" w:hAnsi="Times New Roman" w:cs="Times New Roman"/>
          <w:sz w:val="26"/>
          <w:szCs w:val="26"/>
        </w:rPr>
        <w:t xml:space="preserve">инимальное и максимальное значение расстояний от детских, образовательных, медицинских организаций, объектов спорта, вокзалов, станций, мест массового скопления граждан, мест нахождения источников повышенной опасности, до границ прилегающих территорий, </w:t>
      </w:r>
      <w:r w:rsidRPr="00C83C9C">
        <w:rPr>
          <w:rFonts w:ascii="Times New Roman" w:hAnsi="Times New Roman" w:cs="Times New Roman"/>
          <w:sz w:val="26"/>
          <w:szCs w:val="26"/>
        </w:rPr>
        <w:t>на которых не допускается розничная продажа алкогольной продукции и розничная продажа алкогольной продукции при оказании услуг общественного питания</w:t>
      </w:r>
      <w:r w:rsidRPr="00EE1A19">
        <w:rPr>
          <w:rFonts w:ascii="Times New Roman" w:hAnsi="Times New Roman" w:cs="Times New Roman"/>
          <w:sz w:val="26"/>
          <w:szCs w:val="26"/>
        </w:rPr>
        <w:t>:</w:t>
      </w:r>
    </w:p>
    <w:p w:rsidR="00FC7376" w:rsidRPr="00EE1A19" w:rsidRDefault="00FC7376" w:rsidP="00FC7376">
      <w:pPr>
        <w:pStyle w:val="a5"/>
        <w:ind w:firstLine="709"/>
        <w:jc w:val="both"/>
        <w:rPr>
          <w:rFonts w:ascii="Times New Roman" w:hAnsi="Times New Roman" w:cs="Times New Roman"/>
          <w:sz w:val="26"/>
          <w:szCs w:val="26"/>
        </w:rPr>
      </w:pPr>
      <w:r w:rsidRPr="00EE1A19">
        <w:rPr>
          <w:rFonts w:ascii="Times New Roman" w:hAnsi="Times New Roman" w:cs="Times New Roman"/>
          <w:sz w:val="26"/>
          <w:szCs w:val="26"/>
        </w:rPr>
        <w:t>1)</w:t>
      </w:r>
      <w:r>
        <w:rPr>
          <w:rFonts w:ascii="Times New Roman" w:hAnsi="Times New Roman" w:cs="Times New Roman"/>
          <w:sz w:val="26"/>
          <w:szCs w:val="26"/>
        </w:rPr>
        <w:t xml:space="preserve"> </w:t>
      </w:r>
      <w:r w:rsidRPr="00EE1A19">
        <w:rPr>
          <w:rFonts w:ascii="Times New Roman" w:hAnsi="Times New Roman" w:cs="Times New Roman"/>
          <w:sz w:val="26"/>
          <w:szCs w:val="26"/>
        </w:rPr>
        <w:t>для детских организаций — от 50 до 65м;</w:t>
      </w:r>
    </w:p>
    <w:p w:rsidR="00FC7376" w:rsidRPr="00EE1A19" w:rsidRDefault="00FC7376" w:rsidP="00FC7376">
      <w:pPr>
        <w:pStyle w:val="a5"/>
        <w:ind w:firstLine="709"/>
        <w:jc w:val="both"/>
        <w:rPr>
          <w:rFonts w:ascii="Times New Roman" w:hAnsi="Times New Roman" w:cs="Times New Roman"/>
          <w:sz w:val="26"/>
          <w:szCs w:val="26"/>
        </w:rPr>
      </w:pPr>
      <w:r w:rsidRPr="00EE1A19">
        <w:rPr>
          <w:rFonts w:ascii="Times New Roman" w:hAnsi="Times New Roman" w:cs="Times New Roman"/>
          <w:sz w:val="26"/>
          <w:szCs w:val="26"/>
        </w:rPr>
        <w:t>2)</w:t>
      </w:r>
      <w:r>
        <w:rPr>
          <w:rFonts w:ascii="Times New Roman" w:hAnsi="Times New Roman" w:cs="Times New Roman"/>
          <w:sz w:val="26"/>
          <w:szCs w:val="26"/>
        </w:rPr>
        <w:t xml:space="preserve"> </w:t>
      </w:r>
      <w:r w:rsidRPr="00EE1A19">
        <w:rPr>
          <w:rFonts w:ascii="Times New Roman" w:hAnsi="Times New Roman" w:cs="Times New Roman"/>
          <w:sz w:val="26"/>
          <w:szCs w:val="26"/>
        </w:rPr>
        <w:t>для образовательных организаций — от 50 до 65м;</w:t>
      </w:r>
    </w:p>
    <w:p w:rsidR="00FC7376" w:rsidRPr="00EE1A19" w:rsidRDefault="00FC7376" w:rsidP="00FC7376">
      <w:pPr>
        <w:pStyle w:val="a5"/>
        <w:ind w:firstLine="709"/>
        <w:jc w:val="both"/>
        <w:rPr>
          <w:rFonts w:ascii="Times New Roman" w:hAnsi="Times New Roman" w:cs="Times New Roman"/>
          <w:sz w:val="26"/>
          <w:szCs w:val="26"/>
        </w:rPr>
      </w:pPr>
      <w:r w:rsidRPr="00EE1A19">
        <w:rPr>
          <w:rFonts w:ascii="Times New Roman" w:hAnsi="Times New Roman" w:cs="Times New Roman"/>
          <w:sz w:val="26"/>
          <w:szCs w:val="26"/>
        </w:rPr>
        <w:t>3)</w:t>
      </w:r>
      <w:r>
        <w:rPr>
          <w:rFonts w:ascii="Times New Roman" w:hAnsi="Times New Roman" w:cs="Times New Roman"/>
          <w:sz w:val="26"/>
          <w:szCs w:val="26"/>
        </w:rPr>
        <w:t xml:space="preserve"> </w:t>
      </w:r>
      <w:r w:rsidRPr="00EE1A19">
        <w:rPr>
          <w:rFonts w:ascii="Times New Roman" w:hAnsi="Times New Roman" w:cs="Times New Roman"/>
          <w:sz w:val="26"/>
          <w:szCs w:val="26"/>
        </w:rPr>
        <w:t>для медицинских организаций — от 40 до 50м;</w:t>
      </w:r>
    </w:p>
    <w:p w:rsidR="00FC7376" w:rsidRPr="00EE1A19" w:rsidRDefault="00FC7376" w:rsidP="00FC7376">
      <w:pPr>
        <w:pStyle w:val="a5"/>
        <w:ind w:firstLine="709"/>
        <w:jc w:val="both"/>
        <w:rPr>
          <w:rFonts w:ascii="Times New Roman" w:hAnsi="Times New Roman" w:cs="Times New Roman"/>
          <w:sz w:val="26"/>
          <w:szCs w:val="26"/>
        </w:rPr>
      </w:pPr>
      <w:r w:rsidRPr="00EE1A19">
        <w:rPr>
          <w:rFonts w:ascii="Times New Roman" w:hAnsi="Times New Roman" w:cs="Times New Roman"/>
          <w:sz w:val="26"/>
          <w:szCs w:val="26"/>
        </w:rPr>
        <w:t>4)</w:t>
      </w:r>
      <w:r>
        <w:rPr>
          <w:rFonts w:ascii="Times New Roman" w:hAnsi="Times New Roman" w:cs="Times New Roman"/>
          <w:sz w:val="26"/>
          <w:szCs w:val="26"/>
        </w:rPr>
        <w:t xml:space="preserve"> </w:t>
      </w:r>
      <w:r w:rsidRPr="00EE1A19">
        <w:rPr>
          <w:rFonts w:ascii="Times New Roman" w:hAnsi="Times New Roman" w:cs="Times New Roman"/>
          <w:sz w:val="26"/>
          <w:szCs w:val="26"/>
        </w:rPr>
        <w:t>для объектов спорта — от 100 до 130м;</w:t>
      </w:r>
    </w:p>
    <w:p w:rsidR="00FC7376" w:rsidRPr="00EE1A19" w:rsidRDefault="00FC7376" w:rsidP="00FC7376">
      <w:pPr>
        <w:pStyle w:val="a5"/>
        <w:ind w:firstLine="709"/>
        <w:jc w:val="both"/>
        <w:rPr>
          <w:rFonts w:ascii="Times New Roman" w:hAnsi="Times New Roman" w:cs="Times New Roman"/>
          <w:sz w:val="26"/>
          <w:szCs w:val="26"/>
        </w:rPr>
      </w:pPr>
      <w:r w:rsidRPr="00EE1A19">
        <w:rPr>
          <w:rFonts w:ascii="Times New Roman" w:hAnsi="Times New Roman" w:cs="Times New Roman"/>
          <w:sz w:val="26"/>
          <w:szCs w:val="26"/>
        </w:rPr>
        <w:t>5)</w:t>
      </w:r>
      <w:r>
        <w:rPr>
          <w:rFonts w:ascii="Times New Roman" w:hAnsi="Times New Roman" w:cs="Times New Roman"/>
          <w:sz w:val="26"/>
          <w:szCs w:val="26"/>
        </w:rPr>
        <w:t xml:space="preserve"> </w:t>
      </w:r>
      <w:r w:rsidRPr="00EE1A19">
        <w:rPr>
          <w:rFonts w:ascii="Times New Roman" w:hAnsi="Times New Roman" w:cs="Times New Roman"/>
          <w:sz w:val="26"/>
          <w:szCs w:val="26"/>
        </w:rPr>
        <w:t>для вокзалов и автостанций — от 50 до 65м;</w:t>
      </w:r>
    </w:p>
    <w:p w:rsidR="00FC7376" w:rsidRPr="00EE1A19" w:rsidRDefault="00FC7376" w:rsidP="00FC7376">
      <w:pPr>
        <w:pStyle w:val="a5"/>
        <w:ind w:firstLine="709"/>
        <w:jc w:val="both"/>
        <w:rPr>
          <w:rFonts w:ascii="Times New Roman" w:hAnsi="Times New Roman" w:cs="Times New Roman"/>
          <w:sz w:val="26"/>
          <w:szCs w:val="26"/>
        </w:rPr>
      </w:pPr>
      <w:r w:rsidRPr="00EE1A19">
        <w:rPr>
          <w:rFonts w:ascii="Times New Roman" w:hAnsi="Times New Roman" w:cs="Times New Roman"/>
          <w:sz w:val="26"/>
          <w:szCs w:val="26"/>
        </w:rPr>
        <w:t>6)</w:t>
      </w:r>
      <w:r>
        <w:rPr>
          <w:rFonts w:ascii="Times New Roman" w:hAnsi="Times New Roman" w:cs="Times New Roman"/>
          <w:sz w:val="26"/>
          <w:szCs w:val="26"/>
        </w:rPr>
        <w:t xml:space="preserve"> </w:t>
      </w:r>
      <w:r w:rsidRPr="00EE1A19">
        <w:rPr>
          <w:rFonts w:ascii="Times New Roman" w:hAnsi="Times New Roman" w:cs="Times New Roman"/>
          <w:sz w:val="26"/>
          <w:szCs w:val="26"/>
        </w:rPr>
        <w:t>для мест массового скопления граждан и мест нахождения источников повышенной опасности — от 100 до 130м;</w:t>
      </w:r>
    </w:p>
    <w:p w:rsidR="00FC7376" w:rsidRPr="00EE1A19" w:rsidRDefault="00FC7376" w:rsidP="00FC7376">
      <w:pPr>
        <w:pStyle w:val="a5"/>
        <w:ind w:firstLine="709"/>
        <w:jc w:val="both"/>
        <w:rPr>
          <w:rFonts w:ascii="Times New Roman" w:hAnsi="Times New Roman" w:cs="Times New Roman"/>
          <w:sz w:val="26"/>
          <w:szCs w:val="26"/>
        </w:rPr>
      </w:pPr>
      <w:r w:rsidRPr="00EE1A19">
        <w:rPr>
          <w:rFonts w:ascii="Times New Roman" w:hAnsi="Times New Roman" w:cs="Times New Roman"/>
          <w:sz w:val="26"/>
          <w:szCs w:val="26"/>
        </w:rPr>
        <w:t>7)</w:t>
      </w:r>
      <w:r>
        <w:rPr>
          <w:rFonts w:ascii="Times New Roman" w:hAnsi="Times New Roman" w:cs="Times New Roman"/>
          <w:sz w:val="26"/>
          <w:szCs w:val="26"/>
        </w:rPr>
        <w:t xml:space="preserve"> </w:t>
      </w:r>
      <w:r w:rsidRPr="00EE1A19">
        <w:rPr>
          <w:rFonts w:ascii="Times New Roman" w:hAnsi="Times New Roman" w:cs="Times New Roman"/>
          <w:sz w:val="26"/>
          <w:szCs w:val="26"/>
        </w:rPr>
        <w:t>для объектов, относящихся к детским домам от 50 до 65м.</w:t>
      </w:r>
    </w:p>
    <w:p w:rsidR="00FC7376" w:rsidRPr="00EE1A19" w:rsidRDefault="00FC7376" w:rsidP="00FC7376">
      <w:pPr>
        <w:pStyle w:val="a5"/>
        <w:ind w:firstLine="709"/>
        <w:jc w:val="both"/>
        <w:rPr>
          <w:rFonts w:ascii="Times New Roman" w:hAnsi="Times New Roman" w:cs="Times New Roman"/>
          <w:sz w:val="26"/>
          <w:szCs w:val="26"/>
        </w:rPr>
      </w:pPr>
      <w:r w:rsidRPr="00EE1A19">
        <w:rPr>
          <w:rFonts w:ascii="Times New Roman" w:hAnsi="Times New Roman" w:cs="Times New Roman"/>
          <w:sz w:val="26"/>
          <w:szCs w:val="26"/>
        </w:rPr>
        <w:t>Минимальное и максимальное значение расстояний определяется путем замера радиуса окружности с центром радиуса в месте входа посетителей на обособленную территорию здания (строения, сооружения).</w:t>
      </w:r>
    </w:p>
    <w:p w:rsidR="00FC7376" w:rsidRPr="00EE1A19" w:rsidRDefault="00FC7376" w:rsidP="00FC7376">
      <w:pPr>
        <w:pStyle w:val="a5"/>
        <w:ind w:firstLine="709"/>
        <w:jc w:val="both"/>
        <w:rPr>
          <w:rFonts w:ascii="Times New Roman" w:hAnsi="Times New Roman" w:cs="Times New Roman"/>
          <w:sz w:val="26"/>
          <w:szCs w:val="26"/>
        </w:rPr>
      </w:pPr>
      <w:r>
        <w:rPr>
          <w:rFonts w:ascii="Times New Roman" w:hAnsi="Times New Roman" w:cs="Times New Roman"/>
          <w:sz w:val="26"/>
          <w:szCs w:val="26"/>
        </w:rPr>
        <w:t>5</w:t>
      </w:r>
      <w:r w:rsidRPr="00EE1A19">
        <w:rPr>
          <w:rFonts w:ascii="Times New Roman" w:hAnsi="Times New Roman" w:cs="Times New Roman"/>
          <w:sz w:val="26"/>
          <w:szCs w:val="26"/>
        </w:rPr>
        <w:t>.</w:t>
      </w:r>
      <w:r>
        <w:rPr>
          <w:rFonts w:ascii="Times New Roman" w:hAnsi="Times New Roman" w:cs="Times New Roman"/>
          <w:sz w:val="26"/>
          <w:szCs w:val="26"/>
        </w:rPr>
        <w:t xml:space="preserve"> П</w:t>
      </w:r>
      <w:r w:rsidRPr="00EE1A19">
        <w:rPr>
          <w:rFonts w:ascii="Times New Roman" w:hAnsi="Times New Roman" w:cs="Times New Roman"/>
          <w:sz w:val="26"/>
          <w:szCs w:val="26"/>
        </w:rPr>
        <w:t xml:space="preserve">рилегающая </w:t>
      </w:r>
      <w:r w:rsidR="00E34715">
        <w:rPr>
          <w:rFonts w:ascii="Times New Roman" w:hAnsi="Times New Roman" w:cs="Times New Roman"/>
          <w:sz w:val="26"/>
          <w:szCs w:val="26"/>
        </w:rPr>
        <w:t xml:space="preserve">территория </w:t>
      </w:r>
      <w:r w:rsidRPr="00EE1A19">
        <w:rPr>
          <w:rFonts w:ascii="Times New Roman" w:hAnsi="Times New Roman" w:cs="Times New Roman"/>
          <w:sz w:val="26"/>
          <w:szCs w:val="26"/>
        </w:rPr>
        <w:t xml:space="preserve">к организациям, указанным в пункте </w:t>
      </w:r>
      <w:r>
        <w:rPr>
          <w:rFonts w:ascii="Times New Roman" w:hAnsi="Times New Roman" w:cs="Times New Roman"/>
          <w:sz w:val="26"/>
          <w:szCs w:val="26"/>
        </w:rPr>
        <w:t>3</w:t>
      </w:r>
      <w:r w:rsidRPr="00EE1A19">
        <w:rPr>
          <w:rFonts w:ascii="Times New Roman" w:hAnsi="Times New Roman" w:cs="Times New Roman"/>
          <w:sz w:val="26"/>
          <w:szCs w:val="26"/>
        </w:rPr>
        <w:t xml:space="preserve"> настоящего </w:t>
      </w:r>
      <w:r>
        <w:rPr>
          <w:rFonts w:ascii="Times New Roman" w:hAnsi="Times New Roman" w:cs="Times New Roman"/>
          <w:sz w:val="26"/>
          <w:szCs w:val="26"/>
        </w:rPr>
        <w:t>Порядка</w:t>
      </w:r>
      <w:r w:rsidRPr="00EE1A19">
        <w:rPr>
          <w:rFonts w:ascii="Times New Roman" w:hAnsi="Times New Roman" w:cs="Times New Roman"/>
          <w:sz w:val="26"/>
          <w:szCs w:val="26"/>
        </w:rPr>
        <w:t>, включает обособленную территорию, границы которой обозначены ограждением (объектами искусственного ограждения) и дополнительную территорию, примыкающую к границам обособленной территории, либо непосредственно к зданию.</w:t>
      </w:r>
    </w:p>
    <w:p w:rsidR="00FC7376" w:rsidRPr="00C83C9C" w:rsidRDefault="00FC7376" w:rsidP="00FC7376">
      <w:pPr>
        <w:pStyle w:val="a5"/>
        <w:ind w:firstLine="709"/>
        <w:jc w:val="both"/>
        <w:rPr>
          <w:rFonts w:ascii="Times New Roman" w:hAnsi="Times New Roman" w:cs="Times New Roman"/>
          <w:sz w:val="26"/>
          <w:szCs w:val="26"/>
        </w:rPr>
      </w:pPr>
      <w:r>
        <w:rPr>
          <w:rFonts w:ascii="Times New Roman" w:hAnsi="Times New Roman" w:cs="Times New Roman"/>
          <w:sz w:val="26"/>
          <w:szCs w:val="26"/>
        </w:rPr>
        <w:t>5</w:t>
      </w:r>
      <w:r w:rsidRPr="00C83C9C">
        <w:rPr>
          <w:rFonts w:ascii="Times New Roman" w:hAnsi="Times New Roman" w:cs="Times New Roman"/>
          <w:sz w:val="26"/>
          <w:szCs w:val="26"/>
        </w:rPr>
        <w:t>.1.</w:t>
      </w:r>
      <w:r>
        <w:rPr>
          <w:rFonts w:ascii="Times New Roman" w:hAnsi="Times New Roman" w:cs="Times New Roman"/>
          <w:sz w:val="26"/>
          <w:szCs w:val="26"/>
        </w:rPr>
        <w:t xml:space="preserve"> </w:t>
      </w:r>
      <w:proofErr w:type="gramStart"/>
      <w:r w:rsidRPr="00C83C9C">
        <w:rPr>
          <w:rFonts w:ascii="Times New Roman" w:hAnsi="Times New Roman" w:cs="Times New Roman"/>
          <w:sz w:val="26"/>
          <w:szCs w:val="26"/>
        </w:rPr>
        <w:t>При отсутствии обособленной территории, прилегающей к зданию (строению, сооружению), в котором размещены организации и объекты, указанные в настоящем пункте - от входа для посетителей в здание (строение, сооружение), на места массового скопления граждан по кратчайшему расстоянию по прямой (радиусу);</w:t>
      </w:r>
      <w:proofErr w:type="gramEnd"/>
      <w:r w:rsidRPr="00C83C9C">
        <w:rPr>
          <w:rFonts w:ascii="Times New Roman" w:hAnsi="Times New Roman" w:cs="Times New Roman"/>
          <w:sz w:val="26"/>
          <w:szCs w:val="26"/>
        </w:rPr>
        <w:t xml:space="preserve"> </w:t>
      </w:r>
      <w:proofErr w:type="gramStart"/>
      <w:r w:rsidRPr="00C83C9C">
        <w:rPr>
          <w:rFonts w:ascii="Times New Roman" w:hAnsi="Times New Roman" w:cs="Times New Roman"/>
          <w:sz w:val="26"/>
          <w:szCs w:val="26"/>
        </w:rPr>
        <w:t xml:space="preserve">в случае наличия нескольких входов для посетителей в здание (строение, сооружение), в котором размещены организации и объекты, указанные в пункте </w:t>
      </w:r>
      <w:r>
        <w:rPr>
          <w:rFonts w:ascii="Times New Roman" w:hAnsi="Times New Roman" w:cs="Times New Roman"/>
          <w:sz w:val="26"/>
          <w:szCs w:val="26"/>
        </w:rPr>
        <w:t>3</w:t>
      </w:r>
      <w:r w:rsidRPr="00C83C9C">
        <w:rPr>
          <w:rFonts w:ascii="Times New Roman" w:hAnsi="Times New Roman" w:cs="Times New Roman"/>
          <w:sz w:val="26"/>
          <w:szCs w:val="26"/>
        </w:rPr>
        <w:t>, на места массового скопления граждан или на обособленную территорию - от каждого входа для посетителей по кратчайшему расстоянию по прямой (радиусу), за исключением входов, которые не используются для входа посетителей (пожарные, запасные).</w:t>
      </w:r>
      <w:proofErr w:type="gramEnd"/>
    </w:p>
    <w:p w:rsidR="00FC7376" w:rsidRPr="00C83C9C" w:rsidRDefault="00FC7376" w:rsidP="00FC7376">
      <w:pPr>
        <w:pStyle w:val="a5"/>
        <w:ind w:firstLine="709"/>
        <w:jc w:val="both"/>
        <w:rPr>
          <w:rFonts w:ascii="Times New Roman" w:hAnsi="Times New Roman" w:cs="Times New Roman"/>
          <w:sz w:val="26"/>
          <w:szCs w:val="26"/>
        </w:rPr>
      </w:pPr>
      <w:r>
        <w:rPr>
          <w:rFonts w:ascii="Times New Roman" w:hAnsi="Times New Roman" w:cs="Times New Roman"/>
          <w:sz w:val="26"/>
          <w:szCs w:val="26"/>
        </w:rPr>
        <w:t>5</w:t>
      </w:r>
      <w:r w:rsidRPr="00C83C9C">
        <w:rPr>
          <w:rFonts w:ascii="Times New Roman" w:hAnsi="Times New Roman" w:cs="Times New Roman"/>
          <w:sz w:val="26"/>
          <w:szCs w:val="26"/>
        </w:rPr>
        <w:t>.2.</w:t>
      </w:r>
      <w:r>
        <w:rPr>
          <w:rFonts w:ascii="Times New Roman" w:hAnsi="Times New Roman" w:cs="Times New Roman"/>
          <w:sz w:val="26"/>
          <w:szCs w:val="26"/>
        </w:rPr>
        <w:t xml:space="preserve"> </w:t>
      </w:r>
      <w:proofErr w:type="gramStart"/>
      <w:r w:rsidRPr="00C83C9C">
        <w:rPr>
          <w:rFonts w:ascii="Times New Roman" w:hAnsi="Times New Roman" w:cs="Times New Roman"/>
          <w:sz w:val="26"/>
          <w:szCs w:val="26"/>
        </w:rPr>
        <w:t xml:space="preserve">При наличии обособленной территории, прилегающей к зданию (строению, сооружению), в котором размещены организации и объекты, указанные в </w:t>
      </w:r>
      <w:r w:rsidRPr="00C83C9C">
        <w:rPr>
          <w:rFonts w:ascii="Times New Roman" w:hAnsi="Times New Roman" w:cs="Times New Roman"/>
          <w:sz w:val="26"/>
          <w:szCs w:val="26"/>
        </w:rPr>
        <w:lastRenderedPageBreak/>
        <w:t xml:space="preserve">пункте </w:t>
      </w:r>
      <w:r>
        <w:rPr>
          <w:rFonts w:ascii="Times New Roman" w:hAnsi="Times New Roman" w:cs="Times New Roman"/>
          <w:sz w:val="26"/>
          <w:szCs w:val="26"/>
        </w:rPr>
        <w:t>3</w:t>
      </w:r>
      <w:r w:rsidRPr="00C83C9C">
        <w:rPr>
          <w:rFonts w:ascii="Times New Roman" w:hAnsi="Times New Roman" w:cs="Times New Roman"/>
          <w:sz w:val="26"/>
          <w:szCs w:val="26"/>
        </w:rPr>
        <w:t xml:space="preserve"> - путем определения дополнительной территории от входа для посетителей на обособленную территорию по кратчайшему расстоянию по прямой (радиусу).</w:t>
      </w:r>
      <w:proofErr w:type="gramEnd"/>
    </w:p>
    <w:p w:rsidR="00FC7376" w:rsidRPr="00F747AB" w:rsidRDefault="00FC7376" w:rsidP="00F747AB">
      <w:pPr>
        <w:pStyle w:val="a5"/>
        <w:ind w:firstLine="709"/>
        <w:jc w:val="both"/>
        <w:rPr>
          <w:rFonts w:ascii="Times New Roman" w:hAnsi="Times New Roman" w:cs="Times New Roman"/>
          <w:sz w:val="26"/>
          <w:szCs w:val="26"/>
        </w:rPr>
      </w:pPr>
      <w:r w:rsidRPr="00F747AB">
        <w:rPr>
          <w:rFonts w:ascii="Times New Roman" w:hAnsi="Times New Roman" w:cs="Times New Roman"/>
          <w:sz w:val="26"/>
          <w:szCs w:val="26"/>
        </w:rPr>
        <w:t xml:space="preserve">5.3. </w:t>
      </w:r>
      <w:proofErr w:type="gramStart"/>
      <w:r w:rsidRPr="00F747AB">
        <w:rPr>
          <w:rFonts w:ascii="Times New Roman" w:hAnsi="Times New Roman" w:cs="Times New Roman"/>
          <w:sz w:val="26"/>
          <w:szCs w:val="26"/>
        </w:rPr>
        <w:t>Дополнительная территория определяется путем замера кратчайшего расстояния по прямой (радиусу) от входа дверей для посетителей предприятий розничной торговли или общественного питания, осуществляющих розничную продажу алкогольной продукции, до входных дверей, либо до ближайшего входа для посетителей на территории земельного участка, на котором расположены организации, указанные в пункте 3 настоящего постановления.</w:t>
      </w:r>
      <w:proofErr w:type="gramEnd"/>
    </w:p>
    <w:p w:rsidR="00F747AB" w:rsidRPr="00C83C9C" w:rsidRDefault="000C7A85" w:rsidP="00F747AB">
      <w:pPr>
        <w:pStyle w:val="a5"/>
        <w:ind w:firstLine="709"/>
        <w:jc w:val="both"/>
        <w:rPr>
          <w:rFonts w:ascii="Times New Roman" w:hAnsi="Times New Roman" w:cs="Times New Roman"/>
          <w:sz w:val="26"/>
          <w:szCs w:val="26"/>
        </w:rPr>
      </w:pPr>
      <w:r>
        <w:rPr>
          <w:rFonts w:ascii="Times New Roman" w:hAnsi="Times New Roman" w:cs="Times New Roman"/>
          <w:sz w:val="26"/>
          <w:szCs w:val="26"/>
        </w:rPr>
        <w:t>6</w:t>
      </w:r>
      <w:r w:rsidR="00F747AB" w:rsidRPr="00C83C9C">
        <w:rPr>
          <w:rFonts w:ascii="Times New Roman" w:hAnsi="Times New Roman" w:cs="Times New Roman"/>
          <w:sz w:val="26"/>
          <w:szCs w:val="26"/>
        </w:rPr>
        <w:t>.</w:t>
      </w:r>
      <w:r w:rsidR="00F747AB">
        <w:rPr>
          <w:rFonts w:ascii="Times New Roman" w:hAnsi="Times New Roman" w:cs="Times New Roman"/>
          <w:sz w:val="26"/>
          <w:szCs w:val="26"/>
        </w:rPr>
        <w:t xml:space="preserve"> </w:t>
      </w:r>
      <w:r w:rsidR="00F747AB" w:rsidRPr="00C83C9C">
        <w:rPr>
          <w:rFonts w:ascii="Times New Roman" w:hAnsi="Times New Roman" w:cs="Times New Roman"/>
          <w:sz w:val="26"/>
          <w:szCs w:val="26"/>
        </w:rPr>
        <w:t>В случаях, когда предприятие розничной торговли или общественного питания находится внутри торгового центра (торгового комплекса, здания строения), при определении прилегающей территории до предприятия, осуществляющего розничную продажу алкогольной продукции, учитывается расстояние внутри торгового центра (торгового комплекса, здания строения) до входных дверей для посетителей указанного предприятия.</w:t>
      </w:r>
    </w:p>
    <w:p w:rsidR="00696796" w:rsidRPr="00696796" w:rsidRDefault="00BB0ABD" w:rsidP="00696796">
      <w:pPr>
        <w:pStyle w:val="a5"/>
        <w:ind w:firstLine="708"/>
        <w:jc w:val="both"/>
        <w:rPr>
          <w:rFonts w:ascii="Times New Roman" w:hAnsi="Times New Roman" w:cs="Times New Roman"/>
          <w:sz w:val="26"/>
          <w:szCs w:val="26"/>
        </w:rPr>
      </w:pPr>
      <w:r>
        <w:rPr>
          <w:rFonts w:ascii="Times New Roman" w:hAnsi="Times New Roman" w:cs="Times New Roman"/>
          <w:sz w:val="26"/>
          <w:szCs w:val="26"/>
        </w:rPr>
        <w:t>7</w:t>
      </w:r>
      <w:r w:rsidR="00696796">
        <w:rPr>
          <w:rFonts w:ascii="Times New Roman" w:hAnsi="Times New Roman" w:cs="Times New Roman"/>
          <w:sz w:val="26"/>
          <w:szCs w:val="26"/>
        </w:rPr>
        <w:t xml:space="preserve">. </w:t>
      </w:r>
      <w:r w:rsidR="00696796" w:rsidRPr="00696796">
        <w:rPr>
          <w:rFonts w:ascii="Times New Roman" w:hAnsi="Times New Roman" w:cs="Times New Roman"/>
          <w:sz w:val="26"/>
          <w:szCs w:val="26"/>
        </w:rPr>
        <w:t xml:space="preserve">Границы прилегающих территорий </w:t>
      </w:r>
      <w:r w:rsidR="00696796">
        <w:rPr>
          <w:rFonts w:ascii="Times New Roman" w:hAnsi="Times New Roman" w:cs="Times New Roman"/>
          <w:sz w:val="26"/>
          <w:szCs w:val="26"/>
        </w:rPr>
        <w:t>утверждаются</w:t>
      </w:r>
      <w:r w:rsidR="00696796" w:rsidRPr="00696796">
        <w:rPr>
          <w:rFonts w:ascii="Times New Roman" w:hAnsi="Times New Roman" w:cs="Times New Roman"/>
          <w:sz w:val="26"/>
          <w:szCs w:val="26"/>
        </w:rPr>
        <w:t xml:space="preserve"> муниципальным </w:t>
      </w:r>
      <w:r w:rsidR="00696796">
        <w:rPr>
          <w:rFonts w:ascii="Times New Roman" w:hAnsi="Times New Roman" w:cs="Times New Roman"/>
          <w:sz w:val="26"/>
          <w:szCs w:val="26"/>
        </w:rPr>
        <w:t xml:space="preserve">нормативным </w:t>
      </w:r>
      <w:r w:rsidR="00696796" w:rsidRPr="00696796">
        <w:rPr>
          <w:rFonts w:ascii="Times New Roman" w:hAnsi="Times New Roman" w:cs="Times New Roman"/>
          <w:sz w:val="26"/>
          <w:szCs w:val="26"/>
        </w:rPr>
        <w:t>правовым актом с учетом результатов общественного обсуждения.</w:t>
      </w:r>
    </w:p>
    <w:p w:rsidR="00696796" w:rsidRPr="00696796" w:rsidRDefault="00BB0ABD" w:rsidP="00696796">
      <w:pPr>
        <w:pStyle w:val="a5"/>
        <w:ind w:firstLine="708"/>
        <w:jc w:val="both"/>
        <w:rPr>
          <w:rFonts w:ascii="Times New Roman" w:hAnsi="Times New Roman" w:cs="Times New Roman"/>
          <w:sz w:val="26"/>
          <w:szCs w:val="26"/>
        </w:rPr>
      </w:pPr>
      <w:bookmarkStart w:id="0" w:name="Par1"/>
      <w:bookmarkEnd w:id="0"/>
      <w:r>
        <w:rPr>
          <w:rFonts w:ascii="Times New Roman" w:hAnsi="Times New Roman" w:cs="Times New Roman"/>
          <w:sz w:val="26"/>
          <w:szCs w:val="26"/>
        </w:rPr>
        <w:t>8</w:t>
      </w:r>
      <w:r w:rsidR="00696796" w:rsidRPr="00696796">
        <w:rPr>
          <w:rFonts w:ascii="Times New Roman" w:hAnsi="Times New Roman" w:cs="Times New Roman"/>
          <w:sz w:val="26"/>
          <w:szCs w:val="26"/>
        </w:rPr>
        <w:t xml:space="preserve">. </w:t>
      </w:r>
      <w:proofErr w:type="gramStart"/>
      <w:r w:rsidR="00696796" w:rsidRPr="00696796">
        <w:rPr>
          <w:rFonts w:ascii="Times New Roman" w:hAnsi="Times New Roman" w:cs="Times New Roman"/>
          <w:sz w:val="26"/>
          <w:szCs w:val="26"/>
        </w:rPr>
        <w:t xml:space="preserve">В случае принятия </w:t>
      </w:r>
      <w:r w:rsidR="00696796" w:rsidRPr="00B62E2F">
        <w:rPr>
          <w:rFonts w:ascii="Times New Roman" w:hAnsi="Times New Roman" w:cs="Times New Roman"/>
          <w:sz w:val="26"/>
          <w:szCs w:val="26"/>
        </w:rPr>
        <w:t>Администраци</w:t>
      </w:r>
      <w:r w:rsidR="00696796">
        <w:rPr>
          <w:rFonts w:ascii="Times New Roman" w:hAnsi="Times New Roman" w:cs="Times New Roman"/>
          <w:sz w:val="26"/>
          <w:szCs w:val="26"/>
        </w:rPr>
        <w:t>ей</w:t>
      </w:r>
      <w:r w:rsidR="00696796" w:rsidRPr="00B62E2F">
        <w:rPr>
          <w:rFonts w:ascii="Times New Roman" w:hAnsi="Times New Roman" w:cs="Times New Roman"/>
          <w:sz w:val="26"/>
          <w:szCs w:val="26"/>
        </w:rPr>
        <w:t xml:space="preserve"> городского округа Верхотурский</w:t>
      </w:r>
      <w:r w:rsidR="00696796" w:rsidRPr="00696796">
        <w:rPr>
          <w:rFonts w:ascii="Times New Roman" w:hAnsi="Times New Roman" w:cs="Times New Roman"/>
          <w:sz w:val="26"/>
          <w:szCs w:val="26"/>
        </w:rPr>
        <w:t xml:space="preserve"> решения о необходимости разработки проекта муниципального правового акта, в соответствии с которым планируется первоначальное установление или увеличение границ прилегающих территорий, </w:t>
      </w:r>
      <w:r w:rsidR="00696796" w:rsidRPr="00B62E2F">
        <w:rPr>
          <w:rFonts w:ascii="Times New Roman" w:hAnsi="Times New Roman" w:cs="Times New Roman"/>
          <w:sz w:val="26"/>
          <w:szCs w:val="26"/>
        </w:rPr>
        <w:t>Администраци</w:t>
      </w:r>
      <w:r w:rsidR="00BF60BC">
        <w:rPr>
          <w:rFonts w:ascii="Times New Roman" w:hAnsi="Times New Roman" w:cs="Times New Roman"/>
          <w:sz w:val="26"/>
          <w:szCs w:val="26"/>
        </w:rPr>
        <w:t>я</w:t>
      </w:r>
      <w:r w:rsidR="00696796" w:rsidRPr="00B62E2F">
        <w:rPr>
          <w:rFonts w:ascii="Times New Roman" w:hAnsi="Times New Roman" w:cs="Times New Roman"/>
          <w:sz w:val="26"/>
          <w:szCs w:val="26"/>
        </w:rPr>
        <w:t xml:space="preserve"> городского округа Верхотурский</w:t>
      </w:r>
      <w:r w:rsidR="00696796" w:rsidRPr="00696796">
        <w:rPr>
          <w:rFonts w:ascii="Times New Roman" w:hAnsi="Times New Roman" w:cs="Times New Roman"/>
          <w:sz w:val="26"/>
          <w:szCs w:val="26"/>
        </w:rPr>
        <w:t xml:space="preserve"> направляет проект муниципального </w:t>
      </w:r>
      <w:r w:rsidR="00696796">
        <w:rPr>
          <w:rFonts w:ascii="Times New Roman" w:hAnsi="Times New Roman" w:cs="Times New Roman"/>
          <w:sz w:val="26"/>
          <w:szCs w:val="26"/>
        </w:rPr>
        <w:t xml:space="preserve">нормативного </w:t>
      </w:r>
      <w:r w:rsidR="00696796" w:rsidRPr="00696796">
        <w:rPr>
          <w:rFonts w:ascii="Times New Roman" w:hAnsi="Times New Roman" w:cs="Times New Roman"/>
          <w:sz w:val="26"/>
          <w:szCs w:val="26"/>
        </w:rPr>
        <w:t>правового акта в органы государственной власти субъекта Российской Федерации, осуществляющие регулирование в сферах торговой деятельности, культуры, образования и охраны здоровья, и уполномоченному по защите прав</w:t>
      </w:r>
      <w:proofErr w:type="gramEnd"/>
      <w:r w:rsidR="00696796" w:rsidRPr="00696796">
        <w:rPr>
          <w:rFonts w:ascii="Times New Roman" w:hAnsi="Times New Roman" w:cs="Times New Roman"/>
          <w:sz w:val="26"/>
          <w:szCs w:val="26"/>
        </w:rPr>
        <w:t xml:space="preserve"> предпринимателей в субъекте Российской Федерации для их рассмотрения.</w:t>
      </w:r>
    </w:p>
    <w:p w:rsidR="00696796" w:rsidRPr="00696796" w:rsidRDefault="00696796" w:rsidP="00BF60BC">
      <w:pPr>
        <w:pStyle w:val="a5"/>
        <w:ind w:firstLine="708"/>
        <w:jc w:val="both"/>
        <w:rPr>
          <w:rFonts w:ascii="Times New Roman" w:hAnsi="Times New Roman" w:cs="Times New Roman"/>
          <w:sz w:val="26"/>
          <w:szCs w:val="26"/>
        </w:rPr>
      </w:pPr>
      <w:r w:rsidRPr="00696796">
        <w:rPr>
          <w:rFonts w:ascii="Times New Roman" w:hAnsi="Times New Roman" w:cs="Times New Roman"/>
          <w:sz w:val="26"/>
          <w:szCs w:val="26"/>
        </w:rPr>
        <w:t xml:space="preserve">К проекту муниципального </w:t>
      </w:r>
      <w:r w:rsidR="00BF60BC">
        <w:rPr>
          <w:rFonts w:ascii="Times New Roman" w:hAnsi="Times New Roman" w:cs="Times New Roman"/>
          <w:sz w:val="26"/>
          <w:szCs w:val="26"/>
        </w:rPr>
        <w:t xml:space="preserve">нормативного </w:t>
      </w:r>
      <w:r w:rsidRPr="00696796">
        <w:rPr>
          <w:rFonts w:ascii="Times New Roman" w:hAnsi="Times New Roman" w:cs="Times New Roman"/>
          <w:sz w:val="26"/>
          <w:szCs w:val="26"/>
        </w:rPr>
        <w:t>правового акта прилагается обоснование, содержащее следующие сведения:</w:t>
      </w:r>
    </w:p>
    <w:p w:rsidR="00696796" w:rsidRPr="00696796" w:rsidRDefault="00696796" w:rsidP="00BF60BC">
      <w:pPr>
        <w:pStyle w:val="a5"/>
        <w:ind w:firstLine="708"/>
        <w:jc w:val="both"/>
        <w:rPr>
          <w:rFonts w:ascii="Times New Roman" w:hAnsi="Times New Roman" w:cs="Times New Roman"/>
          <w:sz w:val="26"/>
          <w:szCs w:val="26"/>
        </w:rPr>
      </w:pPr>
      <w:r w:rsidRPr="00696796">
        <w:rPr>
          <w:rFonts w:ascii="Times New Roman" w:hAnsi="Times New Roman" w:cs="Times New Roman"/>
          <w:sz w:val="26"/>
          <w:szCs w:val="26"/>
        </w:rPr>
        <w:t>оценка количества попадающих под вводимые ограничения торговых объектов, осуществляющих розничную продажу алкогольной продукции, и объектов общественного питания, осуществляющих розничную продажу алкогольной продукции при оказании услуг общественного питания;</w:t>
      </w:r>
    </w:p>
    <w:p w:rsidR="00696796" w:rsidRPr="00696796" w:rsidRDefault="00696796" w:rsidP="00BF60BC">
      <w:pPr>
        <w:pStyle w:val="a5"/>
        <w:ind w:firstLine="708"/>
        <w:jc w:val="both"/>
        <w:rPr>
          <w:rFonts w:ascii="Times New Roman" w:hAnsi="Times New Roman" w:cs="Times New Roman"/>
          <w:sz w:val="26"/>
          <w:szCs w:val="26"/>
        </w:rPr>
      </w:pPr>
      <w:r w:rsidRPr="00696796">
        <w:rPr>
          <w:rFonts w:ascii="Times New Roman" w:hAnsi="Times New Roman" w:cs="Times New Roman"/>
          <w:sz w:val="26"/>
          <w:szCs w:val="26"/>
        </w:rPr>
        <w:t>оценка предполагаемых убытков организаций торговли, осуществляющих розничную продажу алкогольной продукции в торговых объектах, а также организаций общественного питания, осуществляющих розничную продажу алкогольной продукции при оказании услуг общественного питания, связанных с установлением либо увеличением границ прилегающих территорий;</w:t>
      </w:r>
    </w:p>
    <w:p w:rsidR="00696796" w:rsidRPr="00696796" w:rsidRDefault="00696796" w:rsidP="00BF60BC">
      <w:pPr>
        <w:pStyle w:val="a5"/>
        <w:ind w:firstLine="708"/>
        <w:jc w:val="both"/>
        <w:rPr>
          <w:rFonts w:ascii="Times New Roman" w:hAnsi="Times New Roman" w:cs="Times New Roman"/>
          <w:sz w:val="26"/>
          <w:szCs w:val="26"/>
        </w:rPr>
      </w:pPr>
      <w:r w:rsidRPr="00696796">
        <w:rPr>
          <w:rFonts w:ascii="Times New Roman" w:hAnsi="Times New Roman" w:cs="Times New Roman"/>
          <w:sz w:val="26"/>
          <w:szCs w:val="26"/>
        </w:rPr>
        <w:t>оценка предполагаемого снижения уровня потребления алкогольной продукции в результате первоначального установления или увеличения границ прилегающих территорий;</w:t>
      </w:r>
    </w:p>
    <w:p w:rsidR="00696796" w:rsidRDefault="00696796" w:rsidP="00BF60BC">
      <w:pPr>
        <w:pStyle w:val="a5"/>
        <w:ind w:firstLine="708"/>
        <w:jc w:val="both"/>
        <w:rPr>
          <w:rFonts w:ascii="Times New Roman" w:hAnsi="Times New Roman" w:cs="Times New Roman"/>
          <w:sz w:val="26"/>
          <w:szCs w:val="26"/>
        </w:rPr>
      </w:pPr>
      <w:r w:rsidRPr="00696796">
        <w:rPr>
          <w:rFonts w:ascii="Times New Roman" w:hAnsi="Times New Roman" w:cs="Times New Roman"/>
          <w:sz w:val="26"/>
          <w:szCs w:val="26"/>
        </w:rPr>
        <w:t xml:space="preserve">иная информация о возможных последствиях принятия муниципального </w:t>
      </w:r>
      <w:r w:rsidR="00BF60BC">
        <w:rPr>
          <w:rFonts w:ascii="Times New Roman" w:hAnsi="Times New Roman" w:cs="Times New Roman"/>
          <w:sz w:val="26"/>
          <w:szCs w:val="26"/>
        </w:rPr>
        <w:t xml:space="preserve">нормативного </w:t>
      </w:r>
      <w:r w:rsidRPr="00696796">
        <w:rPr>
          <w:rFonts w:ascii="Times New Roman" w:hAnsi="Times New Roman" w:cs="Times New Roman"/>
          <w:sz w:val="26"/>
          <w:szCs w:val="26"/>
        </w:rPr>
        <w:t>правового</w:t>
      </w:r>
      <w:r w:rsidR="00BF60BC">
        <w:rPr>
          <w:rFonts w:ascii="Times New Roman" w:hAnsi="Times New Roman" w:cs="Times New Roman"/>
          <w:sz w:val="26"/>
          <w:szCs w:val="26"/>
        </w:rPr>
        <w:t xml:space="preserve"> </w:t>
      </w:r>
      <w:r w:rsidRPr="00696796">
        <w:rPr>
          <w:rFonts w:ascii="Times New Roman" w:hAnsi="Times New Roman" w:cs="Times New Roman"/>
          <w:sz w:val="26"/>
          <w:szCs w:val="26"/>
        </w:rPr>
        <w:t>акта.</w:t>
      </w:r>
    </w:p>
    <w:p w:rsidR="00BF60BC" w:rsidRDefault="00BB0ABD" w:rsidP="00BF60BC">
      <w:pPr>
        <w:autoSpaceDE w:val="0"/>
        <w:autoSpaceDN w:val="0"/>
        <w:adjustRightInd w:val="0"/>
        <w:spacing w:after="0" w:line="240" w:lineRule="auto"/>
        <w:ind w:firstLine="540"/>
        <w:jc w:val="both"/>
        <w:rPr>
          <w:rFonts w:ascii="Times New Roman" w:hAnsi="Times New Roman" w:cs="Times New Roman"/>
          <w:sz w:val="26"/>
          <w:szCs w:val="26"/>
        </w:rPr>
      </w:pPr>
      <w:bookmarkStart w:id="1" w:name="Par0"/>
      <w:bookmarkEnd w:id="1"/>
      <w:r>
        <w:rPr>
          <w:rFonts w:ascii="Times New Roman" w:hAnsi="Times New Roman" w:cs="Times New Roman"/>
          <w:sz w:val="26"/>
          <w:szCs w:val="26"/>
        </w:rPr>
        <w:t>9</w:t>
      </w:r>
      <w:r w:rsidR="00BF60BC">
        <w:rPr>
          <w:rFonts w:ascii="Times New Roman" w:hAnsi="Times New Roman" w:cs="Times New Roman"/>
          <w:sz w:val="26"/>
          <w:szCs w:val="26"/>
        </w:rPr>
        <w:t xml:space="preserve">. </w:t>
      </w:r>
      <w:proofErr w:type="gramStart"/>
      <w:r w:rsidR="00BF60BC">
        <w:rPr>
          <w:rFonts w:ascii="Times New Roman" w:hAnsi="Times New Roman" w:cs="Times New Roman"/>
          <w:sz w:val="26"/>
          <w:szCs w:val="26"/>
        </w:rPr>
        <w:t xml:space="preserve">В случае принятия </w:t>
      </w:r>
      <w:r w:rsidR="00BF60BC" w:rsidRPr="00B62E2F">
        <w:rPr>
          <w:rFonts w:ascii="Times New Roman" w:hAnsi="Times New Roman" w:cs="Times New Roman"/>
          <w:sz w:val="26"/>
          <w:szCs w:val="26"/>
        </w:rPr>
        <w:t>Администраци</w:t>
      </w:r>
      <w:r w:rsidR="00BF60BC">
        <w:rPr>
          <w:rFonts w:ascii="Times New Roman" w:hAnsi="Times New Roman" w:cs="Times New Roman"/>
          <w:sz w:val="26"/>
          <w:szCs w:val="26"/>
        </w:rPr>
        <w:t>ей</w:t>
      </w:r>
      <w:r w:rsidR="00BF60BC" w:rsidRPr="00B62E2F">
        <w:rPr>
          <w:rFonts w:ascii="Times New Roman" w:hAnsi="Times New Roman" w:cs="Times New Roman"/>
          <w:sz w:val="26"/>
          <w:szCs w:val="26"/>
        </w:rPr>
        <w:t xml:space="preserve"> городского округа Верхотурский</w:t>
      </w:r>
      <w:r w:rsidR="00BF60BC" w:rsidRPr="00696796">
        <w:rPr>
          <w:rFonts w:ascii="Times New Roman" w:hAnsi="Times New Roman" w:cs="Times New Roman"/>
          <w:sz w:val="26"/>
          <w:szCs w:val="26"/>
        </w:rPr>
        <w:t xml:space="preserve"> </w:t>
      </w:r>
      <w:r w:rsidR="00BF60BC">
        <w:rPr>
          <w:rFonts w:ascii="Times New Roman" w:hAnsi="Times New Roman" w:cs="Times New Roman"/>
          <w:sz w:val="26"/>
          <w:szCs w:val="26"/>
        </w:rPr>
        <w:t>решения о необходимости разработки проекта муниципального нормативного правового акта, в соответствии с которым планируется отмена ранее установленных или уменьшение границ прилегающих территорий, орган местного самоуправления направляет проект муниципального нормативного</w:t>
      </w:r>
      <w:r>
        <w:rPr>
          <w:rFonts w:ascii="Times New Roman" w:hAnsi="Times New Roman" w:cs="Times New Roman"/>
          <w:sz w:val="26"/>
          <w:szCs w:val="26"/>
        </w:rPr>
        <w:t xml:space="preserve"> </w:t>
      </w:r>
      <w:r w:rsidR="00BF60BC">
        <w:rPr>
          <w:rFonts w:ascii="Times New Roman" w:hAnsi="Times New Roman" w:cs="Times New Roman"/>
          <w:sz w:val="26"/>
          <w:szCs w:val="26"/>
        </w:rPr>
        <w:t>правового акта в органы государственной власти субъекта Российской Федерации, осуществляющие регулирование в сферах торговой деятельности, культуры, образования и охраны здоровья, и уполномоченному по защите</w:t>
      </w:r>
      <w:proofErr w:type="gramEnd"/>
      <w:r w:rsidR="00BF60BC">
        <w:rPr>
          <w:rFonts w:ascii="Times New Roman" w:hAnsi="Times New Roman" w:cs="Times New Roman"/>
          <w:sz w:val="26"/>
          <w:szCs w:val="26"/>
        </w:rPr>
        <w:t xml:space="preserve"> прав предпринимателей в субъекте Российской Федерации для их рассмотрения.</w:t>
      </w:r>
    </w:p>
    <w:p w:rsidR="00BF60BC" w:rsidRDefault="00BF60BC" w:rsidP="00BF60B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w:t>
      </w:r>
      <w:r w:rsidR="00BB0ABD">
        <w:rPr>
          <w:rFonts w:ascii="Times New Roman" w:hAnsi="Times New Roman" w:cs="Times New Roman"/>
          <w:sz w:val="26"/>
          <w:szCs w:val="26"/>
        </w:rPr>
        <w:t>0</w:t>
      </w:r>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Органы государственной власти субъекта Российской Федерации, осуществляющие регулирование в сферах торговой деятельности, культуры, образования и охраны здоровья, и уполномоченный по защите прав </w:t>
      </w:r>
      <w:r>
        <w:rPr>
          <w:rFonts w:ascii="Times New Roman" w:hAnsi="Times New Roman" w:cs="Times New Roman"/>
          <w:sz w:val="26"/>
          <w:szCs w:val="26"/>
        </w:rPr>
        <w:lastRenderedPageBreak/>
        <w:t xml:space="preserve">предпринимателей в субъекте Российской Федерации в срок не позднее 30 календарных дней со дня поступления проекта муниципального нормативного правового акта, указанного в </w:t>
      </w:r>
      <w:hyperlink r:id="rId11" w:history="1">
        <w:r w:rsidRPr="00BF60BC">
          <w:rPr>
            <w:rFonts w:ascii="Times New Roman" w:hAnsi="Times New Roman" w:cs="Times New Roman"/>
            <w:sz w:val="26"/>
            <w:szCs w:val="26"/>
          </w:rPr>
          <w:t xml:space="preserve">пунктах </w:t>
        </w:r>
        <w:r w:rsidR="00BB0ABD">
          <w:rPr>
            <w:rFonts w:ascii="Times New Roman" w:hAnsi="Times New Roman" w:cs="Times New Roman"/>
            <w:sz w:val="26"/>
            <w:szCs w:val="26"/>
          </w:rPr>
          <w:t>8</w:t>
        </w:r>
      </w:hyperlink>
      <w:r w:rsidRPr="00BF60BC">
        <w:rPr>
          <w:rFonts w:ascii="Times New Roman" w:hAnsi="Times New Roman" w:cs="Times New Roman"/>
          <w:sz w:val="26"/>
          <w:szCs w:val="26"/>
        </w:rPr>
        <w:t xml:space="preserve"> и </w:t>
      </w:r>
      <w:hyperlink w:anchor="Par0" w:history="1">
        <w:r w:rsidR="00BB0ABD">
          <w:rPr>
            <w:rFonts w:ascii="Times New Roman" w:hAnsi="Times New Roman" w:cs="Times New Roman"/>
            <w:sz w:val="26"/>
            <w:szCs w:val="26"/>
          </w:rPr>
          <w:t>9</w:t>
        </w:r>
      </w:hyperlink>
      <w:r>
        <w:rPr>
          <w:rFonts w:ascii="Times New Roman" w:hAnsi="Times New Roman" w:cs="Times New Roman"/>
          <w:sz w:val="26"/>
          <w:szCs w:val="26"/>
        </w:rPr>
        <w:t xml:space="preserve"> настоящего Порядка, и обоснования в случае, предусмотренном </w:t>
      </w:r>
      <w:hyperlink r:id="rId12" w:history="1">
        <w:r w:rsidRPr="00BF60BC">
          <w:rPr>
            <w:rFonts w:ascii="Times New Roman" w:hAnsi="Times New Roman" w:cs="Times New Roman"/>
            <w:sz w:val="26"/>
            <w:szCs w:val="26"/>
          </w:rPr>
          <w:t xml:space="preserve">пунктом </w:t>
        </w:r>
        <w:r w:rsidR="00BB0ABD">
          <w:rPr>
            <w:rFonts w:ascii="Times New Roman" w:hAnsi="Times New Roman" w:cs="Times New Roman"/>
            <w:sz w:val="26"/>
            <w:szCs w:val="26"/>
          </w:rPr>
          <w:t>8</w:t>
        </w:r>
      </w:hyperlink>
      <w:r>
        <w:rPr>
          <w:rFonts w:ascii="Times New Roman" w:hAnsi="Times New Roman" w:cs="Times New Roman"/>
          <w:sz w:val="26"/>
          <w:szCs w:val="26"/>
        </w:rPr>
        <w:t xml:space="preserve"> настоящего Порядка, направляют</w:t>
      </w:r>
      <w:proofErr w:type="gramEnd"/>
      <w:r>
        <w:rPr>
          <w:rFonts w:ascii="Times New Roman" w:hAnsi="Times New Roman" w:cs="Times New Roman"/>
          <w:sz w:val="26"/>
          <w:szCs w:val="26"/>
        </w:rPr>
        <w:t xml:space="preserve"> заключения на такой проект муниципального правового акта в </w:t>
      </w:r>
      <w:r w:rsidRPr="00B62E2F">
        <w:rPr>
          <w:rFonts w:ascii="Times New Roman" w:hAnsi="Times New Roman" w:cs="Times New Roman"/>
          <w:sz w:val="26"/>
          <w:szCs w:val="26"/>
        </w:rPr>
        <w:t>Администраци</w:t>
      </w:r>
      <w:r>
        <w:rPr>
          <w:rFonts w:ascii="Times New Roman" w:hAnsi="Times New Roman" w:cs="Times New Roman"/>
          <w:sz w:val="26"/>
          <w:szCs w:val="26"/>
        </w:rPr>
        <w:t>ю</w:t>
      </w:r>
      <w:r w:rsidRPr="00B62E2F">
        <w:rPr>
          <w:rFonts w:ascii="Times New Roman" w:hAnsi="Times New Roman" w:cs="Times New Roman"/>
          <w:sz w:val="26"/>
          <w:szCs w:val="26"/>
        </w:rPr>
        <w:t xml:space="preserve"> городского округа Верхотурский</w:t>
      </w:r>
      <w:r>
        <w:rPr>
          <w:rFonts w:ascii="Times New Roman" w:hAnsi="Times New Roman" w:cs="Times New Roman"/>
          <w:sz w:val="26"/>
          <w:szCs w:val="26"/>
        </w:rPr>
        <w:t>.</w:t>
      </w:r>
    </w:p>
    <w:p w:rsidR="00BF60BC" w:rsidRDefault="00BF60BC" w:rsidP="00BF60B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Заключения органов государственной власти субъекта Российской Федерации, осуществляющих регулирование в сферах торговой деятельности, культуры, образования, охраны здоровья, и уполномоченного по защите прав предпринимателей в субъекте Российской Федерации носят рекомендательный характер для органов местного самоуправления.</w:t>
      </w:r>
    </w:p>
    <w:p w:rsidR="00BF60BC" w:rsidRDefault="00BF60BC" w:rsidP="00BF60B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w:t>
      </w:r>
      <w:r w:rsidR="00BB0ABD">
        <w:rPr>
          <w:rFonts w:ascii="Times New Roman" w:hAnsi="Times New Roman" w:cs="Times New Roman"/>
          <w:sz w:val="26"/>
          <w:szCs w:val="26"/>
        </w:rPr>
        <w:t>1</w:t>
      </w:r>
      <w:r>
        <w:rPr>
          <w:rFonts w:ascii="Times New Roman" w:hAnsi="Times New Roman" w:cs="Times New Roman"/>
          <w:sz w:val="26"/>
          <w:szCs w:val="26"/>
        </w:rPr>
        <w:t xml:space="preserve">. В целях оценки рисков, связанных с принятием муниципального </w:t>
      </w:r>
      <w:r w:rsidR="00BB0ABD">
        <w:rPr>
          <w:rFonts w:ascii="Times New Roman" w:hAnsi="Times New Roman" w:cs="Times New Roman"/>
          <w:sz w:val="26"/>
          <w:szCs w:val="26"/>
        </w:rPr>
        <w:t xml:space="preserve">нормативного </w:t>
      </w:r>
      <w:r>
        <w:rPr>
          <w:rFonts w:ascii="Times New Roman" w:hAnsi="Times New Roman" w:cs="Times New Roman"/>
          <w:sz w:val="26"/>
          <w:szCs w:val="26"/>
        </w:rPr>
        <w:t xml:space="preserve">правового акта, указанного в </w:t>
      </w:r>
      <w:hyperlink r:id="rId13" w:history="1">
        <w:r w:rsidRPr="00BB0ABD">
          <w:rPr>
            <w:rFonts w:ascii="Times New Roman" w:hAnsi="Times New Roman" w:cs="Times New Roman"/>
            <w:sz w:val="26"/>
            <w:szCs w:val="26"/>
          </w:rPr>
          <w:t xml:space="preserve">пунктах </w:t>
        </w:r>
        <w:r w:rsidR="00BB0ABD">
          <w:rPr>
            <w:rFonts w:ascii="Times New Roman" w:hAnsi="Times New Roman" w:cs="Times New Roman"/>
            <w:sz w:val="26"/>
            <w:szCs w:val="26"/>
          </w:rPr>
          <w:t>8</w:t>
        </w:r>
      </w:hyperlink>
      <w:r w:rsidRPr="00BB0ABD">
        <w:rPr>
          <w:rFonts w:ascii="Times New Roman" w:hAnsi="Times New Roman" w:cs="Times New Roman"/>
          <w:sz w:val="26"/>
          <w:szCs w:val="26"/>
        </w:rPr>
        <w:t xml:space="preserve"> и </w:t>
      </w:r>
      <w:hyperlink r:id="rId14" w:history="1">
        <w:r w:rsidR="00BB0ABD">
          <w:rPr>
            <w:rFonts w:ascii="Times New Roman" w:hAnsi="Times New Roman" w:cs="Times New Roman"/>
            <w:sz w:val="26"/>
            <w:szCs w:val="26"/>
          </w:rPr>
          <w:t>9</w:t>
        </w:r>
      </w:hyperlink>
      <w:r>
        <w:rPr>
          <w:rFonts w:ascii="Times New Roman" w:hAnsi="Times New Roman" w:cs="Times New Roman"/>
          <w:sz w:val="26"/>
          <w:szCs w:val="26"/>
        </w:rPr>
        <w:t xml:space="preserve"> настоящих Правил, органом местного самоуправления создается специальная комиссия.</w:t>
      </w:r>
    </w:p>
    <w:p w:rsidR="00BB0ABD" w:rsidRDefault="00BB0ABD" w:rsidP="00BB0ABD">
      <w:pPr>
        <w:pStyle w:val="a5"/>
        <w:ind w:firstLine="540"/>
        <w:jc w:val="both"/>
        <w:rPr>
          <w:rFonts w:ascii="Times New Roman" w:hAnsi="Times New Roman" w:cs="Times New Roman"/>
          <w:sz w:val="26"/>
          <w:szCs w:val="26"/>
        </w:rPr>
      </w:pPr>
      <w:r>
        <w:rPr>
          <w:rFonts w:ascii="Times New Roman" w:hAnsi="Times New Roman" w:cs="Times New Roman"/>
          <w:sz w:val="26"/>
          <w:szCs w:val="26"/>
        </w:rPr>
        <w:t>12</w:t>
      </w:r>
      <w:r w:rsidRPr="00B62E2F">
        <w:rPr>
          <w:rFonts w:ascii="Times New Roman" w:hAnsi="Times New Roman" w:cs="Times New Roman"/>
          <w:sz w:val="26"/>
          <w:szCs w:val="26"/>
        </w:rPr>
        <w:t>.</w:t>
      </w:r>
      <w:r>
        <w:rPr>
          <w:rFonts w:ascii="Times New Roman" w:hAnsi="Times New Roman" w:cs="Times New Roman"/>
          <w:sz w:val="26"/>
          <w:szCs w:val="26"/>
        </w:rPr>
        <w:t xml:space="preserve"> </w:t>
      </w:r>
      <w:proofErr w:type="gramStart"/>
      <w:r w:rsidRPr="00B62E2F">
        <w:rPr>
          <w:rFonts w:ascii="Times New Roman" w:hAnsi="Times New Roman" w:cs="Times New Roman"/>
          <w:sz w:val="26"/>
          <w:szCs w:val="26"/>
        </w:rPr>
        <w:t>Структурны</w:t>
      </w:r>
      <w:r>
        <w:rPr>
          <w:rFonts w:ascii="Times New Roman" w:hAnsi="Times New Roman" w:cs="Times New Roman"/>
          <w:sz w:val="26"/>
          <w:szCs w:val="26"/>
        </w:rPr>
        <w:t>е подразделения</w:t>
      </w:r>
      <w:r w:rsidRPr="00B62E2F">
        <w:rPr>
          <w:rFonts w:ascii="Times New Roman" w:hAnsi="Times New Roman" w:cs="Times New Roman"/>
          <w:sz w:val="26"/>
          <w:szCs w:val="26"/>
        </w:rPr>
        <w:t xml:space="preserve"> Администрации </w:t>
      </w:r>
      <w:r>
        <w:rPr>
          <w:rFonts w:ascii="Times New Roman" w:hAnsi="Times New Roman" w:cs="Times New Roman"/>
          <w:sz w:val="26"/>
          <w:szCs w:val="26"/>
        </w:rPr>
        <w:t xml:space="preserve">городского округа Верхотурский, </w:t>
      </w:r>
      <w:r w:rsidRPr="00B62E2F">
        <w:rPr>
          <w:rFonts w:ascii="Times New Roman" w:hAnsi="Times New Roman" w:cs="Times New Roman"/>
          <w:sz w:val="26"/>
          <w:szCs w:val="26"/>
        </w:rPr>
        <w:t>руководител</w:t>
      </w:r>
      <w:r>
        <w:rPr>
          <w:rFonts w:ascii="Times New Roman" w:hAnsi="Times New Roman" w:cs="Times New Roman"/>
          <w:sz w:val="26"/>
          <w:szCs w:val="26"/>
        </w:rPr>
        <w:t>и</w:t>
      </w:r>
      <w:r w:rsidRPr="00B62E2F">
        <w:rPr>
          <w:rFonts w:ascii="Times New Roman" w:hAnsi="Times New Roman" w:cs="Times New Roman"/>
          <w:sz w:val="26"/>
          <w:szCs w:val="26"/>
        </w:rPr>
        <w:t xml:space="preserve"> организаций и учреждений всех форм собственности при размещении (открытии) новых организаций и объектов, относящихся к перечисленным в пункте </w:t>
      </w:r>
      <w:r>
        <w:rPr>
          <w:rFonts w:ascii="Times New Roman" w:hAnsi="Times New Roman" w:cs="Times New Roman"/>
          <w:sz w:val="26"/>
          <w:szCs w:val="26"/>
        </w:rPr>
        <w:t>3</w:t>
      </w:r>
      <w:r w:rsidRPr="00B62E2F">
        <w:rPr>
          <w:rFonts w:ascii="Times New Roman" w:hAnsi="Times New Roman" w:cs="Times New Roman"/>
          <w:sz w:val="26"/>
          <w:szCs w:val="26"/>
        </w:rPr>
        <w:t xml:space="preserve"> настоящего </w:t>
      </w:r>
      <w:r>
        <w:rPr>
          <w:rFonts w:ascii="Times New Roman" w:hAnsi="Times New Roman" w:cs="Times New Roman"/>
          <w:sz w:val="26"/>
          <w:szCs w:val="26"/>
        </w:rPr>
        <w:t>Порядка</w:t>
      </w:r>
      <w:r w:rsidRPr="00B62E2F">
        <w:rPr>
          <w:rFonts w:ascii="Times New Roman" w:hAnsi="Times New Roman" w:cs="Times New Roman"/>
          <w:sz w:val="26"/>
          <w:szCs w:val="26"/>
        </w:rPr>
        <w:t xml:space="preserve">, извещать об этом </w:t>
      </w:r>
      <w:r w:rsidRPr="000C7A85">
        <w:rPr>
          <w:rFonts w:ascii="Times New Roman" w:hAnsi="Times New Roman" w:cs="Times New Roman"/>
          <w:sz w:val="26"/>
          <w:szCs w:val="26"/>
        </w:rPr>
        <w:t>комисси</w:t>
      </w:r>
      <w:r>
        <w:rPr>
          <w:rFonts w:ascii="Times New Roman" w:hAnsi="Times New Roman" w:cs="Times New Roman"/>
          <w:sz w:val="26"/>
          <w:szCs w:val="26"/>
        </w:rPr>
        <w:t>ю</w:t>
      </w:r>
      <w:r w:rsidRPr="000C7A85">
        <w:rPr>
          <w:rFonts w:ascii="Times New Roman" w:hAnsi="Times New Roman" w:cs="Times New Roman"/>
          <w:sz w:val="26"/>
          <w:szCs w:val="26"/>
        </w:rPr>
        <w:t xml:space="preserve"> по определению границ прилегающих территорий, на которых не допускается розничная продажа алкогольной продукции </w:t>
      </w:r>
      <w:r w:rsidRPr="000C7A85">
        <w:rPr>
          <w:rFonts w:ascii="Times New Roman" w:eastAsia="Times New Roman" w:hAnsi="Times New Roman" w:cs="Times New Roman"/>
          <w:bCs/>
          <w:iCs/>
          <w:sz w:val="26"/>
          <w:szCs w:val="26"/>
        </w:rPr>
        <w:t xml:space="preserve">и розничная продажа алкогольной продукции при оказании услуг общественного питания </w:t>
      </w:r>
      <w:r w:rsidRPr="000C7A85">
        <w:rPr>
          <w:rFonts w:ascii="Times New Roman" w:hAnsi="Times New Roman" w:cs="Times New Roman"/>
          <w:sz w:val="26"/>
          <w:szCs w:val="26"/>
        </w:rPr>
        <w:t xml:space="preserve">на территории </w:t>
      </w:r>
      <w:r w:rsidRPr="00B62E2F">
        <w:rPr>
          <w:rFonts w:ascii="Times New Roman" w:hAnsi="Times New Roman" w:cs="Times New Roman"/>
          <w:sz w:val="26"/>
          <w:szCs w:val="26"/>
        </w:rPr>
        <w:t xml:space="preserve">городского округа Верхотурский. </w:t>
      </w:r>
      <w:proofErr w:type="gramEnd"/>
    </w:p>
    <w:p w:rsidR="000C7A85" w:rsidRPr="00B62E2F" w:rsidRDefault="00BB0ABD" w:rsidP="00BB0ABD">
      <w:pPr>
        <w:pStyle w:val="a5"/>
        <w:ind w:firstLine="540"/>
        <w:jc w:val="both"/>
        <w:rPr>
          <w:rFonts w:ascii="Times New Roman" w:hAnsi="Times New Roman" w:cs="Times New Roman"/>
          <w:sz w:val="26"/>
          <w:szCs w:val="26"/>
        </w:rPr>
      </w:pPr>
      <w:r>
        <w:rPr>
          <w:rFonts w:ascii="Times New Roman" w:hAnsi="Times New Roman" w:cs="Times New Roman"/>
          <w:sz w:val="26"/>
          <w:szCs w:val="26"/>
        </w:rPr>
        <w:t>13</w:t>
      </w:r>
      <w:r w:rsidR="000C7A85" w:rsidRPr="00B62E2F">
        <w:rPr>
          <w:rFonts w:ascii="Times New Roman" w:hAnsi="Times New Roman" w:cs="Times New Roman"/>
          <w:sz w:val="26"/>
          <w:szCs w:val="26"/>
        </w:rPr>
        <w:t>.</w:t>
      </w:r>
      <w:r>
        <w:rPr>
          <w:rFonts w:ascii="Times New Roman" w:hAnsi="Times New Roman" w:cs="Times New Roman"/>
          <w:sz w:val="26"/>
          <w:szCs w:val="26"/>
        </w:rPr>
        <w:t xml:space="preserve"> </w:t>
      </w:r>
      <w:proofErr w:type="gramStart"/>
      <w:r w:rsidR="000C7A85" w:rsidRPr="00B62E2F">
        <w:rPr>
          <w:rFonts w:ascii="Times New Roman" w:hAnsi="Times New Roman" w:cs="Times New Roman"/>
          <w:sz w:val="26"/>
          <w:szCs w:val="26"/>
        </w:rPr>
        <w:t>Комисси</w:t>
      </w:r>
      <w:r>
        <w:rPr>
          <w:rFonts w:ascii="Times New Roman" w:hAnsi="Times New Roman" w:cs="Times New Roman"/>
          <w:sz w:val="26"/>
          <w:szCs w:val="26"/>
        </w:rPr>
        <w:t>я</w:t>
      </w:r>
      <w:r w:rsidR="000C7A85" w:rsidRPr="00B62E2F">
        <w:rPr>
          <w:rFonts w:ascii="Times New Roman" w:hAnsi="Times New Roman" w:cs="Times New Roman"/>
          <w:sz w:val="26"/>
          <w:szCs w:val="26"/>
        </w:rPr>
        <w:t xml:space="preserve"> </w:t>
      </w:r>
      <w:r w:rsidR="000C7A85" w:rsidRPr="00BB0ABD">
        <w:rPr>
          <w:rFonts w:ascii="Times New Roman" w:hAnsi="Times New Roman" w:cs="Times New Roman"/>
          <w:sz w:val="26"/>
          <w:szCs w:val="26"/>
        </w:rPr>
        <w:t xml:space="preserve">по определению границ прилегающих территорий, на которых не допускается розничная продажа алкогольной продукции </w:t>
      </w:r>
      <w:r w:rsidR="000C7A85" w:rsidRPr="00BB0ABD">
        <w:rPr>
          <w:rFonts w:ascii="Times New Roman" w:eastAsia="Times New Roman" w:hAnsi="Times New Roman" w:cs="Times New Roman"/>
          <w:bCs/>
          <w:iCs/>
          <w:sz w:val="26"/>
          <w:szCs w:val="26"/>
        </w:rPr>
        <w:t xml:space="preserve">и розничная продажа алкогольной продукции при оказании услуг общественного питания </w:t>
      </w:r>
      <w:r w:rsidR="000C7A85" w:rsidRPr="00BB0ABD">
        <w:rPr>
          <w:rFonts w:ascii="Times New Roman" w:hAnsi="Times New Roman" w:cs="Times New Roman"/>
          <w:sz w:val="26"/>
          <w:szCs w:val="26"/>
        </w:rPr>
        <w:t>на территории городского округа Верхотурский, опреде</w:t>
      </w:r>
      <w:r>
        <w:rPr>
          <w:rFonts w:ascii="Times New Roman" w:hAnsi="Times New Roman" w:cs="Times New Roman"/>
          <w:sz w:val="26"/>
          <w:szCs w:val="26"/>
        </w:rPr>
        <w:t>ляет</w:t>
      </w:r>
      <w:r w:rsidR="000C7A85" w:rsidRPr="00BB0ABD">
        <w:rPr>
          <w:rFonts w:ascii="Times New Roman" w:hAnsi="Times New Roman" w:cs="Times New Roman"/>
          <w:sz w:val="26"/>
          <w:szCs w:val="26"/>
        </w:rPr>
        <w:t xml:space="preserve"> размер границ прилегающих территорий к вновь открытым объектам в срок</w:t>
      </w:r>
      <w:r w:rsidR="000C7A85" w:rsidRPr="00B62E2F">
        <w:rPr>
          <w:rFonts w:ascii="Times New Roman" w:hAnsi="Times New Roman" w:cs="Times New Roman"/>
          <w:sz w:val="26"/>
          <w:szCs w:val="26"/>
        </w:rPr>
        <w:t>, не позднее трех месяцев после размещения (открытия) указанных организаций и объектов.</w:t>
      </w:r>
      <w:proofErr w:type="gramEnd"/>
    </w:p>
    <w:p w:rsidR="000C7A85" w:rsidRPr="00B62E2F" w:rsidRDefault="000C7A85" w:rsidP="000C7A85">
      <w:pPr>
        <w:pStyle w:val="a5"/>
        <w:ind w:firstLine="709"/>
        <w:jc w:val="both"/>
        <w:rPr>
          <w:rFonts w:ascii="Times New Roman" w:hAnsi="Times New Roman" w:cs="Times New Roman"/>
          <w:sz w:val="26"/>
          <w:szCs w:val="26"/>
        </w:rPr>
      </w:pPr>
    </w:p>
    <w:p w:rsidR="000C7A85" w:rsidRDefault="000C7A85" w:rsidP="000C7A85">
      <w:pPr>
        <w:pStyle w:val="a5"/>
        <w:rPr>
          <w:rFonts w:ascii="Times New Roman" w:hAnsi="Times New Roman" w:cs="Times New Roman"/>
          <w:sz w:val="26"/>
          <w:szCs w:val="26"/>
        </w:rPr>
      </w:pPr>
    </w:p>
    <w:p w:rsidR="000C7A85" w:rsidRDefault="000C7A85" w:rsidP="000C7A85">
      <w:pPr>
        <w:pStyle w:val="a5"/>
        <w:rPr>
          <w:rFonts w:ascii="Times New Roman" w:hAnsi="Times New Roman" w:cs="Times New Roman"/>
          <w:sz w:val="26"/>
          <w:szCs w:val="26"/>
        </w:rPr>
      </w:pPr>
    </w:p>
    <w:p w:rsidR="005E1F79" w:rsidRDefault="005E1F79" w:rsidP="005842A5">
      <w:pPr>
        <w:pStyle w:val="a5"/>
        <w:rPr>
          <w:rFonts w:ascii="Times New Roman" w:hAnsi="Times New Roman" w:cs="Times New Roman"/>
          <w:sz w:val="26"/>
          <w:szCs w:val="26"/>
        </w:rPr>
      </w:pPr>
    </w:p>
    <w:p w:rsidR="005E1F79" w:rsidRDefault="005E1F79" w:rsidP="005842A5">
      <w:pPr>
        <w:pStyle w:val="a5"/>
        <w:rPr>
          <w:rFonts w:ascii="Times New Roman" w:hAnsi="Times New Roman" w:cs="Times New Roman"/>
          <w:sz w:val="26"/>
          <w:szCs w:val="26"/>
        </w:rPr>
      </w:pPr>
    </w:p>
    <w:p w:rsidR="00BB0ABD" w:rsidRDefault="00BB0ABD" w:rsidP="005842A5">
      <w:pPr>
        <w:pStyle w:val="a5"/>
        <w:rPr>
          <w:rFonts w:ascii="Times New Roman" w:hAnsi="Times New Roman" w:cs="Times New Roman"/>
          <w:sz w:val="26"/>
          <w:szCs w:val="26"/>
        </w:rPr>
      </w:pPr>
    </w:p>
    <w:p w:rsidR="00BB0ABD" w:rsidRDefault="00BB0ABD" w:rsidP="005842A5">
      <w:pPr>
        <w:pStyle w:val="a5"/>
        <w:rPr>
          <w:rFonts w:ascii="Times New Roman" w:hAnsi="Times New Roman" w:cs="Times New Roman"/>
          <w:sz w:val="26"/>
          <w:szCs w:val="26"/>
        </w:rPr>
      </w:pPr>
    </w:p>
    <w:p w:rsidR="00BB0ABD" w:rsidRDefault="00BB0ABD" w:rsidP="005842A5">
      <w:pPr>
        <w:pStyle w:val="a5"/>
        <w:rPr>
          <w:rFonts w:ascii="Times New Roman" w:hAnsi="Times New Roman" w:cs="Times New Roman"/>
          <w:sz w:val="26"/>
          <w:szCs w:val="26"/>
        </w:rPr>
      </w:pPr>
    </w:p>
    <w:p w:rsidR="00BB0ABD" w:rsidRDefault="00BB0ABD" w:rsidP="005842A5">
      <w:pPr>
        <w:pStyle w:val="a5"/>
        <w:rPr>
          <w:rFonts w:ascii="Times New Roman" w:hAnsi="Times New Roman" w:cs="Times New Roman"/>
          <w:sz w:val="26"/>
          <w:szCs w:val="26"/>
        </w:rPr>
      </w:pPr>
    </w:p>
    <w:p w:rsidR="00BB0ABD" w:rsidRDefault="00BB0ABD" w:rsidP="005842A5">
      <w:pPr>
        <w:pStyle w:val="a5"/>
        <w:rPr>
          <w:rFonts w:ascii="Times New Roman" w:hAnsi="Times New Roman" w:cs="Times New Roman"/>
          <w:sz w:val="26"/>
          <w:szCs w:val="26"/>
        </w:rPr>
      </w:pPr>
    </w:p>
    <w:p w:rsidR="00BB0ABD" w:rsidRDefault="00BB0ABD" w:rsidP="005842A5">
      <w:pPr>
        <w:pStyle w:val="a5"/>
        <w:rPr>
          <w:rFonts w:ascii="Times New Roman" w:hAnsi="Times New Roman" w:cs="Times New Roman"/>
          <w:sz w:val="26"/>
          <w:szCs w:val="26"/>
        </w:rPr>
      </w:pPr>
    </w:p>
    <w:p w:rsidR="00BB0ABD" w:rsidRDefault="00BB0ABD" w:rsidP="005842A5">
      <w:pPr>
        <w:pStyle w:val="a5"/>
        <w:rPr>
          <w:rFonts w:ascii="Times New Roman" w:hAnsi="Times New Roman" w:cs="Times New Roman"/>
          <w:sz w:val="26"/>
          <w:szCs w:val="26"/>
        </w:rPr>
      </w:pPr>
    </w:p>
    <w:p w:rsidR="00BB0ABD" w:rsidRDefault="00BB0ABD" w:rsidP="005842A5">
      <w:pPr>
        <w:pStyle w:val="a5"/>
        <w:rPr>
          <w:rFonts w:ascii="Times New Roman" w:hAnsi="Times New Roman" w:cs="Times New Roman"/>
          <w:sz w:val="26"/>
          <w:szCs w:val="26"/>
        </w:rPr>
      </w:pPr>
    </w:p>
    <w:p w:rsidR="00BB0ABD" w:rsidRDefault="00BB0ABD" w:rsidP="005842A5">
      <w:pPr>
        <w:pStyle w:val="a5"/>
        <w:rPr>
          <w:rFonts w:ascii="Times New Roman" w:hAnsi="Times New Roman" w:cs="Times New Roman"/>
          <w:sz w:val="26"/>
          <w:szCs w:val="26"/>
        </w:rPr>
      </w:pPr>
    </w:p>
    <w:p w:rsidR="00BB0ABD" w:rsidRDefault="00BB0ABD" w:rsidP="005842A5">
      <w:pPr>
        <w:pStyle w:val="a5"/>
        <w:rPr>
          <w:rFonts w:ascii="Times New Roman" w:hAnsi="Times New Roman" w:cs="Times New Roman"/>
          <w:sz w:val="26"/>
          <w:szCs w:val="26"/>
        </w:rPr>
      </w:pPr>
    </w:p>
    <w:p w:rsidR="00BB0ABD" w:rsidRDefault="00BB0ABD" w:rsidP="005842A5">
      <w:pPr>
        <w:pStyle w:val="a5"/>
        <w:rPr>
          <w:rFonts w:ascii="Times New Roman" w:hAnsi="Times New Roman" w:cs="Times New Roman"/>
          <w:sz w:val="26"/>
          <w:szCs w:val="26"/>
        </w:rPr>
      </w:pPr>
    </w:p>
    <w:p w:rsidR="00BB0ABD" w:rsidRDefault="00BB0ABD" w:rsidP="005842A5">
      <w:pPr>
        <w:pStyle w:val="a5"/>
        <w:rPr>
          <w:rFonts w:ascii="Times New Roman" w:hAnsi="Times New Roman" w:cs="Times New Roman"/>
          <w:sz w:val="26"/>
          <w:szCs w:val="26"/>
        </w:rPr>
      </w:pPr>
    </w:p>
    <w:p w:rsidR="00BB0ABD" w:rsidRDefault="00BB0ABD" w:rsidP="005842A5">
      <w:pPr>
        <w:pStyle w:val="a5"/>
        <w:rPr>
          <w:rFonts w:ascii="Times New Roman" w:hAnsi="Times New Roman" w:cs="Times New Roman"/>
          <w:sz w:val="26"/>
          <w:szCs w:val="26"/>
        </w:rPr>
      </w:pPr>
    </w:p>
    <w:p w:rsidR="00BB0ABD" w:rsidRDefault="00BB0ABD" w:rsidP="005842A5">
      <w:pPr>
        <w:pStyle w:val="a5"/>
        <w:rPr>
          <w:rFonts w:ascii="Times New Roman" w:hAnsi="Times New Roman" w:cs="Times New Roman"/>
          <w:sz w:val="26"/>
          <w:szCs w:val="26"/>
        </w:rPr>
      </w:pPr>
    </w:p>
    <w:p w:rsidR="00BB0ABD" w:rsidRDefault="00BB0ABD" w:rsidP="005842A5">
      <w:pPr>
        <w:pStyle w:val="a5"/>
        <w:rPr>
          <w:rFonts w:ascii="Times New Roman" w:hAnsi="Times New Roman" w:cs="Times New Roman"/>
          <w:sz w:val="26"/>
          <w:szCs w:val="26"/>
        </w:rPr>
      </w:pPr>
    </w:p>
    <w:p w:rsidR="00BB0ABD" w:rsidRDefault="00BB0ABD" w:rsidP="005842A5">
      <w:pPr>
        <w:pStyle w:val="a5"/>
        <w:rPr>
          <w:rFonts w:ascii="Times New Roman" w:hAnsi="Times New Roman" w:cs="Times New Roman"/>
          <w:sz w:val="26"/>
          <w:szCs w:val="26"/>
        </w:rPr>
      </w:pPr>
    </w:p>
    <w:p w:rsidR="00BB0ABD" w:rsidRDefault="00BB0ABD" w:rsidP="00BB0ABD">
      <w:pPr>
        <w:pStyle w:val="a5"/>
        <w:jc w:val="right"/>
        <w:rPr>
          <w:rFonts w:ascii="Times New Roman" w:hAnsi="Times New Roman" w:cs="Times New Roman"/>
        </w:rPr>
      </w:pPr>
    </w:p>
    <w:p w:rsidR="003E4666" w:rsidRDefault="003E4666" w:rsidP="00BB0ABD">
      <w:pPr>
        <w:pStyle w:val="a5"/>
        <w:jc w:val="right"/>
        <w:rPr>
          <w:rFonts w:ascii="Times New Roman" w:hAnsi="Times New Roman" w:cs="Times New Roman"/>
        </w:rPr>
      </w:pPr>
    </w:p>
    <w:p w:rsidR="003E4666" w:rsidRPr="00F1182D" w:rsidRDefault="003E4666" w:rsidP="003E4666">
      <w:pPr>
        <w:pStyle w:val="a5"/>
        <w:jc w:val="right"/>
        <w:rPr>
          <w:rFonts w:ascii="Times New Roman" w:hAnsi="Times New Roman" w:cs="Times New Roman"/>
        </w:rPr>
      </w:pPr>
    </w:p>
    <w:p w:rsidR="003E4666" w:rsidRPr="00F1182D" w:rsidRDefault="003E4666" w:rsidP="003E4666">
      <w:pPr>
        <w:pStyle w:val="a5"/>
        <w:jc w:val="right"/>
        <w:rPr>
          <w:rFonts w:ascii="Times New Roman" w:hAnsi="Times New Roman" w:cs="Times New Roman"/>
        </w:rPr>
      </w:pPr>
    </w:p>
    <w:p w:rsidR="003E4666" w:rsidRDefault="003E4666" w:rsidP="003E4666">
      <w:pPr>
        <w:pStyle w:val="a5"/>
        <w:jc w:val="right"/>
        <w:rPr>
          <w:rFonts w:ascii="Times New Roman" w:hAnsi="Times New Roman" w:cs="Times New Roman"/>
        </w:rPr>
        <w:sectPr w:rsidR="003E4666" w:rsidSect="003E4666">
          <w:pgSz w:w="11906" w:h="16838"/>
          <w:pgMar w:top="567" w:right="709" w:bottom="425" w:left="1701" w:header="709" w:footer="709" w:gutter="0"/>
          <w:cols w:space="708"/>
          <w:docGrid w:linePitch="360"/>
        </w:sectPr>
      </w:pPr>
    </w:p>
    <w:p w:rsidR="003E4666" w:rsidRDefault="003E4666" w:rsidP="00BB0ABD">
      <w:pPr>
        <w:pStyle w:val="a5"/>
        <w:jc w:val="right"/>
        <w:rPr>
          <w:rFonts w:ascii="Times New Roman" w:hAnsi="Times New Roman" w:cs="Times New Roman"/>
        </w:rPr>
      </w:pPr>
      <w:r w:rsidRPr="00F1182D">
        <w:rPr>
          <w:rFonts w:ascii="Times New Roman" w:hAnsi="Times New Roman" w:cs="Times New Roman"/>
        </w:rPr>
        <w:lastRenderedPageBreak/>
        <w:t>Утвержден</w:t>
      </w:r>
    </w:p>
    <w:p w:rsidR="003E4666" w:rsidRDefault="003E4666" w:rsidP="00BB0ABD">
      <w:pPr>
        <w:pStyle w:val="a5"/>
        <w:jc w:val="right"/>
        <w:rPr>
          <w:rFonts w:ascii="Times New Roman" w:hAnsi="Times New Roman" w:cs="Times New Roman"/>
        </w:rPr>
      </w:pPr>
      <w:r w:rsidRPr="00F1182D">
        <w:rPr>
          <w:rFonts w:ascii="Times New Roman" w:hAnsi="Times New Roman" w:cs="Times New Roman"/>
        </w:rPr>
        <w:t>постановлением Администрации</w:t>
      </w:r>
    </w:p>
    <w:p w:rsidR="00BB0ABD" w:rsidRPr="00F1182D" w:rsidRDefault="00BB0ABD" w:rsidP="00BB0ABD">
      <w:pPr>
        <w:pStyle w:val="a5"/>
        <w:jc w:val="right"/>
        <w:rPr>
          <w:rFonts w:ascii="Times New Roman" w:hAnsi="Times New Roman" w:cs="Times New Roman"/>
        </w:rPr>
      </w:pPr>
      <w:r w:rsidRPr="00F1182D">
        <w:rPr>
          <w:rFonts w:ascii="Times New Roman" w:hAnsi="Times New Roman" w:cs="Times New Roman"/>
        </w:rPr>
        <w:t xml:space="preserve">городского округа </w:t>
      </w:r>
      <w:proofErr w:type="gramStart"/>
      <w:r w:rsidRPr="00F1182D">
        <w:rPr>
          <w:rFonts w:ascii="Times New Roman" w:hAnsi="Times New Roman" w:cs="Times New Roman"/>
        </w:rPr>
        <w:t>Верхотурский</w:t>
      </w:r>
      <w:proofErr w:type="gramEnd"/>
    </w:p>
    <w:p w:rsidR="00BB0ABD" w:rsidRPr="00F1182D" w:rsidRDefault="00BB0ABD" w:rsidP="00BB0ABD">
      <w:pPr>
        <w:pStyle w:val="a5"/>
        <w:jc w:val="right"/>
        <w:rPr>
          <w:rFonts w:ascii="Times New Roman" w:hAnsi="Times New Roman" w:cs="Times New Roman"/>
          <w:u w:val="single"/>
        </w:rPr>
      </w:pPr>
      <w:r w:rsidRPr="00F1182D">
        <w:rPr>
          <w:rFonts w:ascii="Times New Roman" w:hAnsi="Times New Roman" w:cs="Times New Roman"/>
        </w:rPr>
        <w:t xml:space="preserve">от </w:t>
      </w:r>
      <w:r w:rsidR="00910EBD">
        <w:rPr>
          <w:rFonts w:ascii="Times New Roman" w:hAnsi="Times New Roman" w:cs="Times New Roman"/>
        </w:rPr>
        <w:t>31.08.</w:t>
      </w:r>
      <w:r w:rsidRPr="00F1182D">
        <w:rPr>
          <w:rFonts w:ascii="Times New Roman" w:hAnsi="Times New Roman" w:cs="Times New Roman"/>
        </w:rPr>
        <w:t xml:space="preserve">2021г. № </w:t>
      </w:r>
      <w:r w:rsidR="00910EBD">
        <w:rPr>
          <w:rFonts w:ascii="Times New Roman" w:hAnsi="Times New Roman" w:cs="Times New Roman"/>
        </w:rPr>
        <w:t>670</w:t>
      </w:r>
      <w:bookmarkStart w:id="2" w:name="_GoBack"/>
      <w:bookmarkEnd w:id="2"/>
    </w:p>
    <w:p w:rsidR="00BB0ABD" w:rsidRDefault="00BB0ABD" w:rsidP="00BB0ABD">
      <w:pPr>
        <w:pStyle w:val="a5"/>
        <w:jc w:val="right"/>
        <w:rPr>
          <w:rFonts w:ascii="Times New Roman" w:hAnsi="Times New Roman" w:cs="Times New Roman"/>
        </w:rPr>
      </w:pPr>
      <w:r w:rsidRPr="00F1182D">
        <w:rPr>
          <w:rFonts w:ascii="Times New Roman" w:hAnsi="Times New Roman" w:cs="Times New Roman"/>
        </w:rPr>
        <w:t>«Об определении границ прилегающих территорий,</w:t>
      </w:r>
    </w:p>
    <w:p w:rsidR="00BB0ABD" w:rsidRDefault="00BB0ABD" w:rsidP="00BB0ABD">
      <w:pPr>
        <w:pStyle w:val="a5"/>
        <w:jc w:val="right"/>
        <w:rPr>
          <w:rFonts w:ascii="Times New Roman" w:hAnsi="Times New Roman" w:cs="Times New Roman"/>
        </w:rPr>
      </w:pPr>
      <w:r w:rsidRPr="00F1182D">
        <w:rPr>
          <w:rFonts w:ascii="Times New Roman" w:hAnsi="Times New Roman" w:cs="Times New Roman"/>
        </w:rPr>
        <w:t xml:space="preserve"> на </w:t>
      </w:r>
      <w:proofErr w:type="gramStart"/>
      <w:r w:rsidRPr="00F1182D">
        <w:rPr>
          <w:rFonts w:ascii="Times New Roman" w:hAnsi="Times New Roman" w:cs="Times New Roman"/>
        </w:rPr>
        <w:t>которых</w:t>
      </w:r>
      <w:proofErr w:type="gramEnd"/>
      <w:r w:rsidRPr="00F1182D">
        <w:rPr>
          <w:rFonts w:ascii="Times New Roman" w:hAnsi="Times New Roman" w:cs="Times New Roman"/>
        </w:rPr>
        <w:t xml:space="preserve"> не допускается розничная продажа</w:t>
      </w:r>
    </w:p>
    <w:p w:rsidR="00BB0ABD" w:rsidRDefault="00BB0ABD" w:rsidP="00BB0ABD">
      <w:pPr>
        <w:pStyle w:val="a5"/>
        <w:jc w:val="right"/>
        <w:rPr>
          <w:rFonts w:ascii="Times New Roman" w:hAnsi="Times New Roman" w:cs="Times New Roman"/>
        </w:rPr>
      </w:pPr>
      <w:r w:rsidRPr="00F1182D">
        <w:rPr>
          <w:rFonts w:ascii="Times New Roman" w:hAnsi="Times New Roman" w:cs="Times New Roman"/>
        </w:rPr>
        <w:t xml:space="preserve"> алкогольной продукции и </w:t>
      </w:r>
      <w:r>
        <w:rPr>
          <w:rFonts w:ascii="Times New Roman" w:hAnsi="Times New Roman" w:cs="Times New Roman"/>
        </w:rPr>
        <w:t>розничная продажа</w:t>
      </w:r>
    </w:p>
    <w:p w:rsidR="00BB0ABD" w:rsidRDefault="00BB0ABD" w:rsidP="00BB0ABD">
      <w:pPr>
        <w:pStyle w:val="a5"/>
        <w:jc w:val="right"/>
        <w:rPr>
          <w:rFonts w:ascii="Times New Roman" w:hAnsi="Times New Roman" w:cs="Times New Roman"/>
        </w:rPr>
      </w:pPr>
      <w:r>
        <w:rPr>
          <w:rFonts w:ascii="Times New Roman" w:hAnsi="Times New Roman" w:cs="Times New Roman"/>
        </w:rPr>
        <w:t xml:space="preserve"> </w:t>
      </w:r>
      <w:r w:rsidRPr="00F1182D">
        <w:rPr>
          <w:rFonts w:ascii="Times New Roman" w:hAnsi="Times New Roman" w:cs="Times New Roman"/>
        </w:rPr>
        <w:t>алкогольной продукции при оказании услуг</w:t>
      </w:r>
    </w:p>
    <w:p w:rsidR="00BB0ABD" w:rsidRDefault="00BB0ABD" w:rsidP="00BB0ABD">
      <w:pPr>
        <w:pStyle w:val="a5"/>
        <w:jc w:val="right"/>
        <w:rPr>
          <w:rFonts w:ascii="Times New Roman" w:hAnsi="Times New Roman" w:cs="Times New Roman"/>
        </w:rPr>
      </w:pPr>
      <w:r>
        <w:rPr>
          <w:rFonts w:ascii="Times New Roman" w:hAnsi="Times New Roman" w:cs="Times New Roman"/>
        </w:rPr>
        <w:t xml:space="preserve"> </w:t>
      </w:r>
      <w:r w:rsidRPr="00F1182D">
        <w:rPr>
          <w:rFonts w:ascii="Times New Roman" w:hAnsi="Times New Roman" w:cs="Times New Roman"/>
        </w:rPr>
        <w:t>общественного питания</w:t>
      </w:r>
      <w:r>
        <w:rPr>
          <w:rFonts w:ascii="Times New Roman" w:hAnsi="Times New Roman" w:cs="Times New Roman"/>
        </w:rPr>
        <w:t xml:space="preserve"> </w:t>
      </w:r>
      <w:r w:rsidRPr="00F1182D">
        <w:rPr>
          <w:rFonts w:ascii="Times New Roman" w:hAnsi="Times New Roman" w:cs="Times New Roman"/>
        </w:rPr>
        <w:t>на территории</w:t>
      </w:r>
    </w:p>
    <w:p w:rsidR="00BB0ABD" w:rsidRPr="00F1182D" w:rsidRDefault="00BB0ABD" w:rsidP="00BB0ABD">
      <w:pPr>
        <w:pStyle w:val="a5"/>
        <w:jc w:val="right"/>
        <w:rPr>
          <w:rFonts w:ascii="Times New Roman" w:hAnsi="Times New Roman" w:cs="Times New Roman"/>
        </w:rPr>
      </w:pPr>
      <w:r w:rsidRPr="00F1182D">
        <w:rPr>
          <w:rFonts w:ascii="Times New Roman" w:hAnsi="Times New Roman" w:cs="Times New Roman"/>
        </w:rPr>
        <w:t xml:space="preserve"> городского округа </w:t>
      </w:r>
      <w:proofErr w:type="gramStart"/>
      <w:r w:rsidRPr="00F1182D">
        <w:rPr>
          <w:rFonts w:ascii="Times New Roman" w:hAnsi="Times New Roman" w:cs="Times New Roman"/>
        </w:rPr>
        <w:t>Верхотурский</w:t>
      </w:r>
      <w:proofErr w:type="gramEnd"/>
      <w:r w:rsidRPr="00F1182D">
        <w:rPr>
          <w:rFonts w:ascii="Times New Roman" w:hAnsi="Times New Roman" w:cs="Times New Roman"/>
        </w:rPr>
        <w:t>»</w:t>
      </w:r>
    </w:p>
    <w:p w:rsidR="00BB0ABD" w:rsidRDefault="00BB0ABD" w:rsidP="00BB0ABD">
      <w:pPr>
        <w:pStyle w:val="a5"/>
        <w:jc w:val="right"/>
        <w:rPr>
          <w:rFonts w:ascii="Times New Roman" w:hAnsi="Times New Roman" w:cs="Times New Roman"/>
          <w:sz w:val="26"/>
          <w:szCs w:val="26"/>
        </w:rPr>
      </w:pPr>
    </w:p>
    <w:p w:rsidR="00B1691E" w:rsidRDefault="00B1691E" w:rsidP="00B1691E">
      <w:pPr>
        <w:pStyle w:val="a5"/>
        <w:jc w:val="center"/>
        <w:rPr>
          <w:rFonts w:ascii="Times New Roman" w:hAnsi="Times New Roman" w:cs="Times New Roman"/>
          <w:b/>
          <w:sz w:val="26"/>
          <w:szCs w:val="26"/>
        </w:rPr>
      </w:pPr>
      <w:r>
        <w:rPr>
          <w:rFonts w:ascii="Times New Roman" w:hAnsi="Times New Roman" w:cs="Times New Roman"/>
          <w:b/>
          <w:sz w:val="26"/>
          <w:szCs w:val="26"/>
        </w:rPr>
        <w:t>СХЕМЫ</w:t>
      </w:r>
    </w:p>
    <w:p w:rsidR="00B1691E" w:rsidRPr="00B1691E" w:rsidRDefault="003E4666" w:rsidP="00B1691E">
      <w:pPr>
        <w:pStyle w:val="a5"/>
        <w:jc w:val="center"/>
        <w:rPr>
          <w:rFonts w:ascii="Times New Roman" w:hAnsi="Times New Roman" w:cs="Times New Roman"/>
          <w:b/>
          <w:sz w:val="26"/>
          <w:szCs w:val="26"/>
        </w:rPr>
      </w:pPr>
      <w:r w:rsidRPr="00B1691E">
        <w:rPr>
          <w:rFonts w:ascii="Times New Roman" w:hAnsi="Times New Roman" w:cs="Times New Roman"/>
          <w:b/>
          <w:sz w:val="26"/>
          <w:szCs w:val="26"/>
        </w:rPr>
        <w:t>границ прилегающих к некоторым организациям и объектам территорий,</w:t>
      </w:r>
    </w:p>
    <w:p w:rsidR="00B1691E" w:rsidRPr="00B1691E" w:rsidRDefault="003E4666" w:rsidP="00B1691E">
      <w:pPr>
        <w:pStyle w:val="a5"/>
        <w:jc w:val="center"/>
        <w:rPr>
          <w:rFonts w:ascii="Times New Roman" w:hAnsi="Times New Roman" w:cs="Times New Roman"/>
          <w:b/>
          <w:sz w:val="26"/>
          <w:szCs w:val="26"/>
        </w:rPr>
      </w:pPr>
      <w:r w:rsidRPr="00B1691E">
        <w:rPr>
          <w:rFonts w:ascii="Times New Roman" w:hAnsi="Times New Roman" w:cs="Times New Roman"/>
          <w:b/>
          <w:sz w:val="26"/>
          <w:szCs w:val="26"/>
        </w:rPr>
        <w:t xml:space="preserve">на </w:t>
      </w:r>
      <w:proofErr w:type="gramStart"/>
      <w:r w:rsidRPr="00B1691E">
        <w:rPr>
          <w:rFonts w:ascii="Times New Roman" w:hAnsi="Times New Roman" w:cs="Times New Roman"/>
          <w:b/>
          <w:sz w:val="26"/>
          <w:szCs w:val="26"/>
        </w:rPr>
        <w:t>которых</w:t>
      </w:r>
      <w:proofErr w:type="gramEnd"/>
      <w:r w:rsidRPr="00B1691E">
        <w:rPr>
          <w:rFonts w:ascii="Times New Roman" w:hAnsi="Times New Roman" w:cs="Times New Roman"/>
          <w:b/>
          <w:sz w:val="26"/>
          <w:szCs w:val="26"/>
        </w:rPr>
        <w:t xml:space="preserve"> не допускается розничная продажа алкогольной продукции</w:t>
      </w:r>
    </w:p>
    <w:tbl>
      <w:tblPr>
        <w:tblpPr w:leftFromText="180" w:rightFromText="180" w:vertAnchor="text" w:tblpY="1"/>
        <w:tblOverlap w:val="neve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53"/>
        <w:gridCol w:w="2700"/>
        <w:gridCol w:w="1440"/>
        <w:gridCol w:w="1260"/>
        <w:gridCol w:w="1440"/>
        <w:gridCol w:w="1620"/>
        <w:gridCol w:w="3420"/>
      </w:tblGrid>
      <w:tr w:rsidR="003E4666" w:rsidRPr="00B1691E" w:rsidTr="00E34715">
        <w:trPr>
          <w:trHeight w:val="918"/>
        </w:trPr>
        <w:tc>
          <w:tcPr>
            <w:tcW w:w="675" w:type="dxa"/>
            <w:vMerge w:val="restart"/>
          </w:tcPr>
          <w:p w:rsidR="003E4666" w:rsidRPr="00B1691E" w:rsidRDefault="003E4666" w:rsidP="00B1691E">
            <w:pPr>
              <w:pStyle w:val="a5"/>
              <w:jc w:val="center"/>
              <w:rPr>
                <w:rFonts w:ascii="Times New Roman" w:hAnsi="Times New Roman" w:cs="Times New Roman"/>
                <w:b/>
                <w:sz w:val="24"/>
                <w:szCs w:val="24"/>
              </w:rPr>
            </w:pPr>
            <w:r w:rsidRPr="00B1691E">
              <w:rPr>
                <w:rFonts w:ascii="Times New Roman" w:hAnsi="Times New Roman" w:cs="Times New Roman"/>
                <w:b/>
                <w:sz w:val="24"/>
                <w:szCs w:val="24"/>
              </w:rPr>
              <w:t xml:space="preserve">№ </w:t>
            </w:r>
            <w:proofErr w:type="gramStart"/>
            <w:r w:rsidRPr="00B1691E">
              <w:rPr>
                <w:rFonts w:ascii="Times New Roman" w:hAnsi="Times New Roman" w:cs="Times New Roman"/>
                <w:b/>
                <w:sz w:val="24"/>
                <w:szCs w:val="24"/>
              </w:rPr>
              <w:t>п</w:t>
            </w:r>
            <w:proofErr w:type="gramEnd"/>
            <w:r w:rsidRPr="00B1691E">
              <w:rPr>
                <w:rFonts w:ascii="Times New Roman" w:hAnsi="Times New Roman" w:cs="Times New Roman"/>
                <w:b/>
                <w:sz w:val="24"/>
                <w:szCs w:val="24"/>
              </w:rPr>
              <w:t>/п</w:t>
            </w:r>
          </w:p>
        </w:tc>
        <w:tc>
          <w:tcPr>
            <w:tcW w:w="2853" w:type="dxa"/>
            <w:vMerge w:val="restart"/>
          </w:tcPr>
          <w:p w:rsidR="003E4666" w:rsidRPr="00B1691E" w:rsidRDefault="003E4666" w:rsidP="00B1691E">
            <w:pPr>
              <w:pStyle w:val="a5"/>
              <w:jc w:val="center"/>
              <w:rPr>
                <w:rFonts w:ascii="Times New Roman" w:hAnsi="Times New Roman" w:cs="Times New Roman"/>
                <w:b/>
                <w:sz w:val="28"/>
                <w:szCs w:val="28"/>
              </w:rPr>
            </w:pPr>
            <w:r w:rsidRPr="00B1691E">
              <w:rPr>
                <w:rFonts w:ascii="Times New Roman" w:hAnsi="Times New Roman" w:cs="Times New Roman"/>
                <w:b/>
                <w:sz w:val="24"/>
                <w:szCs w:val="24"/>
              </w:rPr>
              <w:t>Наименование организации и (или) объект</w:t>
            </w:r>
          </w:p>
        </w:tc>
        <w:tc>
          <w:tcPr>
            <w:tcW w:w="2700" w:type="dxa"/>
            <w:vMerge w:val="restart"/>
          </w:tcPr>
          <w:p w:rsidR="003E4666" w:rsidRPr="00B1691E" w:rsidRDefault="003E4666" w:rsidP="00B1691E">
            <w:pPr>
              <w:pStyle w:val="a5"/>
              <w:jc w:val="center"/>
              <w:rPr>
                <w:rFonts w:ascii="Times New Roman" w:hAnsi="Times New Roman" w:cs="Times New Roman"/>
                <w:b/>
                <w:sz w:val="24"/>
                <w:szCs w:val="24"/>
              </w:rPr>
            </w:pPr>
            <w:r w:rsidRPr="00B1691E">
              <w:rPr>
                <w:rFonts w:ascii="Times New Roman" w:hAnsi="Times New Roman" w:cs="Times New Roman"/>
                <w:b/>
                <w:sz w:val="24"/>
                <w:szCs w:val="24"/>
              </w:rPr>
              <w:t>Адрес организации и (или) объекта</w:t>
            </w:r>
          </w:p>
        </w:tc>
        <w:tc>
          <w:tcPr>
            <w:tcW w:w="4140" w:type="dxa"/>
            <w:gridSpan w:val="3"/>
          </w:tcPr>
          <w:p w:rsidR="003E4666" w:rsidRPr="00B1691E" w:rsidRDefault="003E4666" w:rsidP="00B1691E">
            <w:pPr>
              <w:pStyle w:val="a5"/>
              <w:jc w:val="center"/>
              <w:rPr>
                <w:rFonts w:ascii="Times New Roman" w:hAnsi="Times New Roman" w:cs="Times New Roman"/>
                <w:b/>
                <w:sz w:val="24"/>
                <w:szCs w:val="24"/>
              </w:rPr>
            </w:pPr>
            <w:r w:rsidRPr="00B1691E">
              <w:rPr>
                <w:rFonts w:ascii="Times New Roman" w:hAnsi="Times New Roman" w:cs="Times New Roman"/>
                <w:b/>
                <w:sz w:val="24"/>
                <w:szCs w:val="24"/>
              </w:rPr>
              <w:t>Расстояние прилегающей территории, определенное схемой (м)</w:t>
            </w:r>
          </w:p>
        </w:tc>
        <w:tc>
          <w:tcPr>
            <w:tcW w:w="1620" w:type="dxa"/>
            <w:vMerge w:val="restart"/>
          </w:tcPr>
          <w:p w:rsidR="003E4666" w:rsidRPr="00B1691E" w:rsidRDefault="003E4666" w:rsidP="00B1691E">
            <w:pPr>
              <w:pStyle w:val="a5"/>
              <w:jc w:val="center"/>
              <w:rPr>
                <w:rFonts w:ascii="Times New Roman" w:hAnsi="Times New Roman" w:cs="Times New Roman"/>
                <w:b/>
                <w:sz w:val="24"/>
                <w:szCs w:val="24"/>
              </w:rPr>
            </w:pPr>
            <w:r w:rsidRPr="00B1691E">
              <w:rPr>
                <w:rFonts w:ascii="Times New Roman" w:hAnsi="Times New Roman" w:cs="Times New Roman"/>
                <w:b/>
                <w:sz w:val="24"/>
                <w:szCs w:val="24"/>
              </w:rPr>
              <w:t xml:space="preserve">Наличие схемы </w:t>
            </w:r>
            <w:proofErr w:type="spellStart"/>
            <w:proofErr w:type="gramStart"/>
            <w:r w:rsidRPr="00B1691E">
              <w:rPr>
                <w:rFonts w:ascii="Times New Roman" w:hAnsi="Times New Roman" w:cs="Times New Roman"/>
                <w:b/>
                <w:sz w:val="24"/>
                <w:szCs w:val="24"/>
              </w:rPr>
              <w:t>гра</w:t>
            </w:r>
            <w:proofErr w:type="spellEnd"/>
            <w:r w:rsidRPr="00B1691E">
              <w:rPr>
                <w:rFonts w:ascii="Times New Roman" w:hAnsi="Times New Roman" w:cs="Times New Roman"/>
                <w:b/>
                <w:sz w:val="24"/>
                <w:szCs w:val="24"/>
              </w:rPr>
              <w:t>-ниц</w:t>
            </w:r>
            <w:proofErr w:type="gramEnd"/>
            <w:r w:rsidRPr="00B1691E">
              <w:rPr>
                <w:rFonts w:ascii="Times New Roman" w:hAnsi="Times New Roman" w:cs="Times New Roman"/>
                <w:b/>
                <w:sz w:val="24"/>
                <w:szCs w:val="24"/>
              </w:rPr>
              <w:t xml:space="preserve"> </w:t>
            </w:r>
            <w:proofErr w:type="spellStart"/>
            <w:r w:rsidRPr="00B1691E">
              <w:rPr>
                <w:rFonts w:ascii="Times New Roman" w:hAnsi="Times New Roman" w:cs="Times New Roman"/>
                <w:b/>
                <w:sz w:val="24"/>
                <w:szCs w:val="24"/>
              </w:rPr>
              <w:t>приле-гающих</w:t>
            </w:r>
            <w:proofErr w:type="spellEnd"/>
            <w:r w:rsidRPr="00B1691E">
              <w:rPr>
                <w:rFonts w:ascii="Times New Roman" w:hAnsi="Times New Roman" w:cs="Times New Roman"/>
                <w:b/>
                <w:sz w:val="24"/>
                <w:szCs w:val="24"/>
              </w:rPr>
              <w:t xml:space="preserve"> территорий</w:t>
            </w:r>
          </w:p>
        </w:tc>
        <w:tc>
          <w:tcPr>
            <w:tcW w:w="3420" w:type="dxa"/>
            <w:vMerge w:val="restart"/>
          </w:tcPr>
          <w:p w:rsidR="003E4666" w:rsidRPr="00B1691E" w:rsidRDefault="003E4666" w:rsidP="00B1691E">
            <w:pPr>
              <w:pStyle w:val="a5"/>
              <w:jc w:val="center"/>
              <w:rPr>
                <w:rFonts w:ascii="Times New Roman" w:hAnsi="Times New Roman" w:cs="Times New Roman"/>
                <w:b/>
                <w:sz w:val="24"/>
                <w:szCs w:val="24"/>
              </w:rPr>
            </w:pPr>
            <w:r w:rsidRPr="00B1691E">
              <w:rPr>
                <w:rFonts w:ascii="Times New Roman" w:hAnsi="Times New Roman" w:cs="Times New Roman"/>
                <w:b/>
                <w:sz w:val="24"/>
                <w:szCs w:val="24"/>
              </w:rPr>
              <w:t>Адреса объектов, расположенных на прилегающей территории</w:t>
            </w:r>
          </w:p>
        </w:tc>
      </w:tr>
      <w:tr w:rsidR="003E4666" w:rsidRPr="00B1691E" w:rsidTr="00E34715">
        <w:trPr>
          <w:trHeight w:val="169"/>
        </w:trPr>
        <w:tc>
          <w:tcPr>
            <w:tcW w:w="675" w:type="dxa"/>
            <w:vMerge/>
          </w:tcPr>
          <w:p w:rsidR="003E4666" w:rsidRPr="00B1691E" w:rsidRDefault="003E4666" w:rsidP="00B1691E">
            <w:pPr>
              <w:pStyle w:val="a5"/>
              <w:rPr>
                <w:rFonts w:ascii="Times New Roman" w:hAnsi="Times New Roman" w:cs="Times New Roman"/>
                <w:sz w:val="24"/>
                <w:szCs w:val="24"/>
              </w:rPr>
            </w:pPr>
          </w:p>
        </w:tc>
        <w:tc>
          <w:tcPr>
            <w:tcW w:w="2853" w:type="dxa"/>
            <w:vMerge/>
          </w:tcPr>
          <w:p w:rsidR="003E4666" w:rsidRPr="00B1691E" w:rsidRDefault="003E4666" w:rsidP="00B1691E">
            <w:pPr>
              <w:pStyle w:val="a5"/>
              <w:rPr>
                <w:rFonts w:ascii="Times New Roman" w:hAnsi="Times New Roman" w:cs="Times New Roman"/>
                <w:sz w:val="24"/>
                <w:szCs w:val="24"/>
              </w:rPr>
            </w:pPr>
          </w:p>
        </w:tc>
        <w:tc>
          <w:tcPr>
            <w:tcW w:w="2700" w:type="dxa"/>
            <w:vMerge/>
          </w:tcPr>
          <w:p w:rsidR="003E4666" w:rsidRPr="00B1691E" w:rsidRDefault="003E4666" w:rsidP="00B1691E">
            <w:pPr>
              <w:pStyle w:val="a5"/>
              <w:rPr>
                <w:rFonts w:ascii="Times New Roman" w:hAnsi="Times New Roman" w:cs="Times New Roman"/>
                <w:sz w:val="24"/>
                <w:szCs w:val="24"/>
              </w:rPr>
            </w:pPr>
          </w:p>
        </w:tc>
        <w:tc>
          <w:tcPr>
            <w:tcW w:w="1440" w:type="dxa"/>
          </w:tcPr>
          <w:p w:rsidR="003E4666" w:rsidRPr="00B1691E" w:rsidRDefault="003E4666" w:rsidP="00B1691E">
            <w:pPr>
              <w:pStyle w:val="a5"/>
              <w:jc w:val="center"/>
              <w:rPr>
                <w:rFonts w:ascii="Times New Roman" w:hAnsi="Times New Roman" w:cs="Times New Roman"/>
                <w:b/>
                <w:sz w:val="24"/>
                <w:szCs w:val="24"/>
              </w:rPr>
            </w:pPr>
            <w:proofErr w:type="gramStart"/>
            <w:r w:rsidRPr="00B1691E">
              <w:rPr>
                <w:rFonts w:ascii="Times New Roman" w:hAnsi="Times New Roman" w:cs="Times New Roman"/>
                <w:b/>
                <w:sz w:val="24"/>
                <w:szCs w:val="24"/>
              </w:rPr>
              <w:t>Обособлен-</w:t>
            </w:r>
            <w:proofErr w:type="spellStart"/>
            <w:r w:rsidRPr="00B1691E">
              <w:rPr>
                <w:rFonts w:ascii="Times New Roman" w:hAnsi="Times New Roman" w:cs="Times New Roman"/>
                <w:b/>
                <w:sz w:val="24"/>
                <w:szCs w:val="24"/>
              </w:rPr>
              <w:t>ная</w:t>
            </w:r>
            <w:proofErr w:type="spellEnd"/>
            <w:proofErr w:type="gramEnd"/>
          </w:p>
        </w:tc>
        <w:tc>
          <w:tcPr>
            <w:tcW w:w="1260" w:type="dxa"/>
          </w:tcPr>
          <w:p w:rsidR="003E4666" w:rsidRPr="00B1691E" w:rsidRDefault="003E4666" w:rsidP="00B1691E">
            <w:pPr>
              <w:pStyle w:val="a5"/>
              <w:jc w:val="center"/>
              <w:rPr>
                <w:rFonts w:ascii="Times New Roman" w:hAnsi="Times New Roman" w:cs="Times New Roman"/>
                <w:b/>
                <w:sz w:val="24"/>
                <w:szCs w:val="24"/>
              </w:rPr>
            </w:pPr>
            <w:proofErr w:type="gramStart"/>
            <w:r w:rsidRPr="00B1691E">
              <w:rPr>
                <w:rFonts w:ascii="Times New Roman" w:hAnsi="Times New Roman" w:cs="Times New Roman"/>
                <w:b/>
                <w:sz w:val="24"/>
                <w:szCs w:val="24"/>
              </w:rPr>
              <w:t>Дополни-тельная</w:t>
            </w:r>
            <w:proofErr w:type="gramEnd"/>
          </w:p>
        </w:tc>
        <w:tc>
          <w:tcPr>
            <w:tcW w:w="1440" w:type="dxa"/>
          </w:tcPr>
          <w:p w:rsidR="003E4666" w:rsidRPr="00B1691E" w:rsidRDefault="003E4666" w:rsidP="00B1691E">
            <w:pPr>
              <w:pStyle w:val="a5"/>
              <w:jc w:val="center"/>
              <w:rPr>
                <w:rFonts w:ascii="Times New Roman" w:hAnsi="Times New Roman" w:cs="Times New Roman"/>
                <w:b/>
                <w:sz w:val="24"/>
                <w:szCs w:val="24"/>
              </w:rPr>
            </w:pPr>
            <w:proofErr w:type="gramStart"/>
            <w:r w:rsidRPr="00B1691E">
              <w:rPr>
                <w:rFonts w:ascii="Times New Roman" w:hAnsi="Times New Roman" w:cs="Times New Roman"/>
                <w:b/>
                <w:sz w:val="24"/>
                <w:szCs w:val="24"/>
              </w:rPr>
              <w:t>Прилегаю-</w:t>
            </w:r>
            <w:proofErr w:type="spellStart"/>
            <w:r w:rsidRPr="00B1691E">
              <w:rPr>
                <w:rFonts w:ascii="Times New Roman" w:hAnsi="Times New Roman" w:cs="Times New Roman"/>
                <w:b/>
                <w:sz w:val="24"/>
                <w:szCs w:val="24"/>
              </w:rPr>
              <w:t>щая</w:t>
            </w:r>
            <w:proofErr w:type="spellEnd"/>
            <w:proofErr w:type="gramEnd"/>
          </w:p>
        </w:tc>
        <w:tc>
          <w:tcPr>
            <w:tcW w:w="1620" w:type="dxa"/>
            <w:vMerge/>
          </w:tcPr>
          <w:p w:rsidR="003E4666" w:rsidRPr="00B1691E" w:rsidRDefault="003E4666" w:rsidP="00B1691E">
            <w:pPr>
              <w:pStyle w:val="a5"/>
              <w:rPr>
                <w:rFonts w:ascii="Times New Roman" w:hAnsi="Times New Roman" w:cs="Times New Roman"/>
                <w:sz w:val="24"/>
                <w:szCs w:val="24"/>
              </w:rPr>
            </w:pPr>
          </w:p>
        </w:tc>
        <w:tc>
          <w:tcPr>
            <w:tcW w:w="3420" w:type="dxa"/>
            <w:vMerge/>
          </w:tcPr>
          <w:p w:rsidR="003E4666" w:rsidRPr="00B1691E" w:rsidRDefault="003E4666" w:rsidP="00B1691E">
            <w:pPr>
              <w:pStyle w:val="a5"/>
              <w:rPr>
                <w:rFonts w:ascii="Times New Roman" w:hAnsi="Times New Roman" w:cs="Times New Roman"/>
                <w:sz w:val="24"/>
                <w:szCs w:val="24"/>
              </w:rPr>
            </w:pPr>
          </w:p>
        </w:tc>
      </w:tr>
      <w:tr w:rsidR="003E4666" w:rsidRPr="00B1691E" w:rsidTr="00E34715">
        <w:tc>
          <w:tcPr>
            <w:tcW w:w="15408" w:type="dxa"/>
            <w:gridSpan w:val="8"/>
          </w:tcPr>
          <w:p w:rsidR="003E4666" w:rsidRPr="00B1691E" w:rsidRDefault="003E4666" w:rsidP="00B1691E">
            <w:pPr>
              <w:pStyle w:val="a5"/>
              <w:jc w:val="center"/>
              <w:rPr>
                <w:rFonts w:ascii="Times New Roman" w:hAnsi="Times New Roman" w:cs="Times New Roman"/>
                <w:b/>
                <w:sz w:val="24"/>
                <w:szCs w:val="24"/>
              </w:rPr>
            </w:pPr>
            <w:r w:rsidRPr="00B1691E">
              <w:rPr>
                <w:rFonts w:ascii="Times New Roman" w:hAnsi="Times New Roman" w:cs="Times New Roman"/>
                <w:b/>
                <w:sz w:val="24"/>
                <w:szCs w:val="24"/>
              </w:rPr>
              <w:t>Объекты дошкольных образовательных учреждений</w:t>
            </w:r>
          </w:p>
        </w:tc>
      </w:tr>
      <w:tr w:rsidR="003E4666" w:rsidRPr="00B1691E" w:rsidTr="00E34715">
        <w:tc>
          <w:tcPr>
            <w:tcW w:w="675"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1</w:t>
            </w:r>
          </w:p>
        </w:tc>
        <w:tc>
          <w:tcPr>
            <w:tcW w:w="2853"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МАДОУ «Детский сад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3»</w:t>
            </w:r>
          </w:p>
        </w:tc>
        <w:tc>
          <w:tcPr>
            <w:tcW w:w="270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г. Верхотурье,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ул. Комсомольская, 25</w:t>
            </w:r>
          </w:p>
        </w:tc>
        <w:tc>
          <w:tcPr>
            <w:tcW w:w="144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32,0</w:t>
            </w:r>
          </w:p>
        </w:tc>
        <w:tc>
          <w:tcPr>
            <w:tcW w:w="126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18,0</w:t>
            </w:r>
          </w:p>
        </w:tc>
        <w:tc>
          <w:tcPr>
            <w:tcW w:w="144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50,0</w:t>
            </w:r>
          </w:p>
        </w:tc>
        <w:tc>
          <w:tcPr>
            <w:tcW w:w="16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схема № 4 прилагается</w:t>
            </w:r>
          </w:p>
        </w:tc>
        <w:tc>
          <w:tcPr>
            <w:tcW w:w="34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объекты отсутствуют</w:t>
            </w:r>
          </w:p>
          <w:p w:rsidR="003E4666" w:rsidRPr="00B1691E" w:rsidRDefault="003E4666" w:rsidP="00B1691E">
            <w:pPr>
              <w:pStyle w:val="a5"/>
              <w:rPr>
                <w:rFonts w:ascii="Times New Roman" w:hAnsi="Times New Roman" w:cs="Times New Roman"/>
                <w:sz w:val="24"/>
                <w:szCs w:val="24"/>
              </w:rPr>
            </w:pPr>
          </w:p>
        </w:tc>
      </w:tr>
      <w:tr w:rsidR="003E4666" w:rsidRPr="00B1691E" w:rsidTr="00E34715">
        <w:trPr>
          <w:trHeight w:val="502"/>
        </w:trPr>
        <w:tc>
          <w:tcPr>
            <w:tcW w:w="675" w:type="dxa"/>
            <w:vMerge w:val="restart"/>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2</w:t>
            </w:r>
          </w:p>
        </w:tc>
        <w:tc>
          <w:tcPr>
            <w:tcW w:w="2853" w:type="dxa"/>
            <w:vMerge w:val="restart"/>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МКДОУ «Детский сад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19»</w:t>
            </w:r>
          </w:p>
        </w:tc>
        <w:tc>
          <w:tcPr>
            <w:tcW w:w="2700" w:type="dxa"/>
            <w:vMerge w:val="restart"/>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г. Верхотурье,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ул. 8-е Марта, 32</w:t>
            </w:r>
          </w:p>
        </w:tc>
        <w:tc>
          <w:tcPr>
            <w:tcW w:w="144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24,0</w:t>
            </w:r>
          </w:p>
        </w:tc>
        <w:tc>
          <w:tcPr>
            <w:tcW w:w="126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26,0</w:t>
            </w:r>
          </w:p>
        </w:tc>
        <w:tc>
          <w:tcPr>
            <w:tcW w:w="144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50,0</w:t>
            </w:r>
          </w:p>
        </w:tc>
        <w:tc>
          <w:tcPr>
            <w:tcW w:w="1620" w:type="dxa"/>
            <w:vMerge w:val="restart"/>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схема № 2 прилагается</w:t>
            </w:r>
          </w:p>
        </w:tc>
        <w:tc>
          <w:tcPr>
            <w:tcW w:w="3420" w:type="dxa"/>
            <w:vMerge w:val="restart"/>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ул. Покровская,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5 часть жилого дома</w:t>
            </w:r>
          </w:p>
        </w:tc>
      </w:tr>
      <w:tr w:rsidR="003E4666" w:rsidRPr="00B1691E" w:rsidTr="00E34715">
        <w:trPr>
          <w:trHeight w:val="409"/>
        </w:trPr>
        <w:tc>
          <w:tcPr>
            <w:tcW w:w="675" w:type="dxa"/>
            <w:vMerge/>
          </w:tcPr>
          <w:p w:rsidR="003E4666" w:rsidRPr="00B1691E" w:rsidRDefault="003E4666" w:rsidP="00B1691E">
            <w:pPr>
              <w:pStyle w:val="a5"/>
              <w:jc w:val="center"/>
              <w:rPr>
                <w:rFonts w:ascii="Times New Roman" w:hAnsi="Times New Roman" w:cs="Times New Roman"/>
                <w:color w:val="FF0000"/>
                <w:sz w:val="24"/>
                <w:szCs w:val="24"/>
              </w:rPr>
            </w:pPr>
          </w:p>
        </w:tc>
        <w:tc>
          <w:tcPr>
            <w:tcW w:w="2853" w:type="dxa"/>
            <w:vMerge/>
          </w:tcPr>
          <w:p w:rsidR="003E4666" w:rsidRPr="00B1691E" w:rsidRDefault="003E4666" w:rsidP="00B1691E">
            <w:pPr>
              <w:pStyle w:val="a5"/>
              <w:rPr>
                <w:rFonts w:ascii="Times New Roman" w:hAnsi="Times New Roman" w:cs="Times New Roman"/>
                <w:color w:val="FF0000"/>
                <w:sz w:val="24"/>
                <w:szCs w:val="24"/>
              </w:rPr>
            </w:pPr>
          </w:p>
        </w:tc>
        <w:tc>
          <w:tcPr>
            <w:tcW w:w="2700" w:type="dxa"/>
            <w:vMerge/>
          </w:tcPr>
          <w:p w:rsidR="003E4666" w:rsidRPr="00B1691E" w:rsidRDefault="003E4666" w:rsidP="00B1691E">
            <w:pPr>
              <w:pStyle w:val="a5"/>
              <w:rPr>
                <w:rFonts w:ascii="Times New Roman" w:hAnsi="Times New Roman" w:cs="Times New Roman"/>
                <w:sz w:val="24"/>
                <w:szCs w:val="24"/>
              </w:rPr>
            </w:pPr>
          </w:p>
        </w:tc>
        <w:tc>
          <w:tcPr>
            <w:tcW w:w="144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24,0</w:t>
            </w:r>
          </w:p>
        </w:tc>
        <w:tc>
          <w:tcPr>
            <w:tcW w:w="126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26,0</w:t>
            </w:r>
          </w:p>
        </w:tc>
        <w:tc>
          <w:tcPr>
            <w:tcW w:w="144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50,0</w:t>
            </w:r>
          </w:p>
        </w:tc>
        <w:tc>
          <w:tcPr>
            <w:tcW w:w="1620" w:type="dxa"/>
            <w:vMerge/>
          </w:tcPr>
          <w:p w:rsidR="003E4666" w:rsidRPr="00B1691E" w:rsidRDefault="003E4666" w:rsidP="00B1691E">
            <w:pPr>
              <w:pStyle w:val="a5"/>
              <w:rPr>
                <w:rFonts w:ascii="Times New Roman" w:hAnsi="Times New Roman" w:cs="Times New Roman"/>
                <w:color w:val="FF0000"/>
                <w:sz w:val="24"/>
                <w:szCs w:val="24"/>
              </w:rPr>
            </w:pPr>
          </w:p>
        </w:tc>
        <w:tc>
          <w:tcPr>
            <w:tcW w:w="3420" w:type="dxa"/>
            <w:vMerge/>
          </w:tcPr>
          <w:p w:rsidR="003E4666" w:rsidRPr="00B1691E" w:rsidRDefault="003E4666" w:rsidP="00B1691E">
            <w:pPr>
              <w:pStyle w:val="a5"/>
              <w:rPr>
                <w:rFonts w:ascii="Times New Roman" w:hAnsi="Times New Roman" w:cs="Times New Roman"/>
                <w:color w:val="FF0000"/>
                <w:sz w:val="24"/>
                <w:szCs w:val="24"/>
              </w:rPr>
            </w:pPr>
          </w:p>
        </w:tc>
      </w:tr>
      <w:tr w:rsidR="003E4666" w:rsidRPr="00B1691E" w:rsidTr="00E34715">
        <w:tc>
          <w:tcPr>
            <w:tcW w:w="675"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3</w:t>
            </w:r>
          </w:p>
        </w:tc>
        <w:tc>
          <w:tcPr>
            <w:tcW w:w="2853"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МКДОУ «Детский сад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25»</w:t>
            </w:r>
          </w:p>
        </w:tc>
        <w:tc>
          <w:tcPr>
            <w:tcW w:w="270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г. Верхотурье,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ул. </w:t>
            </w:r>
            <w:proofErr w:type="spellStart"/>
            <w:r w:rsidRPr="00B1691E">
              <w:rPr>
                <w:rFonts w:ascii="Times New Roman" w:hAnsi="Times New Roman" w:cs="Times New Roman"/>
                <w:sz w:val="24"/>
                <w:szCs w:val="24"/>
              </w:rPr>
              <w:t>Кушвинская</w:t>
            </w:r>
            <w:proofErr w:type="spellEnd"/>
            <w:r w:rsidRPr="00B1691E">
              <w:rPr>
                <w:rFonts w:ascii="Times New Roman" w:hAnsi="Times New Roman" w:cs="Times New Roman"/>
                <w:sz w:val="24"/>
                <w:szCs w:val="24"/>
              </w:rPr>
              <w:t>, 16</w:t>
            </w:r>
          </w:p>
        </w:tc>
        <w:tc>
          <w:tcPr>
            <w:tcW w:w="144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18,0</w:t>
            </w:r>
          </w:p>
        </w:tc>
        <w:tc>
          <w:tcPr>
            <w:tcW w:w="126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32,0</w:t>
            </w:r>
          </w:p>
        </w:tc>
        <w:tc>
          <w:tcPr>
            <w:tcW w:w="144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50,0</w:t>
            </w:r>
          </w:p>
        </w:tc>
        <w:tc>
          <w:tcPr>
            <w:tcW w:w="16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схема № 7 прилагается</w:t>
            </w:r>
          </w:p>
        </w:tc>
        <w:tc>
          <w:tcPr>
            <w:tcW w:w="34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объекты отсутствуют</w:t>
            </w:r>
          </w:p>
          <w:p w:rsidR="003E4666" w:rsidRPr="00B1691E" w:rsidRDefault="003E4666" w:rsidP="00B1691E">
            <w:pPr>
              <w:pStyle w:val="a5"/>
              <w:rPr>
                <w:rFonts w:ascii="Times New Roman" w:hAnsi="Times New Roman" w:cs="Times New Roman"/>
                <w:sz w:val="24"/>
                <w:szCs w:val="24"/>
              </w:rPr>
            </w:pPr>
          </w:p>
        </w:tc>
      </w:tr>
      <w:tr w:rsidR="003E4666" w:rsidRPr="00B1691E" w:rsidTr="00E34715">
        <w:tc>
          <w:tcPr>
            <w:tcW w:w="675"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4</w:t>
            </w:r>
          </w:p>
        </w:tc>
        <w:tc>
          <w:tcPr>
            <w:tcW w:w="2853"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МКДОУ «Детский сад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24»</w:t>
            </w:r>
          </w:p>
        </w:tc>
        <w:tc>
          <w:tcPr>
            <w:tcW w:w="270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г. Верхотурье,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п. Калачик,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ул. Центральная, 59</w:t>
            </w:r>
          </w:p>
        </w:tc>
        <w:tc>
          <w:tcPr>
            <w:tcW w:w="144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6,0</w:t>
            </w:r>
          </w:p>
        </w:tc>
        <w:tc>
          <w:tcPr>
            <w:tcW w:w="126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44,0</w:t>
            </w:r>
          </w:p>
        </w:tc>
        <w:tc>
          <w:tcPr>
            <w:tcW w:w="144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50,0</w:t>
            </w:r>
          </w:p>
        </w:tc>
        <w:tc>
          <w:tcPr>
            <w:tcW w:w="16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схема № 14 прилагается</w:t>
            </w:r>
          </w:p>
        </w:tc>
        <w:tc>
          <w:tcPr>
            <w:tcW w:w="34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п. Калачик, ул. </w:t>
            </w:r>
            <w:proofErr w:type="gramStart"/>
            <w:r w:rsidRPr="00B1691E">
              <w:rPr>
                <w:rFonts w:ascii="Times New Roman" w:hAnsi="Times New Roman" w:cs="Times New Roman"/>
                <w:sz w:val="24"/>
                <w:szCs w:val="24"/>
              </w:rPr>
              <w:t>Центральная</w:t>
            </w:r>
            <w:proofErr w:type="gramEnd"/>
            <w:r w:rsidRPr="00B1691E">
              <w:rPr>
                <w:rFonts w:ascii="Times New Roman" w:hAnsi="Times New Roman" w:cs="Times New Roman"/>
                <w:sz w:val="24"/>
                <w:szCs w:val="24"/>
              </w:rPr>
              <w:t>, № 61</w:t>
            </w:r>
          </w:p>
        </w:tc>
      </w:tr>
      <w:tr w:rsidR="003E4666" w:rsidRPr="00B1691E" w:rsidTr="00E34715">
        <w:trPr>
          <w:trHeight w:val="876"/>
        </w:trPr>
        <w:tc>
          <w:tcPr>
            <w:tcW w:w="675"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5</w:t>
            </w:r>
          </w:p>
        </w:tc>
        <w:tc>
          <w:tcPr>
            <w:tcW w:w="2853"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МКДОУ «Детский сад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7»</w:t>
            </w:r>
          </w:p>
        </w:tc>
        <w:tc>
          <w:tcPr>
            <w:tcW w:w="270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Верхотурский район,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п. Привокзальный,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ул. Советская, 31</w:t>
            </w:r>
          </w:p>
        </w:tc>
        <w:tc>
          <w:tcPr>
            <w:tcW w:w="144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8,0</w:t>
            </w:r>
          </w:p>
        </w:tc>
        <w:tc>
          <w:tcPr>
            <w:tcW w:w="126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42,0</w:t>
            </w:r>
          </w:p>
        </w:tc>
        <w:tc>
          <w:tcPr>
            <w:tcW w:w="144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50,0</w:t>
            </w:r>
          </w:p>
        </w:tc>
        <w:tc>
          <w:tcPr>
            <w:tcW w:w="16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схема № 15 прилагается</w:t>
            </w:r>
          </w:p>
        </w:tc>
        <w:tc>
          <w:tcPr>
            <w:tcW w:w="34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п. </w:t>
            </w:r>
            <w:proofErr w:type="gramStart"/>
            <w:r w:rsidRPr="00B1691E">
              <w:rPr>
                <w:rFonts w:ascii="Times New Roman" w:hAnsi="Times New Roman" w:cs="Times New Roman"/>
                <w:sz w:val="24"/>
                <w:szCs w:val="24"/>
              </w:rPr>
              <w:t>Привокзальный</w:t>
            </w:r>
            <w:proofErr w:type="gramEnd"/>
            <w:r w:rsidRPr="00B1691E">
              <w:rPr>
                <w:rFonts w:ascii="Times New Roman" w:hAnsi="Times New Roman" w:cs="Times New Roman"/>
                <w:sz w:val="24"/>
                <w:szCs w:val="24"/>
              </w:rPr>
              <w:t>, ул. Советская, № 14 по фасаду</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здания, № 16, № 18, № 33,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35 по фасаду здания</w:t>
            </w:r>
          </w:p>
        </w:tc>
      </w:tr>
      <w:tr w:rsidR="003E4666" w:rsidRPr="00B1691E" w:rsidTr="00E34715">
        <w:trPr>
          <w:trHeight w:val="395"/>
        </w:trPr>
        <w:tc>
          <w:tcPr>
            <w:tcW w:w="675" w:type="dxa"/>
            <w:vMerge w:val="restart"/>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6</w:t>
            </w:r>
          </w:p>
        </w:tc>
        <w:tc>
          <w:tcPr>
            <w:tcW w:w="2853" w:type="dxa"/>
            <w:vMerge w:val="restart"/>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МКДОУ «Детский сад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15»</w:t>
            </w:r>
          </w:p>
        </w:tc>
        <w:tc>
          <w:tcPr>
            <w:tcW w:w="2700" w:type="dxa"/>
            <w:vMerge w:val="restart"/>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Верхотурский район,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п. Привокзальный,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ул. Чапаева, 20</w:t>
            </w:r>
          </w:p>
        </w:tc>
        <w:tc>
          <w:tcPr>
            <w:tcW w:w="144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8,0</w:t>
            </w:r>
          </w:p>
        </w:tc>
        <w:tc>
          <w:tcPr>
            <w:tcW w:w="126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42,0</w:t>
            </w:r>
          </w:p>
        </w:tc>
        <w:tc>
          <w:tcPr>
            <w:tcW w:w="144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50,0</w:t>
            </w:r>
          </w:p>
        </w:tc>
        <w:tc>
          <w:tcPr>
            <w:tcW w:w="1620" w:type="dxa"/>
            <w:vMerge w:val="restart"/>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схема № 18 прилагается</w:t>
            </w:r>
          </w:p>
        </w:tc>
        <w:tc>
          <w:tcPr>
            <w:tcW w:w="3420" w:type="dxa"/>
            <w:vMerge w:val="restart"/>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п. Привокзальный,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ул. Чапаева, № 27 по фасаду</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здания, № 24 угол здания</w:t>
            </w:r>
          </w:p>
        </w:tc>
      </w:tr>
      <w:tr w:rsidR="003E4666" w:rsidRPr="00B1691E" w:rsidTr="00E34715">
        <w:trPr>
          <w:trHeight w:val="424"/>
        </w:trPr>
        <w:tc>
          <w:tcPr>
            <w:tcW w:w="675" w:type="dxa"/>
            <w:vMerge/>
          </w:tcPr>
          <w:p w:rsidR="003E4666" w:rsidRPr="00B1691E" w:rsidRDefault="003E4666" w:rsidP="00B1691E">
            <w:pPr>
              <w:pStyle w:val="a5"/>
              <w:jc w:val="center"/>
              <w:rPr>
                <w:rFonts w:ascii="Times New Roman" w:hAnsi="Times New Roman" w:cs="Times New Roman"/>
                <w:color w:val="FF0000"/>
                <w:sz w:val="24"/>
                <w:szCs w:val="24"/>
              </w:rPr>
            </w:pPr>
          </w:p>
        </w:tc>
        <w:tc>
          <w:tcPr>
            <w:tcW w:w="2853" w:type="dxa"/>
            <w:vMerge/>
          </w:tcPr>
          <w:p w:rsidR="003E4666" w:rsidRPr="00B1691E" w:rsidRDefault="003E4666" w:rsidP="00B1691E">
            <w:pPr>
              <w:pStyle w:val="a5"/>
              <w:rPr>
                <w:rFonts w:ascii="Times New Roman" w:hAnsi="Times New Roman" w:cs="Times New Roman"/>
                <w:color w:val="FF0000"/>
                <w:sz w:val="24"/>
                <w:szCs w:val="24"/>
              </w:rPr>
            </w:pPr>
          </w:p>
        </w:tc>
        <w:tc>
          <w:tcPr>
            <w:tcW w:w="2700" w:type="dxa"/>
            <w:vMerge/>
          </w:tcPr>
          <w:p w:rsidR="003E4666" w:rsidRPr="00B1691E" w:rsidRDefault="003E4666" w:rsidP="00B1691E">
            <w:pPr>
              <w:pStyle w:val="a5"/>
              <w:rPr>
                <w:rFonts w:ascii="Times New Roman" w:hAnsi="Times New Roman" w:cs="Times New Roman"/>
                <w:sz w:val="24"/>
                <w:szCs w:val="24"/>
              </w:rPr>
            </w:pPr>
          </w:p>
        </w:tc>
        <w:tc>
          <w:tcPr>
            <w:tcW w:w="144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16,0</w:t>
            </w:r>
          </w:p>
        </w:tc>
        <w:tc>
          <w:tcPr>
            <w:tcW w:w="126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34,0</w:t>
            </w:r>
          </w:p>
        </w:tc>
        <w:tc>
          <w:tcPr>
            <w:tcW w:w="144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50,0</w:t>
            </w:r>
          </w:p>
        </w:tc>
        <w:tc>
          <w:tcPr>
            <w:tcW w:w="1620" w:type="dxa"/>
            <w:vMerge/>
          </w:tcPr>
          <w:p w:rsidR="003E4666" w:rsidRPr="00B1691E" w:rsidRDefault="003E4666" w:rsidP="00B1691E">
            <w:pPr>
              <w:pStyle w:val="a5"/>
              <w:rPr>
                <w:rFonts w:ascii="Times New Roman" w:hAnsi="Times New Roman" w:cs="Times New Roman"/>
                <w:sz w:val="24"/>
                <w:szCs w:val="24"/>
              </w:rPr>
            </w:pPr>
          </w:p>
        </w:tc>
        <w:tc>
          <w:tcPr>
            <w:tcW w:w="3420" w:type="dxa"/>
            <w:vMerge/>
          </w:tcPr>
          <w:p w:rsidR="003E4666" w:rsidRPr="00B1691E" w:rsidRDefault="003E4666" w:rsidP="00B1691E">
            <w:pPr>
              <w:pStyle w:val="a5"/>
              <w:rPr>
                <w:rFonts w:ascii="Times New Roman" w:hAnsi="Times New Roman" w:cs="Times New Roman"/>
                <w:color w:val="FF0000"/>
                <w:sz w:val="24"/>
                <w:szCs w:val="24"/>
              </w:rPr>
            </w:pPr>
          </w:p>
        </w:tc>
      </w:tr>
      <w:tr w:rsidR="003E4666" w:rsidRPr="00B1691E" w:rsidTr="00E34715">
        <w:tc>
          <w:tcPr>
            <w:tcW w:w="675"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lastRenderedPageBreak/>
              <w:t>7</w:t>
            </w:r>
          </w:p>
        </w:tc>
        <w:tc>
          <w:tcPr>
            <w:tcW w:w="2853"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МКДОУ «Детский сад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17»</w:t>
            </w:r>
          </w:p>
        </w:tc>
        <w:tc>
          <w:tcPr>
            <w:tcW w:w="270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Верхотурский район,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п. Привокзальный,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ул. Садовая, 13</w:t>
            </w:r>
          </w:p>
        </w:tc>
        <w:tc>
          <w:tcPr>
            <w:tcW w:w="144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14,0</w:t>
            </w:r>
          </w:p>
        </w:tc>
        <w:tc>
          <w:tcPr>
            <w:tcW w:w="126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36,0</w:t>
            </w:r>
          </w:p>
        </w:tc>
        <w:tc>
          <w:tcPr>
            <w:tcW w:w="144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50,0</w:t>
            </w:r>
          </w:p>
        </w:tc>
        <w:tc>
          <w:tcPr>
            <w:tcW w:w="16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схема № 17 прилагается</w:t>
            </w:r>
          </w:p>
        </w:tc>
        <w:tc>
          <w:tcPr>
            <w:tcW w:w="34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п. Привокзальный, ул. </w:t>
            </w:r>
            <w:proofErr w:type="gramStart"/>
            <w:r w:rsidRPr="00B1691E">
              <w:rPr>
                <w:rFonts w:ascii="Times New Roman" w:hAnsi="Times New Roman" w:cs="Times New Roman"/>
                <w:sz w:val="24"/>
                <w:szCs w:val="24"/>
              </w:rPr>
              <w:t>Садовая</w:t>
            </w:r>
            <w:proofErr w:type="gramEnd"/>
            <w:r w:rsidRPr="00B1691E">
              <w:rPr>
                <w:rFonts w:ascii="Times New Roman" w:hAnsi="Times New Roman" w:cs="Times New Roman"/>
                <w:sz w:val="24"/>
                <w:szCs w:val="24"/>
              </w:rPr>
              <w:t xml:space="preserve"> № 10 (вход в кафе, жилой дом 1,2 подъезд)</w:t>
            </w:r>
          </w:p>
        </w:tc>
      </w:tr>
      <w:tr w:rsidR="003E4666" w:rsidRPr="00B1691E" w:rsidTr="00E34715">
        <w:trPr>
          <w:trHeight w:val="357"/>
        </w:trPr>
        <w:tc>
          <w:tcPr>
            <w:tcW w:w="675" w:type="dxa"/>
            <w:vMerge w:val="restart"/>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8</w:t>
            </w:r>
          </w:p>
        </w:tc>
        <w:tc>
          <w:tcPr>
            <w:tcW w:w="2853" w:type="dxa"/>
            <w:vMerge w:val="restart"/>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Детский сад филиал МКОУ «</w:t>
            </w:r>
            <w:proofErr w:type="spellStart"/>
            <w:r w:rsidRPr="00B1691E">
              <w:rPr>
                <w:rFonts w:ascii="Times New Roman" w:hAnsi="Times New Roman" w:cs="Times New Roman"/>
                <w:sz w:val="24"/>
                <w:szCs w:val="24"/>
              </w:rPr>
              <w:t>Красногорская</w:t>
            </w:r>
            <w:proofErr w:type="spellEnd"/>
            <w:r w:rsidRPr="00B1691E">
              <w:rPr>
                <w:rFonts w:ascii="Times New Roman" w:hAnsi="Times New Roman" w:cs="Times New Roman"/>
                <w:sz w:val="24"/>
                <w:szCs w:val="24"/>
              </w:rPr>
              <w:t xml:space="preserve"> СОШ»</w:t>
            </w:r>
          </w:p>
          <w:p w:rsidR="003E4666" w:rsidRPr="00B1691E" w:rsidRDefault="003E4666" w:rsidP="00B1691E">
            <w:pPr>
              <w:pStyle w:val="a5"/>
              <w:rPr>
                <w:rFonts w:ascii="Times New Roman" w:hAnsi="Times New Roman" w:cs="Times New Roman"/>
                <w:sz w:val="24"/>
                <w:szCs w:val="24"/>
              </w:rPr>
            </w:pPr>
          </w:p>
        </w:tc>
        <w:tc>
          <w:tcPr>
            <w:tcW w:w="2700" w:type="dxa"/>
            <w:vMerge w:val="restart"/>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Верхотурский район,</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 с. Красногорское,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ул. Молодежная, 7</w:t>
            </w:r>
          </w:p>
        </w:tc>
        <w:tc>
          <w:tcPr>
            <w:tcW w:w="144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12,0</w:t>
            </w:r>
          </w:p>
        </w:tc>
        <w:tc>
          <w:tcPr>
            <w:tcW w:w="126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38,0</w:t>
            </w:r>
          </w:p>
        </w:tc>
        <w:tc>
          <w:tcPr>
            <w:tcW w:w="144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50,0</w:t>
            </w:r>
          </w:p>
        </w:tc>
        <w:tc>
          <w:tcPr>
            <w:tcW w:w="1620" w:type="dxa"/>
            <w:vMerge w:val="restart"/>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схема № 26 прилагается</w:t>
            </w:r>
          </w:p>
        </w:tc>
        <w:tc>
          <w:tcPr>
            <w:tcW w:w="3420" w:type="dxa"/>
            <w:vMerge w:val="restart"/>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с. Красногорское, ул. </w:t>
            </w:r>
            <w:proofErr w:type="spellStart"/>
            <w:proofErr w:type="gramStart"/>
            <w:r w:rsidRPr="00B1691E">
              <w:rPr>
                <w:rFonts w:ascii="Times New Roman" w:hAnsi="Times New Roman" w:cs="Times New Roman"/>
                <w:sz w:val="24"/>
                <w:szCs w:val="24"/>
              </w:rPr>
              <w:t>Моло-дежная</w:t>
            </w:r>
            <w:proofErr w:type="spellEnd"/>
            <w:proofErr w:type="gramEnd"/>
            <w:r w:rsidRPr="00B1691E">
              <w:rPr>
                <w:rFonts w:ascii="Times New Roman" w:hAnsi="Times New Roman" w:cs="Times New Roman"/>
                <w:sz w:val="24"/>
                <w:szCs w:val="24"/>
              </w:rPr>
              <w:t>, №6, № 9, часть здания № 4, ул. Набережная, угол дома № 12</w:t>
            </w:r>
          </w:p>
        </w:tc>
      </w:tr>
      <w:tr w:rsidR="003E4666" w:rsidRPr="00B1691E" w:rsidTr="00E34715">
        <w:trPr>
          <w:trHeight w:val="466"/>
        </w:trPr>
        <w:tc>
          <w:tcPr>
            <w:tcW w:w="675" w:type="dxa"/>
            <w:vMerge/>
          </w:tcPr>
          <w:p w:rsidR="003E4666" w:rsidRPr="00B1691E" w:rsidRDefault="003E4666" w:rsidP="00B1691E">
            <w:pPr>
              <w:pStyle w:val="a5"/>
              <w:jc w:val="center"/>
              <w:rPr>
                <w:rFonts w:ascii="Times New Roman" w:hAnsi="Times New Roman" w:cs="Times New Roman"/>
                <w:color w:val="FF0000"/>
                <w:sz w:val="24"/>
                <w:szCs w:val="24"/>
              </w:rPr>
            </w:pPr>
          </w:p>
        </w:tc>
        <w:tc>
          <w:tcPr>
            <w:tcW w:w="2853" w:type="dxa"/>
            <w:vMerge/>
          </w:tcPr>
          <w:p w:rsidR="003E4666" w:rsidRPr="00B1691E" w:rsidRDefault="003E4666" w:rsidP="00B1691E">
            <w:pPr>
              <w:pStyle w:val="a5"/>
              <w:rPr>
                <w:rFonts w:ascii="Times New Roman" w:hAnsi="Times New Roman" w:cs="Times New Roman"/>
                <w:color w:val="FF0000"/>
                <w:sz w:val="24"/>
                <w:szCs w:val="24"/>
              </w:rPr>
            </w:pPr>
          </w:p>
        </w:tc>
        <w:tc>
          <w:tcPr>
            <w:tcW w:w="2700" w:type="dxa"/>
            <w:vMerge/>
          </w:tcPr>
          <w:p w:rsidR="003E4666" w:rsidRPr="00B1691E" w:rsidRDefault="003E4666" w:rsidP="00B1691E">
            <w:pPr>
              <w:pStyle w:val="a5"/>
              <w:rPr>
                <w:rFonts w:ascii="Times New Roman" w:hAnsi="Times New Roman" w:cs="Times New Roman"/>
                <w:sz w:val="24"/>
                <w:szCs w:val="24"/>
              </w:rPr>
            </w:pPr>
          </w:p>
        </w:tc>
        <w:tc>
          <w:tcPr>
            <w:tcW w:w="144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4,0</w:t>
            </w:r>
          </w:p>
        </w:tc>
        <w:tc>
          <w:tcPr>
            <w:tcW w:w="126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46,0</w:t>
            </w:r>
          </w:p>
        </w:tc>
        <w:tc>
          <w:tcPr>
            <w:tcW w:w="144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50,0</w:t>
            </w:r>
          </w:p>
        </w:tc>
        <w:tc>
          <w:tcPr>
            <w:tcW w:w="1620" w:type="dxa"/>
            <w:vMerge/>
          </w:tcPr>
          <w:p w:rsidR="003E4666" w:rsidRPr="00B1691E" w:rsidRDefault="003E4666" w:rsidP="00B1691E">
            <w:pPr>
              <w:pStyle w:val="a5"/>
              <w:rPr>
                <w:rFonts w:ascii="Times New Roman" w:hAnsi="Times New Roman" w:cs="Times New Roman"/>
                <w:color w:val="FF0000"/>
                <w:sz w:val="24"/>
                <w:szCs w:val="24"/>
              </w:rPr>
            </w:pPr>
          </w:p>
        </w:tc>
        <w:tc>
          <w:tcPr>
            <w:tcW w:w="3420" w:type="dxa"/>
            <w:vMerge/>
          </w:tcPr>
          <w:p w:rsidR="003E4666" w:rsidRPr="00B1691E" w:rsidRDefault="003E4666" w:rsidP="00B1691E">
            <w:pPr>
              <w:pStyle w:val="a5"/>
              <w:rPr>
                <w:rFonts w:ascii="Times New Roman" w:hAnsi="Times New Roman" w:cs="Times New Roman"/>
                <w:color w:val="FF0000"/>
                <w:sz w:val="24"/>
                <w:szCs w:val="24"/>
              </w:rPr>
            </w:pPr>
          </w:p>
        </w:tc>
      </w:tr>
      <w:tr w:rsidR="003E4666" w:rsidRPr="00B1691E" w:rsidTr="00E34715">
        <w:tc>
          <w:tcPr>
            <w:tcW w:w="675"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9</w:t>
            </w:r>
          </w:p>
        </w:tc>
        <w:tc>
          <w:tcPr>
            <w:tcW w:w="2853"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МКДОУ «Детский сад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28»</w:t>
            </w:r>
          </w:p>
        </w:tc>
        <w:tc>
          <w:tcPr>
            <w:tcW w:w="270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Верхотурский район,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д. Костылева,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ул. Центральная, 21</w:t>
            </w:r>
          </w:p>
        </w:tc>
        <w:tc>
          <w:tcPr>
            <w:tcW w:w="144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0,0</w:t>
            </w:r>
          </w:p>
        </w:tc>
        <w:tc>
          <w:tcPr>
            <w:tcW w:w="126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0,0</w:t>
            </w:r>
          </w:p>
        </w:tc>
        <w:tc>
          <w:tcPr>
            <w:tcW w:w="144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50,0</w:t>
            </w:r>
          </w:p>
        </w:tc>
        <w:tc>
          <w:tcPr>
            <w:tcW w:w="16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схема № 27 прилагается</w:t>
            </w:r>
          </w:p>
        </w:tc>
        <w:tc>
          <w:tcPr>
            <w:tcW w:w="34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объекты отсутствуют</w:t>
            </w:r>
          </w:p>
          <w:p w:rsidR="003E4666" w:rsidRPr="00B1691E" w:rsidRDefault="003E4666" w:rsidP="00B1691E">
            <w:pPr>
              <w:pStyle w:val="a5"/>
              <w:rPr>
                <w:rFonts w:ascii="Times New Roman" w:hAnsi="Times New Roman" w:cs="Times New Roman"/>
                <w:sz w:val="24"/>
                <w:szCs w:val="24"/>
              </w:rPr>
            </w:pPr>
          </w:p>
        </w:tc>
      </w:tr>
      <w:tr w:rsidR="003E4666" w:rsidRPr="00B1691E" w:rsidTr="00E34715">
        <w:tc>
          <w:tcPr>
            <w:tcW w:w="675"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10</w:t>
            </w:r>
          </w:p>
        </w:tc>
        <w:tc>
          <w:tcPr>
            <w:tcW w:w="2853"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Детский сад филиал МКОУ «Прокоп-</w:t>
            </w:r>
            <w:proofErr w:type="spellStart"/>
            <w:r w:rsidRPr="00B1691E">
              <w:rPr>
                <w:rFonts w:ascii="Times New Roman" w:hAnsi="Times New Roman" w:cs="Times New Roman"/>
                <w:sz w:val="24"/>
                <w:szCs w:val="24"/>
              </w:rPr>
              <w:t>Салдинская</w:t>
            </w:r>
            <w:proofErr w:type="spellEnd"/>
            <w:r w:rsidRPr="00B1691E">
              <w:rPr>
                <w:rFonts w:ascii="Times New Roman" w:hAnsi="Times New Roman" w:cs="Times New Roman"/>
                <w:sz w:val="24"/>
                <w:szCs w:val="24"/>
              </w:rPr>
              <w:t xml:space="preserve"> СОШ»</w:t>
            </w:r>
          </w:p>
        </w:tc>
        <w:tc>
          <w:tcPr>
            <w:tcW w:w="270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Верхотурский район, </w:t>
            </w:r>
          </w:p>
          <w:p w:rsidR="003E4666" w:rsidRPr="00B1691E" w:rsidRDefault="003E4666" w:rsidP="00B1691E">
            <w:pPr>
              <w:pStyle w:val="a5"/>
              <w:rPr>
                <w:rFonts w:ascii="Times New Roman" w:hAnsi="Times New Roman" w:cs="Times New Roman"/>
                <w:sz w:val="24"/>
                <w:szCs w:val="24"/>
              </w:rPr>
            </w:pPr>
            <w:proofErr w:type="gramStart"/>
            <w:r w:rsidRPr="00B1691E">
              <w:rPr>
                <w:rFonts w:ascii="Times New Roman" w:hAnsi="Times New Roman" w:cs="Times New Roman"/>
                <w:sz w:val="24"/>
                <w:szCs w:val="24"/>
              </w:rPr>
              <w:t>с</w:t>
            </w:r>
            <w:proofErr w:type="gramEnd"/>
            <w:r w:rsidRPr="00B1691E">
              <w:rPr>
                <w:rFonts w:ascii="Times New Roman" w:hAnsi="Times New Roman" w:cs="Times New Roman"/>
                <w:sz w:val="24"/>
                <w:szCs w:val="24"/>
              </w:rPr>
              <w:t xml:space="preserve">. Прокоп-Салда,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ул. Новая, 28</w:t>
            </w:r>
          </w:p>
        </w:tc>
        <w:tc>
          <w:tcPr>
            <w:tcW w:w="144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6,0</w:t>
            </w:r>
          </w:p>
        </w:tc>
        <w:tc>
          <w:tcPr>
            <w:tcW w:w="126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44,0</w:t>
            </w:r>
          </w:p>
        </w:tc>
        <w:tc>
          <w:tcPr>
            <w:tcW w:w="144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50,0</w:t>
            </w:r>
          </w:p>
        </w:tc>
        <w:tc>
          <w:tcPr>
            <w:tcW w:w="16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схема № 24 прилагается</w:t>
            </w:r>
          </w:p>
        </w:tc>
        <w:tc>
          <w:tcPr>
            <w:tcW w:w="34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с. Прокоп-Салда, ул. </w:t>
            </w:r>
            <w:proofErr w:type="gramStart"/>
            <w:r w:rsidRPr="00B1691E">
              <w:rPr>
                <w:rFonts w:ascii="Times New Roman" w:hAnsi="Times New Roman" w:cs="Times New Roman"/>
                <w:sz w:val="24"/>
                <w:szCs w:val="24"/>
              </w:rPr>
              <w:t>Новая</w:t>
            </w:r>
            <w:proofErr w:type="gramEnd"/>
            <w:r w:rsidRPr="00B1691E">
              <w:rPr>
                <w:rFonts w:ascii="Times New Roman" w:hAnsi="Times New Roman" w:cs="Times New Roman"/>
                <w:sz w:val="24"/>
                <w:szCs w:val="24"/>
              </w:rPr>
              <w:t xml:space="preserve">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26, по боковому фасаду здания № 30</w:t>
            </w:r>
          </w:p>
        </w:tc>
      </w:tr>
      <w:tr w:rsidR="003E4666" w:rsidRPr="00B1691E" w:rsidTr="00E34715">
        <w:tc>
          <w:tcPr>
            <w:tcW w:w="675"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11</w:t>
            </w:r>
          </w:p>
        </w:tc>
        <w:tc>
          <w:tcPr>
            <w:tcW w:w="2853"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Детский сад филиал МКОУ «</w:t>
            </w:r>
            <w:proofErr w:type="spellStart"/>
            <w:r w:rsidRPr="00B1691E">
              <w:rPr>
                <w:rFonts w:ascii="Times New Roman" w:hAnsi="Times New Roman" w:cs="Times New Roman"/>
                <w:sz w:val="24"/>
                <w:szCs w:val="24"/>
              </w:rPr>
              <w:t>Кордюковская</w:t>
            </w:r>
            <w:proofErr w:type="spellEnd"/>
            <w:r w:rsidRPr="00B1691E">
              <w:rPr>
                <w:rFonts w:ascii="Times New Roman" w:hAnsi="Times New Roman" w:cs="Times New Roman"/>
                <w:sz w:val="24"/>
                <w:szCs w:val="24"/>
              </w:rPr>
              <w:t xml:space="preserve"> СОШ»</w:t>
            </w:r>
          </w:p>
        </w:tc>
        <w:tc>
          <w:tcPr>
            <w:tcW w:w="270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Верхотурский район,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с. </w:t>
            </w:r>
            <w:proofErr w:type="spellStart"/>
            <w:r w:rsidRPr="00B1691E">
              <w:rPr>
                <w:rFonts w:ascii="Times New Roman" w:hAnsi="Times New Roman" w:cs="Times New Roman"/>
                <w:sz w:val="24"/>
                <w:szCs w:val="24"/>
              </w:rPr>
              <w:t>Кордюково</w:t>
            </w:r>
            <w:proofErr w:type="spellEnd"/>
            <w:r w:rsidRPr="00B1691E">
              <w:rPr>
                <w:rFonts w:ascii="Times New Roman" w:hAnsi="Times New Roman" w:cs="Times New Roman"/>
                <w:sz w:val="24"/>
                <w:szCs w:val="24"/>
              </w:rPr>
              <w:t xml:space="preserve">,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ул. Центральная, 36</w:t>
            </w:r>
          </w:p>
        </w:tc>
        <w:tc>
          <w:tcPr>
            <w:tcW w:w="144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28,0</w:t>
            </w:r>
          </w:p>
        </w:tc>
        <w:tc>
          <w:tcPr>
            <w:tcW w:w="126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22,0</w:t>
            </w:r>
          </w:p>
        </w:tc>
        <w:tc>
          <w:tcPr>
            <w:tcW w:w="144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50,0</w:t>
            </w:r>
          </w:p>
        </w:tc>
        <w:tc>
          <w:tcPr>
            <w:tcW w:w="16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схема № 35 прилагается</w:t>
            </w:r>
          </w:p>
        </w:tc>
        <w:tc>
          <w:tcPr>
            <w:tcW w:w="34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объекты отсутствуют</w:t>
            </w:r>
          </w:p>
          <w:p w:rsidR="003E4666" w:rsidRPr="00B1691E" w:rsidRDefault="003E4666" w:rsidP="00B1691E">
            <w:pPr>
              <w:pStyle w:val="a5"/>
              <w:rPr>
                <w:rFonts w:ascii="Times New Roman" w:hAnsi="Times New Roman" w:cs="Times New Roman"/>
                <w:sz w:val="24"/>
                <w:szCs w:val="24"/>
              </w:rPr>
            </w:pPr>
          </w:p>
        </w:tc>
      </w:tr>
      <w:tr w:rsidR="003E4666" w:rsidRPr="00B1691E" w:rsidTr="00E34715">
        <w:tc>
          <w:tcPr>
            <w:tcW w:w="675"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12</w:t>
            </w:r>
          </w:p>
        </w:tc>
        <w:tc>
          <w:tcPr>
            <w:tcW w:w="2853"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Детский сад филиал МКОУ «</w:t>
            </w:r>
            <w:proofErr w:type="spellStart"/>
            <w:r w:rsidRPr="00B1691E">
              <w:rPr>
                <w:rFonts w:ascii="Times New Roman" w:hAnsi="Times New Roman" w:cs="Times New Roman"/>
                <w:sz w:val="24"/>
                <w:szCs w:val="24"/>
              </w:rPr>
              <w:t>Дерябинская</w:t>
            </w:r>
            <w:proofErr w:type="spellEnd"/>
            <w:r w:rsidRPr="00B1691E">
              <w:rPr>
                <w:rFonts w:ascii="Times New Roman" w:hAnsi="Times New Roman" w:cs="Times New Roman"/>
                <w:sz w:val="24"/>
                <w:szCs w:val="24"/>
              </w:rPr>
              <w:t xml:space="preserve"> СОШ»</w:t>
            </w:r>
          </w:p>
        </w:tc>
        <w:tc>
          <w:tcPr>
            <w:tcW w:w="270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Верхотурский район,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с. </w:t>
            </w:r>
            <w:proofErr w:type="spellStart"/>
            <w:r w:rsidRPr="00B1691E">
              <w:rPr>
                <w:rFonts w:ascii="Times New Roman" w:hAnsi="Times New Roman" w:cs="Times New Roman"/>
                <w:sz w:val="24"/>
                <w:szCs w:val="24"/>
              </w:rPr>
              <w:t>Дерябино</w:t>
            </w:r>
            <w:proofErr w:type="spellEnd"/>
            <w:r w:rsidRPr="00B1691E">
              <w:rPr>
                <w:rFonts w:ascii="Times New Roman" w:hAnsi="Times New Roman" w:cs="Times New Roman"/>
                <w:sz w:val="24"/>
                <w:szCs w:val="24"/>
              </w:rPr>
              <w:t xml:space="preserve">,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ул. Молодежная, 7</w:t>
            </w:r>
          </w:p>
        </w:tc>
        <w:tc>
          <w:tcPr>
            <w:tcW w:w="144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24,0</w:t>
            </w:r>
          </w:p>
        </w:tc>
        <w:tc>
          <w:tcPr>
            <w:tcW w:w="126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26,0</w:t>
            </w:r>
          </w:p>
        </w:tc>
        <w:tc>
          <w:tcPr>
            <w:tcW w:w="144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50,0</w:t>
            </w:r>
          </w:p>
        </w:tc>
        <w:tc>
          <w:tcPr>
            <w:tcW w:w="16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схема № 37 прилагается</w:t>
            </w:r>
          </w:p>
        </w:tc>
        <w:tc>
          <w:tcPr>
            <w:tcW w:w="34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с. </w:t>
            </w:r>
            <w:proofErr w:type="spellStart"/>
            <w:r w:rsidRPr="00B1691E">
              <w:rPr>
                <w:rFonts w:ascii="Times New Roman" w:hAnsi="Times New Roman" w:cs="Times New Roman"/>
                <w:sz w:val="24"/>
                <w:szCs w:val="24"/>
              </w:rPr>
              <w:t>Дерябино</w:t>
            </w:r>
            <w:proofErr w:type="spellEnd"/>
            <w:r w:rsidRPr="00B1691E">
              <w:rPr>
                <w:rFonts w:ascii="Times New Roman" w:hAnsi="Times New Roman" w:cs="Times New Roman"/>
                <w:sz w:val="24"/>
                <w:szCs w:val="24"/>
              </w:rPr>
              <w:t>, ул. Молодежная,</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8 часть здания</w:t>
            </w:r>
          </w:p>
        </w:tc>
      </w:tr>
      <w:tr w:rsidR="003E4666" w:rsidRPr="00B1691E" w:rsidTr="00E34715">
        <w:tc>
          <w:tcPr>
            <w:tcW w:w="675"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13</w:t>
            </w:r>
          </w:p>
        </w:tc>
        <w:tc>
          <w:tcPr>
            <w:tcW w:w="2853"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Детский сад № 7филиал МКОУ «</w:t>
            </w:r>
            <w:proofErr w:type="spellStart"/>
            <w:r w:rsidRPr="00B1691E">
              <w:rPr>
                <w:rFonts w:ascii="Times New Roman" w:hAnsi="Times New Roman" w:cs="Times New Roman"/>
                <w:sz w:val="24"/>
                <w:szCs w:val="24"/>
              </w:rPr>
              <w:t>Усть-Салдинская</w:t>
            </w:r>
            <w:proofErr w:type="spellEnd"/>
            <w:r w:rsidRPr="00B1691E">
              <w:rPr>
                <w:rFonts w:ascii="Times New Roman" w:hAnsi="Times New Roman" w:cs="Times New Roman"/>
                <w:sz w:val="24"/>
                <w:szCs w:val="24"/>
              </w:rPr>
              <w:t xml:space="preserve"> СОШ»</w:t>
            </w:r>
          </w:p>
        </w:tc>
        <w:tc>
          <w:tcPr>
            <w:tcW w:w="270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Верхотурский район,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с. </w:t>
            </w:r>
            <w:proofErr w:type="spellStart"/>
            <w:r w:rsidRPr="00B1691E">
              <w:rPr>
                <w:rFonts w:ascii="Times New Roman" w:hAnsi="Times New Roman" w:cs="Times New Roman"/>
                <w:sz w:val="24"/>
                <w:szCs w:val="24"/>
              </w:rPr>
              <w:t>Усть</w:t>
            </w:r>
            <w:proofErr w:type="spellEnd"/>
            <w:r w:rsidRPr="00B1691E">
              <w:rPr>
                <w:rFonts w:ascii="Times New Roman" w:hAnsi="Times New Roman" w:cs="Times New Roman"/>
                <w:sz w:val="24"/>
                <w:szCs w:val="24"/>
              </w:rPr>
              <w:t xml:space="preserve">-Салда,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ул. Молодежная, 7</w:t>
            </w:r>
          </w:p>
        </w:tc>
        <w:tc>
          <w:tcPr>
            <w:tcW w:w="144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10,0</w:t>
            </w:r>
          </w:p>
        </w:tc>
        <w:tc>
          <w:tcPr>
            <w:tcW w:w="126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40,0</w:t>
            </w:r>
          </w:p>
        </w:tc>
        <w:tc>
          <w:tcPr>
            <w:tcW w:w="144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50,0</w:t>
            </w:r>
          </w:p>
        </w:tc>
        <w:tc>
          <w:tcPr>
            <w:tcW w:w="16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схема № 28 прилагается</w:t>
            </w:r>
          </w:p>
        </w:tc>
        <w:tc>
          <w:tcPr>
            <w:tcW w:w="34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с. </w:t>
            </w:r>
            <w:proofErr w:type="spellStart"/>
            <w:r w:rsidRPr="00B1691E">
              <w:rPr>
                <w:rFonts w:ascii="Times New Roman" w:hAnsi="Times New Roman" w:cs="Times New Roman"/>
                <w:sz w:val="24"/>
                <w:szCs w:val="24"/>
              </w:rPr>
              <w:t>Усть</w:t>
            </w:r>
            <w:proofErr w:type="spellEnd"/>
            <w:r w:rsidRPr="00B1691E">
              <w:rPr>
                <w:rFonts w:ascii="Times New Roman" w:hAnsi="Times New Roman" w:cs="Times New Roman"/>
                <w:sz w:val="24"/>
                <w:szCs w:val="24"/>
              </w:rPr>
              <w:t xml:space="preserve">-Салда, ул. </w:t>
            </w:r>
            <w:proofErr w:type="spellStart"/>
            <w:proofErr w:type="gramStart"/>
            <w:r w:rsidRPr="00B1691E">
              <w:rPr>
                <w:rFonts w:ascii="Times New Roman" w:hAnsi="Times New Roman" w:cs="Times New Roman"/>
                <w:sz w:val="24"/>
                <w:szCs w:val="24"/>
              </w:rPr>
              <w:t>Молодеж-ная</w:t>
            </w:r>
            <w:proofErr w:type="spellEnd"/>
            <w:proofErr w:type="gramEnd"/>
            <w:r w:rsidRPr="00B1691E">
              <w:rPr>
                <w:rFonts w:ascii="Times New Roman" w:hAnsi="Times New Roman" w:cs="Times New Roman"/>
                <w:sz w:val="24"/>
                <w:szCs w:val="24"/>
              </w:rPr>
              <w:t>, 8; часть здания № 5; часть здания № 6</w:t>
            </w:r>
          </w:p>
        </w:tc>
      </w:tr>
      <w:tr w:rsidR="003E4666" w:rsidRPr="00B1691E" w:rsidTr="00E34715">
        <w:trPr>
          <w:trHeight w:val="494"/>
        </w:trPr>
        <w:tc>
          <w:tcPr>
            <w:tcW w:w="675"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14</w:t>
            </w:r>
          </w:p>
        </w:tc>
        <w:tc>
          <w:tcPr>
            <w:tcW w:w="2853"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rPr>
              <w:t>МАДОУ детский сад №25 «Золотой ключик»</w:t>
            </w:r>
          </w:p>
        </w:tc>
        <w:tc>
          <w:tcPr>
            <w:tcW w:w="270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г. Верхотурье,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ул. Гагарина, 57Б</w:t>
            </w:r>
          </w:p>
        </w:tc>
        <w:tc>
          <w:tcPr>
            <w:tcW w:w="144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20,0</w:t>
            </w:r>
          </w:p>
        </w:tc>
        <w:tc>
          <w:tcPr>
            <w:tcW w:w="126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30,0</w:t>
            </w:r>
          </w:p>
        </w:tc>
        <w:tc>
          <w:tcPr>
            <w:tcW w:w="144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50,0</w:t>
            </w:r>
          </w:p>
        </w:tc>
        <w:tc>
          <w:tcPr>
            <w:tcW w:w="16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схема № 38</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прилагается</w:t>
            </w:r>
          </w:p>
        </w:tc>
        <w:tc>
          <w:tcPr>
            <w:tcW w:w="34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объекты отсутствуют</w:t>
            </w:r>
          </w:p>
          <w:p w:rsidR="003E4666" w:rsidRPr="00B1691E" w:rsidRDefault="003E4666" w:rsidP="00B1691E">
            <w:pPr>
              <w:pStyle w:val="a5"/>
              <w:rPr>
                <w:rFonts w:ascii="Times New Roman" w:hAnsi="Times New Roman" w:cs="Times New Roman"/>
                <w:sz w:val="24"/>
                <w:szCs w:val="24"/>
              </w:rPr>
            </w:pPr>
          </w:p>
        </w:tc>
      </w:tr>
      <w:tr w:rsidR="003E4666" w:rsidRPr="00B1691E" w:rsidTr="00E34715">
        <w:tc>
          <w:tcPr>
            <w:tcW w:w="15408" w:type="dxa"/>
            <w:gridSpan w:val="8"/>
          </w:tcPr>
          <w:p w:rsidR="003E4666" w:rsidRPr="00B1691E" w:rsidRDefault="003E4666" w:rsidP="00B1691E">
            <w:pPr>
              <w:pStyle w:val="a5"/>
              <w:jc w:val="center"/>
              <w:rPr>
                <w:rFonts w:ascii="Times New Roman" w:hAnsi="Times New Roman" w:cs="Times New Roman"/>
                <w:b/>
                <w:sz w:val="24"/>
                <w:szCs w:val="24"/>
              </w:rPr>
            </w:pPr>
            <w:r w:rsidRPr="00B1691E">
              <w:rPr>
                <w:rFonts w:ascii="Times New Roman" w:hAnsi="Times New Roman" w:cs="Times New Roman"/>
                <w:b/>
                <w:sz w:val="24"/>
                <w:szCs w:val="24"/>
              </w:rPr>
              <w:t>Объекты образовательных учреждений</w:t>
            </w:r>
          </w:p>
        </w:tc>
      </w:tr>
      <w:tr w:rsidR="003E4666" w:rsidRPr="00B1691E" w:rsidTr="00E34715">
        <w:trPr>
          <w:trHeight w:val="296"/>
        </w:trPr>
        <w:tc>
          <w:tcPr>
            <w:tcW w:w="675" w:type="dxa"/>
            <w:vMerge w:val="restart"/>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15</w:t>
            </w:r>
          </w:p>
        </w:tc>
        <w:tc>
          <w:tcPr>
            <w:tcW w:w="2853" w:type="dxa"/>
            <w:vMerge w:val="restart"/>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ГОУСО «Верхотурская гимназия»</w:t>
            </w:r>
          </w:p>
        </w:tc>
        <w:tc>
          <w:tcPr>
            <w:tcW w:w="2700" w:type="dxa"/>
            <w:vMerge w:val="restart"/>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г. Верхотурье,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ул. Советская, 10</w:t>
            </w:r>
          </w:p>
        </w:tc>
        <w:tc>
          <w:tcPr>
            <w:tcW w:w="144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6,0</w:t>
            </w:r>
          </w:p>
        </w:tc>
        <w:tc>
          <w:tcPr>
            <w:tcW w:w="126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44,0</w:t>
            </w:r>
          </w:p>
        </w:tc>
        <w:tc>
          <w:tcPr>
            <w:tcW w:w="144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50,0</w:t>
            </w:r>
          </w:p>
        </w:tc>
        <w:tc>
          <w:tcPr>
            <w:tcW w:w="1620" w:type="dxa"/>
            <w:vMerge w:val="restart"/>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схема № 8 прилагается</w:t>
            </w:r>
          </w:p>
        </w:tc>
        <w:tc>
          <w:tcPr>
            <w:tcW w:w="3420" w:type="dxa"/>
            <w:vMerge w:val="restart"/>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ул. </w:t>
            </w:r>
            <w:proofErr w:type="gramStart"/>
            <w:r w:rsidRPr="00B1691E">
              <w:rPr>
                <w:rFonts w:ascii="Times New Roman" w:hAnsi="Times New Roman" w:cs="Times New Roman"/>
                <w:sz w:val="24"/>
                <w:szCs w:val="24"/>
              </w:rPr>
              <w:t>Советская</w:t>
            </w:r>
            <w:proofErr w:type="gramEnd"/>
            <w:r w:rsidRPr="00B1691E">
              <w:rPr>
                <w:rFonts w:ascii="Times New Roman" w:hAnsi="Times New Roman" w:cs="Times New Roman"/>
                <w:sz w:val="24"/>
                <w:szCs w:val="24"/>
              </w:rPr>
              <w:t>, фасад здания № 1, № 6</w:t>
            </w:r>
          </w:p>
        </w:tc>
      </w:tr>
      <w:tr w:rsidR="003E4666" w:rsidRPr="00B1691E" w:rsidTr="00E34715">
        <w:trPr>
          <w:trHeight w:val="240"/>
        </w:trPr>
        <w:tc>
          <w:tcPr>
            <w:tcW w:w="675" w:type="dxa"/>
            <w:vMerge/>
          </w:tcPr>
          <w:p w:rsidR="003E4666" w:rsidRPr="00B1691E" w:rsidRDefault="003E4666" w:rsidP="00B1691E">
            <w:pPr>
              <w:pStyle w:val="a5"/>
              <w:jc w:val="center"/>
              <w:rPr>
                <w:rFonts w:ascii="Times New Roman" w:hAnsi="Times New Roman" w:cs="Times New Roman"/>
                <w:color w:val="FF0000"/>
                <w:sz w:val="24"/>
                <w:szCs w:val="24"/>
              </w:rPr>
            </w:pPr>
          </w:p>
        </w:tc>
        <w:tc>
          <w:tcPr>
            <w:tcW w:w="2853" w:type="dxa"/>
            <w:vMerge/>
          </w:tcPr>
          <w:p w:rsidR="003E4666" w:rsidRPr="00B1691E" w:rsidRDefault="003E4666" w:rsidP="00B1691E">
            <w:pPr>
              <w:pStyle w:val="a5"/>
              <w:rPr>
                <w:rFonts w:ascii="Times New Roman" w:hAnsi="Times New Roman" w:cs="Times New Roman"/>
                <w:color w:val="FF0000"/>
                <w:sz w:val="24"/>
                <w:szCs w:val="24"/>
              </w:rPr>
            </w:pPr>
          </w:p>
        </w:tc>
        <w:tc>
          <w:tcPr>
            <w:tcW w:w="2700" w:type="dxa"/>
            <w:vMerge/>
          </w:tcPr>
          <w:p w:rsidR="003E4666" w:rsidRPr="00B1691E" w:rsidRDefault="003E4666" w:rsidP="00B1691E">
            <w:pPr>
              <w:pStyle w:val="a5"/>
              <w:rPr>
                <w:rFonts w:ascii="Times New Roman" w:hAnsi="Times New Roman" w:cs="Times New Roman"/>
                <w:sz w:val="24"/>
                <w:szCs w:val="24"/>
              </w:rPr>
            </w:pPr>
          </w:p>
        </w:tc>
        <w:tc>
          <w:tcPr>
            <w:tcW w:w="144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6,0</w:t>
            </w:r>
          </w:p>
        </w:tc>
        <w:tc>
          <w:tcPr>
            <w:tcW w:w="126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44,0</w:t>
            </w:r>
          </w:p>
        </w:tc>
        <w:tc>
          <w:tcPr>
            <w:tcW w:w="144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50,0</w:t>
            </w:r>
          </w:p>
        </w:tc>
        <w:tc>
          <w:tcPr>
            <w:tcW w:w="1620" w:type="dxa"/>
            <w:vMerge/>
          </w:tcPr>
          <w:p w:rsidR="003E4666" w:rsidRPr="00B1691E" w:rsidRDefault="003E4666" w:rsidP="00B1691E">
            <w:pPr>
              <w:pStyle w:val="a5"/>
              <w:rPr>
                <w:rFonts w:ascii="Times New Roman" w:hAnsi="Times New Roman" w:cs="Times New Roman"/>
                <w:color w:val="FF0000"/>
                <w:sz w:val="24"/>
                <w:szCs w:val="24"/>
              </w:rPr>
            </w:pPr>
          </w:p>
        </w:tc>
        <w:tc>
          <w:tcPr>
            <w:tcW w:w="3420" w:type="dxa"/>
            <w:vMerge/>
          </w:tcPr>
          <w:p w:rsidR="003E4666" w:rsidRPr="00B1691E" w:rsidRDefault="003E4666" w:rsidP="00B1691E">
            <w:pPr>
              <w:pStyle w:val="a5"/>
              <w:rPr>
                <w:rFonts w:ascii="Times New Roman" w:hAnsi="Times New Roman" w:cs="Times New Roman"/>
                <w:color w:val="FF0000"/>
                <w:sz w:val="24"/>
                <w:szCs w:val="24"/>
              </w:rPr>
            </w:pPr>
          </w:p>
        </w:tc>
      </w:tr>
      <w:tr w:rsidR="003E4666" w:rsidRPr="00B1691E" w:rsidTr="00E34715">
        <w:trPr>
          <w:trHeight w:val="240"/>
        </w:trPr>
        <w:tc>
          <w:tcPr>
            <w:tcW w:w="675" w:type="dxa"/>
            <w:vMerge w:val="restart"/>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16</w:t>
            </w:r>
          </w:p>
        </w:tc>
        <w:tc>
          <w:tcPr>
            <w:tcW w:w="2853" w:type="dxa"/>
            <w:vMerge w:val="restart"/>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ГОУСО «СОШ № 2»</w:t>
            </w:r>
          </w:p>
        </w:tc>
        <w:tc>
          <w:tcPr>
            <w:tcW w:w="2700" w:type="dxa"/>
            <w:vMerge w:val="restart"/>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г. Верхотурье,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ул. </w:t>
            </w:r>
            <w:proofErr w:type="spellStart"/>
            <w:r w:rsidRPr="00B1691E">
              <w:rPr>
                <w:rFonts w:ascii="Times New Roman" w:hAnsi="Times New Roman" w:cs="Times New Roman"/>
                <w:sz w:val="24"/>
                <w:szCs w:val="24"/>
              </w:rPr>
              <w:t>Сенянского</w:t>
            </w:r>
            <w:proofErr w:type="spellEnd"/>
            <w:r w:rsidRPr="00B1691E">
              <w:rPr>
                <w:rFonts w:ascii="Times New Roman" w:hAnsi="Times New Roman" w:cs="Times New Roman"/>
                <w:sz w:val="24"/>
                <w:szCs w:val="24"/>
              </w:rPr>
              <w:t>, 12</w:t>
            </w:r>
          </w:p>
        </w:tc>
        <w:tc>
          <w:tcPr>
            <w:tcW w:w="144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4,0</w:t>
            </w:r>
          </w:p>
        </w:tc>
        <w:tc>
          <w:tcPr>
            <w:tcW w:w="126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46,0</w:t>
            </w:r>
          </w:p>
        </w:tc>
        <w:tc>
          <w:tcPr>
            <w:tcW w:w="144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50,0</w:t>
            </w:r>
          </w:p>
        </w:tc>
        <w:tc>
          <w:tcPr>
            <w:tcW w:w="1620" w:type="dxa"/>
            <w:vMerge w:val="restart"/>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схема № 11 прилагается</w:t>
            </w:r>
          </w:p>
        </w:tc>
        <w:tc>
          <w:tcPr>
            <w:tcW w:w="3420" w:type="dxa"/>
            <w:vMerge w:val="restart"/>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ул. </w:t>
            </w:r>
            <w:proofErr w:type="spellStart"/>
            <w:r w:rsidRPr="00B1691E">
              <w:rPr>
                <w:rFonts w:ascii="Times New Roman" w:hAnsi="Times New Roman" w:cs="Times New Roman"/>
                <w:sz w:val="24"/>
                <w:szCs w:val="24"/>
              </w:rPr>
              <w:t>Сенянского</w:t>
            </w:r>
            <w:proofErr w:type="spellEnd"/>
            <w:r w:rsidRPr="00B1691E">
              <w:rPr>
                <w:rFonts w:ascii="Times New Roman" w:hAnsi="Times New Roman" w:cs="Times New Roman"/>
                <w:sz w:val="24"/>
                <w:szCs w:val="24"/>
              </w:rPr>
              <w:t xml:space="preserve"> № 14,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ул. Советская № 17,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часть здания № 19</w:t>
            </w:r>
          </w:p>
        </w:tc>
      </w:tr>
      <w:tr w:rsidR="003E4666" w:rsidRPr="00B1691E" w:rsidTr="00E34715">
        <w:trPr>
          <w:trHeight w:val="296"/>
        </w:trPr>
        <w:tc>
          <w:tcPr>
            <w:tcW w:w="675" w:type="dxa"/>
            <w:vMerge/>
          </w:tcPr>
          <w:p w:rsidR="003E4666" w:rsidRPr="00B1691E" w:rsidRDefault="003E4666" w:rsidP="00B1691E">
            <w:pPr>
              <w:pStyle w:val="a5"/>
              <w:jc w:val="center"/>
              <w:rPr>
                <w:rFonts w:ascii="Times New Roman" w:hAnsi="Times New Roman" w:cs="Times New Roman"/>
                <w:color w:val="FF0000"/>
                <w:sz w:val="24"/>
                <w:szCs w:val="24"/>
              </w:rPr>
            </w:pPr>
          </w:p>
        </w:tc>
        <w:tc>
          <w:tcPr>
            <w:tcW w:w="2853" w:type="dxa"/>
            <w:vMerge/>
          </w:tcPr>
          <w:p w:rsidR="003E4666" w:rsidRPr="00B1691E" w:rsidRDefault="003E4666" w:rsidP="00B1691E">
            <w:pPr>
              <w:pStyle w:val="a5"/>
              <w:rPr>
                <w:rFonts w:ascii="Times New Roman" w:hAnsi="Times New Roman" w:cs="Times New Roman"/>
                <w:color w:val="FF0000"/>
                <w:sz w:val="24"/>
                <w:szCs w:val="24"/>
              </w:rPr>
            </w:pPr>
          </w:p>
        </w:tc>
        <w:tc>
          <w:tcPr>
            <w:tcW w:w="2700" w:type="dxa"/>
            <w:vMerge/>
          </w:tcPr>
          <w:p w:rsidR="003E4666" w:rsidRPr="00B1691E" w:rsidRDefault="003E4666" w:rsidP="00B1691E">
            <w:pPr>
              <w:pStyle w:val="a5"/>
              <w:rPr>
                <w:rFonts w:ascii="Times New Roman" w:hAnsi="Times New Roman" w:cs="Times New Roman"/>
                <w:sz w:val="24"/>
                <w:szCs w:val="24"/>
              </w:rPr>
            </w:pPr>
          </w:p>
        </w:tc>
        <w:tc>
          <w:tcPr>
            <w:tcW w:w="144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5,0</w:t>
            </w:r>
          </w:p>
        </w:tc>
        <w:tc>
          <w:tcPr>
            <w:tcW w:w="126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45,0</w:t>
            </w:r>
          </w:p>
        </w:tc>
        <w:tc>
          <w:tcPr>
            <w:tcW w:w="144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50,0</w:t>
            </w:r>
          </w:p>
        </w:tc>
        <w:tc>
          <w:tcPr>
            <w:tcW w:w="1620" w:type="dxa"/>
            <w:vMerge/>
          </w:tcPr>
          <w:p w:rsidR="003E4666" w:rsidRPr="00B1691E" w:rsidRDefault="003E4666" w:rsidP="00B1691E">
            <w:pPr>
              <w:pStyle w:val="a5"/>
              <w:rPr>
                <w:rFonts w:ascii="Times New Roman" w:hAnsi="Times New Roman" w:cs="Times New Roman"/>
                <w:color w:val="FF0000"/>
                <w:sz w:val="24"/>
                <w:szCs w:val="24"/>
              </w:rPr>
            </w:pPr>
          </w:p>
        </w:tc>
        <w:tc>
          <w:tcPr>
            <w:tcW w:w="3420" w:type="dxa"/>
            <w:vMerge/>
          </w:tcPr>
          <w:p w:rsidR="003E4666" w:rsidRPr="00B1691E" w:rsidRDefault="003E4666" w:rsidP="00B1691E">
            <w:pPr>
              <w:pStyle w:val="a5"/>
              <w:rPr>
                <w:rFonts w:ascii="Times New Roman" w:hAnsi="Times New Roman" w:cs="Times New Roman"/>
                <w:sz w:val="24"/>
                <w:szCs w:val="24"/>
              </w:rPr>
            </w:pPr>
          </w:p>
        </w:tc>
      </w:tr>
      <w:tr w:rsidR="003E4666" w:rsidRPr="00B1691E" w:rsidTr="00E34715">
        <w:trPr>
          <w:trHeight w:val="367"/>
        </w:trPr>
        <w:tc>
          <w:tcPr>
            <w:tcW w:w="675" w:type="dxa"/>
            <w:vMerge w:val="restart"/>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17</w:t>
            </w:r>
          </w:p>
        </w:tc>
        <w:tc>
          <w:tcPr>
            <w:tcW w:w="2853" w:type="dxa"/>
            <w:vMerge w:val="restart"/>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ГОУСО «СОШ № 3»</w:t>
            </w:r>
          </w:p>
        </w:tc>
        <w:tc>
          <w:tcPr>
            <w:tcW w:w="2700" w:type="dxa"/>
            <w:vMerge w:val="restart"/>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г. Верхотурье,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ул. Мелиораторов, 31</w:t>
            </w:r>
          </w:p>
        </w:tc>
        <w:tc>
          <w:tcPr>
            <w:tcW w:w="144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14,0</w:t>
            </w:r>
          </w:p>
        </w:tc>
        <w:tc>
          <w:tcPr>
            <w:tcW w:w="126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36,0</w:t>
            </w:r>
          </w:p>
        </w:tc>
        <w:tc>
          <w:tcPr>
            <w:tcW w:w="144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50,0</w:t>
            </w:r>
          </w:p>
        </w:tc>
        <w:tc>
          <w:tcPr>
            <w:tcW w:w="1620" w:type="dxa"/>
            <w:vMerge w:val="restart"/>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схема № 1 прилагается</w:t>
            </w:r>
          </w:p>
        </w:tc>
        <w:tc>
          <w:tcPr>
            <w:tcW w:w="3420" w:type="dxa"/>
            <w:vMerge w:val="restart"/>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ул. </w:t>
            </w:r>
            <w:proofErr w:type="gramStart"/>
            <w:r w:rsidRPr="00B1691E">
              <w:rPr>
                <w:rFonts w:ascii="Times New Roman" w:hAnsi="Times New Roman" w:cs="Times New Roman"/>
                <w:sz w:val="24"/>
                <w:szCs w:val="24"/>
              </w:rPr>
              <w:t>Западная</w:t>
            </w:r>
            <w:proofErr w:type="gramEnd"/>
            <w:r w:rsidRPr="00B1691E">
              <w:rPr>
                <w:rFonts w:ascii="Times New Roman" w:hAnsi="Times New Roman" w:cs="Times New Roman"/>
                <w:sz w:val="24"/>
                <w:szCs w:val="24"/>
              </w:rPr>
              <w:t xml:space="preserve"> № 22, угол дома № 29, № 31</w:t>
            </w:r>
          </w:p>
        </w:tc>
      </w:tr>
      <w:tr w:rsidR="003E4666" w:rsidRPr="00B1691E" w:rsidTr="00E34715">
        <w:trPr>
          <w:trHeight w:val="169"/>
        </w:trPr>
        <w:tc>
          <w:tcPr>
            <w:tcW w:w="675" w:type="dxa"/>
            <w:vMerge/>
          </w:tcPr>
          <w:p w:rsidR="003E4666" w:rsidRPr="00B1691E" w:rsidRDefault="003E4666" w:rsidP="00B1691E">
            <w:pPr>
              <w:pStyle w:val="a5"/>
              <w:jc w:val="center"/>
              <w:rPr>
                <w:rFonts w:ascii="Times New Roman" w:hAnsi="Times New Roman" w:cs="Times New Roman"/>
                <w:color w:val="FF0000"/>
                <w:sz w:val="24"/>
                <w:szCs w:val="24"/>
              </w:rPr>
            </w:pPr>
          </w:p>
        </w:tc>
        <w:tc>
          <w:tcPr>
            <w:tcW w:w="2853" w:type="dxa"/>
            <w:vMerge/>
          </w:tcPr>
          <w:p w:rsidR="003E4666" w:rsidRPr="00B1691E" w:rsidRDefault="003E4666" w:rsidP="00B1691E">
            <w:pPr>
              <w:pStyle w:val="a5"/>
              <w:rPr>
                <w:rFonts w:ascii="Times New Roman" w:hAnsi="Times New Roman" w:cs="Times New Roman"/>
                <w:color w:val="FF0000"/>
                <w:sz w:val="24"/>
                <w:szCs w:val="24"/>
              </w:rPr>
            </w:pPr>
          </w:p>
        </w:tc>
        <w:tc>
          <w:tcPr>
            <w:tcW w:w="2700" w:type="dxa"/>
            <w:vMerge/>
          </w:tcPr>
          <w:p w:rsidR="003E4666" w:rsidRPr="00B1691E" w:rsidRDefault="003E4666" w:rsidP="00B1691E">
            <w:pPr>
              <w:pStyle w:val="a5"/>
              <w:rPr>
                <w:rFonts w:ascii="Times New Roman" w:hAnsi="Times New Roman" w:cs="Times New Roman"/>
                <w:sz w:val="24"/>
                <w:szCs w:val="24"/>
              </w:rPr>
            </w:pPr>
          </w:p>
        </w:tc>
        <w:tc>
          <w:tcPr>
            <w:tcW w:w="144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6,0</w:t>
            </w:r>
          </w:p>
        </w:tc>
        <w:tc>
          <w:tcPr>
            <w:tcW w:w="126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44,0</w:t>
            </w:r>
          </w:p>
        </w:tc>
        <w:tc>
          <w:tcPr>
            <w:tcW w:w="144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50,0</w:t>
            </w:r>
          </w:p>
        </w:tc>
        <w:tc>
          <w:tcPr>
            <w:tcW w:w="1620" w:type="dxa"/>
            <w:vMerge/>
          </w:tcPr>
          <w:p w:rsidR="003E4666" w:rsidRPr="00B1691E" w:rsidRDefault="003E4666" w:rsidP="00B1691E">
            <w:pPr>
              <w:pStyle w:val="a5"/>
              <w:rPr>
                <w:rFonts w:ascii="Times New Roman" w:hAnsi="Times New Roman" w:cs="Times New Roman"/>
                <w:color w:val="FF0000"/>
                <w:sz w:val="24"/>
                <w:szCs w:val="24"/>
              </w:rPr>
            </w:pPr>
          </w:p>
        </w:tc>
        <w:tc>
          <w:tcPr>
            <w:tcW w:w="3420" w:type="dxa"/>
            <w:vMerge/>
          </w:tcPr>
          <w:p w:rsidR="003E4666" w:rsidRPr="00B1691E" w:rsidRDefault="003E4666" w:rsidP="00B1691E">
            <w:pPr>
              <w:pStyle w:val="a5"/>
              <w:rPr>
                <w:rFonts w:ascii="Times New Roman" w:hAnsi="Times New Roman" w:cs="Times New Roman"/>
                <w:sz w:val="24"/>
                <w:szCs w:val="24"/>
              </w:rPr>
            </w:pPr>
          </w:p>
        </w:tc>
      </w:tr>
      <w:tr w:rsidR="003E4666" w:rsidRPr="00B1691E" w:rsidTr="00E34715">
        <w:tc>
          <w:tcPr>
            <w:tcW w:w="675"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18</w:t>
            </w:r>
          </w:p>
        </w:tc>
        <w:tc>
          <w:tcPr>
            <w:tcW w:w="2853"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МАОУ «СОШ № 2»</w:t>
            </w:r>
          </w:p>
        </w:tc>
        <w:tc>
          <w:tcPr>
            <w:tcW w:w="270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г. Верхотурье,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ул. Куйбышева, 2</w:t>
            </w:r>
          </w:p>
        </w:tc>
        <w:tc>
          <w:tcPr>
            <w:tcW w:w="144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9,0</w:t>
            </w:r>
          </w:p>
        </w:tc>
        <w:tc>
          <w:tcPr>
            <w:tcW w:w="126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41,0</w:t>
            </w:r>
          </w:p>
        </w:tc>
        <w:tc>
          <w:tcPr>
            <w:tcW w:w="144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50,0</w:t>
            </w:r>
          </w:p>
        </w:tc>
        <w:tc>
          <w:tcPr>
            <w:tcW w:w="16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схема № 12 прилагается</w:t>
            </w:r>
          </w:p>
        </w:tc>
        <w:tc>
          <w:tcPr>
            <w:tcW w:w="34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ул. Куйбышева, №3</w:t>
            </w:r>
          </w:p>
        </w:tc>
      </w:tr>
      <w:tr w:rsidR="003E4666" w:rsidRPr="00B1691E" w:rsidTr="00E34715">
        <w:tc>
          <w:tcPr>
            <w:tcW w:w="675"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19</w:t>
            </w:r>
          </w:p>
        </w:tc>
        <w:tc>
          <w:tcPr>
            <w:tcW w:w="2853"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МАОУ «СОШ № 46» начальная школа</w:t>
            </w:r>
          </w:p>
        </w:tc>
        <w:tc>
          <w:tcPr>
            <w:tcW w:w="270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Верхотурский район,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п. Привокзальный,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ул. Мира, 5</w:t>
            </w:r>
          </w:p>
        </w:tc>
        <w:tc>
          <w:tcPr>
            <w:tcW w:w="144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4,0</w:t>
            </w:r>
          </w:p>
        </w:tc>
        <w:tc>
          <w:tcPr>
            <w:tcW w:w="126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46,0</w:t>
            </w:r>
          </w:p>
        </w:tc>
        <w:tc>
          <w:tcPr>
            <w:tcW w:w="144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50,0</w:t>
            </w:r>
          </w:p>
        </w:tc>
        <w:tc>
          <w:tcPr>
            <w:tcW w:w="16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схема № 16 прилагается</w:t>
            </w:r>
          </w:p>
        </w:tc>
        <w:tc>
          <w:tcPr>
            <w:tcW w:w="34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п. </w:t>
            </w:r>
            <w:proofErr w:type="gramStart"/>
            <w:r w:rsidRPr="00B1691E">
              <w:rPr>
                <w:rFonts w:ascii="Times New Roman" w:hAnsi="Times New Roman" w:cs="Times New Roman"/>
                <w:sz w:val="24"/>
                <w:szCs w:val="24"/>
              </w:rPr>
              <w:t>Привокзальный</w:t>
            </w:r>
            <w:proofErr w:type="gramEnd"/>
            <w:r w:rsidRPr="00B1691E">
              <w:rPr>
                <w:rFonts w:ascii="Times New Roman" w:hAnsi="Times New Roman" w:cs="Times New Roman"/>
                <w:sz w:val="24"/>
                <w:szCs w:val="24"/>
              </w:rPr>
              <w:t>, ул. Мира, № 4</w:t>
            </w:r>
          </w:p>
        </w:tc>
      </w:tr>
      <w:tr w:rsidR="003E4666" w:rsidRPr="00B1691E" w:rsidTr="00E34715">
        <w:tc>
          <w:tcPr>
            <w:tcW w:w="675"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lastRenderedPageBreak/>
              <w:t>20</w:t>
            </w:r>
          </w:p>
        </w:tc>
        <w:tc>
          <w:tcPr>
            <w:tcW w:w="2853"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МАОУ «СОШ № 46»</w:t>
            </w:r>
          </w:p>
        </w:tc>
        <w:tc>
          <w:tcPr>
            <w:tcW w:w="270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Верхотурский район,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п. Привокзальный,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ул. Станционная, 11</w:t>
            </w:r>
          </w:p>
        </w:tc>
        <w:tc>
          <w:tcPr>
            <w:tcW w:w="144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16,0</w:t>
            </w:r>
          </w:p>
        </w:tc>
        <w:tc>
          <w:tcPr>
            <w:tcW w:w="126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34,0</w:t>
            </w:r>
          </w:p>
        </w:tc>
        <w:tc>
          <w:tcPr>
            <w:tcW w:w="144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50,0</w:t>
            </w:r>
          </w:p>
        </w:tc>
        <w:tc>
          <w:tcPr>
            <w:tcW w:w="16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схема № 16 прилагается</w:t>
            </w:r>
          </w:p>
        </w:tc>
        <w:tc>
          <w:tcPr>
            <w:tcW w:w="34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п. Привокзальный, ул. </w:t>
            </w:r>
            <w:proofErr w:type="gramStart"/>
            <w:r w:rsidRPr="00B1691E">
              <w:rPr>
                <w:rFonts w:ascii="Times New Roman" w:hAnsi="Times New Roman" w:cs="Times New Roman"/>
                <w:sz w:val="24"/>
                <w:szCs w:val="24"/>
              </w:rPr>
              <w:t>Станционная</w:t>
            </w:r>
            <w:proofErr w:type="gramEnd"/>
            <w:r w:rsidRPr="00B1691E">
              <w:rPr>
                <w:rFonts w:ascii="Times New Roman" w:hAnsi="Times New Roman" w:cs="Times New Roman"/>
                <w:sz w:val="24"/>
                <w:szCs w:val="24"/>
              </w:rPr>
              <w:t>, угол дома № 2</w:t>
            </w:r>
          </w:p>
          <w:p w:rsidR="003E4666" w:rsidRPr="00B1691E" w:rsidRDefault="003E4666" w:rsidP="00B1691E">
            <w:pPr>
              <w:pStyle w:val="a5"/>
              <w:rPr>
                <w:rFonts w:ascii="Times New Roman" w:hAnsi="Times New Roman" w:cs="Times New Roman"/>
                <w:color w:val="FF0000"/>
                <w:sz w:val="24"/>
                <w:szCs w:val="24"/>
              </w:rPr>
            </w:pPr>
            <w:r w:rsidRPr="00B1691E">
              <w:rPr>
                <w:rFonts w:ascii="Times New Roman" w:hAnsi="Times New Roman" w:cs="Times New Roman"/>
                <w:sz w:val="24"/>
                <w:szCs w:val="24"/>
              </w:rPr>
              <w:t>НЕТ</w:t>
            </w:r>
          </w:p>
        </w:tc>
      </w:tr>
      <w:tr w:rsidR="003E4666" w:rsidRPr="00B1691E" w:rsidTr="00E34715">
        <w:tc>
          <w:tcPr>
            <w:tcW w:w="675"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21</w:t>
            </w:r>
          </w:p>
        </w:tc>
        <w:tc>
          <w:tcPr>
            <w:tcW w:w="2853"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МАОУ «Пролетарская СОШ»</w:t>
            </w:r>
          </w:p>
        </w:tc>
        <w:tc>
          <w:tcPr>
            <w:tcW w:w="270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Верхотурский район,</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 п. Привокзальный,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ул. Чапаева, 27</w:t>
            </w:r>
          </w:p>
        </w:tc>
        <w:tc>
          <w:tcPr>
            <w:tcW w:w="144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0,0</w:t>
            </w:r>
          </w:p>
        </w:tc>
        <w:tc>
          <w:tcPr>
            <w:tcW w:w="126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50,0</w:t>
            </w:r>
          </w:p>
        </w:tc>
        <w:tc>
          <w:tcPr>
            <w:tcW w:w="144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50,0</w:t>
            </w:r>
          </w:p>
        </w:tc>
        <w:tc>
          <w:tcPr>
            <w:tcW w:w="16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схема № 18 прилагается</w:t>
            </w:r>
          </w:p>
        </w:tc>
        <w:tc>
          <w:tcPr>
            <w:tcW w:w="34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п. </w:t>
            </w:r>
            <w:proofErr w:type="gramStart"/>
            <w:r w:rsidRPr="00B1691E">
              <w:rPr>
                <w:rFonts w:ascii="Times New Roman" w:hAnsi="Times New Roman" w:cs="Times New Roman"/>
                <w:sz w:val="24"/>
                <w:szCs w:val="24"/>
              </w:rPr>
              <w:t>Привокзальный</w:t>
            </w:r>
            <w:proofErr w:type="gramEnd"/>
            <w:r w:rsidRPr="00B1691E">
              <w:rPr>
                <w:rFonts w:ascii="Times New Roman" w:hAnsi="Times New Roman" w:cs="Times New Roman"/>
                <w:sz w:val="24"/>
                <w:szCs w:val="24"/>
              </w:rPr>
              <w:t>, ул. Чапаева № 26, часть дома</w:t>
            </w:r>
          </w:p>
        </w:tc>
      </w:tr>
      <w:tr w:rsidR="003E4666" w:rsidRPr="00B1691E" w:rsidTr="00E34715">
        <w:trPr>
          <w:trHeight w:val="339"/>
        </w:trPr>
        <w:tc>
          <w:tcPr>
            <w:tcW w:w="675" w:type="dxa"/>
            <w:vMerge w:val="restart"/>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22</w:t>
            </w:r>
          </w:p>
        </w:tc>
        <w:tc>
          <w:tcPr>
            <w:tcW w:w="2853" w:type="dxa"/>
            <w:vMerge w:val="restart"/>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МКОУ «</w:t>
            </w:r>
            <w:proofErr w:type="spellStart"/>
            <w:r w:rsidRPr="00B1691E">
              <w:rPr>
                <w:rFonts w:ascii="Times New Roman" w:hAnsi="Times New Roman" w:cs="Times New Roman"/>
                <w:sz w:val="24"/>
                <w:szCs w:val="24"/>
              </w:rPr>
              <w:t>Красногорская</w:t>
            </w:r>
            <w:proofErr w:type="spellEnd"/>
            <w:r w:rsidRPr="00B1691E">
              <w:rPr>
                <w:rFonts w:ascii="Times New Roman" w:hAnsi="Times New Roman" w:cs="Times New Roman"/>
                <w:sz w:val="24"/>
                <w:szCs w:val="24"/>
              </w:rPr>
              <w:t xml:space="preserve"> СОШ»</w:t>
            </w:r>
          </w:p>
        </w:tc>
        <w:tc>
          <w:tcPr>
            <w:tcW w:w="2700" w:type="dxa"/>
            <w:vMerge w:val="restart"/>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Верхотурский район,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с. Красногорское,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ул. Ленина, 6</w:t>
            </w:r>
          </w:p>
        </w:tc>
        <w:tc>
          <w:tcPr>
            <w:tcW w:w="144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0,0</w:t>
            </w:r>
          </w:p>
        </w:tc>
        <w:tc>
          <w:tcPr>
            <w:tcW w:w="126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50,0</w:t>
            </w:r>
          </w:p>
        </w:tc>
        <w:tc>
          <w:tcPr>
            <w:tcW w:w="144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50,0</w:t>
            </w:r>
          </w:p>
        </w:tc>
        <w:tc>
          <w:tcPr>
            <w:tcW w:w="1620" w:type="dxa"/>
            <w:vMerge w:val="restart"/>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схема № 26 прилагается</w:t>
            </w:r>
          </w:p>
        </w:tc>
        <w:tc>
          <w:tcPr>
            <w:tcW w:w="3420" w:type="dxa"/>
            <w:vMerge w:val="restart"/>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с. Красногорское, ул. Ленина, часть здания № 8</w:t>
            </w:r>
          </w:p>
        </w:tc>
      </w:tr>
      <w:tr w:rsidR="003E4666" w:rsidRPr="00B1691E" w:rsidTr="00E34715">
        <w:trPr>
          <w:trHeight w:val="480"/>
        </w:trPr>
        <w:tc>
          <w:tcPr>
            <w:tcW w:w="675" w:type="dxa"/>
            <w:vMerge/>
          </w:tcPr>
          <w:p w:rsidR="003E4666" w:rsidRPr="00B1691E" w:rsidRDefault="003E4666" w:rsidP="00B1691E">
            <w:pPr>
              <w:pStyle w:val="a5"/>
              <w:jc w:val="center"/>
              <w:rPr>
                <w:rFonts w:ascii="Times New Roman" w:hAnsi="Times New Roman" w:cs="Times New Roman"/>
                <w:color w:val="FF0000"/>
                <w:sz w:val="24"/>
                <w:szCs w:val="24"/>
              </w:rPr>
            </w:pPr>
          </w:p>
        </w:tc>
        <w:tc>
          <w:tcPr>
            <w:tcW w:w="2853" w:type="dxa"/>
            <w:vMerge/>
          </w:tcPr>
          <w:p w:rsidR="003E4666" w:rsidRPr="00B1691E" w:rsidRDefault="003E4666" w:rsidP="00B1691E">
            <w:pPr>
              <w:pStyle w:val="a5"/>
              <w:rPr>
                <w:rFonts w:ascii="Times New Roman" w:hAnsi="Times New Roman" w:cs="Times New Roman"/>
                <w:color w:val="FF0000"/>
                <w:sz w:val="24"/>
                <w:szCs w:val="24"/>
              </w:rPr>
            </w:pPr>
          </w:p>
        </w:tc>
        <w:tc>
          <w:tcPr>
            <w:tcW w:w="2700" w:type="dxa"/>
            <w:vMerge/>
          </w:tcPr>
          <w:p w:rsidR="003E4666" w:rsidRPr="00B1691E" w:rsidRDefault="003E4666" w:rsidP="00B1691E">
            <w:pPr>
              <w:pStyle w:val="a5"/>
              <w:rPr>
                <w:rFonts w:ascii="Times New Roman" w:hAnsi="Times New Roman" w:cs="Times New Roman"/>
                <w:sz w:val="24"/>
                <w:szCs w:val="24"/>
              </w:rPr>
            </w:pPr>
          </w:p>
        </w:tc>
        <w:tc>
          <w:tcPr>
            <w:tcW w:w="144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18,0</w:t>
            </w:r>
          </w:p>
        </w:tc>
        <w:tc>
          <w:tcPr>
            <w:tcW w:w="126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32,0</w:t>
            </w:r>
          </w:p>
        </w:tc>
        <w:tc>
          <w:tcPr>
            <w:tcW w:w="144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50,0</w:t>
            </w:r>
          </w:p>
        </w:tc>
        <w:tc>
          <w:tcPr>
            <w:tcW w:w="1620" w:type="dxa"/>
            <w:vMerge/>
          </w:tcPr>
          <w:p w:rsidR="003E4666" w:rsidRPr="00B1691E" w:rsidRDefault="003E4666" w:rsidP="00B1691E">
            <w:pPr>
              <w:pStyle w:val="a5"/>
              <w:rPr>
                <w:rFonts w:ascii="Times New Roman" w:hAnsi="Times New Roman" w:cs="Times New Roman"/>
                <w:color w:val="FF0000"/>
                <w:sz w:val="24"/>
                <w:szCs w:val="24"/>
              </w:rPr>
            </w:pPr>
          </w:p>
        </w:tc>
        <w:tc>
          <w:tcPr>
            <w:tcW w:w="3420" w:type="dxa"/>
            <w:vMerge/>
          </w:tcPr>
          <w:p w:rsidR="003E4666" w:rsidRPr="00B1691E" w:rsidRDefault="003E4666" w:rsidP="00B1691E">
            <w:pPr>
              <w:pStyle w:val="a5"/>
              <w:rPr>
                <w:rFonts w:ascii="Times New Roman" w:hAnsi="Times New Roman" w:cs="Times New Roman"/>
                <w:color w:val="FF0000"/>
                <w:sz w:val="24"/>
                <w:szCs w:val="24"/>
              </w:rPr>
            </w:pPr>
          </w:p>
        </w:tc>
      </w:tr>
      <w:tr w:rsidR="003E4666" w:rsidRPr="00B1691E" w:rsidTr="00E34715">
        <w:trPr>
          <w:trHeight w:val="843"/>
        </w:trPr>
        <w:tc>
          <w:tcPr>
            <w:tcW w:w="675"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23</w:t>
            </w:r>
          </w:p>
        </w:tc>
        <w:tc>
          <w:tcPr>
            <w:tcW w:w="2853"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«СОШ № 31» Филиал МКОУ «</w:t>
            </w:r>
            <w:proofErr w:type="spellStart"/>
            <w:r w:rsidRPr="00B1691E">
              <w:rPr>
                <w:rFonts w:ascii="Times New Roman" w:hAnsi="Times New Roman" w:cs="Times New Roman"/>
                <w:sz w:val="24"/>
                <w:szCs w:val="24"/>
              </w:rPr>
              <w:t>Кордюковская</w:t>
            </w:r>
            <w:proofErr w:type="spellEnd"/>
            <w:r w:rsidRPr="00B1691E">
              <w:rPr>
                <w:rFonts w:ascii="Times New Roman" w:hAnsi="Times New Roman" w:cs="Times New Roman"/>
                <w:sz w:val="24"/>
                <w:szCs w:val="24"/>
              </w:rPr>
              <w:t xml:space="preserve"> СОШ»</w:t>
            </w:r>
          </w:p>
        </w:tc>
        <w:tc>
          <w:tcPr>
            <w:tcW w:w="270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Верхотурский район,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п. </w:t>
            </w:r>
            <w:proofErr w:type="spellStart"/>
            <w:r w:rsidRPr="00B1691E">
              <w:rPr>
                <w:rFonts w:ascii="Times New Roman" w:hAnsi="Times New Roman" w:cs="Times New Roman"/>
                <w:sz w:val="24"/>
                <w:szCs w:val="24"/>
              </w:rPr>
              <w:t>Карпунино</w:t>
            </w:r>
            <w:proofErr w:type="spellEnd"/>
            <w:r w:rsidRPr="00B1691E">
              <w:rPr>
                <w:rFonts w:ascii="Times New Roman" w:hAnsi="Times New Roman" w:cs="Times New Roman"/>
                <w:sz w:val="24"/>
                <w:szCs w:val="24"/>
              </w:rPr>
              <w:t xml:space="preserve">,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ул. Школьная, 2</w:t>
            </w:r>
          </w:p>
        </w:tc>
        <w:tc>
          <w:tcPr>
            <w:tcW w:w="144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0,0</w:t>
            </w:r>
          </w:p>
        </w:tc>
        <w:tc>
          <w:tcPr>
            <w:tcW w:w="126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50,0</w:t>
            </w:r>
          </w:p>
        </w:tc>
        <w:tc>
          <w:tcPr>
            <w:tcW w:w="144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50,0</w:t>
            </w:r>
          </w:p>
        </w:tc>
        <w:tc>
          <w:tcPr>
            <w:tcW w:w="16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схема № 33 прилагается</w:t>
            </w:r>
          </w:p>
        </w:tc>
        <w:tc>
          <w:tcPr>
            <w:tcW w:w="34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п. </w:t>
            </w:r>
            <w:proofErr w:type="spellStart"/>
            <w:r w:rsidRPr="00B1691E">
              <w:rPr>
                <w:rFonts w:ascii="Times New Roman" w:hAnsi="Times New Roman" w:cs="Times New Roman"/>
                <w:sz w:val="24"/>
                <w:szCs w:val="24"/>
              </w:rPr>
              <w:t>Карпунино</w:t>
            </w:r>
            <w:proofErr w:type="spellEnd"/>
            <w:r w:rsidRPr="00B1691E">
              <w:rPr>
                <w:rFonts w:ascii="Times New Roman" w:hAnsi="Times New Roman" w:cs="Times New Roman"/>
                <w:sz w:val="24"/>
                <w:szCs w:val="24"/>
              </w:rPr>
              <w:t>, ул. 1 Мая, угол здания дома № 2</w:t>
            </w:r>
          </w:p>
        </w:tc>
      </w:tr>
      <w:tr w:rsidR="003E4666" w:rsidRPr="00B1691E" w:rsidTr="00E34715">
        <w:tc>
          <w:tcPr>
            <w:tcW w:w="675"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24</w:t>
            </w:r>
          </w:p>
        </w:tc>
        <w:tc>
          <w:tcPr>
            <w:tcW w:w="2853"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МКОУ «</w:t>
            </w:r>
            <w:proofErr w:type="spellStart"/>
            <w:r w:rsidRPr="00B1691E">
              <w:rPr>
                <w:rFonts w:ascii="Times New Roman" w:hAnsi="Times New Roman" w:cs="Times New Roman"/>
                <w:sz w:val="24"/>
                <w:szCs w:val="24"/>
              </w:rPr>
              <w:t>Карелинская</w:t>
            </w:r>
            <w:proofErr w:type="spellEnd"/>
            <w:r w:rsidRPr="00B1691E">
              <w:rPr>
                <w:rFonts w:ascii="Times New Roman" w:hAnsi="Times New Roman" w:cs="Times New Roman"/>
                <w:sz w:val="24"/>
                <w:szCs w:val="24"/>
              </w:rPr>
              <w:t xml:space="preserve"> ООШ»</w:t>
            </w:r>
          </w:p>
        </w:tc>
        <w:tc>
          <w:tcPr>
            <w:tcW w:w="270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Верхотурский район,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п. Карелино,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ул. Садовая, 4</w:t>
            </w:r>
          </w:p>
        </w:tc>
        <w:tc>
          <w:tcPr>
            <w:tcW w:w="144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0,0</w:t>
            </w:r>
          </w:p>
        </w:tc>
        <w:tc>
          <w:tcPr>
            <w:tcW w:w="126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50,0</w:t>
            </w:r>
          </w:p>
        </w:tc>
        <w:tc>
          <w:tcPr>
            <w:tcW w:w="144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50,0</w:t>
            </w:r>
          </w:p>
        </w:tc>
        <w:tc>
          <w:tcPr>
            <w:tcW w:w="16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схема № 21 прилагается</w:t>
            </w:r>
          </w:p>
        </w:tc>
        <w:tc>
          <w:tcPr>
            <w:tcW w:w="34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п. Карелино, ул. </w:t>
            </w:r>
            <w:proofErr w:type="gramStart"/>
            <w:r w:rsidRPr="00B1691E">
              <w:rPr>
                <w:rFonts w:ascii="Times New Roman" w:hAnsi="Times New Roman" w:cs="Times New Roman"/>
                <w:sz w:val="24"/>
                <w:szCs w:val="24"/>
              </w:rPr>
              <w:t>Садовая</w:t>
            </w:r>
            <w:proofErr w:type="gramEnd"/>
            <w:r w:rsidRPr="00B1691E">
              <w:rPr>
                <w:rFonts w:ascii="Times New Roman" w:hAnsi="Times New Roman" w:cs="Times New Roman"/>
                <w:sz w:val="24"/>
                <w:szCs w:val="24"/>
              </w:rPr>
              <w:t>, 3</w:t>
            </w:r>
          </w:p>
          <w:p w:rsidR="003E4666" w:rsidRPr="00B1691E" w:rsidRDefault="003E4666" w:rsidP="00B1691E">
            <w:pPr>
              <w:pStyle w:val="a5"/>
              <w:rPr>
                <w:rFonts w:ascii="Times New Roman" w:hAnsi="Times New Roman" w:cs="Times New Roman"/>
                <w:sz w:val="24"/>
                <w:szCs w:val="24"/>
              </w:rPr>
            </w:pPr>
          </w:p>
        </w:tc>
      </w:tr>
      <w:tr w:rsidR="003E4666" w:rsidRPr="00B1691E" w:rsidTr="00E34715">
        <w:trPr>
          <w:trHeight w:val="474"/>
        </w:trPr>
        <w:tc>
          <w:tcPr>
            <w:tcW w:w="675" w:type="dxa"/>
            <w:vMerge w:val="restart"/>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25</w:t>
            </w:r>
          </w:p>
        </w:tc>
        <w:tc>
          <w:tcPr>
            <w:tcW w:w="2853" w:type="dxa"/>
            <w:vMerge w:val="restart"/>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МКОУ «</w:t>
            </w:r>
            <w:proofErr w:type="spellStart"/>
            <w:r w:rsidRPr="00B1691E">
              <w:rPr>
                <w:rFonts w:ascii="Times New Roman" w:hAnsi="Times New Roman" w:cs="Times New Roman"/>
                <w:sz w:val="24"/>
                <w:szCs w:val="24"/>
              </w:rPr>
              <w:t>Кордюковская</w:t>
            </w:r>
            <w:proofErr w:type="spellEnd"/>
            <w:r w:rsidRPr="00B1691E">
              <w:rPr>
                <w:rFonts w:ascii="Times New Roman" w:hAnsi="Times New Roman" w:cs="Times New Roman"/>
                <w:sz w:val="24"/>
                <w:szCs w:val="24"/>
              </w:rPr>
              <w:t xml:space="preserve"> СОШ»</w:t>
            </w:r>
          </w:p>
        </w:tc>
        <w:tc>
          <w:tcPr>
            <w:tcW w:w="2700" w:type="dxa"/>
            <w:vMerge w:val="restart"/>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Верхотурский район,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с. </w:t>
            </w:r>
            <w:proofErr w:type="spellStart"/>
            <w:r w:rsidRPr="00B1691E">
              <w:rPr>
                <w:rFonts w:ascii="Times New Roman" w:hAnsi="Times New Roman" w:cs="Times New Roman"/>
                <w:sz w:val="24"/>
                <w:szCs w:val="24"/>
              </w:rPr>
              <w:t>Кордюково</w:t>
            </w:r>
            <w:proofErr w:type="spellEnd"/>
            <w:r w:rsidRPr="00B1691E">
              <w:rPr>
                <w:rFonts w:ascii="Times New Roman" w:hAnsi="Times New Roman" w:cs="Times New Roman"/>
                <w:sz w:val="24"/>
                <w:szCs w:val="24"/>
              </w:rPr>
              <w:t xml:space="preserve">,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ул. Школьная, 7</w:t>
            </w:r>
          </w:p>
        </w:tc>
        <w:tc>
          <w:tcPr>
            <w:tcW w:w="144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6,0</w:t>
            </w:r>
          </w:p>
        </w:tc>
        <w:tc>
          <w:tcPr>
            <w:tcW w:w="126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44,0</w:t>
            </w:r>
          </w:p>
        </w:tc>
        <w:tc>
          <w:tcPr>
            <w:tcW w:w="144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50,0</w:t>
            </w:r>
          </w:p>
        </w:tc>
        <w:tc>
          <w:tcPr>
            <w:tcW w:w="1620" w:type="dxa"/>
            <w:vMerge w:val="restart"/>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схема № 36 прилагается</w:t>
            </w:r>
          </w:p>
        </w:tc>
        <w:tc>
          <w:tcPr>
            <w:tcW w:w="3420" w:type="dxa"/>
            <w:vMerge w:val="restart"/>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с. </w:t>
            </w:r>
            <w:proofErr w:type="spellStart"/>
            <w:r w:rsidRPr="00B1691E">
              <w:rPr>
                <w:rFonts w:ascii="Times New Roman" w:hAnsi="Times New Roman" w:cs="Times New Roman"/>
                <w:sz w:val="24"/>
                <w:szCs w:val="24"/>
              </w:rPr>
              <w:t>Кордюково</w:t>
            </w:r>
            <w:proofErr w:type="spellEnd"/>
            <w:r w:rsidRPr="00B1691E">
              <w:rPr>
                <w:rFonts w:ascii="Times New Roman" w:hAnsi="Times New Roman" w:cs="Times New Roman"/>
                <w:sz w:val="24"/>
                <w:szCs w:val="24"/>
              </w:rPr>
              <w:t xml:space="preserve">, ул. </w:t>
            </w:r>
            <w:proofErr w:type="gramStart"/>
            <w:r w:rsidRPr="00B1691E">
              <w:rPr>
                <w:rFonts w:ascii="Times New Roman" w:hAnsi="Times New Roman" w:cs="Times New Roman"/>
                <w:sz w:val="24"/>
                <w:szCs w:val="24"/>
              </w:rPr>
              <w:t>Школьная</w:t>
            </w:r>
            <w:proofErr w:type="gramEnd"/>
            <w:r w:rsidRPr="00B1691E">
              <w:rPr>
                <w:rFonts w:ascii="Times New Roman" w:hAnsi="Times New Roman" w:cs="Times New Roman"/>
                <w:sz w:val="24"/>
                <w:szCs w:val="24"/>
              </w:rPr>
              <w:t>, 4 (жилой дом 1 подъезд)</w:t>
            </w:r>
          </w:p>
          <w:p w:rsidR="003E4666" w:rsidRPr="00B1691E" w:rsidRDefault="003E4666" w:rsidP="00B1691E">
            <w:pPr>
              <w:pStyle w:val="a5"/>
              <w:rPr>
                <w:rFonts w:ascii="Times New Roman" w:hAnsi="Times New Roman" w:cs="Times New Roman"/>
                <w:sz w:val="24"/>
                <w:szCs w:val="24"/>
              </w:rPr>
            </w:pPr>
          </w:p>
        </w:tc>
      </w:tr>
      <w:tr w:rsidR="003E4666" w:rsidRPr="00B1691E" w:rsidTr="00E34715">
        <w:trPr>
          <w:trHeight w:val="325"/>
        </w:trPr>
        <w:tc>
          <w:tcPr>
            <w:tcW w:w="675" w:type="dxa"/>
            <w:vMerge/>
          </w:tcPr>
          <w:p w:rsidR="003E4666" w:rsidRPr="00B1691E" w:rsidRDefault="003E4666" w:rsidP="00B1691E">
            <w:pPr>
              <w:pStyle w:val="a5"/>
              <w:jc w:val="center"/>
              <w:rPr>
                <w:rFonts w:ascii="Times New Roman" w:hAnsi="Times New Roman" w:cs="Times New Roman"/>
                <w:color w:val="FF0000"/>
                <w:sz w:val="24"/>
                <w:szCs w:val="24"/>
              </w:rPr>
            </w:pPr>
          </w:p>
        </w:tc>
        <w:tc>
          <w:tcPr>
            <w:tcW w:w="2853" w:type="dxa"/>
            <w:vMerge/>
          </w:tcPr>
          <w:p w:rsidR="003E4666" w:rsidRPr="00B1691E" w:rsidRDefault="003E4666" w:rsidP="00B1691E">
            <w:pPr>
              <w:pStyle w:val="a5"/>
              <w:rPr>
                <w:rFonts w:ascii="Times New Roman" w:hAnsi="Times New Roman" w:cs="Times New Roman"/>
                <w:color w:val="FF0000"/>
                <w:sz w:val="24"/>
                <w:szCs w:val="24"/>
              </w:rPr>
            </w:pPr>
          </w:p>
        </w:tc>
        <w:tc>
          <w:tcPr>
            <w:tcW w:w="2700" w:type="dxa"/>
            <w:vMerge/>
          </w:tcPr>
          <w:p w:rsidR="003E4666" w:rsidRPr="00B1691E" w:rsidRDefault="003E4666" w:rsidP="00B1691E">
            <w:pPr>
              <w:pStyle w:val="a5"/>
              <w:rPr>
                <w:rFonts w:ascii="Times New Roman" w:hAnsi="Times New Roman" w:cs="Times New Roman"/>
                <w:sz w:val="24"/>
                <w:szCs w:val="24"/>
              </w:rPr>
            </w:pPr>
          </w:p>
        </w:tc>
        <w:tc>
          <w:tcPr>
            <w:tcW w:w="144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16,0</w:t>
            </w:r>
          </w:p>
        </w:tc>
        <w:tc>
          <w:tcPr>
            <w:tcW w:w="126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34,0</w:t>
            </w:r>
          </w:p>
        </w:tc>
        <w:tc>
          <w:tcPr>
            <w:tcW w:w="144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50,0</w:t>
            </w:r>
          </w:p>
        </w:tc>
        <w:tc>
          <w:tcPr>
            <w:tcW w:w="1620" w:type="dxa"/>
            <w:vMerge/>
          </w:tcPr>
          <w:p w:rsidR="003E4666" w:rsidRPr="00B1691E" w:rsidRDefault="003E4666" w:rsidP="00B1691E">
            <w:pPr>
              <w:pStyle w:val="a5"/>
              <w:rPr>
                <w:rFonts w:ascii="Times New Roman" w:hAnsi="Times New Roman" w:cs="Times New Roman"/>
                <w:color w:val="FF0000"/>
                <w:sz w:val="24"/>
                <w:szCs w:val="24"/>
              </w:rPr>
            </w:pPr>
          </w:p>
        </w:tc>
        <w:tc>
          <w:tcPr>
            <w:tcW w:w="3420" w:type="dxa"/>
            <w:vMerge/>
          </w:tcPr>
          <w:p w:rsidR="003E4666" w:rsidRPr="00B1691E" w:rsidRDefault="003E4666" w:rsidP="00B1691E">
            <w:pPr>
              <w:pStyle w:val="a5"/>
              <w:rPr>
                <w:rFonts w:ascii="Times New Roman" w:hAnsi="Times New Roman" w:cs="Times New Roman"/>
                <w:sz w:val="24"/>
                <w:szCs w:val="24"/>
              </w:rPr>
            </w:pPr>
          </w:p>
        </w:tc>
      </w:tr>
      <w:tr w:rsidR="003E4666" w:rsidRPr="00B1691E" w:rsidTr="00E34715">
        <w:tc>
          <w:tcPr>
            <w:tcW w:w="675"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26</w:t>
            </w:r>
          </w:p>
        </w:tc>
        <w:tc>
          <w:tcPr>
            <w:tcW w:w="2853"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МКОУ «</w:t>
            </w:r>
            <w:proofErr w:type="spellStart"/>
            <w:r w:rsidRPr="00B1691E">
              <w:rPr>
                <w:rFonts w:ascii="Times New Roman" w:hAnsi="Times New Roman" w:cs="Times New Roman"/>
                <w:sz w:val="24"/>
                <w:szCs w:val="24"/>
              </w:rPr>
              <w:t>Дерябинская</w:t>
            </w:r>
            <w:proofErr w:type="spellEnd"/>
            <w:r w:rsidRPr="00B1691E">
              <w:rPr>
                <w:rFonts w:ascii="Times New Roman" w:hAnsi="Times New Roman" w:cs="Times New Roman"/>
                <w:sz w:val="24"/>
                <w:szCs w:val="24"/>
              </w:rPr>
              <w:t xml:space="preserve"> СОШ» </w:t>
            </w:r>
          </w:p>
        </w:tc>
        <w:tc>
          <w:tcPr>
            <w:tcW w:w="270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Верхотурский район,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с. </w:t>
            </w:r>
            <w:proofErr w:type="spellStart"/>
            <w:r w:rsidRPr="00B1691E">
              <w:rPr>
                <w:rFonts w:ascii="Times New Roman" w:hAnsi="Times New Roman" w:cs="Times New Roman"/>
                <w:sz w:val="24"/>
                <w:szCs w:val="24"/>
              </w:rPr>
              <w:t>Дерябино</w:t>
            </w:r>
            <w:proofErr w:type="spellEnd"/>
            <w:r w:rsidRPr="00B1691E">
              <w:rPr>
                <w:rFonts w:ascii="Times New Roman" w:hAnsi="Times New Roman" w:cs="Times New Roman"/>
                <w:sz w:val="24"/>
                <w:szCs w:val="24"/>
              </w:rPr>
              <w:t xml:space="preserve">,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ул. Центральная, 21</w:t>
            </w:r>
          </w:p>
        </w:tc>
        <w:tc>
          <w:tcPr>
            <w:tcW w:w="144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20,0</w:t>
            </w:r>
          </w:p>
        </w:tc>
        <w:tc>
          <w:tcPr>
            <w:tcW w:w="126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30,0</w:t>
            </w:r>
          </w:p>
        </w:tc>
        <w:tc>
          <w:tcPr>
            <w:tcW w:w="144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50,0</w:t>
            </w:r>
          </w:p>
        </w:tc>
        <w:tc>
          <w:tcPr>
            <w:tcW w:w="16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схема № 37 прилагается</w:t>
            </w:r>
          </w:p>
        </w:tc>
        <w:tc>
          <w:tcPr>
            <w:tcW w:w="34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объекты отсутствуют</w:t>
            </w:r>
          </w:p>
          <w:p w:rsidR="003E4666" w:rsidRPr="00B1691E" w:rsidRDefault="003E4666" w:rsidP="00B1691E">
            <w:pPr>
              <w:pStyle w:val="a5"/>
              <w:rPr>
                <w:rFonts w:ascii="Times New Roman" w:hAnsi="Times New Roman" w:cs="Times New Roman"/>
                <w:sz w:val="24"/>
                <w:szCs w:val="24"/>
              </w:rPr>
            </w:pPr>
          </w:p>
        </w:tc>
      </w:tr>
      <w:tr w:rsidR="003E4666" w:rsidRPr="00B1691E" w:rsidTr="00E34715">
        <w:tc>
          <w:tcPr>
            <w:tcW w:w="675"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27</w:t>
            </w:r>
          </w:p>
        </w:tc>
        <w:tc>
          <w:tcPr>
            <w:tcW w:w="2853"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МКОУ «</w:t>
            </w:r>
            <w:proofErr w:type="spellStart"/>
            <w:r w:rsidRPr="00B1691E">
              <w:rPr>
                <w:rFonts w:ascii="Times New Roman" w:hAnsi="Times New Roman" w:cs="Times New Roman"/>
                <w:sz w:val="24"/>
                <w:szCs w:val="24"/>
              </w:rPr>
              <w:t>Усть-Салдинская</w:t>
            </w:r>
            <w:proofErr w:type="spellEnd"/>
            <w:r w:rsidRPr="00B1691E">
              <w:rPr>
                <w:rFonts w:ascii="Times New Roman" w:hAnsi="Times New Roman" w:cs="Times New Roman"/>
                <w:sz w:val="24"/>
                <w:szCs w:val="24"/>
              </w:rPr>
              <w:t xml:space="preserve"> СОШ»</w:t>
            </w:r>
          </w:p>
        </w:tc>
        <w:tc>
          <w:tcPr>
            <w:tcW w:w="270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Верхотурский район,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с. </w:t>
            </w:r>
            <w:proofErr w:type="spellStart"/>
            <w:r w:rsidRPr="00B1691E">
              <w:rPr>
                <w:rFonts w:ascii="Times New Roman" w:hAnsi="Times New Roman" w:cs="Times New Roman"/>
                <w:sz w:val="24"/>
                <w:szCs w:val="24"/>
              </w:rPr>
              <w:t>Усть</w:t>
            </w:r>
            <w:proofErr w:type="spellEnd"/>
            <w:r w:rsidRPr="00B1691E">
              <w:rPr>
                <w:rFonts w:ascii="Times New Roman" w:hAnsi="Times New Roman" w:cs="Times New Roman"/>
                <w:sz w:val="24"/>
                <w:szCs w:val="24"/>
              </w:rPr>
              <w:t xml:space="preserve">-Салда,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ул. Центральная, 16</w:t>
            </w:r>
          </w:p>
        </w:tc>
        <w:tc>
          <w:tcPr>
            <w:tcW w:w="144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0,0</w:t>
            </w:r>
          </w:p>
        </w:tc>
        <w:tc>
          <w:tcPr>
            <w:tcW w:w="126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50,0</w:t>
            </w:r>
          </w:p>
        </w:tc>
        <w:tc>
          <w:tcPr>
            <w:tcW w:w="144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50,0</w:t>
            </w:r>
          </w:p>
        </w:tc>
        <w:tc>
          <w:tcPr>
            <w:tcW w:w="16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схема № 29 прилагается</w:t>
            </w:r>
          </w:p>
        </w:tc>
        <w:tc>
          <w:tcPr>
            <w:tcW w:w="34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с. </w:t>
            </w:r>
            <w:proofErr w:type="spellStart"/>
            <w:r w:rsidRPr="00B1691E">
              <w:rPr>
                <w:rFonts w:ascii="Times New Roman" w:hAnsi="Times New Roman" w:cs="Times New Roman"/>
                <w:sz w:val="24"/>
                <w:szCs w:val="24"/>
              </w:rPr>
              <w:t>Усть</w:t>
            </w:r>
            <w:proofErr w:type="spellEnd"/>
            <w:r w:rsidRPr="00B1691E">
              <w:rPr>
                <w:rFonts w:ascii="Times New Roman" w:hAnsi="Times New Roman" w:cs="Times New Roman"/>
                <w:sz w:val="24"/>
                <w:szCs w:val="24"/>
              </w:rPr>
              <w:t xml:space="preserve">-Салда, ул. </w:t>
            </w:r>
            <w:proofErr w:type="gramStart"/>
            <w:r w:rsidRPr="00B1691E">
              <w:rPr>
                <w:rFonts w:ascii="Times New Roman" w:hAnsi="Times New Roman" w:cs="Times New Roman"/>
                <w:sz w:val="24"/>
                <w:szCs w:val="24"/>
              </w:rPr>
              <w:t>Озерная</w:t>
            </w:r>
            <w:proofErr w:type="gramEnd"/>
            <w:r w:rsidRPr="00B1691E">
              <w:rPr>
                <w:rFonts w:ascii="Times New Roman" w:hAnsi="Times New Roman" w:cs="Times New Roman"/>
                <w:sz w:val="24"/>
                <w:szCs w:val="24"/>
              </w:rPr>
              <w:t>, по фасаду здания № 2</w:t>
            </w:r>
          </w:p>
          <w:p w:rsidR="003E4666" w:rsidRPr="00B1691E" w:rsidRDefault="003E4666" w:rsidP="00B1691E">
            <w:pPr>
              <w:pStyle w:val="a5"/>
              <w:rPr>
                <w:rFonts w:ascii="Times New Roman" w:hAnsi="Times New Roman" w:cs="Times New Roman"/>
                <w:sz w:val="24"/>
                <w:szCs w:val="24"/>
              </w:rPr>
            </w:pPr>
          </w:p>
        </w:tc>
      </w:tr>
      <w:tr w:rsidR="003E4666" w:rsidRPr="00B1691E" w:rsidTr="00E34715">
        <w:tc>
          <w:tcPr>
            <w:tcW w:w="675"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28</w:t>
            </w:r>
          </w:p>
        </w:tc>
        <w:tc>
          <w:tcPr>
            <w:tcW w:w="2853"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МКОУ «</w:t>
            </w:r>
            <w:proofErr w:type="spellStart"/>
            <w:r w:rsidRPr="00B1691E">
              <w:rPr>
                <w:rFonts w:ascii="Times New Roman" w:hAnsi="Times New Roman" w:cs="Times New Roman"/>
                <w:sz w:val="24"/>
                <w:szCs w:val="24"/>
              </w:rPr>
              <w:t>Меркушинская</w:t>
            </w:r>
            <w:proofErr w:type="spellEnd"/>
            <w:r w:rsidRPr="00B1691E">
              <w:rPr>
                <w:rFonts w:ascii="Times New Roman" w:hAnsi="Times New Roman" w:cs="Times New Roman"/>
                <w:sz w:val="24"/>
                <w:szCs w:val="24"/>
              </w:rPr>
              <w:t xml:space="preserve"> ООШ»</w:t>
            </w:r>
          </w:p>
        </w:tc>
        <w:tc>
          <w:tcPr>
            <w:tcW w:w="270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Верхотурский район,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с. </w:t>
            </w:r>
            <w:proofErr w:type="spellStart"/>
            <w:r w:rsidRPr="00B1691E">
              <w:rPr>
                <w:rFonts w:ascii="Times New Roman" w:hAnsi="Times New Roman" w:cs="Times New Roman"/>
                <w:sz w:val="24"/>
                <w:szCs w:val="24"/>
              </w:rPr>
              <w:t>Меркушино</w:t>
            </w:r>
            <w:proofErr w:type="spellEnd"/>
            <w:r w:rsidRPr="00B1691E">
              <w:rPr>
                <w:rFonts w:ascii="Times New Roman" w:hAnsi="Times New Roman" w:cs="Times New Roman"/>
                <w:sz w:val="24"/>
                <w:szCs w:val="24"/>
              </w:rPr>
              <w:t>,</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 ул. Центральная, 18</w:t>
            </w:r>
          </w:p>
        </w:tc>
        <w:tc>
          <w:tcPr>
            <w:tcW w:w="144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0,0</w:t>
            </w:r>
          </w:p>
        </w:tc>
        <w:tc>
          <w:tcPr>
            <w:tcW w:w="126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50,0</w:t>
            </w:r>
          </w:p>
        </w:tc>
        <w:tc>
          <w:tcPr>
            <w:tcW w:w="144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50,0</w:t>
            </w:r>
          </w:p>
        </w:tc>
        <w:tc>
          <w:tcPr>
            <w:tcW w:w="16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схема № 32 прилагается</w:t>
            </w:r>
          </w:p>
        </w:tc>
        <w:tc>
          <w:tcPr>
            <w:tcW w:w="34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ул. Центральная № 16, 1/2 часть здания</w:t>
            </w:r>
          </w:p>
        </w:tc>
      </w:tr>
      <w:tr w:rsidR="003E4666" w:rsidRPr="00B1691E" w:rsidTr="00E34715">
        <w:trPr>
          <w:trHeight w:val="381"/>
        </w:trPr>
        <w:tc>
          <w:tcPr>
            <w:tcW w:w="675" w:type="dxa"/>
            <w:vMerge w:val="restart"/>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29</w:t>
            </w:r>
          </w:p>
        </w:tc>
        <w:tc>
          <w:tcPr>
            <w:tcW w:w="2853" w:type="dxa"/>
            <w:vMerge w:val="restart"/>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МКОУ «Прокоп-</w:t>
            </w:r>
            <w:proofErr w:type="spellStart"/>
            <w:r w:rsidRPr="00B1691E">
              <w:rPr>
                <w:rFonts w:ascii="Times New Roman" w:hAnsi="Times New Roman" w:cs="Times New Roman"/>
                <w:sz w:val="24"/>
                <w:szCs w:val="24"/>
              </w:rPr>
              <w:t>Салдинская</w:t>
            </w:r>
            <w:proofErr w:type="spellEnd"/>
            <w:r w:rsidRPr="00B1691E">
              <w:rPr>
                <w:rFonts w:ascii="Times New Roman" w:hAnsi="Times New Roman" w:cs="Times New Roman"/>
                <w:sz w:val="24"/>
                <w:szCs w:val="24"/>
              </w:rPr>
              <w:t xml:space="preserve"> СОШ»</w:t>
            </w:r>
          </w:p>
        </w:tc>
        <w:tc>
          <w:tcPr>
            <w:tcW w:w="2700" w:type="dxa"/>
            <w:vMerge w:val="restart"/>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Верхотурский район, </w:t>
            </w:r>
          </w:p>
          <w:p w:rsidR="003E4666" w:rsidRPr="00B1691E" w:rsidRDefault="003E4666" w:rsidP="00B1691E">
            <w:pPr>
              <w:pStyle w:val="a5"/>
              <w:rPr>
                <w:rFonts w:ascii="Times New Roman" w:hAnsi="Times New Roman" w:cs="Times New Roman"/>
                <w:sz w:val="24"/>
                <w:szCs w:val="24"/>
              </w:rPr>
            </w:pPr>
            <w:proofErr w:type="gramStart"/>
            <w:r w:rsidRPr="00B1691E">
              <w:rPr>
                <w:rFonts w:ascii="Times New Roman" w:hAnsi="Times New Roman" w:cs="Times New Roman"/>
                <w:sz w:val="24"/>
                <w:szCs w:val="24"/>
              </w:rPr>
              <w:t>с</w:t>
            </w:r>
            <w:proofErr w:type="gramEnd"/>
            <w:r w:rsidRPr="00B1691E">
              <w:rPr>
                <w:rFonts w:ascii="Times New Roman" w:hAnsi="Times New Roman" w:cs="Times New Roman"/>
                <w:sz w:val="24"/>
                <w:szCs w:val="24"/>
              </w:rPr>
              <w:t xml:space="preserve">. Прокоп-Салда,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ул. Молодежная,11</w:t>
            </w:r>
          </w:p>
        </w:tc>
        <w:tc>
          <w:tcPr>
            <w:tcW w:w="144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20,0</w:t>
            </w:r>
          </w:p>
        </w:tc>
        <w:tc>
          <w:tcPr>
            <w:tcW w:w="126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30,0</w:t>
            </w:r>
          </w:p>
        </w:tc>
        <w:tc>
          <w:tcPr>
            <w:tcW w:w="144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50,0</w:t>
            </w:r>
          </w:p>
        </w:tc>
        <w:tc>
          <w:tcPr>
            <w:tcW w:w="1620" w:type="dxa"/>
            <w:vMerge w:val="restart"/>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схема № 23 прилагается</w:t>
            </w:r>
          </w:p>
        </w:tc>
        <w:tc>
          <w:tcPr>
            <w:tcW w:w="3420" w:type="dxa"/>
            <w:vMerge w:val="restart"/>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объекты отсутствуют</w:t>
            </w:r>
          </w:p>
          <w:p w:rsidR="003E4666" w:rsidRPr="00B1691E" w:rsidRDefault="003E4666" w:rsidP="00B1691E">
            <w:pPr>
              <w:pStyle w:val="a5"/>
              <w:rPr>
                <w:rFonts w:ascii="Times New Roman" w:hAnsi="Times New Roman" w:cs="Times New Roman"/>
                <w:sz w:val="24"/>
                <w:szCs w:val="24"/>
              </w:rPr>
            </w:pPr>
          </w:p>
        </w:tc>
      </w:tr>
      <w:tr w:rsidR="003E4666" w:rsidRPr="00B1691E" w:rsidTr="00E34715">
        <w:trPr>
          <w:trHeight w:val="452"/>
        </w:trPr>
        <w:tc>
          <w:tcPr>
            <w:tcW w:w="675" w:type="dxa"/>
            <w:vMerge/>
          </w:tcPr>
          <w:p w:rsidR="003E4666" w:rsidRPr="00B1691E" w:rsidRDefault="003E4666" w:rsidP="00B1691E">
            <w:pPr>
              <w:pStyle w:val="a5"/>
              <w:jc w:val="center"/>
              <w:rPr>
                <w:rFonts w:ascii="Times New Roman" w:hAnsi="Times New Roman" w:cs="Times New Roman"/>
                <w:color w:val="FF0000"/>
                <w:sz w:val="24"/>
                <w:szCs w:val="24"/>
              </w:rPr>
            </w:pPr>
          </w:p>
        </w:tc>
        <w:tc>
          <w:tcPr>
            <w:tcW w:w="2853" w:type="dxa"/>
            <w:vMerge/>
          </w:tcPr>
          <w:p w:rsidR="003E4666" w:rsidRPr="00B1691E" w:rsidRDefault="003E4666" w:rsidP="00B1691E">
            <w:pPr>
              <w:pStyle w:val="a5"/>
              <w:rPr>
                <w:rFonts w:ascii="Times New Roman" w:hAnsi="Times New Roman" w:cs="Times New Roman"/>
                <w:color w:val="FF0000"/>
                <w:sz w:val="24"/>
                <w:szCs w:val="24"/>
              </w:rPr>
            </w:pPr>
          </w:p>
        </w:tc>
        <w:tc>
          <w:tcPr>
            <w:tcW w:w="2700" w:type="dxa"/>
            <w:vMerge/>
          </w:tcPr>
          <w:p w:rsidR="003E4666" w:rsidRPr="00B1691E" w:rsidRDefault="003E4666" w:rsidP="00B1691E">
            <w:pPr>
              <w:pStyle w:val="a5"/>
              <w:rPr>
                <w:rFonts w:ascii="Times New Roman" w:hAnsi="Times New Roman" w:cs="Times New Roman"/>
                <w:sz w:val="24"/>
                <w:szCs w:val="24"/>
              </w:rPr>
            </w:pPr>
          </w:p>
        </w:tc>
        <w:tc>
          <w:tcPr>
            <w:tcW w:w="144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0,0</w:t>
            </w:r>
          </w:p>
        </w:tc>
        <w:tc>
          <w:tcPr>
            <w:tcW w:w="126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50,0</w:t>
            </w:r>
          </w:p>
        </w:tc>
        <w:tc>
          <w:tcPr>
            <w:tcW w:w="144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50,0</w:t>
            </w:r>
          </w:p>
        </w:tc>
        <w:tc>
          <w:tcPr>
            <w:tcW w:w="1620" w:type="dxa"/>
            <w:vMerge/>
          </w:tcPr>
          <w:p w:rsidR="003E4666" w:rsidRPr="00B1691E" w:rsidRDefault="003E4666" w:rsidP="00B1691E">
            <w:pPr>
              <w:pStyle w:val="a5"/>
              <w:rPr>
                <w:rFonts w:ascii="Times New Roman" w:hAnsi="Times New Roman" w:cs="Times New Roman"/>
                <w:color w:val="FF0000"/>
                <w:sz w:val="24"/>
                <w:szCs w:val="24"/>
              </w:rPr>
            </w:pPr>
          </w:p>
        </w:tc>
        <w:tc>
          <w:tcPr>
            <w:tcW w:w="3420" w:type="dxa"/>
            <w:vMerge/>
          </w:tcPr>
          <w:p w:rsidR="003E4666" w:rsidRPr="00B1691E" w:rsidRDefault="003E4666" w:rsidP="00B1691E">
            <w:pPr>
              <w:pStyle w:val="a5"/>
              <w:rPr>
                <w:rFonts w:ascii="Times New Roman" w:hAnsi="Times New Roman" w:cs="Times New Roman"/>
                <w:color w:val="FF0000"/>
                <w:sz w:val="24"/>
                <w:szCs w:val="24"/>
              </w:rPr>
            </w:pPr>
          </w:p>
        </w:tc>
      </w:tr>
      <w:tr w:rsidR="003E4666" w:rsidRPr="00B1691E" w:rsidTr="00E34715">
        <w:trPr>
          <w:trHeight w:val="240"/>
        </w:trPr>
        <w:tc>
          <w:tcPr>
            <w:tcW w:w="675" w:type="dxa"/>
            <w:vMerge w:val="restart"/>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30</w:t>
            </w:r>
          </w:p>
        </w:tc>
        <w:tc>
          <w:tcPr>
            <w:tcW w:w="2853" w:type="dxa"/>
            <w:vMerge w:val="restart"/>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ГБОУ СПО СО «</w:t>
            </w:r>
            <w:proofErr w:type="spellStart"/>
            <w:r w:rsidRPr="00B1691E">
              <w:rPr>
                <w:rFonts w:ascii="Times New Roman" w:hAnsi="Times New Roman" w:cs="Times New Roman"/>
                <w:sz w:val="24"/>
                <w:szCs w:val="24"/>
              </w:rPr>
              <w:t>Верхнетуринский</w:t>
            </w:r>
            <w:proofErr w:type="spellEnd"/>
            <w:r w:rsidRPr="00B1691E">
              <w:rPr>
                <w:rFonts w:ascii="Times New Roman" w:hAnsi="Times New Roman" w:cs="Times New Roman"/>
                <w:sz w:val="24"/>
                <w:szCs w:val="24"/>
              </w:rPr>
              <w:t xml:space="preserve"> механический техникум»</w:t>
            </w:r>
          </w:p>
        </w:tc>
        <w:tc>
          <w:tcPr>
            <w:tcW w:w="2700" w:type="dxa"/>
            <w:vMerge w:val="restart"/>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г. Верхотурье,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ул. </w:t>
            </w:r>
            <w:proofErr w:type="spellStart"/>
            <w:r w:rsidRPr="00B1691E">
              <w:rPr>
                <w:rFonts w:ascii="Times New Roman" w:hAnsi="Times New Roman" w:cs="Times New Roman"/>
                <w:sz w:val="24"/>
                <w:szCs w:val="24"/>
              </w:rPr>
              <w:t>Ханкевича</w:t>
            </w:r>
            <w:proofErr w:type="spellEnd"/>
            <w:r w:rsidRPr="00B1691E">
              <w:rPr>
                <w:rFonts w:ascii="Times New Roman" w:hAnsi="Times New Roman" w:cs="Times New Roman"/>
                <w:sz w:val="24"/>
                <w:szCs w:val="24"/>
              </w:rPr>
              <w:t>, 2</w:t>
            </w:r>
          </w:p>
        </w:tc>
        <w:tc>
          <w:tcPr>
            <w:tcW w:w="144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16,0</w:t>
            </w:r>
          </w:p>
        </w:tc>
        <w:tc>
          <w:tcPr>
            <w:tcW w:w="126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34,0</w:t>
            </w:r>
          </w:p>
        </w:tc>
        <w:tc>
          <w:tcPr>
            <w:tcW w:w="144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50,0</w:t>
            </w:r>
          </w:p>
        </w:tc>
        <w:tc>
          <w:tcPr>
            <w:tcW w:w="1620" w:type="dxa"/>
            <w:vMerge w:val="restart"/>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схема № 10 прилагается</w:t>
            </w:r>
          </w:p>
        </w:tc>
        <w:tc>
          <w:tcPr>
            <w:tcW w:w="3420" w:type="dxa"/>
            <w:vMerge w:val="restart"/>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ул. </w:t>
            </w:r>
            <w:proofErr w:type="spellStart"/>
            <w:r w:rsidRPr="00B1691E">
              <w:rPr>
                <w:rFonts w:ascii="Times New Roman" w:hAnsi="Times New Roman" w:cs="Times New Roman"/>
                <w:sz w:val="24"/>
                <w:szCs w:val="24"/>
              </w:rPr>
              <w:t>Ханкевича</w:t>
            </w:r>
            <w:proofErr w:type="spellEnd"/>
            <w:r w:rsidRPr="00B1691E">
              <w:rPr>
                <w:rFonts w:ascii="Times New Roman" w:hAnsi="Times New Roman" w:cs="Times New Roman"/>
                <w:sz w:val="24"/>
                <w:szCs w:val="24"/>
              </w:rPr>
              <w:t xml:space="preserve">, часть дома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23, дом № 25</w:t>
            </w:r>
          </w:p>
        </w:tc>
      </w:tr>
      <w:tr w:rsidR="003E4666" w:rsidRPr="00B1691E" w:rsidTr="00E34715">
        <w:trPr>
          <w:trHeight w:val="311"/>
        </w:trPr>
        <w:tc>
          <w:tcPr>
            <w:tcW w:w="675" w:type="dxa"/>
            <w:vMerge/>
          </w:tcPr>
          <w:p w:rsidR="003E4666" w:rsidRPr="00B1691E" w:rsidRDefault="003E4666" w:rsidP="00B1691E">
            <w:pPr>
              <w:pStyle w:val="a5"/>
              <w:rPr>
                <w:rFonts w:ascii="Times New Roman" w:hAnsi="Times New Roman" w:cs="Times New Roman"/>
                <w:color w:val="FF0000"/>
                <w:sz w:val="24"/>
                <w:szCs w:val="24"/>
              </w:rPr>
            </w:pPr>
          </w:p>
        </w:tc>
        <w:tc>
          <w:tcPr>
            <w:tcW w:w="2853" w:type="dxa"/>
            <w:vMerge/>
          </w:tcPr>
          <w:p w:rsidR="003E4666" w:rsidRPr="00B1691E" w:rsidRDefault="003E4666" w:rsidP="00B1691E">
            <w:pPr>
              <w:pStyle w:val="a5"/>
              <w:rPr>
                <w:rFonts w:ascii="Times New Roman" w:hAnsi="Times New Roman" w:cs="Times New Roman"/>
                <w:color w:val="FF0000"/>
                <w:sz w:val="24"/>
                <w:szCs w:val="24"/>
              </w:rPr>
            </w:pPr>
          </w:p>
        </w:tc>
        <w:tc>
          <w:tcPr>
            <w:tcW w:w="2700" w:type="dxa"/>
            <w:vMerge/>
          </w:tcPr>
          <w:p w:rsidR="003E4666" w:rsidRPr="00B1691E" w:rsidRDefault="003E4666" w:rsidP="00B1691E">
            <w:pPr>
              <w:pStyle w:val="a5"/>
              <w:rPr>
                <w:rFonts w:ascii="Times New Roman" w:hAnsi="Times New Roman" w:cs="Times New Roman"/>
                <w:sz w:val="24"/>
                <w:szCs w:val="24"/>
              </w:rPr>
            </w:pPr>
          </w:p>
        </w:tc>
        <w:tc>
          <w:tcPr>
            <w:tcW w:w="144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16,0</w:t>
            </w:r>
          </w:p>
        </w:tc>
        <w:tc>
          <w:tcPr>
            <w:tcW w:w="126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34,0</w:t>
            </w:r>
          </w:p>
        </w:tc>
        <w:tc>
          <w:tcPr>
            <w:tcW w:w="144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50,0</w:t>
            </w:r>
          </w:p>
        </w:tc>
        <w:tc>
          <w:tcPr>
            <w:tcW w:w="1620" w:type="dxa"/>
            <w:vMerge/>
          </w:tcPr>
          <w:p w:rsidR="003E4666" w:rsidRPr="00B1691E" w:rsidRDefault="003E4666" w:rsidP="00B1691E">
            <w:pPr>
              <w:pStyle w:val="a5"/>
              <w:rPr>
                <w:rFonts w:ascii="Times New Roman" w:hAnsi="Times New Roman" w:cs="Times New Roman"/>
                <w:color w:val="FF0000"/>
                <w:sz w:val="24"/>
                <w:szCs w:val="24"/>
              </w:rPr>
            </w:pPr>
          </w:p>
        </w:tc>
        <w:tc>
          <w:tcPr>
            <w:tcW w:w="3420" w:type="dxa"/>
            <w:vMerge/>
          </w:tcPr>
          <w:p w:rsidR="003E4666" w:rsidRPr="00B1691E" w:rsidRDefault="003E4666" w:rsidP="00B1691E">
            <w:pPr>
              <w:pStyle w:val="a5"/>
              <w:rPr>
                <w:rFonts w:ascii="Times New Roman" w:hAnsi="Times New Roman" w:cs="Times New Roman"/>
                <w:color w:val="FF0000"/>
                <w:sz w:val="24"/>
                <w:szCs w:val="24"/>
              </w:rPr>
            </w:pPr>
          </w:p>
        </w:tc>
      </w:tr>
      <w:tr w:rsidR="003E4666" w:rsidRPr="00B1691E" w:rsidTr="00E34715">
        <w:trPr>
          <w:trHeight w:val="254"/>
        </w:trPr>
        <w:tc>
          <w:tcPr>
            <w:tcW w:w="675" w:type="dxa"/>
            <w:vMerge/>
          </w:tcPr>
          <w:p w:rsidR="003E4666" w:rsidRPr="00B1691E" w:rsidRDefault="003E4666" w:rsidP="00B1691E">
            <w:pPr>
              <w:pStyle w:val="a5"/>
              <w:rPr>
                <w:rFonts w:ascii="Times New Roman" w:hAnsi="Times New Roman" w:cs="Times New Roman"/>
                <w:color w:val="FF0000"/>
                <w:sz w:val="24"/>
                <w:szCs w:val="24"/>
              </w:rPr>
            </w:pPr>
          </w:p>
        </w:tc>
        <w:tc>
          <w:tcPr>
            <w:tcW w:w="2853" w:type="dxa"/>
            <w:vMerge/>
          </w:tcPr>
          <w:p w:rsidR="003E4666" w:rsidRPr="00B1691E" w:rsidRDefault="003E4666" w:rsidP="00B1691E">
            <w:pPr>
              <w:pStyle w:val="a5"/>
              <w:rPr>
                <w:rFonts w:ascii="Times New Roman" w:hAnsi="Times New Roman" w:cs="Times New Roman"/>
                <w:color w:val="FF0000"/>
                <w:sz w:val="24"/>
                <w:szCs w:val="24"/>
              </w:rPr>
            </w:pPr>
          </w:p>
        </w:tc>
        <w:tc>
          <w:tcPr>
            <w:tcW w:w="2700" w:type="dxa"/>
            <w:vMerge/>
          </w:tcPr>
          <w:p w:rsidR="003E4666" w:rsidRPr="00B1691E" w:rsidRDefault="003E4666" w:rsidP="00B1691E">
            <w:pPr>
              <w:pStyle w:val="a5"/>
              <w:rPr>
                <w:rFonts w:ascii="Times New Roman" w:hAnsi="Times New Roman" w:cs="Times New Roman"/>
                <w:sz w:val="24"/>
                <w:szCs w:val="24"/>
              </w:rPr>
            </w:pPr>
          </w:p>
        </w:tc>
        <w:tc>
          <w:tcPr>
            <w:tcW w:w="144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16,0</w:t>
            </w:r>
          </w:p>
        </w:tc>
        <w:tc>
          <w:tcPr>
            <w:tcW w:w="126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34,0</w:t>
            </w:r>
          </w:p>
        </w:tc>
        <w:tc>
          <w:tcPr>
            <w:tcW w:w="144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50,0</w:t>
            </w:r>
          </w:p>
        </w:tc>
        <w:tc>
          <w:tcPr>
            <w:tcW w:w="1620" w:type="dxa"/>
            <w:vMerge/>
          </w:tcPr>
          <w:p w:rsidR="003E4666" w:rsidRPr="00B1691E" w:rsidRDefault="003E4666" w:rsidP="00B1691E">
            <w:pPr>
              <w:pStyle w:val="a5"/>
              <w:rPr>
                <w:rFonts w:ascii="Times New Roman" w:hAnsi="Times New Roman" w:cs="Times New Roman"/>
                <w:color w:val="FF0000"/>
                <w:sz w:val="24"/>
                <w:szCs w:val="24"/>
              </w:rPr>
            </w:pPr>
          </w:p>
        </w:tc>
        <w:tc>
          <w:tcPr>
            <w:tcW w:w="3420" w:type="dxa"/>
            <w:vMerge/>
          </w:tcPr>
          <w:p w:rsidR="003E4666" w:rsidRPr="00B1691E" w:rsidRDefault="003E4666" w:rsidP="00B1691E">
            <w:pPr>
              <w:pStyle w:val="a5"/>
              <w:rPr>
                <w:rFonts w:ascii="Times New Roman" w:hAnsi="Times New Roman" w:cs="Times New Roman"/>
                <w:color w:val="FF0000"/>
                <w:sz w:val="24"/>
                <w:szCs w:val="24"/>
              </w:rPr>
            </w:pPr>
          </w:p>
        </w:tc>
      </w:tr>
      <w:tr w:rsidR="003E4666" w:rsidRPr="00B1691E" w:rsidTr="00E34715">
        <w:tc>
          <w:tcPr>
            <w:tcW w:w="15408" w:type="dxa"/>
            <w:gridSpan w:val="8"/>
          </w:tcPr>
          <w:p w:rsidR="003E4666" w:rsidRPr="00B1691E" w:rsidRDefault="003E4666" w:rsidP="00B1691E">
            <w:pPr>
              <w:pStyle w:val="a5"/>
              <w:jc w:val="center"/>
              <w:rPr>
                <w:rFonts w:ascii="Times New Roman" w:hAnsi="Times New Roman" w:cs="Times New Roman"/>
                <w:b/>
                <w:sz w:val="24"/>
                <w:szCs w:val="24"/>
              </w:rPr>
            </w:pPr>
            <w:r w:rsidRPr="00B1691E">
              <w:rPr>
                <w:rFonts w:ascii="Times New Roman" w:hAnsi="Times New Roman" w:cs="Times New Roman"/>
                <w:b/>
                <w:sz w:val="24"/>
                <w:szCs w:val="24"/>
              </w:rPr>
              <w:t>Объекты дополнительных образовательных учреждений</w:t>
            </w:r>
          </w:p>
        </w:tc>
      </w:tr>
      <w:tr w:rsidR="003E4666" w:rsidRPr="00B1691E" w:rsidTr="00E34715">
        <w:tc>
          <w:tcPr>
            <w:tcW w:w="675"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3</w:t>
            </w:r>
            <w:r w:rsidR="00B1691E">
              <w:rPr>
                <w:rFonts w:ascii="Times New Roman" w:hAnsi="Times New Roman" w:cs="Times New Roman"/>
                <w:sz w:val="24"/>
                <w:szCs w:val="24"/>
              </w:rPr>
              <w:t>1</w:t>
            </w:r>
          </w:p>
        </w:tc>
        <w:tc>
          <w:tcPr>
            <w:tcW w:w="2853"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МБОУ ДОД «Центр детского творчества» </w:t>
            </w:r>
          </w:p>
        </w:tc>
        <w:tc>
          <w:tcPr>
            <w:tcW w:w="270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г. Верхотурье,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ул. Ершова, 15</w:t>
            </w:r>
          </w:p>
        </w:tc>
        <w:tc>
          <w:tcPr>
            <w:tcW w:w="144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24,0</w:t>
            </w:r>
          </w:p>
        </w:tc>
        <w:tc>
          <w:tcPr>
            <w:tcW w:w="126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26,0</w:t>
            </w:r>
          </w:p>
        </w:tc>
        <w:tc>
          <w:tcPr>
            <w:tcW w:w="1440" w:type="dxa"/>
            <w:tcBorders>
              <w:top w:val="nil"/>
            </w:tcBorders>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50,0</w:t>
            </w:r>
          </w:p>
        </w:tc>
        <w:tc>
          <w:tcPr>
            <w:tcW w:w="1620" w:type="dxa"/>
            <w:tcBorders>
              <w:top w:val="nil"/>
            </w:tcBorders>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схема № 4 прилагается</w:t>
            </w:r>
          </w:p>
        </w:tc>
        <w:tc>
          <w:tcPr>
            <w:tcW w:w="34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ул. Ершова, часть дома № 20</w:t>
            </w:r>
          </w:p>
        </w:tc>
      </w:tr>
      <w:tr w:rsidR="003E4666" w:rsidRPr="00B1691E" w:rsidTr="00E34715">
        <w:tc>
          <w:tcPr>
            <w:tcW w:w="675"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3</w:t>
            </w:r>
            <w:r w:rsidR="00B1691E">
              <w:rPr>
                <w:rFonts w:ascii="Times New Roman" w:hAnsi="Times New Roman" w:cs="Times New Roman"/>
                <w:sz w:val="24"/>
                <w:szCs w:val="24"/>
              </w:rPr>
              <w:t>2</w:t>
            </w:r>
          </w:p>
        </w:tc>
        <w:tc>
          <w:tcPr>
            <w:tcW w:w="2853"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МБОУ ДОД </w:t>
            </w:r>
            <w:r w:rsidRPr="00B1691E">
              <w:rPr>
                <w:rFonts w:ascii="Times New Roman" w:hAnsi="Times New Roman" w:cs="Times New Roman"/>
                <w:sz w:val="24"/>
                <w:szCs w:val="24"/>
              </w:rPr>
              <w:lastRenderedPageBreak/>
              <w:t>«Верхотурская ДШИ»</w:t>
            </w:r>
          </w:p>
        </w:tc>
        <w:tc>
          <w:tcPr>
            <w:tcW w:w="270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lastRenderedPageBreak/>
              <w:t xml:space="preserve">г. Верхотурье,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lastRenderedPageBreak/>
              <w:t>ул. Свободы, 2</w:t>
            </w:r>
          </w:p>
        </w:tc>
        <w:tc>
          <w:tcPr>
            <w:tcW w:w="144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lastRenderedPageBreak/>
              <w:t>0,0</w:t>
            </w:r>
          </w:p>
        </w:tc>
        <w:tc>
          <w:tcPr>
            <w:tcW w:w="126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50,0</w:t>
            </w:r>
          </w:p>
        </w:tc>
        <w:tc>
          <w:tcPr>
            <w:tcW w:w="1440" w:type="dxa"/>
          </w:tcPr>
          <w:p w:rsidR="003E4666" w:rsidRPr="00B1691E" w:rsidRDefault="003E4666" w:rsidP="00B1691E">
            <w:pPr>
              <w:pStyle w:val="a5"/>
              <w:jc w:val="center"/>
              <w:rPr>
                <w:rFonts w:ascii="Times New Roman" w:hAnsi="Times New Roman" w:cs="Times New Roman"/>
                <w:sz w:val="24"/>
                <w:szCs w:val="24"/>
              </w:rPr>
            </w:pPr>
            <w:r w:rsidRPr="00B1691E">
              <w:rPr>
                <w:rFonts w:ascii="Times New Roman" w:hAnsi="Times New Roman" w:cs="Times New Roman"/>
                <w:sz w:val="24"/>
                <w:szCs w:val="24"/>
              </w:rPr>
              <w:t>50,0</w:t>
            </w:r>
          </w:p>
        </w:tc>
        <w:tc>
          <w:tcPr>
            <w:tcW w:w="16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схема № 8 </w:t>
            </w:r>
            <w:r w:rsidRPr="00B1691E">
              <w:rPr>
                <w:rFonts w:ascii="Times New Roman" w:hAnsi="Times New Roman" w:cs="Times New Roman"/>
                <w:sz w:val="24"/>
                <w:szCs w:val="24"/>
              </w:rPr>
              <w:lastRenderedPageBreak/>
              <w:t>прилагается</w:t>
            </w:r>
          </w:p>
        </w:tc>
        <w:tc>
          <w:tcPr>
            <w:tcW w:w="34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lastRenderedPageBreak/>
              <w:t xml:space="preserve">ул. Свободы № 2А, № 2Б,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lastRenderedPageBreak/>
              <w:t xml:space="preserve">№ 2Г угол здания, № 2Д,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ул. </w:t>
            </w:r>
            <w:proofErr w:type="spellStart"/>
            <w:r w:rsidRPr="00B1691E">
              <w:rPr>
                <w:rFonts w:ascii="Times New Roman" w:hAnsi="Times New Roman" w:cs="Times New Roman"/>
                <w:sz w:val="24"/>
                <w:szCs w:val="24"/>
              </w:rPr>
              <w:t>К.Маркса</w:t>
            </w:r>
            <w:proofErr w:type="spellEnd"/>
            <w:r w:rsidRPr="00B1691E">
              <w:rPr>
                <w:rFonts w:ascii="Times New Roman" w:hAnsi="Times New Roman" w:cs="Times New Roman"/>
                <w:sz w:val="24"/>
                <w:szCs w:val="24"/>
              </w:rPr>
              <w:t xml:space="preserve"> № 2, № 4</w:t>
            </w:r>
          </w:p>
        </w:tc>
      </w:tr>
      <w:tr w:rsidR="003E4666" w:rsidRPr="00B1691E" w:rsidTr="00E34715">
        <w:tc>
          <w:tcPr>
            <w:tcW w:w="15408" w:type="dxa"/>
            <w:gridSpan w:val="8"/>
          </w:tcPr>
          <w:p w:rsidR="003E4666" w:rsidRPr="00B1691E" w:rsidRDefault="003E4666" w:rsidP="00B1691E">
            <w:pPr>
              <w:pStyle w:val="a5"/>
              <w:jc w:val="center"/>
              <w:rPr>
                <w:rFonts w:ascii="Times New Roman" w:hAnsi="Times New Roman" w:cs="Times New Roman"/>
                <w:b/>
                <w:sz w:val="24"/>
                <w:szCs w:val="24"/>
              </w:rPr>
            </w:pPr>
            <w:r w:rsidRPr="00B1691E">
              <w:rPr>
                <w:rFonts w:ascii="Times New Roman" w:hAnsi="Times New Roman" w:cs="Times New Roman"/>
                <w:b/>
              </w:rPr>
              <w:lastRenderedPageBreak/>
              <w:t>Объекты медицинских учреждений</w:t>
            </w:r>
          </w:p>
        </w:tc>
      </w:tr>
      <w:tr w:rsidR="003E4666" w:rsidRPr="00B1691E" w:rsidTr="00E34715">
        <w:tc>
          <w:tcPr>
            <w:tcW w:w="675"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3</w:t>
            </w:r>
            <w:r w:rsidR="00B1691E">
              <w:rPr>
                <w:rFonts w:ascii="Times New Roman" w:hAnsi="Times New Roman" w:cs="Times New Roman"/>
                <w:sz w:val="24"/>
                <w:szCs w:val="24"/>
              </w:rPr>
              <w:t>3</w:t>
            </w:r>
          </w:p>
        </w:tc>
        <w:tc>
          <w:tcPr>
            <w:tcW w:w="2853"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ГБУЗ СО «ЦРБ Верхотурского района» (лаборатория):</w:t>
            </w:r>
          </w:p>
        </w:tc>
        <w:tc>
          <w:tcPr>
            <w:tcW w:w="270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г. Верхотурье,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ул. Клубная, 7</w:t>
            </w:r>
          </w:p>
        </w:tc>
        <w:tc>
          <w:tcPr>
            <w:tcW w:w="144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0,0</w:t>
            </w:r>
          </w:p>
        </w:tc>
        <w:tc>
          <w:tcPr>
            <w:tcW w:w="126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40,0</w:t>
            </w:r>
          </w:p>
        </w:tc>
        <w:tc>
          <w:tcPr>
            <w:tcW w:w="144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40,0</w:t>
            </w:r>
          </w:p>
        </w:tc>
        <w:tc>
          <w:tcPr>
            <w:tcW w:w="16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схема № 11 прилагается</w:t>
            </w:r>
          </w:p>
        </w:tc>
        <w:tc>
          <w:tcPr>
            <w:tcW w:w="34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ул. </w:t>
            </w:r>
            <w:proofErr w:type="gramStart"/>
            <w:r w:rsidRPr="00B1691E">
              <w:rPr>
                <w:rFonts w:ascii="Times New Roman" w:hAnsi="Times New Roman" w:cs="Times New Roman"/>
                <w:sz w:val="24"/>
                <w:szCs w:val="24"/>
              </w:rPr>
              <w:t>Советская</w:t>
            </w:r>
            <w:proofErr w:type="gramEnd"/>
            <w:r w:rsidRPr="00B1691E">
              <w:rPr>
                <w:rFonts w:ascii="Times New Roman" w:hAnsi="Times New Roman" w:cs="Times New Roman"/>
                <w:sz w:val="24"/>
                <w:szCs w:val="24"/>
              </w:rPr>
              <w:t>, угол дома № 11, дом № 13, № 28</w:t>
            </w:r>
          </w:p>
        </w:tc>
      </w:tr>
      <w:tr w:rsidR="003E4666" w:rsidRPr="00B1691E" w:rsidTr="00E34715">
        <w:trPr>
          <w:trHeight w:val="297"/>
        </w:trPr>
        <w:tc>
          <w:tcPr>
            <w:tcW w:w="675" w:type="dxa"/>
            <w:vMerge w:val="restart"/>
          </w:tcPr>
          <w:p w:rsidR="003E4666" w:rsidRPr="00B1691E" w:rsidRDefault="004F1E49" w:rsidP="004F1E49">
            <w:pPr>
              <w:pStyle w:val="a5"/>
              <w:rPr>
                <w:rFonts w:ascii="Times New Roman" w:hAnsi="Times New Roman" w:cs="Times New Roman"/>
                <w:sz w:val="24"/>
                <w:szCs w:val="24"/>
              </w:rPr>
            </w:pPr>
            <w:r>
              <w:rPr>
                <w:rFonts w:ascii="Times New Roman" w:hAnsi="Times New Roman" w:cs="Times New Roman"/>
                <w:sz w:val="24"/>
                <w:szCs w:val="24"/>
              </w:rPr>
              <w:t>34</w:t>
            </w:r>
          </w:p>
        </w:tc>
        <w:tc>
          <w:tcPr>
            <w:tcW w:w="2853" w:type="dxa"/>
            <w:vMerge w:val="restart"/>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Лечебный корпус</w:t>
            </w:r>
          </w:p>
        </w:tc>
        <w:tc>
          <w:tcPr>
            <w:tcW w:w="2700" w:type="dxa"/>
            <w:vMerge w:val="restart"/>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г. Верхотурье,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ул. Клубная, 3</w:t>
            </w:r>
          </w:p>
        </w:tc>
        <w:tc>
          <w:tcPr>
            <w:tcW w:w="144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0,0</w:t>
            </w:r>
          </w:p>
        </w:tc>
        <w:tc>
          <w:tcPr>
            <w:tcW w:w="126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40,0</w:t>
            </w:r>
          </w:p>
        </w:tc>
        <w:tc>
          <w:tcPr>
            <w:tcW w:w="144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40,0</w:t>
            </w:r>
          </w:p>
        </w:tc>
        <w:tc>
          <w:tcPr>
            <w:tcW w:w="1620" w:type="dxa"/>
            <w:vMerge w:val="restart"/>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схема № 11 прилагается</w:t>
            </w:r>
          </w:p>
        </w:tc>
        <w:tc>
          <w:tcPr>
            <w:tcW w:w="3420" w:type="dxa"/>
            <w:vMerge w:val="restart"/>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ул. </w:t>
            </w:r>
            <w:proofErr w:type="gramStart"/>
            <w:r w:rsidRPr="00B1691E">
              <w:rPr>
                <w:rFonts w:ascii="Times New Roman" w:hAnsi="Times New Roman" w:cs="Times New Roman"/>
                <w:sz w:val="24"/>
                <w:szCs w:val="24"/>
              </w:rPr>
              <w:t>Комсомольская</w:t>
            </w:r>
            <w:proofErr w:type="gramEnd"/>
            <w:r w:rsidRPr="00B1691E">
              <w:rPr>
                <w:rFonts w:ascii="Times New Roman" w:hAnsi="Times New Roman" w:cs="Times New Roman"/>
                <w:sz w:val="24"/>
                <w:szCs w:val="24"/>
              </w:rPr>
              <w:t>, угол здания № 8</w:t>
            </w:r>
          </w:p>
        </w:tc>
      </w:tr>
      <w:tr w:rsidR="003E4666" w:rsidRPr="00B1691E" w:rsidTr="00E34715">
        <w:trPr>
          <w:trHeight w:val="254"/>
        </w:trPr>
        <w:tc>
          <w:tcPr>
            <w:tcW w:w="675" w:type="dxa"/>
            <w:vMerge/>
          </w:tcPr>
          <w:p w:rsidR="003E4666" w:rsidRPr="00B1691E" w:rsidRDefault="003E4666" w:rsidP="00B1691E">
            <w:pPr>
              <w:pStyle w:val="a5"/>
              <w:rPr>
                <w:rFonts w:ascii="Times New Roman" w:hAnsi="Times New Roman" w:cs="Times New Roman"/>
                <w:sz w:val="24"/>
                <w:szCs w:val="24"/>
              </w:rPr>
            </w:pPr>
          </w:p>
        </w:tc>
        <w:tc>
          <w:tcPr>
            <w:tcW w:w="2853" w:type="dxa"/>
            <w:vMerge/>
          </w:tcPr>
          <w:p w:rsidR="003E4666" w:rsidRPr="00B1691E" w:rsidRDefault="003E4666" w:rsidP="00B1691E">
            <w:pPr>
              <w:pStyle w:val="a5"/>
              <w:rPr>
                <w:rFonts w:ascii="Times New Roman" w:hAnsi="Times New Roman" w:cs="Times New Roman"/>
                <w:sz w:val="24"/>
                <w:szCs w:val="24"/>
              </w:rPr>
            </w:pPr>
          </w:p>
        </w:tc>
        <w:tc>
          <w:tcPr>
            <w:tcW w:w="2700" w:type="dxa"/>
            <w:vMerge/>
          </w:tcPr>
          <w:p w:rsidR="003E4666" w:rsidRPr="00B1691E" w:rsidRDefault="003E4666" w:rsidP="00B1691E">
            <w:pPr>
              <w:pStyle w:val="a5"/>
              <w:rPr>
                <w:rFonts w:ascii="Times New Roman" w:hAnsi="Times New Roman" w:cs="Times New Roman"/>
                <w:sz w:val="24"/>
                <w:szCs w:val="24"/>
              </w:rPr>
            </w:pPr>
          </w:p>
        </w:tc>
        <w:tc>
          <w:tcPr>
            <w:tcW w:w="144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0,0</w:t>
            </w:r>
          </w:p>
        </w:tc>
        <w:tc>
          <w:tcPr>
            <w:tcW w:w="126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40,0</w:t>
            </w:r>
          </w:p>
        </w:tc>
        <w:tc>
          <w:tcPr>
            <w:tcW w:w="144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40,0</w:t>
            </w:r>
          </w:p>
        </w:tc>
        <w:tc>
          <w:tcPr>
            <w:tcW w:w="1620" w:type="dxa"/>
            <w:vMerge/>
          </w:tcPr>
          <w:p w:rsidR="003E4666" w:rsidRPr="00B1691E" w:rsidRDefault="003E4666" w:rsidP="00B1691E">
            <w:pPr>
              <w:pStyle w:val="a5"/>
              <w:rPr>
                <w:rFonts w:ascii="Times New Roman" w:hAnsi="Times New Roman" w:cs="Times New Roman"/>
                <w:sz w:val="24"/>
                <w:szCs w:val="24"/>
              </w:rPr>
            </w:pPr>
          </w:p>
        </w:tc>
        <w:tc>
          <w:tcPr>
            <w:tcW w:w="3420" w:type="dxa"/>
            <w:vMerge/>
          </w:tcPr>
          <w:p w:rsidR="003E4666" w:rsidRPr="00B1691E" w:rsidRDefault="003E4666" w:rsidP="00B1691E">
            <w:pPr>
              <w:pStyle w:val="a5"/>
              <w:rPr>
                <w:rFonts w:ascii="Times New Roman" w:hAnsi="Times New Roman" w:cs="Times New Roman"/>
                <w:sz w:val="24"/>
                <w:szCs w:val="24"/>
              </w:rPr>
            </w:pPr>
          </w:p>
        </w:tc>
      </w:tr>
      <w:tr w:rsidR="003E4666" w:rsidRPr="00B1691E" w:rsidTr="00E34715">
        <w:tc>
          <w:tcPr>
            <w:tcW w:w="675" w:type="dxa"/>
          </w:tcPr>
          <w:p w:rsidR="003E4666" w:rsidRPr="00B1691E" w:rsidRDefault="003E4666" w:rsidP="004F1E49">
            <w:pPr>
              <w:pStyle w:val="a5"/>
              <w:rPr>
                <w:rFonts w:ascii="Times New Roman" w:hAnsi="Times New Roman" w:cs="Times New Roman"/>
                <w:sz w:val="24"/>
                <w:szCs w:val="24"/>
              </w:rPr>
            </w:pPr>
            <w:r w:rsidRPr="00B1691E">
              <w:rPr>
                <w:rFonts w:ascii="Times New Roman" w:hAnsi="Times New Roman" w:cs="Times New Roman"/>
                <w:sz w:val="24"/>
                <w:szCs w:val="24"/>
              </w:rPr>
              <w:t>3</w:t>
            </w:r>
            <w:r w:rsidR="004F1E49">
              <w:rPr>
                <w:rFonts w:ascii="Times New Roman" w:hAnsi="Times New Roman" w:cs="Times New Roman"/>
                <w:sz w:val="24"/>
                <w:szCs w:val="24"/>
              </w:rPr>
              <w:t>5</w:t>
            </w:r>
          </w:p>
        </w:tc>
        <w:tc>
          <w:tcPr>
            <w:tcW w:w="2853"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Терапевтическое отделение</w:t>
            </w:r>
          </w:p>
        </w:tc>
        <w:tc>
          <w:tcPr>
            <w:tcW w:w="270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г. Верхотурье,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ул. Комсомольская, 8</w:t>
            </w:r>
          </w:p>
        </w:tc>
        <w:tc>
          <w:tcPr>
            <w:tcW w:w="144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0,0</w:t>
            </w:r>
          </w:p>
        </w:tc>
        <w:tc>
          <w:tcPr>
            <w:tcW w:w="126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40,0</w:t>
            </w:r>
          </w:p>
        </w:tc>
        <w:tc>
          <w:tcPr>
            <w:tcW w:w="144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40,0</w:t>
            </w:r>
          </w:p>
        </w:tc>
        <w:tc>
          <w:tcPr>
            <w:tcW w:w="16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схема № 11 прилагается</w:t>
            </w:r>
          </w:p>
        </w:tc>
        <w:tc>
          <w:tcPr>
            <w:tcW w:w="34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ул. Дементьева № 1, угол здания № 2, ул. Клубная № 5,</w:t>
            </w:r>
          </w:p>
        </w:tc>
      </w:tr>
      <w:tr w:rsidR="003E4666" w:rsidRPr="00B1691E" w:rsidTr="00E34715">
        <w:tc>
          <w:tcPr>
            <w:tcW w:w="675" w:type="dxa"/>
          </w:tcPr>
          <w:p w:rsidR="003E4666" w:rsidRPr="00B1691E" w:rsidRDefault="003E4666" w:rsidP="004F1E49">
            <w:pPr>
              <w:pStyle w:val="a5"/>
              <w:rPr>
                <w:rFonts w:ascii="Times New Roman" w:hAnsi="Times New Roman" w:cs="Times New Roman"/>
                <w:sz w:val="24"/>
                <w:szCs w:val="24"/>
              </w:rPr>
            </w:pPr>
            <w:r w:rsidRPr="00B1691E">
              <w:rPr>
                <w:rFonts w:ascii="Times New Roman" w:hAnsi="Times New Roman" w:cs="Times New Roman"/>
                <w:sz w:val="24"/>
                <w:szCs w:val="24"/>
              </w:rPr>
              <w:t>3</w:t>
            </w:r>
            <w:r w:rsidR="004F1E49">
              <w:rPr>
                <w:rFonts w:ascii="Times New Roman" w:hAnsi="Times New Roman" w:cs="Times New Roman"/>
                <w:sz w:val="24"/>
                <w:szCs w:val="24"/>
              </w:rPr>
              <w:t>6</w:t>
            </w:r>
          </w:p>
        </w:tc>
        <w:tc>
          <w:tcPr>
            <w:tcW w:w="2853"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Детское, терапевтическое отделение</w:t>
            </w:r>
          </w:p>
        </w:tc>
        <w:tc>
          <w:tcPr>
            <w:tcW w:w="270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г. Верхотурье,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ул. Мира, 14</w:t>
            </w:r>
          </w:p>
        </w:tc>
        <w:tc>
          <w:tcPr>
            <w:tcW w:w="144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40,0</w:t>
            </w:r>
          </w:p>
        </w:tc>
        <w:tc>
          <w:tcPr>
            <w:tcW w:w="126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0,0</w:t>
            </w:r>
          </w:p>
        </w:tc>
        <w:tc>
          <w:tcPr>
            <w:tcW w:w="144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40,0</w:t>
            </w:r>
          </w:p>
        </w:tc>
        <w:tc>
          <w:tcPr>
            <w:tcW w:w="16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схема № 7 прилагается</w:t>
            </w:r>
          </w:p>
        </w:tc>
        <w:tc>
          <w:tcPr>
            <w:tcW w:w="34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объекты отсутствуют</w:t>
            </w:r>
          </w:p>
        </w:tc>
      </w:tr>
      <w:tr w:rsidR="003E4666" w:rsidRPr="00B1691E" w:rsidTr="00E34715">
        <w:tc>
          <w:tcPr>
            <w:tcW w:w="675" w:type="dxa"/>
          </w:tcPr>
          <w:p w:rsidR="003E4666" w:rsidRPr="00B1691E" w:rsidRDefault="003E4666" w:rsidP="004F1E49">
            <w:pPr>
              <w:pStyle w:val="a5"/>
              <w:rPr>
                <w:rFonts w:ascii="Times New Roman" w:hAnsi="Times New Roman" w:cs="Times New Roman"/>
                <w:sz w:val="24"/>
                <w:szCs w:val="24"/>
              </w:rPr>
            </w:pPr>
            <w:r w:rsidRPr="00B1691E">
              <w:rPr>
                <w:rFonts w:ascii="Times New Roman" w:hAnsi="Times New Roman" w:cs="Times New Roman"/>
                <w:sz w:val="24"/>
                <w:szCs w:val="24"/>
              </w:rPr>
              <w:t>3</w:t>
            </w:r>
            <w:r w:rsidR="004F1E49">
              <w:rPr>
                <w:rFonts w:ascii="Times New Roman" w:hAnsi="Times New Roman" w:cs="Times New Roman"/>
                <w:sz w:val="24"/>
                <w:szCs w:val="24"/>
              </w:rPr>
              <w:t>7</w:t>
            </w:r>
          </w:p>
        </w:tc>
        <w:tc>
          <w:tcPr>
            <w:tcW w:w="2853"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Фельдшерско-акушерский пункт</w:t>
            </w:r>
          </w:p>
        </w:tc>
        <w:tc>
          <w:tcPr>
            <w:tcW w:w="270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Верхотурский район,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п. Привокзальный,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ул. Чапаева, 26А</w:t>
            </w:r>
          </w:p>
        </w:tc>
        <w:tc>
          <w:tcPr>
            <w:tcW w:w="144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0,0</w:t>
            </w:r>
          </w:p>
        </w:tc>
        <w:tc>
          <w:tcPr>
            <w:tcW w:w="126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40,0</w:t>
            </w:r>
          </w:p>
        </w:tc>
        <w:tc>
          <w:tcPr>
            <w:tcW w:w="144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40,0</w:t>
            </w:r>
          </w:p>
        </w:tc>
        <w:tc>
          <w:tcPr>
            <w:tcW w:w="16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схема № 18 прилагается</w:t>
            </w:r>
          </w:p>
        </w:tc>
        <w:tc>
          <w:tcPr>
            <w:tcW w:w="34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п. </w:t>
            </w:r>
            <w:proofErr w:type="gramStart"/>
            <w:r w:rsidRPr="00B1691E">
              <w:rPr>
                <w:rFonts w:ascii="Times New Roman" w:hAnsi="Times New Roman" w:cs="Times New Roman"/>
                <w:sz w:val="24"/>
                <w:szCs w:val="24"/>
              </w:rPr>
              <w:t>Привокзальный</w:t>
            </w:r>
            <w:proofErr w:type="gramEnd"/>
            <w:r w:rsidRPr="00B1691E">
              <w:rPr>
                <w:rFonts w:ascii="Times New Roman" w:hAnsi="Times New Roman" w:cs="Times New Roman"/>
                <w:sz w:val="24"/>
                <w:szCs w:val="24"/>
              </w:rPr>
              <w:t>, ул. Чапаева № 33 по фасаду здания, № 26</w:t>
            </w:r>
          </w:p>
        </w:tc>
      </w:tr>
      <w:tr w:rsidR="003E4666" w:rsidRPr="00B1691E" w:rsidTr="00E34715">
        <w:tc>
          <w:tcPr>
            <w:tcW w:w="675" w:type="dxa"/>
          </w:tcPr>
          <w:p w:rsidR="003E4666" w:rsidRPr="00B1691E" w:rsidRDefault="004F1E49" w:rsidP="00B1691E">
            <w:pPr>
              <w:pStyle w:val="a5"/>
              <w:rPr>
                <w:rFonts w:ascii="Times New Roman" w:hAnsi="Times New Roman" w:cs="Times New Roman"/>
                <w:sz w:val="24"/>
                <w:szCs w:val="24"/>
              </w:rPr>
            </w:pPr>
            <w:r>
              <w:rPr>
                <w:rFonts w:ascii="Times New Roman" w:hAnsi="Times New Roman" w:cs="Times New Roman"/>
                <w:sz w:val="24"/>
                <w:szCs w:val="24"/>
              </w:rPr>
              <w:t>38</w:t>
            </w:r>
          </w:p>
        </w:tc>
        <w:tc>
          <w:tcPr>
            <w:tcW w:w="2853"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Фельдшерско-акушерский пункт</w:t>
            </w:r>
          </w:p>
        </w:tc>
        <w:tc>
          <w:tcPr>
            <w:tcW w:w="270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Верхотурский район,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п. Привокзальный,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ул. Садовая, 8</w:t>
            </w:r>
          </w:p>
        </w:tc>
        <w:tc>
          <w:tcPr>
            <w:tcW w:w="144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0,0</w:t>
            </w:r>
          </w:p>
        </w:tc>
        <w:tc>
          <w:tcPr>
            <w:tcW w:w="126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40,0</w:t>
            </w:r>
          </w:p>
        </w:tc>
        <w:tc>
          <w:tcPr>
            <w:tcW w:w="144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40,0</w:t>
            </w:r>
          </w:p>
        </w:tc>
        <w:tc>
          <w:tcPr>
            <w:tcW w:w="16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схема № 17 прилагается</w:t>
            </w:r>
          </w:p>
        </w:tc>
        <w:tc>
          <w:tcPr>
            <w:tcW w:w="34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п. Привокзальный, ул. </w:t>
            </w:r>
            <w:proofErr w:type="gramStart"/>
            <w:r w:rsidRPr="00B1691E">
              <w:rPr>
                <w:rFonts w:ascii="Times New Roman" w:hAnsi="Times New Roman" w:cs="Times New Roman"/>
                <w:sz w:val="24"/>
                <w:szCs w:val="24"/>
              </w:rPr>
              <w:t>Садо-</w:t>
            </w:r>
            <w:proofErr w:type="spellStart"/>
            <w:r w:rsidRPr="00B1691E">
              <w:rPr>
                <w:rFonts w:ascii="Times New Roman" w:hAnsi="Times New Roman" w:cs="Times New Roman"/>
                <w:sz w:val="24"/>
                <w:szCs w:val="24"/>
              </w:rPr>
              <w:t>вая</w:t>
            </w:r>
            <w:proofErr w:type="spellEnd"/>
            <w:proofErr w:type="gramEnd"/>
            <w:r w:rsidRPr="00B1691E">
              <w:rPr>
                <w:rFonts w:ascii="Times New Roman" w:hAnsi="Times New Roman" w:cs="Times New Roman"/>
                <w:sz w:val="24"/>
                <w:szCs w:val="24"/>
              </w:rPr>
              <w:t>, № 5 (по фасаду здания), № 6 (подъезд 1, 2), № 7 (подъезд 2,3), № 8 (подъезд 1,2)</w:t>
            </w:r>
          </w:p>
        </w:tc>
      </w:tr>
      <w:tr w:rsidR="003E4666" w:rsidRPr="00B1691E" w:rsidTr="00E34715">
        <w:tc>
          <w:tcPr>
            <w:tcW w:w="675" w:type="dxa"/>
          </w:tcPr>
          <w:p w:rsidR="003E4666" w:rsidRPr="00B1691E" w:rsidRDefault="004F1E49" w:rsidP="00B1691E">
            <w:pPr>
              <w:pStyle w:val="a5"/>
              <w:rPr>
                <w:rFonts w:ascii="Times New Roman" w:hAnsi="Times New Roman" w:cs="Times New Roman"/>
                <w:sz w:val="24"/>
                <w:szCs w:val="24"/>
              </w:rPr>
            </w:pPr>
            <w:r>
              <w:rPr>
                <w:rFonts w:ascii="Times New Roman" w:hAnsi="Times New Roman" w:cs="Times New Roman"/>
                <w:sz w:val="24"/>
                <w:szCs w:val="24"/>
              </w:rPr>
              <w:t>39</w:t>
            </w:r>
          </w:p>
        </w:tc>
        <w:tc>
          <w:tcPr>
            <w:tcW w:w="2853"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Фельдшерско-акушерский пункт</w:t>
            </w:r>
          </w:p>
        </w:tc>
        <w:tc>
          <w:tcPr>
            <w:tcW w:w="270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Верхотурский район,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п. Привокзальный,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ул. Комсомольская, 2А</w:t>
            </w:r>
          </w:p>
        </w:tc>
        <w:tc>
          <w:tcPr>
            <w:tcW w:w="144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8,0</w:t>
            </w:r>
          </w:p>
        </w:tc>
        <w:tc>
          <w:tcPr>
            <w:tcW w:w="126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32,0</w:t>
            </w:r>
          </w:p>
        </w:tc>
        <w:tc>
          <w:tcPr>
            <w:tcW w:w="144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40,0</w:t>
            </w:r>
          </w:p>
        </w:tc>
        <w:tc>
          <w:tcPr>
            <w:tcW w:w="16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схема № 16 прилагается</w:t>
            </w:r>
          </w:p>
        </w:tc>
        <w:tc>
          <w:tcPr>
            <w:tcW w:w="34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п. Привокзальный, ул. </w:t>
            </w:r>
            <w:proofErr w:type="gramStart"/>
            <w:r w:rsidRPr="00B1691E">
              <w:rPr>
                <w:rFonts w:ascii="Times New Roman" w:hAnsi="Times New Roman" w:cs="Times New Roman"/>
                <w:sz w:val="24"/>
                <w:szCs w:val="24"/>
              </w:rPr>
              <w:t>Комсомольская</w:t>
            </w:r>
            <w:proofErr w:type="gramEnd"/>
            <w:r w:rsidRPr="00B1691E">
              <w:rPr>
                <w:rFonts w:ascii="Times New Roman" w:hAnsi="Times New Roman" w:cs="Times New Roman"/>
                <w:sz w:val="24"/>
                <w:szCs w:val="24"/>
              </w:rPr>
              <w:t>, угол здания № 1, № 3, № 4 (по фасаду здания)</w:t>
            </w:r>
          </w:p>
        </w:tc>
      </w:tr>
      <w:tr w:rsidR="003E4666" w:rsidRPr="00B1691E" w:rsidTr="00E34715">
        <w:tc>
          <w:tcPr>
            <w:tcW w:w="675" w:type="dxa"/>
          </w:tcPr>
          <w:p w:rsidR="003E4666" w:rsidRPr="00B1691E" w:rsidRDefault="003E4666" w:rsidP="004F1E49">
            <w:pPr>
              <w:pStyle w:val="a5"/>
              <w:rPr>
                <w:rFonts w:ascii="Times New Roman" w:hAnsi="Times New Roman" w:cs="Times New Roman"/>
                <w:sz w:val="24"/>
                <w:szCs w:val="24"/>
              </w:rPr>
            </w:pPr>
            <w:r w:rsidRPr="00B1691E">
              <w:rPr>
                <w:rFonts w:ascii="Times New Roman" w:hAnsi="Times New Roman" w:cs="Times New Roman"/>
                <w:sz w:val="24"/>
                <w:szCs w:val="24"/>
              </w:rPr>
              <w:t>4</w:t>
            </w:r>
            <w:r w:rsidR="004F1E49">
              <w:rPr>
                <w:rFonts w:ascii="Times New Roman" w:hAnsi="Times New Roman" w:cs="Times New Roman"/>
                <w:sz w:val="24"/>
                <w:szCs w:val="24"/>
              </w:rPr>
              <w:t>0</w:t>
            </w:r>
          </w:p>
        </w:tc>
        <w:tc>
          <w:tcPr>
            <w:tcW w:w="2853"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Фельдшерско-акушерский пункт</w:t>
            </w:r>
          </w:p>
        </w:tc>
        <w:tc>
          <w:tcPr>
            <w:tcW w:w="270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Верхотурский район,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с. </w:t>
            </w:r>
            <w:proofErr w:type="spellStart"/>
            <w:r w:rsidRPr="00B1691E">
              <w:rPr>
                <w:rFonts w:ascii="Times New Roman" w:hAnsi="Times New Roman" w:cs="Times New Roman"/>
                <w:sz w:val="24"/>
                <w:szCs w:val="24"/>
              </w:rPr>
              <w:t>Дерябино</w:t>
            </w:r>
            <w:proofErr w:type="spellEnd"/>
            <w:r w:rsidRPr="00B1691E">
              <w:rPr>
                <w:rFonts w:ascii="Times New Roman" w:hAnsi="Times New Roman" w:cs="Times New Roman"/>
                <w:sz w:val="24"/>
                <w:szCs w:val="24"/>
              </w:rPr>
              <w:t xml:space="preserve">,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ул. Центральная, 17</w:t>
            </w:r>
          </w:p>
        </w:tc>
        <w:tc>
          <w:tcPr>
            <w:tcW w:w="144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0,0</w:t>
            </w:r>
          </w:p>
        </w:tc>
        <w:tc>
          <w:tcPr>
            <w:tcW w:w="126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40,0</w:t>
            </w:r>
          </w:p>
        </w:tc>
        <w:tc>
          <w:tcPr>
            <w:tcW w:w="144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40,0</w:t>
            </w:r>
          </w:p>
        </w:tc>
        <w:tc>
          <w:tcPr>
            <w:tcW w:w="16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схема № 37 прилагается</w:t>
            </w:r>
          </w:p>
        </w:tc>
        <w:tc>
          <w:tcPr>
            <w:tcW w:w="34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объекты отсутствуют</w:t>
            </w:r>
          </w:p>
          <w:p w:rsidR="003E4666" w:rsidRPr="00B1691E" w:rsidRDefault="003E4666" w:rsidP="00B1691E">
            <w:pPr>
              <w:pStyle w:val="a5"/>
              <w:rPr>
                <w:rFonts w:ascii="Times New Roman" w:hAnsi="Times New Roman" w:cs="Times New Roman"/>
                <w:sz w:val="24"/>
                <w:szCs w:val="24"/>
              </w:rPr>
            </w:pPr>
          </w:p>
        </w:tc>
      </w:tr>
      <w:tr w:rsidR="003E4666" w:rsidRPr="00B1691E" w:rsidTr="00E34715">
        <w:tc>
          <w:tcPr>
            <w:tcW w:w="675" w:type="dxa"/>
          </w:tcPr>
          <w:p w:rsidR="003E4666" w:rsidRPr="00B1691E" w:rsidRDefault="003E4666" w:rsidP="004F1E49">
            <w:pPr>
              <w:pStyle w:val="a5"/>
              <w:rPr>
                <w:rFonts w:ascii="Times New Roman" w:hAnsi="Times New Roman" w:cs="Times New Roman"/>
                <w:sz w:val="24"/>
                <w:szCs w:val="24"/>
              </w:rPr>
            </w:pPr>
            <w:r w:rsidRPr="00B1691E">
              <w:rPr>
                <w:rFonts w:ascii="Times New Roman" w:hAnsi="Times New Roman" w:cs="Times New Roman"/>
                <w:sz w:val="24"/>
                <w:szCs w:val="24"/>
              </w:rPr>
              <w:t>4</w:t>
            </w:r>
            <w:r w:rsidR="004F1E49">
              <w:rPr>
                <w:rFonts w:ascii="Times New Roman" w:hAnsi="Times New Roman" w:cs="Times New Roman"/>
                <w:sz w:val="24"/>
                <w:szCs w:val="24"/>
              </w:rPr>
              <w:t>1</w:t>
            </w:r>
          </w:p>
        </w:tc>
        <w:tc>
          <w:tcPr>
            <w:tcW w:w="2853"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Фельдшерско-акушерский пункт</w:t>
            </w:r>
          </w:p>
        </w:tc>
        <w:tc>
          <w:tcPr>
            <w:tcW w:w="270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Верхотурский район,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с. </w:t>
            </w:r>
            <w:proofErr w:type="spellStart"/>
            <w:r w:rsidRPr="00B1691E">
              <w:rPr>
                <w:rFonts w:ascii="Times New Roman" w:hAnsi="Times New Roman" w:cs="Times New Roman"/>
                <w:sz w:val="24"/>
                <w:szCs w:val="24"/>
              </w:rPr>
              <w:t>Кордюково</w:t>
            </w:r>
            <w:proofErr w:type="spellEnd"/>
            <w:r w:rsidRPr="00B1691E">
              <w:rPr>
                <w:rFonts w:ascii="Times New Roman" w:hAnsi="Times New Roman" w:cs="Times New Roman"/>
                <w:sz w:val="24"/>
                <w:szCs w:val="24"/>
              </w:rPr>
              <w:t xml:space="preserve">,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ул. Школьная, 8</w:t>
            </w:r>
          </w:p>
        </w:tc>
        <w:tc>
          <w:tcPr>
            <w:tcW w:w="144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0,0</w:t>
            </w:r>
          </w:p>
        </w:tc>
        <w:tc>
          <w:tcPr>
            <w:tcW w:w="126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40,0</w:t>
            </w:r>
          </w:p>
        </w:tc>
        <w:tc>
          <w:tcPr>
            <w:tcW w:w="144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40,0</w:t>
            </w:r>
          </w:p>
        </w:tc>
        <w:tc>
          <w:tcPr>
            <w:tcW w:w="16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схема № 36 прилагается</w:t>
            </w:r>
          </w:p>
        </w:tc>
        <w:tc>
          <w:tcPr>
            <w:tcW w:w="34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объекты отсутствуют</w:t>
            </w:r>
          </w:p>
          <w:p w:rsidR="003E4666" w:rsidRPr="00B1691E" w:rsidRDefault="003E4666" w:rsidP="00B1691E">
            <w:pPr>
              <w:pStyle w:val="a5"/>
              <w:rPr>
                <w:rFonts w:ascii="Times New Roman" w:hAnsi="Times New Roman" w:cs="Times New Roman"/>
                <w:sz w:val="24"/>
                <w:szCs w:val="24"/>
              </w:rPr>
            </w:pPr>
          </w:p>
        </w:tc>
      </w:tr>
      <w:tr w:rsidR="003E4666" w:rsidRPr="00B1691E" w:rsidTr="00E34715">
        <w:tc>
          <w:tcPr>
            <w:tcW w:w="675" w:type="dxa"/>
          </w:tcPr>
          <w:p w:rsidR="003E4666" w:rsidRPr="00B1691E" w:rsidRDefault="003E4666" w:rsidP="004F1E49">
            <w:pPr>
              <w:pStyle w:val="a5"/>
              <w:rPr>
                <w:rFonts w:ascii="Times New Roman" w:hAnsi="Times New Roman" w:cs="Times New Roman"/>
                <w:sz w:val="24"/>
                <w:szCs w:val="24"/>
              </w:rPr>
            </w:pPr>
            <w:r w:rsidRPr="00B1691E">
              <w:rPr>
                <w:rFonts w:ascii="Times New Roman" w:hAnsi="Times New Roman" w:cs="Times New Roman"/>
                <w:sz w:val="24"/>
                <w:szCs w:val="24"/>
              </w:rPr>
              <w:t>4</w:t>
            </w:r>
            <w:r w:rsidR="004F1E49">
              <w:rPr>
                <w:rFonts w:ascii="Times New Roman" w:hAnsi="Times New Roman" w:cs="Times New Roman"/>
                <w:sz w:val="24"/>
                <w:szCs w:val="24"/>
              </w:rPr>
              <w:t>2</w:t>
            </w:r>
          </w:p>
        </w:tc>
        <w:tc>
          <w:tcPr>
            <w:tcW w:w="2853"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Фельдшерско-акушерский пункт</w:t>
            </w:r>
          </w:p>
        </w:tc>
        <w:tc>
          <w:tcPr>
            <w:tcW w:w="270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Верхотурский район,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п. Карпунинский,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ул. 1-е Мая, 4</w:t>
            </w:r>
          </w:p>
        </w:tc>
        <w:tc>
          <w:tcPr>
            <w:tcW w:w="144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0,0</w:t>
            </w:r>
          </w:p>
        </w:tc>
        <w:tc>
          <w:tcPr>
            <w:tcW w:w="126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40,0</w:t>
            </w:r>
          </w:p>
        </w:tc>
        <w:tc>
          <w:tcPr>
            <w:tcW w:w="144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40,0</w:t>
            </w:r>
          </w:p>
        </w:tc>
        <w:tc>
          <w:tcPr>
            <w:tcW w:w="16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схема № 33 прилагается</w:t>
            </w:r>
          </w:p>
        </w:tc>
        <w:tc>
          <w:tcPr>
            <w:tcW w:w="34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п. </w:t>
            </w:r>
            <w:proofErr w:type="spellStart"/>
            <w:r w:rsidRPr="00B1691E">
              <w:rPr>
                <w:rFonts w:ascii="Times New Roman" w:hAnsi="Times New Roman" w:cs="Times New Roman"/>
                <w:sz w:val="24"/>
                <w:szCs w:val="24"/>
              </w:rPr>
              <w:t>Карпунино</w:t>
            </w:r>
            <w:proofErr w:type="spellEnd"/>
            <w:r w:rsidRPr="00B1691E">
              <w:rPr>
                <w:rFonts w:ascii="Times New Roman" w:hAnsi="Times New Roman" w:cs="Times New Roman"/>
                <w:sz w:val="24"/>
                <w:szCs w:val="24"/>
              </w:rPr>
              <w:t xml:space="preserve">, ул. 1 Мая, № 2, главный фасад здания ул. </w:t>
            </w:r>
            <w:proofErr w:type="gramStart"/>
            <w:r w:rsidRPr="00B1691E">
              <w:rPr>
                <w:rFonts w:ascii="Times New Roman" w:hAnsi="Times New Roman" w:cs="Times New Roman"/>
                <w:sz w:val="24"/>
                <w:szCs w:val="24"/>
              </w:rPr>
              <w:t>Школьная</w:t>
            </w:r>
            <w:proofErr w:type="gramEnd"/>
            <w:r w:rsidRPr="00B1691E">
              <w:rPr>
                <w:rFonts w:ascii="Times New Roman" w:hAnsi="Times New Roman" w:cs="Times New Roman"/>
                <w:sz w:val="24"/>
                <w:szCs w:val="24"/>
              </w:rPr>
              <w:t>, 2</w:t>
            </w:r>
          </w:p>
        </w:tc>
      </w:tr>
      <w:tr w:rsidR="003E4666" w:rsidRPr="00B1691E" w:rsidTr="00E34715">
        <w:tc>
          <w:tcPr>
            <w:tcW w:w="675" w:type="dxa"/>
          </w:tcPr>
          <w:p w:rsidR="003E4666" w:rsidRPr="00B1691E" w:rsidRDefault="003E4666" w:rsidP="004F1E49">
            <w:pPr>
              <w:pStyle w:val="a5"/>
              <w:rPr>
                <w:rFonts w:ascii="Times New Roman" w:hAnsi="Times New Roman" w:cs="Times New Roman"/>
                <w:sz w:val="24"/>
                <w:szCs w:val="24"/>
              </w:rPr>
            </w:pPr>
            <w:r w:rsidRPr="00B1691E">
              <w:rPr>
                <w:rFonts w:ascii="Times New Roman" w:hAnsi="Times New Roman" w:cs="Times New Roman"/>
                <w:sz w:val="24"/>
                <w:szCs w:val="24"/>
              </w:rPr>
              <w:t>4</w:t>
            </w:r>
            <w:r w:rsidR="004F1E49">
              <w:rPr>
                <w:rFonts w:ascii="Times New Roman" w:hAnsi="Times New Roman" w:cs="Times New Roman"/>
                <w:sz w:val="24"/>
                <w:szCs w:val="24"/>
              </w:rPr>
              <w:t>3</w:t>
            </w:r>
          </w:p>
        </w:tc>
        <w:tc>
          <w:tcPr>
            <w:tcW w:w="2853"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Фельдшерско-акушерский пункт</w:t>
            </w:r>
          </w:p>
        </w:tc>
        <w:tc>
          <w:tcPr>
            <w:tcW w:w="270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Верхотурский район,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с. </w:t>
            </w:r>
            <w:proofErr w:type="spellStart"/>
            <w:r w:rsidRPr="00B1691E">
              <w:rPr>
                <w:rFonts w:ascii="Times New Roman" w:hAnsi="Times New Roman" w:cs="Times New Roman"/>
                <w:sz w:val="24"/>
                <w:szCs w:val="24"/>
              </w:rPr>
              <w:t>Усть</w:t>
            </w:r>
            <w:proofErr w:type="spellEnd"/>
            <w:r w:rsidRPr="00B1691E">
              <w:rPr>
                <w:rFonts w:ascii="Times New Roman" w:hAnsi="Times New Roman" w:cs="Times New Roman"/>
                <w:sz w:val="24"/>
                <w:szCs w:val="24"/>
              </w:rPr>
              <w:t xml:space="preserve">-Салда,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ул. Речная, 17</w:t>
            </w:r>
          </w:p>
        </w:tc>
        <w:tc>
          <w:tcPr>
            <w:tcW w:w="144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0,0</w:t>
            </w:r>
          </w:p>
        </w:tc>
        <w:tc>
          <w:tcPr>
            <w:tcW w:w="126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40,0</w:t>
            </w:r>
          </w:p>
        </w:tc>
        <w:tc>
          <w:tcPr>
            <w:tcW w:w="144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40,0</w:t>
            </w:r>
          </w:p>
        </w:tc>
        <w:tc>
          <w:tcPr>
            <w:tcW w:w="16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схема № 30 прилагается</w:t>
            </w:r>
          </w:p>
        </w:tc>
        <w:tc>
          <w:tcPr>
            <w:tcW w:w="34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с. </w:t>
            </w:r>
            <w:proofErr w:type="spellStart"/>
            <w:r w:rsidRPr="00B1691E">
              <w:rPr>
                <w:rFonts w:ascii="Times New Roman" w:hAnsi="Times New Roman" w:cs="Times New Roman"/>
                <w:sz w:val="24"/>
                <w:szCs w:val="24"/>
              </w:rPr>
              <w:t>Усть</w:t>
            </w:r>
            <w:proofErr w:type="spellEnd"/>
            <w:r w:rsidRPr="00B1691E">
              <w:rPr>
                <w:rFonts w:ascii="Times New Roman" w:hAnsi="Times New Roman" w:cs="Times New Roman"/>
                <w:sz w:val="24"/>
                <w:szCs w:val="24"/>
              </w:rPr>
              <w:t>-Салда, ул. Речная по фасаду здания №16, часть здания № 18</w:t>
            </w:r>
          </w:p>
        </w:tc>
      </w:tr>
      <w:tr w:rsidR="003E4666" w:rsidRPr="00B1691E" w:rsidTr="00E34715">
        <w:tc>
          <w:tcPr>
            <w:tcW w:w="675" w:type="dxa"/>
          </w:tcPr>
          <w:p w:rsidR="003E4666" w:rsidRPr="00B1691E" w:rsidRDefault="003E4666" w:rsidP="004F1E49">
            <w:pPr>
              <w:pStyle w:val="a5"/>
              <w:rPr>
                <w:rFonts w:ascii="Times New Roman" w:hAnsi="Times New Roman" w:cs="Times New Roman"/>
                <w:sz w:val="24"/>
                <w:szCs w:val="24"/>
              </w:rPr>
            </w:pPr>
            <w:r w:rsidRPr="00B1691E">
              <w:rPr>
                <w:rFonts w:ascii="Times New Roman" w:hAnsi="Times New Roman" w:cs="Times New Roman"/>
                <w:sz w:val="24"/>
                <w:szCs w:val="24"/>
              </w:rPr>
              <w:lastRenderedPageBreak/>
              <w:t>4</w:t>
            </w:r>
            <w:r w:rsidR="004F1E49">
              <w:rPr>
                <w:rFonts w:ascii="Times New Roman" w:hAnsi="Times New Roman" w:cs="Times New Roman"/>
                <w:sz w:val="24"/>
                <w:szCs w:val="24"/>
              </w:rPr>
              <w:t>4</w:t>
            </w:r>
          </w:p>
        </w:tc>
        <w:tc>
          <w:tcPr>
            <w:tcW w:w="2853"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Пункт общей врачебной практике</w:t>
            </w:r>
          </w:p>
        </w:tc>
        <w:tc>
          <w:tcPr>
            <w:tcW w:w="270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Верхотурский район,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с. Красногорское,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ул. Ленина, 8</w:t>
            </w:r>
          </w:p>
        </w:tc>
        <w:tc>
          <w:tcPr>
            <w:tcW w:w="144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0,0</w:t>
            </w:r>
          </w:p>
        </w:tc>
        <w:tc>
          <w:tcPr>
            <w:tcW w:w="126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40,0</w:t>
            </w:r>
          </w:p>
        </w:tc>
        <w:tc>
          <w:tcPr>
            <w:tcW w:w="144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40,0</w:t>
            </w:r>
          </w:p>
        </w:tc>
        <w:tc>
          <w:tcPr>
            <w:tcW w:w="16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схема № 26 прилагается</w:t>
            </w:r>
          </w:p>
        </w:tc>
        <w:tc>
          <w:tcPr>
            <w:tcW w:w="34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с. Красногорское, ул. Ленина, по фасаду здания № 6</w:t>
            </w:r>
          </w:p>
        </w:tc>
      </w:tr>
      <w:tr w:rsidR="003E4666" w:rsidRPr="00B1691E" w:rsidTr="00E34715">
        <w:tc>
          <w:tcPr>
            <w:tcW w:w="675" w:type="dxa"/>
          </w:tcPr>
          <w:p w:rsidR="003E4666" w:rsidRPr="00B1691E" w:rsidRDefault="003E4666" w:rsidP="004F1E49">
            <w:pPr>
              <w:pStyle w:val="a5"/>
              <w:rPr>
                <w:rFonts w:ascii="Times New Roman" w:hAnsi="Times New Roman" w:cs="Times New Roman"/>
                <w:sz w:val="24"/>
                <w:szCs w:val="24"/>
              </w:rPr>
            </w:pPr>
            <w:r w:rsidRPr="00B1691E">
              <w:rPr>
                <w:rFonts w:ascii="Times New Roman" w:hAnsi="Times New Roman" w:cs="Times New Roman"/>
                <w:sz w:val="24"/>
                <w:szCs w:val="24"/>
              </w:rPr>
              <w:t>4</w:t>
            </w:r>
            <w:r w:rsidR="004F1E49">
              <w:rPr>
                <w:rFonts w:ascii="Times New Roman" w:hAnsi="Times New Roman" w:cs="Times New Roman"/>
                <w:sz w:val="24"/>
                <w:szCs w:val="24"/>
              </w:rPr>
              <w:t>5</w:t>
            </w:r>
          </w:p>
        </w:tc>
        <w:tc>
          <w:tcPr>
            <w:tcW w:w="2853"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Фельдшерско-акушерский пункт</w:t>
            </w:r>
          </w:p>
        </w:tc>
        <w:tc>
          <w:tcPr>
            <w:tcW w:w="270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Верхотурский район, </w:t>
            </w:r>
          </w:p>
          <w:p w:rsidR="003E4666" w:rsidRPr="00B1691E" w:rsidRDefault="003E4666" w:rsidP="00B1691E">
            <w:pPr>
              <w:pStyle w:val="a5"/>
              <w:rPr>
                <w:rFonts w:ascii="Times New Roman" w:hAnsi="Times New Roman" w:cs="Times New Roman"/>
                <w:sz w:val="24"/>
                <w:szCs w:val="24"/>
              </w:rPr>
            </w:pPr>
            <w:proofErr w:type="gramStart"/>
            <w:r w:rsidRPr="00B1691E">
              <w:rPr>
                <w:rFonts w:ascii="Times New Roman" w:hAnsi="Times New Roman" w:cs="Times New Roman"/>
                <w:sz w:val="24"/>
                <w:szCs w:val="24"/>
              </w:rPr>
              <w:t>с</w:t>
            </w:r>
            <w:proofErr w:type="gramEnd"/>
            <w:r w:rsidRPr="00B1691E">
              <w:rPr>
                <w:rFonts w:ascii="Times New Roman" w:hAnsi="Times New Roman" w:cs="Times New Roman"/>
                <w:sz w:val="24"/>
                <w:szCs w:val="24"/>
              </w:rPr>
              <w:t xml:space="preserve">. Прокоп-Салда,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ул. Постникова, 4</w:t>
            </w:r>
          </w:p>
        </w:tc>
        <w:tc>
          <w:tcPr>
            <w:tcW w:w="144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0,0</w:t>
            </w:r>
          </w:p>
        </w:tc>
        <w:tc>
          <w:tcPr>
            <w:tcW w:w="126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40,0</w:t>
            </w:r>
          </w:p>
        </w:tc>
        <w:tc>
          <w:tcPr>
            <w:tcW w:w="144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40,0</w:t>
            </w:r>
          </w:p>
        </w:tc>
        <w:tc>
          <w:tcPr>
            <w:tcW w:w="16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схема № 23 прилагается</w:t>
            </w:r>
          </w:p>
        </w:tc>
        <w:tc>
          <w:tcPr>
            <w:tcW w:w="3420" w:type="dxa"/>
          </w:tcPr>
          <w:p w:rsidR="003E4666" w:rsidRPr="00B1691E" w:rsidRDefault="003E4666" w:rsidP="00B1691E">
            <w:pPr>
              <w:pStyle w:val="a5"/>
              <w:rPr>
                <w:rFonts w:ascii="Times New Roman" w:hAnsi="Times New Roman" w:cs="Times New Roman"/>
                <w:sz w:val="24"/>
                <w:szCs w:val="24"/>
              </w:rPr>
            </w:pPr>
            <w:proofErr w:type="gramStart"/>
            <w:r w:rsidRPr="00B1691E">
              <w:rPr>
                <w:rFonts w:ascii="Times New Roman" w:hAnsi="Times New Roman" w:cs="Times New Roman"/>
                <w:sz w:val="24"/>
                <w:szCs w:val="24"/>
              </w:rPr>
              <w:t>с</w:t>
            </w:r>
            <w:proofErr w:type="gramEnd"/>
            <w:r w:rsidRPr="00B1691E">
              <w:rPr>
                <w:rFonts w:ascii="Times New Roman" w:hAnsi="Times New Roman" w:cs="Times New Roman"/>
                <w:sz w:val="24"/>
                <w:szCs w:val="24"/>
              </w:rPr>
              <w:t xml:space="preserve">. Прокоп-Салда,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ул. Постникова, № 2 по фасаду здания</w:t>
            </w:r>
          </w:p>
        </w:tc>
      </w:tr>
      <w:tr w:rsidR="003E4666" w:rsidRPr="00B1691E" w:rsidTr="00E34715">
        <w:tc>
          <w:tcPr>
            <w:tcW w:w="675" w:type="dxa"/>
          </w:tcPr>
          <w:p w:rsidR="003E4666" w:rsidRPr="00B1691E" w:rsidRDefault="003E4666" w:rsidP="004F1E49">
            <w:pPr>
              <w:pStyle w:val="a5"/>
              <w:rPr>
                <w:rFonts w:ascii="Times New Roman" w:hAnsi="Times New Roman" w:cs="Times New Roman"/>
                <w:sz w:val="24"/>
                <w:szCs w:val="24"/>
              </w:rPr>
            </w:pPr>
            <w:r w:rsidRPr="00B1691E">
              <w:rPr>
                <w:rFonts w:ascii="Times New Roman" w:hAnsi="Times New Roman" w:cs="Times New Roman"/>
                <w:sz w:val="24"/>
                <w:szCs w:val="24"/>
              </w:rPr>
              <w:t>4</w:t>
            </w:r>
            <w:r w:rsidR="004F1E49">
              <w:rPr>
                <w:rFonts w:ascii="Times New Roman" w:hAnsi="Times New Roman" w:cs="Times New Roman"/>
                <w:sz w:val="24"/>
                <w:szCs w:val="24"/>
              </w:rPr>
              <w:t>6</w:t>
            </w:r>
          </w:p>
        </w:tc>
        <w:tc>
          <w:tcPr>
            <w:tcW w:w="2853"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Фельдшерско-акушерский пункт</w:t>
            </w:r>
          </w:p>
        </w:tc>
        <w:tc>
          <w:tcPr>
            <w:tcW w:w="270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Верхотурский район,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с. Лаптево, ул. </w:t>
            </w:r>
            <w:proofErr w:type="gramStart"/>
            <w:r w:rsidRPr="00B1691E">
              <w:rPr>
                <w:rFonts w:ascii="Times New Roman" w:hAnsi="Times New Roman" w:cs="Times New Roman"/>
                <w:sz w:val="24"/>
                <w:szCs w:val="24"/>
              </w:rPr>
              <w:t>Новая</w:t>
            </w:r>
            <w:proofErr w:type="gramEnd"/>
            <w:r w:rsidRPr="00B1691E">
              <w:rPr>
                <w:rFonts w:ascii="Times New Roman" w:hAnsi="Times New Roman" w:cs="Times New Roman"/>
                <w:sz w:val="24"/>
                <w:szCs w:val="24"/>
              </w:rPr>
              <w:t>, 6</w:t>
            </w:r>
          </w:p>
        </w:tc>
        <w:tc>
          <w:tcPr>
            <w:tcW w:w="144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0,0</w:t>
            </w:r>
          </w:p>
        </w:tc>
        <w:tc>
          <w:tcPr>
            <w:tcW w:w="126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40,0</w:t>
            </w:r>
          </w:p>
        </w:tc>
        <w:tc>
          <w:tcPr>
            <w:tcW w:w="144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40,0</w:t>
            </w:r>
          </w:p>
        </w:tc>
        <w:tc>
          <w:tcPr>
            <w:tcW w:w="16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схема № 31 прилагается</w:t>
            </w:r>
          </w:p>
        </w:tc>
        <w:tc>
          <w:tcPr>
            <w:tcW w:w="34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д. Лаптева, ул. Новая № 7, угол фасада домов № 5, № 9, по фасаду дома № 4, часть дома № 8</w:t>
            </w:r>
          </w:p>
        </w:tc>
      </w:tr>
      <w:tr w:rsidR="003E4666" w:rsidRPr="00B1691E" w:rsidTr="00E34715">
        <w:tc>
          <w:tcPr>
            <w:tcW w:w="675" w:type="dxa"/>
          </w:tcPr>
          <w:p w:rsidR="003E4666" w:rsidRPr="00B1691E" w:rsidRDefault="003E4666" w:rsidP="004F1E49">
            <w:pPr>
              <w:pStyle w:val="a5"/>
              <w:rPr>
                <w:rFonts w:ascii="Times New Roman" w:hAnsi="Times New Roman" w:cs="Times New Roman"/>
                <w:sz w:val="24"/>
                <w:szCs w:val="24"/>
              </w:rPr>
            </w:pPr>
            <w:r w:rsidRPr="00B1691E">
              <w:rPr>
                <w:rFonts w:ascii="Times New Roman" w:hAnsi="Times New Roman" w:cs="Times New Roman"/>
                <w:sz w:val="24"/>
                <w:szCs w:val="24"/>
              </w:rPr>
              <w:t>4</w:t>
            </w:r>
            <w:r w:rsidR="004F1E49">
              <w:rPr>
                <w:rFonts w:ascii="Times New Roman" w:hAnsi="Times New Roman" w:cs="Times New Roman"/>
                <w:sz w:val="24"/>
                <w:szCs w:val="24"/>
              </w:rPr>
              <w:t>7</w:t>
            </w:r>
          </w:p>
        </w:tc>
        <w:tc>
          <w:tcPr>
            <w:tcW w:w="2853"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Фельдшерско-акушерский пункт</w:t>
            </w:r>
          </w:p>
        </w:tc>
        <w:tc>
          <w:tcPr>
            <w:tcW w:w="270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Верхотурский район,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п. Карелино,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ул. Клубная, 11</w:t>
            </w:r>
          </w:p>
        </w:tc>
        <w:tc>
          <w:tcPr>
            <w:tcW w:w="144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0,0</w:t>
            </w:r>
          </w:p>
        </w:tc>
        <w:tc>
          <w:tcPr>
            <w:tcW w:w="126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40,0</w:t>
            </w:r>
          </w:p>
        </w:tc>
        <w:tc>
          <w:tcPr>
            <w:tcW w:w="144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40,0</w:t>
            </w:r>
          </w:p>
        </w:tc>
        <w:tc>
          <w:tcPr>
            <w:tcW w:w="16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схема № 21 прилагается</w:t>
            </w:r>
          </w:p>
        </w:tc>
        <w:tc>
          <w:tcPr>
            <w:tcW w:w="34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п. Карелино, ул. </w:t>
            </w:r>
            <w:proofErr w:type="gramStart"/>
            <w:r w:rsidRPr="00B1691E">
              <w:rPr>
                <w:rFonts w:ascii="Times New Roman" w:hAnsi="Times New Roman" w:cs="Times New Roman"/>
                <w:sz w:val="24"/>
                <w:szCs w:val="24"/>
              </w:rPr>
              <w:t>Клубная</w:t>
            </w:r>
            <w:proofErr w:type="gramEnd"/>
            <w:r w:rsidRPr="00B1691E">
              <w:rPr>
                <w:rFonts w:ascii="Times New Roman" w:hAnsi="Times New Roman" w:cs="Times New Roman"/>
                <w:sz w:val="24"/>
                <w:szCs w:val="24"/>
              </w:rPr>
              <w:t>, № 9, № 15</w:t>
            </w:r>
          </w:p>
          <w:p w:rsidR="003E4666" w:rsidRPr="00B1691E" w:rsidRDefault="003E4666" w:rsidP="00B1691E">
            <w:pPr>
              <w:pStyle w:val="a5"/>
              <w:rPr>
                <w:rFonts w:ascii="Times New Roman" w:hAnsi="Times New Roman" w:cs="Times New Roman"/>
                <w:sz w:val="24"/>
                <w:szCs w:val="24"/>
              </w:rPr>
            </w:pPr>
          </w:p>
        </w:tc>
      </w:tr>
      <w:tr w:rsidR="003E4666" w:rsidRPr="00B1691E" w:rsidTr="00E34715">
        <w:tc>
          <w:tcPr>
            <w:tcW w:w="675" w:type="dxa"/>
          </w:tcPr>
          <w:p w:rsidR="003E4666" w:rsidRPr="00B1691E" w:rsidRDefault="004F1E49" w:rsidP="00B1691E">
            <w:pPr>
              <w:pStyle w:val="a5"/>
              <w:rPr>
                <w:rFonts w:ascii="Times New Roman" w:hAnsi="Times New Roman" w:cs="Times New Roman"/>
                <w:sz w:val="24"/>
                <w:szCs w:val="24"/>
              </w:rPr>
            </w:pPr>
            <w:r>
              <w:rPr>
                <w:rFonts w:ascii="Times New Roman" w:hAnsi="Times New Roman" w:cs="Times New Roman"/>
                <w:sz w:val="24"/>
                <w:szCs w:val="24"/>
              </w:rPr>
              <w:t>48</w:t>
            </w:r>
          </w:p>
        </w:tc>
        <w:tc>
          <w:tcPr>
            <w:tcW w:w="2853"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Фельдшерско-акушерский пункт</w:t>
            </w:r>
          </w:p>
        </w:tc>
        <w:tc>
          <w:tcPr>
            <w:tcW w:w="270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Верхотурский район,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п. </w:t>
            </w:r>
            <w:proofErr w:type="spellStart"/>
            <w:r w:rsidRPr="00B1691E">
              <w:rPr>
                <w:rFonts w:ascii="Times New Roman" w:hAnsi="Times New Roman" w:cs="Times New Roman"/>
                <w:sz w:val="24"/>
                <w:szCs w:val="24"/>
              </w:rPr>
              <w:t>Косолманка</w:t>
            </w:r>
            <w:proofErr w:type="spellEnd"/>
            <w:r w:rsidRPr="00B1691E">
              <w:rPr>
                <w:rFonts w:ascii="Times New Roman" w:hAnsi="Times New Roman" w:cs="Times New Roman"/>
                <w:sz w:val="24"/>
                <w:szCs w:val="24"/>
              </w:rPr>
              <w:t xml:space="preserve">,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ул. Клубная, 29</w:t>
            </w:r>
          </w:p>
        </w:tc>
        <w:tc>
          <w:tcPr>
            <w:tcW w:w="144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0,0</w:t>
            </w:r>
          </w:p>
        </w:tc>
        <w:tc>
          <w:tcPr>
            <w:tcW w:w="126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40,0</w:t>
            </w:r>
          </w:p>
        </w:tc>
        <w:tc>
          <w:tcPr>
            <w:tcW w:w="144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40,0</w:t>
            </w:r>
          </w:p>
        </w:tc>
        <w:tc>
          <w:tcPr>
            <w:tcW w:w="16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схема № 22 прилагается</w:t>
            </w:r>
          </w:p>
        </w:tc>
        <w:tc>
          <w:tcPr>
            <w:tcW w:w="34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объекты отсутствуют</w:t>
            </w:r>
          </w:p>
          <w:p w:rsidR="003E4666" w:rsidRPr="00B1691E" w:rsidRDefault="003E4666" w:rsidP="00B1691E">
            <w:pPr>
              <w:pStyle w:val="a5"/>
              <w:rPr>
                <w:rFonts w:ascii="Times New Roman" w:hAnsi="Times New Roman" w:cs="Times New Roman"/>
                <w:sz w:val="24"/>
                <w:szCs w:val="24"/>
              </w:rPr>
            </w:pPr>
          </w:p>
        </w:tc>
      </w:tr>
      <w:tr w:rsidR="003E4666" w:rsidRPr="00B1691E" w:rsidTr="00E34715">
        <w:tc>
          <w:tcPr>
            <w:tcW w:w="15408" w:type="dxa"/>
            <w:gridSpan w:val="8"/>
          </w:tcPr>
          <w:p w:rsidR="003E4666" w:rsidRPr="004F1E49" w:rsidRDefault="003E4666" w:rsidP="004F1E49">
            <w:pPr>
              <w:pStyle w:val="a5"/>
              <w:jc w:val="center"/>
              <w:rPr>
                <w:rFonts w:ascii="Times New Roman" w:hAnsi="Times New Roman" w:cs="Times New Roman"/>
                <w:b/>
                <w:sz w:val="24"/>
                <w:szCs w:val="24"/>
              </w:rPr>
            </w:pPr>
            <w:r w:rsidRPr="004F1E49">
              <w:rPr>
                <w:rFonts w:ascii="Times New Roman" w:hAnsi="Times New Roman" w:cs="Times New Roman"/>
                <w:b/>
              </w:rPr>
              <w:t>Объекты спорта</w:t>
            </w:r>
          </w:p>
        </w:tc>
      </w:tr>
      <w:tr w:rsidR="003E4666" w:rsidRPr="00B1691E" w:rsidTr="00E34715">
        <w:tc>
          <w:tcPr>
            <w:tcW w:w="675" w:type="dxa"/>
          </w:tcPr>
          <w:p w:rsidR="003E4666" w:rsidRPr="00B1691E" w:rsidRDefault="004F1E49" w:rsidP="00B1691E">
            <w:pPr>
              <w:pStyle w:val="a5"/>
              <w:rPr>
                <w:rFonts w:ascii="Times New Roman" w:hAnsi="Times New Roman" w:cs="Times New Roman"/>
                <w:sz w:val="24"/>
                <w:szCs w:val="24"/>
              </w:rPr>
            </w:pPr>
            <w:r>
              <w:rPr>
                <w:rFonts w:ascii="Times New Roman" w:hAnsi="Times New Roman" w:cs="Times New Roman"/>
                <w:sz w:val="24"/>
                <w:szCs w:val="24"/>
              </w:rPr>
              <w:t>49</w:t>
            </w:r>
          </w:p>
        </w:tc>
        <w:tc>
          <w:tcPr>
            <w:tcW w:w="2853"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МБУ «Спортивный клуб «Олимп»: стадион</w:t>
            </w:r>
          </w:p>
        </w:tc>
        <w:tc>
          <w:tcPr>
            <w:tcW w:w="270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г. Верхотурье,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ул. </w:t>
            </w:r>
            <w:proofErr w:type="spellStart"/>
            <w:r w:rsidRPr="00B1691E">
              <w:rPr>
                <w:rFonts w:ascii="Times New Roman" w:hAnsi="Times New Roman" w:cs="Times New Roman"/>
                <w:sz w:val="24"/>
                <w:szCs w:val="24"/>
              </w:rPr>
              <w:t>Огарьевская</w:t>
            </w:r>
            <w:proofErr w:type="spellEnd"/>
            <w:r w:rsidRPr="00B1691E">
              <w:rPr>
                <w:rFonts w:ascii="Times New Roman" w:hAnsi="Times New Roman" w:cs="Times New Roman"/>
                <w:sz w:val="24"/>
                <w:szCs w:val="24"/>
              </w:rPr>
              <w:t>, 34</w:t>
            </w:r>
          </w:p>
        </w:tc>
        <w:tc>
          <w:tcPr>
            <w:tcW w:w="144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80,0</w:t>
            </w:r>
          </w:p>
        </w:tc>
        <w:tc>
          <w:tcPr>
            <w:tcW w:w="126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20,0</w:t>
            </w:r>
          </w:p>
        </w:tc>
        <w:tc>
          <w:tcPr>
            <w:tcW w:w="144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100,0</w:t>
            </w:r>
          </w:p>
        </w:tc>
        <w:tc>
          <w:tcPr>
            <w:tcW w:w="16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схема № 9 прилагается</w:t>
            </w:r>
          </w:p>
        </w:tc>
        <w:tc>
          <w:tcPr>
            <w:tcW w:w="34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ул. </w:t>
            </w:r>
            <w:proofErr w:type="spellStart"/>
            <w:r w:rsidRPr="00B1691E">
              <w:rPr>
                <w:rFonts w:ascii="Times New Roman" w:hAnsi="Times New Roman" w:cs="Times New Roman"/>
                <w:sz w:val="24"/>
                <w:szCs w:val="24"/>
              </w:rPr>
              <w:t>Огарьевская</w:t>
            </w:r>
            <w:proofErr w:type="spellEnd"/>
            <w:r w:rsidRPr="00B1691E">
              <w:rPr>
                <w:rFonts w:ascii="Times New Roman" w:hAnsi="Times New Roman" w:cs="Times New Roman"/>
                <w:sz w:val="24"/>
                <w:szCs w:val="24"/>
              </w:rPr>
              <w:t>, 36</w:t>
            </w:r>
          </w:p>
        </w:tc>
      </w:tr>
      <w:tr w:rsidR="003E4666" w:rsidRPr="00B1691E" w:rsidTr="00E34715">
        <w:tc>
          <w:tcPr>
            <w:tcW w:w="675" w:type="dxa"/>
          </w:tcPr>
          <w:p w:rsidR="003E4666" w:rsidRPr="00B1691E" w:rsidRDefault="004F1E49" w:rsidP="00B1691E">
            <w:pPr>
              <w:pStyle w:val="a5"/>
              <w:rPr>
                <w:rFonts w:ascii="Times New Roman" w:hAnsi="Times New Roman" w:cs="Times New Roman"/>
                <w:sz w:val="24"/>
                <w:szCs w:val="24"/>
              </w:rPr>
            </w:pPr>
            <w:r>
              <w:rPr>
                <w:rFonts w:ascii="Times New Roman" w:hAnsi="Times New Roman" w:cs="Times New Roman"/>
                <w:sz w:val="24"/>
                <w:szCs w:val="24"/>
              </w:rPr>
              <w:t>50</w:t>
            </w:r>
          </w:p>
        </w:tc>
        <w:tc>
          <w:tcPr>
            <w:tcW w:w="2853"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МБУ «Спортивный клуб «Олимп»: спортивный зал</w:t>
            </w:r>
          </w:p>
        </w:tc>
        <w:tc>
          <w:tcPr>
            <w:tcW w:w="270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г. Верхотурье,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п. Калачик, ул. </w:t>
            </w:r>
            <w:proofErr w:type="gramStart"/>
            <w:r w:rsidRPr="00B1691E">
              <w:rPr>
                <w:rFonts w:ascii="Times New Roman" w:hAnsi="Times New Roman" w:cs="Times New Roman"/>
                <w:sz w:val="24"/>
                <w:szCs w:val="24"/>
              </w:rPr>
              <w:t>Новая</w:t>
            </w:r>
            <w:proofErr w:type="gramEnd"/>
            <w:r w:rsidRPr="00B1691E">
              <w:rPr>
                <w:rFonts w:ascii="Times New Roman" w:hAnsi="Times New Roman" w:cs="Times New Roman"/>
                <w:sz w:val="24"/>
                <w:szCs w:val="24"/>
              </w:rPr>
              <w:t>, 15</w:t>
            </w:r>
          </w:p>
        </w:tc>
        <w:tc>
          <w:tcPr>
            <w:tcW w:w="144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30,0</w:t>
            </w:r>
          </w:p>
        </w:tc>
        <w:tc>
          <w:tcPr>
            <w:tcW w:w="126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70,0</w:t>
            </w:r>
          </w:p>
        </w:tc>
        <w:tc>
          <w:tcPr>
            <w:tcW w:w="144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100,0</w:t>
            </w:r>
          </w:p>
        </w:tc>
        <w:tc>
          <w:tcPr>
            <w:tcW w:w="16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схема № 13 прилагается</w:t>
            </w:r>
          </w:p>
        </w:tc>
        <w:tc>
          <w:tcPr>
            <w:tcW w:w="34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г. Верхотурье,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п. Калачик, ул. Новая № 28, часть дома № 30</w:t>
            </w:r>
          </w:p>
        </w:tc>
      </w:tr>
      <w:tr w:rsidR="003E4666" w:rsidRPr="00B1691E" w:rsidTr="00E34715">
        <w:tc>
          <w:tcPr>
            <w:tcW w:w="675" w:type="dxa"/>
          </w:tcPr>
          <w:p w:rsidR="003E4666" w:rsidRPr="00B1691E" w:rsidRDefault="003E4666" w:rsidP="004F1E49">
            <w:pPr>
              <w:pStyle w:val="a5"/>
              <w:rPr>
                <w:rFonts w:ascii="Times New Roman" w:hAnsi="Times New Roman" w:cs="Times New Roman"/>
                <w:sz w:val="24"/>
                <w:szCs w:val="24"/>
              </w:rPr>
            </w:pPr>
            <w:r w:rsidRPr="00B1691E">
              <w:rPr>
                <w:rFonts w:ascii="Times New Roman" w:hAnsi="Times New Roman" w:cs="Times New Roman"/>
                <w:sz w:val="24"/>
                <w:szCs w:val="24"/>
              </w:rPr>
              <w:t>5</w:t>
            </w:r>
            <w:r w:rsidR="004F1E49">
              <w:rPr>
                <w:rFonts w:ascii="Times New Roman" w:hAnsi="Times New Roman" w:cs="Times New Roman"/>
                <w:sz w:val="24"/>
                <w:szCs w:val="24"/>
              </w:rPr>
              <w:t>1</w:t>
            </w:r>
          </w:p>
        </w:tc>
        <w:tc>
          <w:tcPr>
            <w:tcW w:w="2853"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МБОУ ДОД «ДЮСШ»: спортзал</w:t>
            </w:r>
          </w:p>
        </w:tc>
        <w:tc>
          <w:tcPr>
            <w:tcW w:w="270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г. Верхотурье,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ул. Мелиораторов, 40</w:t>
            </w:r>
          </w:p>
        </w:tc>
        <w:tc>
          <w:tcPr>
            <w:tcW w:w="144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30,0</w:t>
            </w:r>
          </w:p>
        </w:tc>
        <w:tc>
          <w:tcPr>
            <w:tcW w:w="126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70,0</w:t>
            </w:r>
          </w:p>
        </w:tc>
        <w:tc>
          <w:tcPr>
            <w:tcW w:w="144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100,0</w:t>
            </w:r>
          </w:p>
        </w:tc>
        <w:tc>
          <w:tcPr>
            <w:tcW w:w="16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схема № 1 прилагается</w:t>
            </w:r>
          </w:p>
        </w:tc>
        <w:tc>
          <w:tcPr>
            <w:tcW w:w="34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объекты отсутствуют</w:t>
            </w:r>
          </w:p>
        </w:tc>
      </w:tr>
      <w:tr w:rsidR="003E4666" w:rsidRPr="00B1691E" w:rsidTr="00E34715">
        <w:tc>
          <w:tcPr>
            <w:tcW w:w="675" w:type="dxa"/>
          </w:tcPr>
          <w:p w:rsidR="003E4666" w:rsidRPr="00B1691E" w:rsidRDefault="003E4666" w:rsidP="004F1E49">
            <w:pPr>
              <w:pStyle w:val="a5"/>
              <w:rPr>
                <w:rFonts w:ascii="Times New Roman" w:hAnsi="Times New Roman" w:cs="Times New Roman"/>
                <w:sz w:val="24"/>
                <w:szCs w:val="24"/>
              </w:rPr>
            </w:pPr>
            <w:r w:rsidRPr="00B1691E">
              <w:rPr>
                <w:rFonts w:ascii="Times New Roman" w:hAnsi="Times New Roman" w:cs="Times New Roman"/>
                <w:sz w:val="24"/>
                <w:szCs w:val="24"/>
              </w:rPr>
              <w:t>5</w:t>
            </w:r>
            <w:r w:rsidR="004F1E49">
              <w:rPr>
                <w:rFonts w:ascii="Times New Roman" w:hAnsi="Times New Roman" w:cs="Times New Roman"/>
                <w:sz w:val="24"/>
                <w:szCs w:val="24"/>
              </w:rPr>
              <w:t>2</w:t>
            </w:r>
          </w:p>
        </w:tc>
        <w:tc>
          <w:tcPr>
            <w:tcW w:w="2853"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МБОУ ДОД «ДЮСШ»: лыжная база</w:t>
            </w:r>
          </w:p>
        </w:tc>
        <w:tc>
          <w:tcPr>
            <w:tcW w:w="270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г. Верхотурье,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ул. 70 Октября, 4</w:t>
            </w:r>
          </w:p>
        </w:tc>
        <w:tc>
          <w:tcPr>
            <w:tcW w:w="144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0,0</w:t>
            </w:r>
          </w:p>
        </w:tc>
        <w:tc>
          <w:tcPr>
            <w:tcW w:w="126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100,0</w:t>
            </w:r>
          </w:p>
        </w:tc>
        <w:tc>
          <w:tcPr>
            <w:tcW w:w="144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100,0</w:t>
            </w:r>
          </w:p>
        </w:tc>
        <w:tc>
          <w:tcPr>
            <w:tcW w:w="16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схема № 3 прилагается</w:t>
            </w:r>
          </w:p>
        </w:tc>
        <w:tc>
          <w:tcPr>
            <w:tcW w:w="34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ул. 70 лет Октября № 2, часть дома № 3, № 5, № 7, ул. Волкова, часть дома № 8</w:t>
            </w:r>
          </w:p>
        </w:tc>
      </w:tr>
      <w:tr w:rsidR="003E4666" w:rsidRPr="00B1691E" w:rsidTr="00E34715">
        <w:tc>
          <w:tcPr>
            <w:tcW w:w="675" w:type="dxa"/>
          </w:tcPr>
          <w:p w:rsidR="003E4666" w:rsidRPr="00B1691E" w:rsidRDefault="003E4666" w:rsidP="004F1E49">
            <w:pPr>
              <w:pStyle w:val="a5"/>
              <w:rPr>
                <w:rFonts w:ascii="Times New Roman" w:hAnsi="Times New Roman" w:cs="Times New Roman"/>
                <w:sz w:val="24"/>
                <w:szCs w:val="24"/>
              </w:rPr>
            </w:pPr>
            <w:r w:rsidRPr="00B1691E">
              <w:rPr>
                <w:rFonts w:ascii="Times New Roman" w:hAnsi="Times New Roman" w:cs="Times New Roman"/>
                <w:sz w:val="24"/>
                <w:szCs w:val="24"/>
              </w:rPr>
              <w:t>5</w:t>
            </w:r>
            <w:r w:rsidR="004F1E49">
              <w:rPr>
                <w:rFonts w:ascii="Times New Roman" w:hAnsi="Times New Roman" w:cs="Times New Roman"/>
                <w:sz w:val="24"/>
                <w:szCs w:val="24"/>
              </w:rPr>
              <w:t>3</w:t>
            </w:r>
          </w:p>
        </w:tc>
        <w:tc>
          <w:tcPr>
            <w:tcW w:w="2853"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Спорткомплекс с кортом ФКУ ИК-53 ГУФСИН Свердловской области</w:t>
            </w:r>
          </w:p>
        </w:tc>
        <w:tc>
          <w:tcPr>
            <w:tcW w:w="270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Верхотурский район,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п. Привокзальный,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ул. Свободы, 22Г</w:t>
            </w:r>
          </w:p>
        </w:tc>
        <w:tc>
          <w:tcPr>
            <w:tcW w:w="144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0,0</w:t>
            </w:r>
          </w:p>
        </w:tc>
        <w:tc>
          <w:tcPr>
            <w:tcW w:w="126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100,0</w:t>
            </w:r>
          </w:p>
        </w:tc>
        <w:tc>
          <w:tcPr>
            <w:tcW w:w="144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100,0</w:t>
            </w:r>
          </w:p>
        </w:tc>
        <w:tc>
          <w:tcPr>
            <w:tcW w:w="16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схема № 17 прилагается</w:t>
            </w:r>
          </w:p>
        </w:tc>
        <w:tc>
          <w:tcPr>
            <w:tcW w:w="34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п. Привокзальный,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ул. Свободы, № 13, № 15,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20</w:t>
            </w:r>
          </w:p>
        </w:tc>
      </w:tr>
      <w:tr w:rsidR="003E4666" w:rsidRPr="00B1691E" w:rsidTr="00E34715">
        <w:tc>
          <w:tcPr>
            <w:tcW w:w="15408" w:type="dxa"/>
            <w:gridSpan w:val="8"/>
          </w:tcPr>
          <w:p w:rsidR="003E4666" w:rsidRPr="004F1E49" w:rsidRDefault="003E4666" w:rsidP="004F1E49">
            <w:pPr>
              <w:pStyle w:val="a5"/>
              <w:jc w:val="center"/>
              <w:rPr>
                <w:rFonts w:ascii="Times New Roman" w:hAnsi="Times New Roman" w:cs="Times New Roman"/>
                <w:b/>
                <w:sz w:val="24"/>
                <w:szCs w:val="24"/>
              </w:rPr>
            </w:pPr>
            <w:r w:rsidRPr="004F1E49">
              <w:rPr>
                <w:rFonts w:ascii="Times New Roman" w:hAnsi="Times New Roman" w:cs="Times New Roman"/>
                <w:b/>
              </w:rPr>
              <w:t>Объекты, относящиеся к вокзалам</w:t>
            </w:r>
          </w:p>
        </w:tc>
      </w:tr>
      <w:tr w:rsidR="003E4666" w:rsidRPr="00B1691E" w:rsidTr="00E34715">
        <w:tc>
          <w:tcPr>
            <w:tcW w:w="675" w:type="dxa"/>
          </w:tcPr>
          <w:p w:rsidR="003E4666" w:rsidRPr="00B1691E" w:rsidRDefault="003E4666" w:rsidP="004F1E49">
            <w:pPr>
              <w:pStyle w:val="a5"/>
              <w:rPr>
                <w:rFonts w:ascii="Times New Roman" w:hAnsi="Times New Roman" w:cs="Times New Roman"/>
                <w:sz w:val="24"/>
                <w:szCs w:val="24"/>
              </w:rPr>
            </w:pPr>
            <w:r w:rsidRPr="00B1691E">
              <w:rPr>
                <w:rFonts w:ascii="Times New Roman" w:hAnsi="Times New Roman" w:cs="Times New Roman"/>
                <w:sz w:val="24"/>
                <w:szCs w:val="24"/>
              </w:rPr>
              <w:t>5</w:t>
            </w:r>
            <w:r w:rsidR="004F1E49">
              <w:rPr>
                <w:rFonts w:ascii="Times New Roman" w:hAnsi="Times New Roman" w:cs="Times New Roman"/>
                <w:sz w:val="24"/>
                <w:szCs w:val="24"/>
              </w:rPr>
              <w:t>4</w:t>
            </w:r>
          </w:p>
        </w:tc>
        <w:tc>
          <w:tcPr>
            <w:tcW w:w="2853"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Железнодорожный вокзал станции «Верхотурье» ОАО Российские железные дороги</w:t>
            </w:r>
          </w:p>
        </w:tc>
        <w:tc>
          <w:tcPr>
            <w:tcW w:w="270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Верхотурский район,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п. Привокзальный,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ул. Вокзальная, 1</w:t>
            </w:r>
          </w:p>
        </w:tc>
        <w:tc>
          <w:tcPr>
            <w:tcW w:w="144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0,0</w:t>
            </w:r>
          </w:p>
        </w:tc>
        <w:tc>
          <w:tcPr>
            <w:tcW w:w="126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50,0</w:t>
            </w:r>
          </w:p>
        </w:tc>
        <w:tc>
          <w:tcPr>
            <w:tcW w:w="144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50,0</w:t>
            </w:r>
          </w:p>
        </w:tc>
        <w:tc>
          <w:tcPr>
            <w:tcW w:w="16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схема № 16 прилагается</w:t>
            </w:r>
          </w:p>
        </w:tc>
        <w:tc>
          <w:tcPr>
            <w:tcW w:w="34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объекты отсутствуют</w:t>
            </w:r>
          </w:p>
          <w:p w:rsidR="003E4666" w:rsidRPr="00B1691E" w:rsidRDefault="003E4666" w:rsidP="00B1691E">
            <w:pPr>
              <w:pStyle w:val="a5"/>
              <w:rPr>
                <w:rFonts w:ascii="Times New Roman" w:hAnsi="Times New Roman" w:cs="Times New Roman"/>
                <w:sz w:val="24"/>
                <w:szCs w:val="24"/>
              </w:rPr>
            </w:pPr>
          </w:p>
        </w:tc>
      </w:tr>
      <w:tr w:rsidR="003E4666" w:rsidRPr="00B1691E" w:rsidTr="00E34715">
        <w:tc>
          <w:tcPr>
            <w:tcW w:w="675" w:type="dxa"/>
          </w:tcPr>
          <w:p w:rsidR="003E4666" w:rsidRPr="00B1691E" w:rsidRDefault="003E4666" w:rsidP="004F1E49">
            <w:pPr>
              <w:pStyle w:val="a5"/>
              <w:rPr>
                <w:rFonts w:ascii="Times New Roman" w:hAnsi="Times New Roman" w:cs="Times New Roman"/>
                <w:sz w:val="24"/>
                <w:szCs w:val="24"/>
              </w:rPr>
            </w:pPr>
            <w:r w:rsidRPr="00B1691E">
              <w:rPr>
                <w:rFonts w:ascii="Times New Roman" w:hAnsi="Times New Roman" w:cs="Times New Roman"/>
                <w:sz w:val="24"/>
                <w:szCs w:val="24"/>
              </w:rPr>
              <w:t>5</w:t>
            </w:r>
            <w:r w:rsidR="004F1E49">
              <w:rPr>
                <w:rFonts w:ascii="Times New Roman" w:hAnsi="Times New Roman" w:cs="Times New Roman"/>
                <w:sz w:val="24"/>
                <w:szCs w:val="24"/>
              </w:rPr>
              <w:t>5</w:t>
            </w:r>
          </w:p>
        </w:tc>
        <w:tc>
          <w:tcPr>
            <w:tcW w:w="2853" w:type="dxa"/>
          </w:tcPr>
          <w:p w:rsidR="003E4666" w:rsidRPr="00B1691E" w:rsidRDefault="003E4666" w:rsidP="0087448E">
            <w:pPr>
              <w:pStyle w:val="a5"/>
              <w:rPr>
                <w:rFonts w:ascii="Times New Roman" w:hAnsi="Times New Roman" w:cs="Times New Roman"/>
                <w:sz w:val="24"/>
                <w:szCs w:val="24"/>
              </w:rPr>
            </w:pPr>
            <w:r w:rsidRPr="00B1691E">
              <w:rPr>
                <w:rFonts w:ascii="Times New Roman" w:hAnsi="Times New Roman" w:cs="Times New Roman"/>
                <w:sz w:val="24"/>
                <w:szCs w:val="24"/>
              </w:rPr>
              <w:t xml:space="preserve">Автостанция ИП </w:t>
            </w:r>
            <w:proofErr w:type="spellStart"/>
            <w:r w:rsidR="0087448E">
              <w:rPr>
                <w:rFonts w:ascii="Times New Roman" w:hAnsi="Times New Roman" w:cs="Times New Roman"/>
                <w:sz w:val="24"/>
                <w:szCs w:val="24"/>
              </w:rPr>
              <w:t>Стульнев</w:t>
            </w:r>
            <w:proofErr w:type="spellEnd"/>
            <w:r w:rsidR="0087448E">
              <w:rPr>
                <w:rFonts w:ascii="Times New Roman" w:hAnsi="Times New Roman" w:cs="Times New Roman"/>
                <w:sz w:val="24"/>
                <w:szCs w:val="24"/>
              </w:rPr>
              <w:t xml:space="preserve"> К.В</w:t>
            </w:r>
            <w:r w:rsidRPr="00B1691E">
              <w:rPr>
                <w:rFonts w:ascii="Times New Roman" w:hAnsi="Times New Roman" w:cs="Times New Roman"/>
                <w:sz w:val="24"/>
                <w:szCs w:val="24"/>
              </w:rPr>
              <w:t>.</w:t>
            </w:r>
          </w:p>
        </w:tc>
        <w:tc>
          <w:tcPr>
            <w:tcW w:w="270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г. Верхотурье,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ул. Мелиораторов, 44а</w:t>
            </w:r>
          </w:p>
        </w:tc>
        <w:tc>
          <w:tcPr>
            <w:tcW w:w="144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0,0</w:t>
            </w:r>
          </w:p>
        </w:tc>
        <w:tc>
          <w:tcPr>
            <w:tcW w:w="126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50,0</w:t>
            </w:r>
          </w:p>
        </w:tc>
        <w:tc>
          <w:tcPr>
            <w:tcW w:w="144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50,0</w:t>
            </w:r>
          </w:p>
        </w:tc>
        <w:tc>
          <w:tcPr>
            <w:tcW w:w="16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схема № 2 прилагается</w:t>
            </w:r>
          </w:p>
        </w:tc>
        <w:tc>
          <w:tcPr>
            <w:tcW w:w="34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ул. Мелиораторов № 35, подъезд 1, № 42</w:t>
            </w:r>
          </w:p>
        </w:tc>
      </w:tr>
      <w:tr w:rsidR="003E4666" w:rsidRPr="00B1691E" w:rsidTr="00E34715">
        <w:tc>
          <w:tcPr>
            <w:tcW w:w="675" w:type="dxa"/>
          </w:tcPr>
          <w:p w:rsidR="003E4666" w:rsidRPr="00B1691E" w:rsidRDefault="003E4666" w:rsidP="0087448E">
            <w:pPr>
              <w:pStyle w:val="a5"/>
              <w:rPr>
                <w:rFonts w:ascii="Times New Roman" w:hAnsi="Times New Roman" w:cs="Times New Roman"/>
                <w:sz w:val="24"/>
                <w:szCs w:val="24"/>
              </w:rPr>
            </w:pPr>
            <w:r w:rsidRPr="00B1691E">
              <w:rPr>
                <w:rFonts w:ascii="Times New Roman" w:hAnsi="Times New Roman" w:cs="Times New Roman"/>
                <w:sz w:val="24"/>
                <w:szCs w:val="24"/>
              </w:rPr>
              <w:lastRenderedPageBreak/>
              <w:t>5</w:t>
            </w:r>
            <w:r w:rsidR="0087448E">
              <w:rPr>
                <w:rFonts w:ascii="Times New Roman" w:hAnsi="Times New Roman" w:cs="Times New Roman"/>
                <w:sz w:val="24"/>
                <w:szCs w:val="24"/>
              </w:rPr>
              <w:t>6</w:t>
            </w:r>
          </w:p>
        </w:tc>
        <w:tc>
          <w:tcPr>
            <w:tcW w:w="2853" w:type="dxa"/>
          </w:tcPr>
          <w:p w:rsidR="003E4666" w:rsidRPr="00B1691E" w:rsidRDefault="003E4666" w:rsidP="00B1691E">
            <w:pPr>
              <w:pStyle w:val="a5"/>
              <w:rPr>
                <w:rFonts w:ascii="Times New Roman" w:hAnsi="Times New Roman" w:cs="Times New Roman"/>
                <w:sz w:val="24"/>
                <w:szCs w:val="24"/>
              </w:rPr>
            </w:pPr>
            <w:proofErr w:type="gramStart"/>
            <w:r w:rsidRPr="00B1691E">
              <w:rPr>
                <w:rFonts w:ascii="Times New Roman" w:hAnsi="Times New Roman" w:cs="Times New Roman"/>
                <w:sz w:val="24"/>
                <w:szCs w:val="24"/>
              </w:rPr>
              <w:t>Железнодорожная</w:t>
            </w:r>
            <w:proofErr w:type="gramEnd"/>
            <w:r w:rsidRPr="00B1691E">
              <w:rPr>
                <w:rFonts w:ascii="Times New Roman" w:hAnsi="Times New Roman" w:cs="Times New Roman"/>
                <w:sz w:val="24"/>
                <w:szCs w:val="24"/>
              </w:rPr>
              <w:t xml:space="preserve"> стан-</w:t>
            </w:r>
            <w:proofErr w:type="spellStart"/>
            <w:r w:rsidRPr="00B1691E">
              <w:rPr>
                <w:rFonts w:ascii="Times New Roman" w:hAnsi="Times New Roman" w:cs="Times New Roman"/>
                <w:sz w:val="24"/>
                <w:szCs w:val="24"/>
              </w:rPr>
              <w:t>ция</w:t>
            </w:r>
            <w:proofErr w:type="spellEnd"/>
            <w:r w:rsidRPr="00B1691E">
              <w:rPr>
                <w:rFonts w:ascii="Times New Roman" w:hAnsi="Times New Roman" w:cs="Times New Roman"/>
                <w:sz w:val="24"/>
                <w:szCs w:val="24"/>
              </w:rPr>
              <w:t xml:space="preserve"> «</w:t>
            </w:r>
            <w:proofErr w:type="spellStart"/>
            <w:r w:rsidRPr="00B1691E">
              <w:rPr>
                <w:rFonts w:ascii="Times New Roman" w:hAnsi="Times New Roman" w:cs="Times New Roman"/>
                <w:sz w:val="24"/>
                <w:szCs w:val="24"/>
              </w:rPr>
              <w:t>Карпунино</w:t>
            </w:r>
            <w:proofErr w:type="spellEnd"/>
            <w:r w:rsidRPr="00B1691E">
              <w:rPr>
                <w:rFonts w:ascii="Times New Roman" w:hAnsi="Times New Roman" w:cs="Times New Roman"/>
                <w:sz w:val="24"/>
                <w:szCs w:val="24"/>
              </w:rPr>
              <w:t>» ОАО Российские железные дороги</w:t>
            </w:r>
          </w:p>
        </w:tc>
        <w:tc>
          <w:tcPr>
            <w:tcW w:w="270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Верхотурский район,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п. </w:t>
            </w:r>
            <w:proofErr w:type="spellStart"/>
            <w:r w:rsidRPr="00B1691E">
              <w:rPr>
                <w:rFonts w:ascii="Times New Roman" w:hAnsi="Times New Roman" w:cs="Times New Roman"/>
                <w:sz w:val="24"/>
                <w:szCs w:val="24"/>
              </w:rPr>
              <w:t>Карпунино</w:t>
            </w:r>
            <w:proofErr w:type="spellEnd"/>
            <w:r w:rsidRPr="00B1691E">
              <w:rPr>
                <w:rFonts w:ascii="Times New Roman" w:hAnsi="Times New Roman" w:cs="Times New Roman"/>
                <w:sz w:val="24"/>
                <w:szCs w:val="24"/>
              </w:rPr>
              <w:t>,</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 ул. Линейная, 1</w:t>
            </w:r>
          </w:p>
        </w:tc>
        <w:tc>
          <w:tcPr>
            <w:tcW w:w="144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0,0</w:t>
            </w:r>
          </w:p>
        </w:tc>
        <w:tc>
          <w:tcPr>
            <w:tcW w:w="126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50,0</w:t>
            </w:r>
          </w:p>
        </w:tc>
        <w:tc>
          <w:tcPr>
            <w:tcW w:w="144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50,0</w:t>
            </w:r>
          </w:p>
        </w:tc>
        <w:tc>
          <w:tcPr>
            <w:tcW w:w="16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схема № 34 прилагается</w:t>
            </w:r>
          </w:p>
        </w:tc>
        <w:tc>
          <w:tcPr>
            <w:tcW w:w="34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объекты отсутствуют</w:t>
            </w:r>
          </w:p>
          <w:p w:rsidR="003E4666" w:rsidRPr="00B1691E" w:rsidRDefault="003E4666" w:rsidP="00B1691E">
            <w:pPr>
              <w:pStyle w:val="a5"/>
              <w:rPr>
                <w:rFonts w:ascii="Times New Roman" w:hAnsi="Times New Roman" w:cs="Times New Roman"/>
                <w:sz w:val="24"/>
                <w:szCs w:val="24"/>
              </w:rPr>
            </w:pPr>
          </w:p>
        </w:tc>
      </w:tr>
      <w:tr w:rsidR="003E4666" w:rsidRPr="00B1691E" w:rsidTr="00E34715">
        <w:tc>
          <w:tcPr>
            <w:tcW w:w="675" w:type="dxa"/>
          </w:tcPr>
          <w:p w:rsidR="003E4666" w:rsidRPr="00B1691E" w:rsidRDefault="0087448E" w:rsidP="00B1691E">
            <w:pPr>
              <w:pStyle w:val="a5"/>
              <w:rPr>
                <w:rFonts w:ascii="Times New Roman" w:hAnsi="Times New Roman" w:cs="Times New Roman"/>
                <w:sz w:val="24"/>
                <w:szCs w:val="24"/>
              </w:rPr>
            </w:pPr>
            <w:r>
              <w:rPr>
                <w:rFonts w:ascii="Times New Roman" w:hAnsi="Times New Roman" w:cs="Times New Roman"/>
                <w:sz w:val="24"/>
                <w:szCs w:val="24"/>
              </w:rPr>
              <w:t>57</w:t>
            </w:r>
          </w:p>
        </w:tc>
        <w:tc>
          <w:tcPr>
            <w:tcW w:w="2853"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Железнодорожная станция «Карелино» ОАО Российские железные дороги</w:t>
            </w:r>
          </w:p>
        </w:tc>
        <w:tc>
          <w:tcPr>
            <w:tcW w:w="270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Верхотурский район,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п. Карелино,</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 ул. Линейная, </w:t>
            </w:r>
          </w:p>
        </w:tc>
        <w:tc>
          <w:tcPr>
            <w:tcW w:w="144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0,0</w:t>
            </w:r>
          </w:p>
        </w:tc>
        <w:tc>
          <w:tcPr>
            <w:tcW w:w="126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50,0</w:t>
            </w:r>
          </w:p>
        </w:tc>
        <w:tc>
          <w:tcPr>
            <w:tcW w:w="144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50,0</w:t>
            </w:r>
          </w:p>
        </w:tc>
        <w:tc>
          <w:tcPr>
            <w:tcW w:w="16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схема № 21 прилагается</w:t>
            </w:r>
          </w:p>
        </w:tc>
        <w:tc>
          <w:tcPr>
            <w:tcW w:w="34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п. Карелино, ул. </w:t>
            </w:r>
            <w:proofErr w:type="gramStart"/>
            <w:r w:rsidRPr="00B1691E">
              <w:rPr>
                <w:rFonts w:ascii="Times New Roman" w:hAnsi="Times New Roman" w:cs="Times New Roman"/>
                <w:sz w:val="24"/>
                <w:szCs w:val="24"/>
              </w:rPr>
              <w:t>Линейная</w:t>
            </w:r>
            <w:proofErr w:type="gramEnd"/>
            <w:r w:rsidRPr="00B1691E">
              <w:rPr>
                <w:rFonts w:ascii="Times New Roman" w:hAnsi="Times New Roman" w:cs="Times New Roman"/>
                <w:sz w:val="24"/>
                <w:szCs w:val="24"/>
              </w:rPr>
              <w:t xml:space="preserve">,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13 по фасаду здания</w:t>
            </w:r>
          </w:p>
        </w:tc>
      </w:tr>
      <w:tr w:rsidR="003E4666" w:rsidRPr="00B1691E" w:rsidTr="00E34715">
        <w:tc>
          <w:tcPr>
            <w:tcW w:w="15408" w:type="dxa"/>
            <w:gridSpan w:val="8"/>
          </w:tcPr>
          <w:p w:rsidR="003E4666" w:rsidRPr="0087448E" w:rsidRDefault="003E4666" w:rsidP="0087448E">
            <w:pPr>
              <w:pStyle w:val="a5"/>
              <w:jc w:val="center"/>
              <w:rPr>
                <w:rFonts w:ascii="Times New Roman" w:hAnsi="Times New Roman" w:cs="Times New Roman"/>
                <w:b/>
                <w:sz w:val="24"/>
                <w:szCs w:val="24"/>
              </w:rPr>
            </w:pPr>
            <w:r w:rsidRPr="0087448E">
              <w:rPr>
                <w:rFonts w:ascii="Times New Roman" w:hAnsi="Times New Roman" w:cs="Times New Roman"/>
                <w:b/>
              </w:rPr>
              <w:t>Места массового скопления граждан и объекты источников повышенной опасности</w:t>
            </w:r>
          </w:p>
        </w:tc>
      </w:tr>
      <w:tr w:rsidR="003E4666" w:rsidRPr="00B1691E" w:rsidTr="00E34715">
        <w:tc>
          <w:tcPr>
            <w:tcW w:w="675" w:type="dxa"/>
          </w:tcPr>
          <w:p w:rsidR="003E4666" w:rsidRPr="00B1691E" w:rsidRDefault="0087448E" w:rsidP="00B1691E">
            <w:pPr>
              <w:pStyle w:val="a5"/>
              <w:rPr>
                <w:rFonts w:ascii="Times New Roman" w:hAnsi="Times New Roman" w:cs="Times New Roman"/>
                <w:sz w:val="24"/>
                <w:szCs w:val="24"/>
              </w:rPr>
            </w:pPr>
            <w:r>
              <w:rPr>
                <w:rFonts w:ascii="Times New Roman" w:hAnsi="Times New Roman" w:cs="Times New Roman"/>
                <w:sz w:val="24"/>
                <w:szCs w:val="24"/>
              </w:rPr>
              <w:t>58</w:t>
            </w:r>
          </w:p>
        </w:tc>
        <w:tc>
          <w:tcPr>
            <w:tcW w:w="2853"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Городская площадь</w:t>
            </w:r>
          </w:p>
        </w:tc>
        <w:tc>
          <w:tcPr>
            <w:tcW w:w="270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г. Верхотурье, между ул. </w:t>
            </w:r>
            <w:proofErr w:type="spellStart"/>
            <w:r w:rsidRPr="00B1691E">
              <w:rPr>
                <w:rFonts w:ascii="Times New Roman" w:hAnsi="Times New Roman" w:cs="Times New Roman"/>
                <w:sz w:val="24"/>
                <w:szCs w:val="24"/>
              </w:rPr>
              <w:t>К.Маркса</w:t>
            </w:r>
            <w:proofErr w:type="spellEnd"/>
            <w:r w:rsidRPr="00B1691E">
              <w:rPr>
                <w:rFonts w:ascii="Times New Roman" w:hAnsi="Times New Roman" w:cs="Times New Roman"/>
                <w:sz w:val="24"/>
                <w:szCs w:val="24"/>
              </w:rPr>
              <w:t xml:space="preserve"> и</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ул. Советская</w:t>
            </w:r>
          </w:p>
        </w:tc>
        <w:tc>
          <w:tcPr>
            <w:tcW w:w="144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0,0</w:t>
            </w:r>
          </w:p>
        </w:tc>
        <w:tc>
          <w:tcPr>
            <w:tcW w:w="126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0,0</w:t>
            </w:r>
          </w:p>
        </w:tc>
        <w:tc>
          <w:tcPr>
            <w:tcW w:w="144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100,0</w:t>
            </w:r>
          </w:p>
        </w:tc>
        <w:tc>
          <w:tcPr>
            <w:tcW w:w="16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схема № 8 прилагается</w:t>
            </w:r>
          </w:p>
        </w:tc>
        <w:tc>
          <w:tcPr>
            <w:tcW w:w="34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ул. </w:t>
            </w:r>
            <w:proofErr w:type="spellStart"/>
            <w:r w:rsidRPr="00B1691E">
              <w:rPr>
                <w:rFonts w:ascii="Times New Roman" w:hAnsi="Times New Roman" w:cs="Times New Roman"/>
                <w:sz w:val="24"/>
                <w:szCs w:val="24"/>
              </w:rPr>
              <w:t>К.Маркса</w:t>
            </w:r>
            <w:proofErr w:type="spellEnd"/>
            <w:r w:rsidRPr="00B1691E">
              <w:rPr>
                <w:rFonts w:ascii="Times New Roman" w:hAnsi="Times New Roman" w:cs="Times New Roman"/>
                <w:sz w:val="24"/>
                <w:szCs w:val="24"/>
              </w:rPr>
              <w:t xml:space="preserve"> № 1, № 1А, № 3, № 3А, № 5, ул. Ершова № 5,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 7 (1,2 подъезд), № 14, угол дома № 16, ул. Ленина № 2,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 2А, № 4, № 6, ул. </w:t>
            </w:r>
            <w:proofErr w:type="gramStart"/>
            <w:r w:rsidRPr="00B1691E">
              <w:rPr>
                <w:rFonts w:ascii="Times New Roman" w:hAnsi="Times New Roman" w:cs="Times New Roman"/>
                <w:sz w:val="24"/>
                <w:szCs w:val="24"/>
              </w:rPr>
              <w:t>Воинская</w:t>
            </w:r>
            <w:proofErr w:type="gramEnd"/>
            <w:r w:rsidRPr="00B1691E">
              <w:rPr>
                <w:rFonts w:ascii="Times New Roman" w:hAnsi="Times New Roman" w:cs="Times New Roman"/>
                <w:sz w:val="24"/>
                <w:szCs w:val="24"/>
              </w:rPr>
              <w:t xml:space="preserve">, по южной ограде комплекса Свято-Николаевского </w:t>
            </w:r>
            <w:proofErr w:type="spellStart"/>
            <w:r w:rsidRPr="00B1691E">
              <w:rPr>
                <w:rFonts w:ascii="Times New Roman" w:hAnsi="Times New Roman" w:cs="Times New Roman"/>
                <w:sz w:val="24"/>
                <w:szCs w:val="24"/>
              </w:rPr>
              <w:t>монас</w:t>
            </w:r>
            <w:proofErr w:type="spellEnd"/>
            <w:r w:rsidRPr="00B1691E">
              <w:rPr>
                <w:rFonts w:ascii="Times New Roman" w:hAnsi="Times New Roman" w:cs="Times New Roman"/>
                <w:sz w:val="24"/>
                <w:szCs w:val="24"/>
              </w:rPr>
              <w:t>-тыря, № 2А, ул. Советская № 4, № 6, № 8, № 10</w:t>
            </w:r>
          </w:p>
        </w:tc>
      </w:tr>
      <w:tr w:rsidR="003E4666" w:rsidRPr="00B1691E" w:rsidTr="00E34715">
        <w:tc>
          <w:tcPr>
            <w:tcW w:w="675" w:type="dxa"/>
          </w:tcPr>
          <w:p w:rsidR="003E4666" w:rsidRPr="00B1691E" w:rsidRDefault="0087448E" w:rsidP="00B1691E">
            <w:pPr>
              <w:pStyle w:val="a5"/>
              <w:rPr>
                <w:rFonts w:ascii="Times New Roman" w:hAnsi="Times New Roman" w:cs="Times New Roman"/>
                <w:sz w:val="24"/>
                <w:szCs w:val="24"/>
              </w:rPr>
            </w:pPr>
            <w:r>
              <w:rPr>
                <w:rFonts w:ascii="Times New Roman" w:hAnsi="Times New Roman" w:cs="Times New Roman"/>
                <w:sz w:val="24"/>
                <w:szCs w:val="24"/>
              </w:rPr>
              <w:t>59</w:t>
            </w:r>
          </w:p>
        </w:tc>
        <w:tc>
          <w:tcPr>
            <w:tcW w:w="2853"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Нефтеперекачивающая станция (НПС) «Сосновка»</w:t>
            </w:r>
          </w:p>
        </w:tc>
        <w:tc>
          <w:tcPr>
            <w:tcW w:w="270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Верхотурский район, 12км. от г. Верхотурье</w:t>
            </w:r>
          </w:p>
        </w:tc>
        <w:tc>
          <w:tcPr>
            <w:tcW w:w="144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32,0</w:t>
            </w:r>
          </w:p>
        </w:tc>
        <w:tc>
          <w:tcPr>
            <w:tcW w:w="126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68,0</w:t>
            </w:r>
          </w:p>
        </w:tc>
        <w:tc>
          <w:tcPr>
            <w:tcW w:w="144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100,0</w:t>
            </w:r>
          </w:p>
        </w:tc>
        <w:tc>
          <w:tcPr>
            <w:tcW w:w="16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схема № 19 прилагается</w:t>
            </w:r>
          </w:p>
        </w:tc>
        <w:tc>
          <w:tcPr>
            <w:tcW w:w="34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объекты отсутствуют</w:t>
            </w:r>
          </w:p>
          <w:p w:rsidR="003E4666" w:rsidRPr="00B1691E" w:rsidRDefault="003E4666" w:rsidP="00B1691E">
            <w:pPr>
              <w:pStyle w:val="a5"/>
              <w:rPr>
                <w:rFonts w:ascii="Times New Roman" w:hAnsi="Times New Roman" w:cs="Times New Roman"/>
                <w:sz w:val="24"/>
                <w:szCs w:val="24"/>
              </w:rPr>
            </w:pPr>
          </w:p>
        </w:tc>
      </w:tr>
      <w:tr w:rsidR="003E4666" w:rsidRPr="00B1691E" w:rsidTr="00E34715">
        <w:tc>
          <w:tcPr>
            <w:tcW w:w="675" w:type="dxa"/>
          </w:tcPr>
          <w:p w:rsidR="003E4666" w:rsidRPr="00B1691E" w:rsidRDefault="0087448E" w:rsidP="00B1691E">
            <w:pPr>
              <w:pStyle w:val="a5"/>
              <w:rPr>
                <w:rFonts w:ascii="Times New Roman" w:hAnsi="Times New Roman" w:cs="Times New Roman"/>
                <w:sz w:val="24"/>
                <w:szCs w:val="24"/>
              </w:rPr>
            </w:pPr>
            <w:r>
              <w:rPr>
                <w:rFonts w:ascii="Times New Roman" w:hAnsi="Times New Roman" w:cs="Times New Roman"/>
                <w:sz w:val="24"/>
                <w:szCs w:val="24"/>
              </w:rPr>
              <w:t>60</w:t>
            </w:r>
          </w:p>
        </w:tc>
        <w:tc>
          <w:tcPr>
            <w:tcW w:w="2853"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Верхотурская </w:t>
            </w:r>
            <w:proofErr w:type="spellStart"/>
            <w:proofErr w:type="gramStart"/>
            <w:r w:rsidRPr="00B1691E">
              <w:rPr>
                <w:rFonts w:ascii="Times New Roman" w:hAnsi="Times New Roman" w:cs="Times New Roman"/>
                <w:sz w:val="24"/>
                <w:szCs w:val="24"/>
              </w:rPr>
              <w:t>гидро</w:t>
            </w:r>
            <w:proofErr w:type="spellEnd"/>
            <w:r w:rsidRPr="00B1691E">
              <w:rPr>
                <w:rFonts w:ascii="Times New Roman" w:hAnsi="Times New Roman" w:cs="Times New Roman"/>
                <w:sz w:val="24"/>
                <w:szCs w:val="24"/>
              </w:rPr>
              <w:t>-электростанция</w:t>
            </w:r>
            <w:proofErr w:type="gramEnd"/>
            <w:r w:rsidRPr="00B1691E">
              <w:rPr>
                <w:rFonts w:ascii="Times New Roman" w:hAnsi="Times New Roman" w:cs="Times New Roman"/>
                <w:sz w:val="24"/>
                <w:szCs w:val="24"/>
              </w:rPr>
              <w:t xml:space="preserve"> Нижне-</w:t>
            </w:r>
            <w:proofErr w:type="spellStart"/>
            <w:r w:rsidRPr="00B1691E">
              <w:rPr>
                <w:rFonts w:ascii="Times New Roman" w:hAnsi="Times New Roman" w:cs="Times New Roman"/>
                <w:sz w:val="24"/>
                <w:szCs w:val="24"/>
              </w:rPr>
              <w:t>туринской</w:t>
            </w:r>
            <w:proofErr w:type="spellEnd"/>
            <w:r w:rsidRPr="00B1691E">
              <w:rPr>
                <w:rFonts w:ascii="Times New Roman" w:hAnsi="Times New Roman" w:cs="Times New Roman"/>
                <w:sz w:val="24"/>
                <w:szCs w:val="24"/>
              </w:rPr>
              <w:t xml:space="preserve"> ГРЭС и Качканарского ТЭЦ филиала ОАО «ТГК-9» «Свердловский»</w:t>
            </w:r>
          </w:p>
        </w:tc>
        <w:tc>
          <w:tcPr>
            <w:tcW w:w="270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Верхотурский район, п. Привокзальный, ул. Крайняя, 1а</w:t>
            </w:r>
          </w:p>
        </w:tc>
        <w:tc>
          <w:tcPr>
            <w:tcW w:w="144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0,0</w:t>
            </w:r>
          </w:p>
        </w:tc>
        <w:tc>
          <w:tcPr>
            <w:tcW w:w="126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100,0</w:t>
            </w:r>
          </w:p>
        </w:tc>
        <w:tc>
          <w:tcPr>
            <w:tcW w:w="144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100,0</w:t>
            </w:r>
          </w:p>
        </w:tc>
        <w:tc>
          <w:tcPr>
            <w:tcW w:w="16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схема № 20 прилагается</w:t>
            </w:r>
          </w:p>
        </w:tc>
        <w:tc>
          <w:tcPr>
            <w:tcW w:w="34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объекты отсутствуют</w:t>
            </w:r>
          </w:p>
          <w:p w:rsidR="003E4666" w:rsidRPr="00B1691E" w:rsidRDefault="003E4666" w:rsidP="00B1691E">
            <w:pPr>
              <w:pStyle w:val="a5"/>
              <w:rPr>
                <w:rFonts w:ascii="Times New Roman" w:hAnsi="Times New Roman" w:cs="Times New Roman"/>
                <w:sz w:val="24"/>
                <w:szCs w:val="24"/>
              </w:rPr>
            </w:pPr>
          </w:p>
        </w:tc>
      </w:tr>
      <w:tr w:rsidR="003E4666" w:rsidRPr="00B1691E" w:rsidTr="00E34715">
        <w:tc>
          <w:tcPr>
            <w:tcW w:w="15408" w:type="dxa"/>
            <w:gridSpan w:val="8"/>
          </w:tcPr>
          <w:p w:rsidR="003E4666" w:rsidRPr="0087448E" w:rsidRDefault="003E4666" w:rsidP="0087448E">
            <w:pPr>
              <w:pStyle w:val="a5"/>
              <w:jc w:val="center"/>
              <w:rPr>
                <w:rFonts w:ascii="Times New Roman" w:hAnsi="Times New Roman" w:cs="Times New Roman"/>
                <w:b/>
                <w:sz w:val="24"/>
                <w:szCs w:val="24"/>
              </w:rPr>
            </w:pPr>
            <w:r w:rsidRPr="0087448E">
              <w:rPr>
                <w:rFonts w:ascii="Times New Roman" w:hAnsi="Times New Roman" w:cs="Times New Roman"/>
                <w:b/>
              </w:rPr>
              <w:t>Объекты, относящиеся к детским домам</w:t>
            </w:r>
          </w:p>
        </w:tc>
      </w:tr>
      <w:tr w:rsidR="003E4666" w:rsidRPr="00B1691E" w:rsidTr="00E34715">
        <w:tc>
          <w:tcPr>
            <w:tcW w:w="675" w:type="dxa"/>
          </w:tcPr>
          <w:p w:rsidR="003E4666" w:rsidRPr="00B1691E" w:rsidRDefault="003E4666" w:rsidP="0087448E">
            <w:pPr>
              <w:pStyle w:val="a5"/>
              <w:rPr>
                <w:rFonts w:ascii="Times New Roman" w:hAnsi="Times New Roman" w:cs="Times New Roman"/>
                <w:sz w:val="24"/>
                <w:szCs w:val="24"/>
              </w:rPr>
            </w:pPr>
            <w:r w:rsidRPr="00B1691E">
              <w:rPr>
                <w:rFonts w:ascii="Times New Roman" w:hAnsi="Times New Roman" w:cs="Times New Roman"/>
                <w:sz w:val="24"/>
                <w:szCs w:val="24"/>
              </w:rPr>
              <w:t>6</w:t>
            </w:r>
            <w:r w:rsidR="0087448E">
              <w:rPr>
                <w:rFonts w:ascii="Times New Roman" w:hAnsi="Times New Roman" w:cs="Times New Roman"/>
                <w:sz w:val="24"/>
                <w:szCs w:val="24"/>
              </w:rPr>
              <w:t>1</w:t>
            </w:r>
          </w:p>
        </w:tc>
        <w:tc>
          <w:tcPr>
            <w:tcW w:w="2853"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ГОУ «Верхотурский детский дом»: жилой дом</w:t>
            </w:r>
          </w:p>
        </w:tc>
        <w:tc>
          <w:tcPr>
            <w:tcW w:w="270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Верхотурский район, д. Заимка, ул. Береговая, 5</w:t>
            </w:r>
          </w:p>
        </w:tc>
        <w:tc>
          <w:tcPr>
            <w:tcW w:w="144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0,0</w:t>
            </w:r>
          </w:p>
        </w:tc>
        <w:tc>
          <w:tcPr>
            <w:tcW w:w="126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50,0</w:t>
            </w:r>
          </w:p>
        </w:tc>
        <w:tc>
          <w:tcPr>
            <w:tcW w:w="144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50,0</w:t>
            </w:r>
          </w:p>
        </w:tc>
        <w:tc>
          <w:tcPr>
            <w:tcW w:w="16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схема № 25 прилагается</w:t>
            </w:r>
          </w:p>
        </w:tc>
        <w:tc>
          <w:tcPr>
            <w:tcW w:w="34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д. Заимка, ул. Береговая, № 3, № 8, угол дома № 6</w:t>
            </w:r>
          </w:p>
        </w:tc>
      </w:tr>
      <w:tr w:rsidR="003E4666" w:rsidRPr="00B1691E" w:rsidTr="00E34715">
        <w:tc>
          <w:tcPr>
            <w:tcW w:w="675" w:type="dxa"/>
          </w:tcPr>
          <w:p w:rsidR="003E4666" w:rsidRPr="00B1691E" w:rsidRDefault="003E4666" w:rsidP="0087448E">
            <w:pPr>
              <w:pStyle w:val="a5"/>
              <w:rPr>
                <w:rFonts w:ascii="Times New Roman" w:hAnsi="Times New Roman" w:cs="Times New Roman"/>
                <w:sz w:val="24"/>
                <w:szCs w:val="24"/>
              </w:rPr>
            </w:pPr>
            <w:r w:rsidRPr="00B1691E">
              <w:rPr>
                <w:rFonts w:ascii="Times New Roman" w:hAnsi="Times New Roman" w:cs="Times New Roman"/>
                <w:sz w:val="24"/>
                <w:szCs w:val="24"/>
              </w:rPr>
              <w:t>6</w:t>
            </w:r>
            <w:r w:rsidR="0087448E">
              <w:rPr>
                <w:rFonts w:ascii="Times New Roman" w:hAnsi="Times New Roman" w:cs="Times New Roman"/>
                <w:sz w:val="24"/>
                <w:szCs w:val="24"/>
              </w:rPr>
              <w:t>2</w:t>
            </w:r>
          </w:p>
        </w:tc>
        <w:tc>
          <w:tcPr>
            <w:tcW w:w="2853"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Жилой дом</w:t>
            </w:r>
          </w:p>
        </w:tc>
        <w:tc>
          <w:tcPr>
            <w:tcW w:w="270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Верхотурский район, д. Заимка, ул. Береговая, 7</w:t>
            </w:r>
          </w:p>
        </w:tc>
        <w:tc>
          <w:tcPr>
            <w:tcW w:w="144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0,0</w:t>
            </w:r>
          </w:p>
        </w:tc>
        <w:tc>
          <w:tcPr>
            <w:tcW w:w="126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50,0</w:t>
            </w:r>
          </w:p>
        </w:tc>
        <w:tc>
          <w:tcPr>
            <w:tcW w:w="144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50,0</w:t>
            </w:r>
          </w:p>
        </w:tc>
        <w:tc>
          <w:tcPr>
            <w:tcW w:w="16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схема № 25 прилагается</w:t>
            </w:r>
          </w:p>
        </w:tc>
        <w:tc>
          <w:tcPr>
            <w:tcW w:w="34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д. Заимка, ул. Береговая, № 10, дома № 8</w:t>
            </w:r>
          </w:p>
        </w:tc>
      </w:tr>
      <w:tr w:rsidR="003E4666" w:rsidRPr="00B1691E" w:rsidTr="00E34715">
        <w:tc>
          <w:tcPr>
            <w:tcW w:w="675" w:type="dxa"/>
          </w:tcPr>
          <w:p w:rsidR="003E4666" w:rsidRPr="00B1691E" w:rsidRDefault="003E4666" w:rsidP="0087448E">
            <w:pPr>
              <w:pStyle w:val="a5"/>
              <w:rPr>
                <w:rFonts w:ascii="Times New Roman" w:hAnsi="Times New Roman" w:cs="Times New Roman"/>
                <w:sz w:val="24"/>
                <w:szCs w:val="24"/>
              </w:rPr>
            </w:pPr>
            <w:r w:rsidRPr="00B1691E">
              <w:rPr>
                <w:rFonts w:ascii="Times New Roman" w:hAnsi="Times New Roman" w:cs="Times New Roman"/>
                <w:sz w:val="24"/>
                <w:szCs w:val="24"/>
              </w:rPr>
              <w:t>6</w:t>
            </w:r>
            <w:r w:rsidR="0087448E">
              <w:rPr>
                <w:rFonts w:ascii="Times New Roman" w:hAnsi="Times New Roman" w:cs="Times New Roman"/>
                <w:sz w:val="24"/>
                <w:szCs w:val="24"/>
              </w:rPr>
              <w:t>3</w:t>
            </w:r>
          </w:p>
        </w:tc>
        <w:tc>
          <w:tcPr>
            <w:tcW w:w="2853"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Жилой дом</w:t>
            </w:r>
          </w:p>
        </w:tc>
        <w:tc>
          <w:tcPr>
            <w:tcW w:w="270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Верхотурский район, д. Заимка, ул. Детская, 7</w:t>
            </w:r>
          </w:p>
        </w:tc>
        <w:tc>
          <w:tcPr>
            <w:tcW w:w="144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0,0</w:t>
            </w:r>
          </w:p>
        </w:tc>
        <w:tc>
          <w:tcPr>
            <w:tcW w:w="126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50,0</w:t>
            </w:r>
          </w:p>
        </w:tc>
        <w:tc>
          <w:tcPr>
            <w:tcW w:w="144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50,0</w:t>
            </w:r>
          </w:p>
        </w:tc>
        <w:tc>
          <w:tcPr>
            <w:tcW w:w="16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схема № 25 прилагается</w:t>
            </w:r>
          </w:p>
        </w:tc>
        <w:tc>
          <w:tcPr>
            <w:tcW w:w="34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д. Заимка, ул. Детская, № 4,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5, № 9, дома № 3</w:t>
            </w:r>
          </w:p>
        </w:tc>
      </w:tr>
      <w:tr w:rsidR="003E4666" w:rsidRPr="00B1691E" w:rsidTr="00E34715">
        <w:tc>
          <w:tcPr>
            <w:tcW w:w="675" w:type="dxa"/>
          </w:tcPr>
          <w:p w:rsidR="003E4666" w:rsidRPr="00B1691E" w:rsidRDefault="003E4666" w:rsidP="0087448E">
            <w:pPr>
              <w:pStyle w:val="a5"/>
              <w:rPr>
                <w:rFonts w:ascii="Times New Roman" w:hAnsi="Times New Roman" w:cs="Times New Roman"/>
                <w:sz w:val="24"/>
                <w:szCs w:val="24"/>
              </w:rPr>
            </w:pPr>
            <w:r w:rsidRPr="00B1691E">
              <w:rPr>
                <w:rFonts w:ascii="Times New Roman" w:hAnsi="Times New Roman" w:cs="Times New Roman"/>
                <w:sz w:val="24"/>
                <w:szCs w:val="24"/>
              </w:rPr>
              <w:t>6</w:t>
            </w:r>
            <w:r w:rsidR="0087448E">
              <w:rPr>
                <w:rFonts w:ascii="Times New Roman" w:hAnsi="Times New Roman" w:cs="Times New Roman"/>
                <w:sz w:val="24"/>
                <w:szCs w:val="24"/>
              </w:rPr>
              <w:t>4</w:t>
            </w:r>
          </w:p>
        </w:tc>
        <w:tc>
          <w:tcPr>
            <w:tcW w:w="2853"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Жилой дом</w:t>
            </w:r>
          </w:p>
        </w:tc>
        <w:tc>
          <w:tcPr>
            <w:tcW w:w="270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Верхотурский район, д. Заимка, ул. Детская, 4</w:t>
            </w:r>
          </w:p>
        </w:tc>
        <w:tc>
          <w:tcPr>
            <w:tcW w:w="144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0,0</w:t>
            </w:r>
          </w:p>
        </w:tc>
        <w:tc>
          <w:tcPr>
            <w:tcW w:w="126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50,0</w:t>
            </w:r>
          </w:p>
        </w:tc>
        <w:tc>
          <w:tcPr>
            <w:tcW w:w="144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50,0</w:t>
            </w:r>
          </w:p>
        </w:tc>
        <w:tc>
          <w:tcPr>
            <w:tcW w:w="16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схема № 25 прилагается</w:t>
            </w:r>
          </w:p>
        </w:tc>
        <w:tc>
          <w:tcPr>
            <w:tcW w:w="34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д. Заимка, ул. Детская, № 3,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5, № 7, дома № 1А, угол дома № 1, № 9</w:t>
            </w:r>
          </w:p>
        </w:tc>
      </w:tr>
      <w:tr w:rsidR="003E4666" w:rsidRPr="00B1691E" w:rsidTr="00E34715">
        <w:tc>
          <w:tcPr>
            <w:tcW w:w="675" w:type="dxa"/>
          </w:tcPr>
          <w:p w:rsidR="003E4666" w:rsidRPr="00B1691E" w:rsidRDefault="003E4666" w:rsidP="0087448E">
            <w:pPr>
              <w:pStyle w:val="a5"/>
              <w:rPr>
                <w:rFonts w:ascii="Times New Roman" w:hAnsi="Times New Roman" w:cs="Times New Roman"/>
                <w:sz w:val="24"/>
                <w:szCs w:val="24"/>
              </w:rPr>
            </w:pPr>
            <w:r w:rsidRPr="00B1691E">
              <w:rPr>
                <w:rFonts w:ascii="Times New Roman" w:hAnsi="Times New Roman" w:cs="Times New Roman"/>
                <w:sz w:val="24"/>
                <w:szCs w:val="24"/>
              </w:rPr>
              <w:t>6</w:t>
            </w:r>
            <w:r w:rsidR="0087448E">
              <w:rPr>
                <w:rFonts w:ascii="Times New Roman" w:hAnsi="Times New Roman" w:cs="Times New Roman"/>
                <w:sz w:val="24"/>
                <w:szCs w:val="24"/>
              </w:rPr>
              <w:t>5</w:t>
            </w:r>
          </w:p>
        </w:tc>
        <w:tc>
          <w:tcPr>
            <w:tcW w:w="2853"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Жилой дом</w:t>
            </w:r>
          </w:p>
        </w:tc>
        <w:tc>
          <w:tcPr>
            <w:tcW w:w="270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Верхотурский район, д. </w:t>
            </w:r>
            <w:r w:rsidRPr="00B1691E">
              <w:rPr>
                <w:rFonts w:ascii="Times New Roman" w:hAnsi="Times New Roman" w:cs="Times New Roman"/>
                <w:sz w:val="24"/>
                <w:szCs w:val="24"/>
              </w:rPr>
              <w:lastRenderedPageBreak/>
              <w:t>Заимка, ул. Детская, 5</w:t>
            </w:r>
          </w:p>
        </w:tc>
        <w:tc>
          <w:tcPr>
            <w:tcW w:w="144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lastRenderedPageBreak/>
              <w:t>0,0</w:t>
            </w:r>
          </w:p>
        </w:tc>
        <w:tc>
          <w:tcPr>
            <w:tcW w:w="126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50,0</w:t>
            </w:r>
          </w:p>
        </w:tc>
        <w:tc>
          <w:tcPr>
            <w:tcW w:w="144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50,0</w:t>
            </w:r>
          </w:p>
        </w:tc>
        <w:tc>
          <w:tcPr>
            <w:tcW w:w="16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схема № 25 </w:t>
            </w:r>
            <w:r w:rsidRPr="00B1691E">
              <w:rPr>
                <w:rFonts w:ascii="Times New Roman" w:hAnsi="Times New Roman" w:cs="Times New Roman"/>
                <w:sz w:val="24"/>
                <w:szCs w:val="24"/>
              </w:rPr>
              <w:lastRenderedPageBreak/>
              <w:t>прилагается</w:t>
            </w:r>
          </w:p>
        </w:tc>
        <w:tc>
          <w:tcPr>
            <w:tcW w:w="34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lastRenderedPageBreak/>
              <w:t xml:space="preserve">д. Заимка, ул. Детская, № 3, № </w:t>
            </w:r>
            <w:r w:rsidRPr="00B1691E">
              <w:rPr>
                <w:rFonts w:ascii="Times New Roman" w:hAnsi="Times New Roman" w:cs="Times New Roman"/>
                <w:sz w:val="24"/>
                <w:szCs w:val="24"/>
              </w:rPr>
              <w:lastRenderedPageBreak/>
              <w:t>4, № 7, дома № 1, № 9, угол дома № 1А</w:t>
            </w:r>
          </w:p>
        </w:tc>
      </w:tr>
      <w:tr w:rsidR="003E4666" w:rsidRPr="00B1691E" w:rsidTr="00E34715">
        <w:tc>
          <w:tcPr>
            <w:tcW w:w="675" w:type="dxa"/>
          </w:tcPr>
          <w:p w:rsidR="003E4666" w:rsidRPr="00B1691E" w:rsidRDefault="003E4666" w:rsidP="0087448E">
            <w:pPr>
              <w:pStyle w:val="a5"/>
              <w:rPr>
                <w:rFonts w:ascii="Times New Roman" w:hAnsi="Times New Roman" w:cs="Times New Roman"/>
                <w:sz w:val="24"/>
                <w:szCs w:val="24"/>
              </w:rPr>
            </w:pPr>
            <w:r w:rsidRPr="00B1691E">
              <w:rPr>
                <w:rFonts w:ascii="Times New Roman" w:hAnsi="Times New Roman" w:cs="Times New Roman"/>
                <w:sz w:val="24"/>
                <w:szCs w:val="24"/>
              </w:rPr>
              <w:lastRenderedPageBreak/>
              <w:t>6</w:t>
            </w:r>
            <w:r w:rsidR="0087448E">
              <w:rPr>
                <w:rFonts w:ascii="Times New Roman" w:hAnsi="Times New Roman" w:cs="Times New Roman"/>
                <w:sz w:val="24"/>
                <w:szCs w:val="24"/>
              </w:rPr>
              <w:t>6</w:t>
            </w:r>
          </w:p>
        </w:tc>
        <w:tc>
          <w:tcPr>
            <w:tcW w:w="2853"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Жилой дом</w:t>
            </w:r>
          </w:p>
        </w:tc>
        <w:tc>
          <w:tcPr>
            <w:tcW w:w="270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Верхотурский район, д. Заимка, ул. Детская, 3</w:t>
            </w:r>
          </w:p>
        </w:tc>
        <w:tc>
          <w:tcPr>
            <w:tcW w:w="144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0,0</w:t>
            </w:r>
          </w:p>
        </w:tc>
        <w:tc>
          <w:tcPr>
            <w:tcW w:w="126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50,0</w:t>
            </w:r>
          </w:p>
        </w:tc>
        <w:tc>
          <w:tcPr>
            <w:tcW w:w="144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50,0</w:t>
            </w:r>
          </w:p>
        </w:tc>
        <w:tc>
          <w:tcPr>
            <w:tcW w:w="16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схема № 25 прилагается</w:t>
            </w:r>
          </w:p>
        </w:tc>
        <w:tc>
          <w:tcPr>
            <w:tcW w:w="34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д. Заимка, ул. Детская, № 1,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1А, № 4, № 5, № 7</w:t>
            </w:r>
          </w:p>
        </w:tc>
      </w:tr>
      <w:tr w:rsidR="003E4666" w:rsidRPr="00B1691E" w:rsidTr="00E34715">
        <w:tc>
          <w:tcPr>
            <w:tcW w:w="675" w:type="dxa"/>
          </w:tcPr>
          <w:p w:rsidR="003E4666" w:rsidRPr="00B1691E" w:rsidRDefault="003E4666" w:rsidP="0087448E">
            <w:pPr>
              <w:pStyle w:val="a5"/>
              <w:rPr>
                <w:rFonts w:ascii="Times New Roman" w:hAnsi="Times New Roman" w:cs="Times New Roman"/>
                <w:sz w:val="24"/>
                <w:szCs w:val="24"/>
              </w:rPr>
            </w:pPr>
            <w:r w:rsidRPr="00B1691E">
              <w:rPr>
                <w:rFonts w:ascii="Times New Roman" w:hAnsi="Times New Roman" w:cs="Times New Roman"/>
                <w:sz w:val="24"/>
                <w:szCs w:val="24"/>
              </w:rPr>
              <w:t>6</w:t>
            </w:r>
            <w:r w:rsidR="0087448E">
              <w:rPr>
                <w:rFonts w:ascii="Times New Roman" w:hAnsi="Times New Roman" w:cs="Times New Roman"/>
                <w:sz w:val="24"/>
                <w:szCs w:val="24"/>
              </w:rPr>
              <w:t>7</w:t>
            </w:r>
          </w:p>
        </w:tc>
        <w:tc>
          <w:tcPr>
            <w:tcW w:w="2853"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Жилой дом</w:t>
            </w:r>
          </w:p>
        </w:tc>
        <w:tc>
          <w:tcPr>
            <w:tcW w:w="270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Верхотурский район, д. Заимка, ул. Детская, 1</w:t>
            </w:r>
          </w:p>
        </w:tc>
        <w:tc>
          <w:tcPr>
            <w:tcW w:w="144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0,0</w:t>
            </w:r>
          </w:p>
        </w:tc>
        <w:tc>
          <w:tcPr>
            <w:tcW w:w="126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50,0</w:t>
            </w:r>
          </w:p>
        </w:tc>
        <w:tc>
          <w:tcPr>
            <w:tcW w:w="144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50,0</w:t>
            </w:r>
          </w:p>
        </w:tc>
        <w:tc>
          <w:tcPr>
            <w:tcW w:w="16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схема № 25 прилагается</w:t>
            </w:r>
          </w:p>
        </w:tc>
        <w:tc>
          <w:tcPr>
            <w:tcW w:w="34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д. Заимка, ул. Детская, № 1А, № 3, дома № 5, угол дома № 4</w:t>
            </w:r>
          </w:p>
        </w:tc>
      </w:tr>
      <w:tr w:rsidR="003E4666" w:rsidRPr="00B1691E" w:rsidTr="00E34715">
        <w:tc>
          <w:tcPr>
            <w:tcW w:w="675" w:type="dxa"/>
          </w:tcPr>
          <w:p w:rsidR="003E4666" w:rsidRPr="00B1691E" w:rsidRDefault="0087448E" w:rsidP="00B1691E">
            <w:pPr>
              <w:pStyle w:val="a5"/>
              <w:rPr>
                <w:rFonts w:ascii="Times New Roman" w:hAnsi="Times New Roman" w:cs="Times New Roman"/>
                <w:sz w:val="24"/>
                <w:szCs w:val="24"/>
              </w:rPr>
            </w:pPr>
            <w:r>
              <w:rPr>
                <w:rFonts w:ascii="Times New Roman" w:hAnsi="Times New Roman" w:cs="Times New Roman"/>
                <w:sz w:val="24"/>
                <w:szCs w:val="24"/>
              </w:rPr>
              <w:t>68</w:t>
            </w:r>
          </w:p>
        </w:tc>
        <w:tc>
          <w:tcPr>
            <w:tcW w:w="2853"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Жилой дом</w:t>
            </w:r>
          </w:p>
        </w:tc>
        <w:tc>
          <w:tcPr>
            <w:tcW w:w="270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Верхотурский район, д. Заимка, ул. Детская, 1Б</w:t>
            </w:r>
          </w:p>
        </w:tc>
        <w:tc>
          <w:tcPr>
            <w:tcW w:w="144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0,0</w:t>
            </w:r>
          </w:p>
        </w:tc>
        <w:tc>
          <w:tcPr>
            <w:tcW w:w="126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50,0</w:t>
            </w:r>
          </w:p>
        </w:tc>
        <w:tc>
          <w:tcPr>
            <w:tcW w:w="144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50,0</w:t>
            </w:r>
          </w:p>
        </w:tc>
        <w:tc>
          <w:tcPr>
            <w:tcW w:w="16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схема № 25 прилагается</w:t>
            </w:r>
          </w:p>
        </w:tc>
        <w:tc>
          <w:tcPr>
            <w:tcW w:w="34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д. Заимка, ул. Детская, №1,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3, угол дома № 4, № 5</w:t>
            </w:r>
          </w:p>
        </w:tc>
      </w:tr>
      <w:tr w:rsidR="003E4666" w:rsidRPr="00B1691E" w:rsidTr="00E34715">
        <w:tc>
          <w:tcPr>
            <w:tcW w:w="675" w:type="dxa"/>
          </w:tcPr>
          <w:p w:rsidR="003E4666" w:rsidRPr="00B1691E" w:rsidRDefault="0087448E" w:rsidP="00B1691E">
            <w:pPr>
              <w:pStyle w:val="a5"/>
              <w:rPr>
                <w:rFonts w:ascii="Times New Roman" w:hAnsi="Times New Roman" w:cs="Times New Roman"/>
                <w:sz w:val="24"/>
                <w:szCs w:val="24"/>
              </w:rPr>
            </w:pPr>
            <w:r>
              <w:rPr>
                <w:rFonts w:ascii="Times New Roman" w:hAnsi="Times New Roman" w:cs="Times New Roman"/>
                <w:sz w:val="24"/>
                <w:szCs w:val="24"/>
              </w:rPr>
              <w:t>69</w:t>
            </w:r>
          </w:p>
        </w:tc>
        <w:tc>
          <w:tcPr>
            <w:tcW w:w="2853"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Жилой дом</w:t>
            </w:r>
          </w:p>
        </w:tc>
        <w:tc>
          <w:tcPr>
            <w:tcW w:w="270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Верхотурский район, д. Заимка, ул. Детская, 9</w:t>
            </w:r>
          </w:p>
        </w:tc>
        <w:tc>
          <w:tcPr>
            <w:tcW w:w="144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0,0</w:t>
            </w:r>
          </w:p>
        </w:tc>
        <w:tc>
          <w:tcPr>
            <w:tcW w:w="126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50,0</w:t>
            </w:r>
          </w:p>
        </w:tc>
        <w:tc>
          <w:tcPr>
            <w:tcW w:w="144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50,0</w:t>
            </w:r>
          </w:p>
        </w:tc>
        <w:tc>
          <w:tcPr>
            <w:tcW w:w="16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схема № 25 прилагается</w:t>
            </w:r>
          </w:p>
        </w:tc>
        <w:tc>
          <w:tcPr>
            <w:tcW w:w="34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д. Заимка, ул. Центральная,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21, ул. Детская, № 5, № 7, угол дома № 4</w:t>
            </w:r>
          </w:p>
        </w:tc>
      </w:tr>
      <w:tr w:rsidR="003E4666" w:rsidRPr="00B1691E" w:rsidTr="00E34715">
        <w:tc>
          <w:tcPr>
            <w:tcW w:w="675" w:type="dxa"/>
          </w:tcPr>
          <w:p w:rsidR="003E4666" w:rsidRPr="00B1691E" w:rsidRDefault="0087448E" w:rsidP="00B1691E">
            <w:pPr>
              <w:pStyle w:val="a5"/>
              <w:rPr>
                <w:rFonts w:ascii="Times New Roman" w:hAnsi="Times New Roman" w:cs="Times New Roman"/>
                <w:sz w:val="24"/>
                <w:szCs w:val="24"/>
              </w:rPr>
            </w:pPr>
            <w:r>
              <w:rPr>
                <w:rFonts w:ascii="Times New Roman" w:hAnsi="Times New Roman" w:cs="Times New Roman"/>
                <w:sz w:val="24"/>
                <w:szCs w:val="24"/>
              </w:rPr>
              <w:t>70</w:t>
            </w:r>
          </w:p>
        </w:tc>
        <w:tc>
          <w:tcPr>
            <w:tcW w:w="2853"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Жилой дом</w:t>
            </w:r>
          </w:p>
        </w:tc>
        <w:tc>
          <w:tcPr>
            <w:tcW w:w="270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Верхотурский район, д. Заимка,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ул. Центральная, 11</w:t>
            </w:r>
          </w:p>
        </w:tc>
        <w:tc>
          <w:tcPr>
            <w:tcW w:w="144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0,0</w:t>
            </w:r>
          </w:p>
        </w:tc>
        <w:tc>
          <w:tcPr>
            <w:tcW w:w="126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50,0</w:t>
            </w:r>
          </w:p>
        </w:tc>
        <w:tc>
          <w:tcPr>
            <w:tcW w:w="144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50,0</w:t>
            </w:r>
          </w:p>
        </w:tc>
        <w:tc>
          <w:tcPr>
            <w:tcW w:w="16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схема № 25 прилагается</w:t>
            </w:r>
          </w:p>
        </w:tc>
        <w:tc>
          <w:tcPr>
            <w:tcW w:w="34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д. Заимка, ул. Центральная,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9А</w:t>
            </w:r>
          </w:p>
        </w:tc>
      </w:tr>
      <w:tr w:rsidR="003E4666" w:rsidRPr="00B1691E" w:rsidTr="00E34715">
        <w:tc>
          <w:tcPr>
            <w:tcW w:w="675" w:type="dxa"/>
          </w:tcPr>
          <w:p w:rsidR="003E4666" w:rsidRPr="00B1691E" w:rsidRDefault="0087448E" w:rsidP="00B1691E">
            <w:pPr>
              <w:pStyle w:val="a5"/>
              <w:rPr>
                <w:rFonts w:ascii="Times New Roman" w:hAnsi="Times New Roman" w:cs="Times New Roman"/>
                <w:sz w:val="24"/>
                <w:szCs w:val="24"/>
              </w:rPr>
            </w:pPr>
            <w:r>
              <w:rPr>
                <w:rFonts w:ascii="Times New Roman" w:hAnsi="Times New Roman" w:cs="Times New Roman"/>
                <w:sz w:val="24"/>
                <w:szCs w:val="24"/>
              </w:rPr>
              <w:t>71</w:t>
            </w:r>
          </w:p>
        </w:tc>
        <w:tc>
          <w:tcPr>
            <w:tcW w:w="2853"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Жилой дом</w:t>
            </w:r>
          </w:p>
        </w:tc>
        <w:tc>
          <w:tcPr>
            <w:tcW w:w="270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Верхотурский район, д. Заимка,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ул. Центральная, 6</w:t>
            </w:r>
          </w:p>
        </w:tc>
        <w:tc>
          <w:tcPr>
            <w:tcW w:w="144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0,0</w:t>
            </w:r>
          </w:p>
        </w:tc>
        <w:tc>
          <w:tcPr>
            <w:tcW w:w="126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50,0</w:t>
            </w:r>
          </w:p>
        </w:tc>
        <w:tc>
          <w:tcPr>
            <w:tcW w:w="144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50,0</w:t>
            </w:r>
          </w:p>
        </w:tc>
        <w:tc>
          <w:tcPr>
            <w:tcW w:w="16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схема № 25 прилагается</w:t>
            </w:r>
          </w:p>
        </w:tc>
        <w:tc>
          <w:tcPr>
            <w:tcW w:w="34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д. Заимка, ул. Центральная,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 5, № 6/1, № 7 </w:t>
            </w:r>
          </w:p>
        </w:tc>
      </w:tr>
      <w:tr w:rsidR="003E4666" w:rsidRPr="00B1691E" w:rsidTr="00E34715">
        <w:tc>
          <w:tcPr>
            <w:tcW w:w="675" w:type="dxa"/>
          </w:tcPr>
          <w:p w:rsidR="003E4666" w:rsidRPr="00B1691E" w:rsidRDefault="0087448E" w:rsidP="00B1691E">
            <w:pPr>
              <w:pStyle w:val="a5"/>
              <w:rPr>
                <w:rFonts w:ascii="Times New Roman" w:hAnsi="Times New Roman" w:cs="Times New Roman"/>
                <w:sz w:val="24"/>
                <w:szCs w:val="24"/>
              </w:rPr>
            </w:pPr>
            <w:r>
              <w:rPr>
                <w:rFonts w:ascii="Times New Roman" w:hAnsi="Times New Roman" w:cs="Times New Roman"/>
                <w:sz w:val="24"/>
                <w:szCs w:val="24"/>
              </w:rPr>
              <w:t>72</w:t>
            </w:r>
          </w:p>
        </w:tc>
        <w:tc>
          <w:tcPr>
            <w:tcW w:w="2853"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Жилой дом</w:t>
            </w:r>
          </w:p>
        </w:tc>
        <w:tc>
          <w:tcPr>
            <w:tcW w:w="270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Верхотурский район, д. Заимка,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ул. Центральная, 13</w:t>
            </w:r>
          </w:p>
        </w:tc>
        <w:tc>
          <w:tcPr>
            <w:tcW w:w="144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0,0</w:t>
            </w:r>
          </w:p>
        </w:tc>
        <w:tc>
          <w:tcPr>
            <w:tcW w:w="126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50,0</w:t>
            </w:r>
          </w:p>
        </w:tc>
        <w:tc>
          <w:tcPr>
            <w:tcW w:w="144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50,0</w:t>
            </w:r>
          </w:p>
        </w:tc>
        <w:tc>
          <w:tcPr>
            <w:tcW w:w="16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схема № 25 прилагается</w:t>
            </w:r>
          </w:p>
        </w:tc>
        <w:tc>
          <w:tcPr>
            <w:tcW w:w="34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д. Заимка, ул. Центральная, угол дома № 13А</w:t>
            </w:r>
          </w:p>
        </w:tc>
      </w:tr>
      <w:tr w:rsidR="003E4666" w:rsidRPr="00B1691E" w:rsidTr="00E34715">
        <w:tc>
          <w:tcPr>
            <w:tcW w:w="675" w:type="dxa"/>
          </w:tcPr>
          <w:p w:rsidR="003E4666" w:rsidRPr="00B1691E" w:rsidRDefault="003E4666" w:rsidP="0087448E">
            <w:pPr>
              <w:pStyle w:val="a5"/>
              <w:rPr>
                <w:rFonts w:ascii="Times New Roman" w:hAnsi="Times New Roman" w:cs="Times New Roman"/>
                <w:sz w:val="24"/>
                <w:szCs w:val="24"/>
              </w:rPr>
            </w:pPr>
            <w:r w:rsidRPr="00B1691E">
              <w:rPr>
                <w:rFonts w:ascii="Times New Roman" w:hAnsi="Times New Roman" w:cs="Times New Roman"/>
                <w:sz w:val="24"/>
                <w:szCs w:val="24"/>
              </w:rPr>
              <w:t>7</w:t>
            </w:r>
            <w:r w:rsidR="0087448E">
              <w:rPr>
                <w:rFonts w:ascii="Times New Roman" w:hAnsi="Times New Roman" w:cs="Times New Roman"/>
                <w:sz w:val="24"/>
                <w:szCs w:val="24"/>
              </w:rPr>
              <w:t>3</w:t>
            </w:r>
          </w:p>
        </w:tc>
        <w:tc>
          <w:tcPr>
            <w:tcW w:w="2853"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Жилой дом</w:t>
            </w:r>
          </w:p>
        </w:tc>
        <w:tc>
          <w:tcPr>
            <w:tcW w:w="270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 xml:space="preserve">Верхотурский район, д. Заимка, </w:t>
            </w:r>
          </w:p>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ул. Центральная, 21</w:t>
            </w:r>
          </w:p>
        </w:tc>
        <w:tc>
          <w:tcPr>
            <w:tcW w:w="144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0,0</w:t>
            </w:r>
          </w:p>
        </w:tc>
        <w:tc>
          <w:tcPr>
            <w:tcW w:w="126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50,0</w:t>
            </w:r>
          </w:p>
        </w:tc>
        <w:tc>
          <w:tcPr>
            <w:tcW w:w="144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50,0</w:t>
            </w:r>
          </w:p>
        </w:tc>
        <w:tc>
          <w:tcPr>
            <w:tcW w:w="16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схема № 25 прилагается</w:t>
            </w:r>
          </w:p>
        </w:tc>
        <w:tc>
          <w:tcPr>
            <w:tcW w:w="3420" w:type="dxa"/>
          </w:tcPr>
          <w:p w:rsidR="003E4666" w:rsidRPr="00B1691E" w:rsidRDefault="003E4666" w:rsidP="00B1691E">
            <w:pPr>
              <w:pStyle w:val="a5"/>
              <w:rPr>
                <w:rFonts w:ascii="Times New Roman" w:hAnsi="Times New Roman" w:cs="Times New Roman"/>
                <w:sz w:val="24"/>
                <w:szCs w:val="24"/>
              </w:rPr>
            </w:pPr>
            <w:r w:rsidRPr="00B1691E">
              <w:rPr>
                <w:rFonts w:ascii="Times New Roman" w:hAnsi="Times New Roman" w:cs="Times New Roman"/>
                <w:sz w:val="24"/>
                <w:szCs w:val="24"/>
              </w:rPr>
              <w:t>д. Заимка, ул. Детская, № 9</w:t>
            </w:r>
          </w:p>
        </w:tc>
      </w:tr>
    </w:tbl>
    <w:p w:rsidR="003E4666" w:rsidRPr="00B1691E" w:rsidRDefault="003E4666" w:rsidP="0087448E">
      <w:pPr>
        <w:pStyle w:val="a5"/>
        <w:jc w:val="both"/>
        <w:rPr>
          <w:rFonts w:ascii="Times New Roman" w:hAnsi="Times New Roman" w:cs="Times New Roman"/>
          <w:sz w:val="28"/>
          <w:szCs w:val="28"/>
        </w:rPr>
      </w:pPr>
      <w:proofErr w:type="gramStart"/>
      <w:r w:rsidRPr="00B1691E">
        <w:rPr>
          <w:rFonts w:ascii="Times New Roman" w:hAnsi="Times New Roman" w:cs="Times New Roman"/>
          <w:sz w:val="28"/>
          <w:szCs w:val="28"/>
        </w:rPr>
        <w:t xml:space="preserve">&lt;*&gt; Согласно </w:t>
      </w:r>
      <w:hyperlink r:id="rId15" w:history="1">
        <w:r w:rsidRPr="00B1691E">
          <w:rPr>
            <w:rFonts w:ascii="Times New Roman" w:hAnsi="Times New Roman" w:cs="Times New Roman"/>
            <w:sz w:val="28"/>
            <w:szCs w:val="28"/>
          </w:rPr>
          <w:t>абзацу 10 пункта 2 статьи 16</w:t>
        </w:r>
      </w:hyperlink>
      <w:r w:rsidRPr="00B1691E">
        <w:rPr>
          <w:rFonts w:ascii="Times New Roman" w:hAnsi="Times New Roman" w:cs="Times New Roman"/>
          <w:sz w:val="28"/>
          <w:szCs w:val="28"/>
        </w:rPr>
        <w:t xml:space="preserve">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установлен запрет на розничную продажу алкогольной продукции на вокзалах, в аэропортах и прилегающих к ним территориях, за исключением розничной продажи алкогольной продукции с содержанием этилового спирта не более чем</w:t>
      </w:r>
      <w:proofErr w:type="gramEnd"/>
      <w:r w:rsidRPr="00B1691E">
        <w:rPr>
          <w:rFonts w:ascii="Times New Roman" w:hAnsi="Times New Roman" w:cs="Times New Roman"/>
          <w:sz w:val="28"/>
          <w:szCs w:val="28"/>
        </w:rPr>
        <w:t xml:space="preserve"> </w:t>
      </w:r>
      <w:proofErr w:type="gramStart"/>
      <w:r w:rsidRPr="00B1691E">
        <w:rPr>
          <w:rFonts w:ascii="Times New Roman" w:hAnsi="Times New Roman" w:cs="Times New Roman"/>
          <w:sz w:val="28"/>
          <w:szCs w:val="28"/>
        </w:rPr>
        <w:t xml:space="preserve">16,5 процента объема готовой продукции, осуществляемую организациями, и на розничную продажу пива и пивных напитков, сидра, </w:t>
      </w:r>
      <w:proofErr w:type="spellStart"/>
      <w:r w:rsidRPr="00B1691E">
        <w:rPr>
          <w:rFonts w:ascii="Times New Roman" w:hAnsi="Times New Roman" w:cs="Times New Roman"/>
          <w:sz w:val="28"/>
          <w:szCs w:val="28"/>
        </w:rPr>
        <w:t>пуаре</w:t>
      </w:r>
      <w:proofErr w:type="spellEnd"/>
      <w:r w:rsidRPr="00B1691E">
        <w:rPr>
          <w:rFonts w:ascii="Times New Roman" w:hAnsi="Times New Roman" w:cs="Times New Roman"/>
          <w:sz w:val="28"/>
          <w:szCs w:val="28"/>
        </w:rPr>
        <w:t>,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roofErr w:type="gramEnd"/>
    </w:p>
    <w:p w:rsidR="003E4666" w:rsidRPr="00B1691E" w:rsidRDefault="003E4666" w:rsidP="00B1691E">
      <w:pPr>
        <w:pStyle w:val="a5"/>
        <w:rPr>
          <w:rFonts w:ascii="Times New Roman" w:hAnsi="Times New Roman" w:cs="Times New Roman"/>
          <w:sz w:val="24"/>
          <w:szCs w:val="24"/>
        </w:rPr>
      </w:pPr>
    </w:p>
    <w:p w:rsidR="003E4666" w:rsidRDefault="003E4666" w:rsidP="00BB0ABD">
      <w:pPr>
        <w:pStyle w:val="a5"/>
        <w:jc w:val="right"/>
        <w:rPr>
          <w:rFonts w:ascii="Times New Roman" w:hAnsi="Times New Roman" w:cs="Times New Roman"/>
          <w:sz w:val="26"/>
          <w:szCs w:val="26"/>
        </w:rPr>
      </w:pPr>
    </w:p>
    <w:sectPr w:rsidR="003E4666" w:rsidSect="003E4666">
      <w:pgSz w:w="16838" w:h="11906" w:orient="landscape"/>
      <w:pgMar w:top="568"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2"/>
  </w:compat>
  <w:rsids>
    <w:rsidRoot w:val="00694E0E"/>
    <w:rsid w:val="000B5A51"/>
    <w:rsid w:val="000C7A85"/>
    <w:rsid w:val="001411AC"/>
    <w:rsid w:val="00165F52"/>
    <w:rsid w:val="001B4AD3"/>
    <w:rsid w:val="001C15F9"/>
    <w:rsid w:val="00235594"/>
    <w:rsid w:val="00242AFD"/>
    <w:rsid w:val="00323B37"/>
    <w:rsid w:val="003A1A59"/>
    <w:rsid w:val="003E4666"/>
    <w:rsid w:val="00432D5C"/>
    <w:rsid w:val="00442D5A"/>
    <w:rsid w:val="004557F2"/>
    <w:rsid w:val="004663FE"/>
    <w:rsid w:val="004F1E49"/>
    <w:rsid w:val="00504DE2"/>
    <w:rsid w:val="005842A5"/>
    <w:rsid w:val="005E1F79"/>
    <w:rsid w:val="00694E0E"/>
    <w:rsid w:val="00696796"/>
    <w:rsid w:val="006B7A80"/>
    <w:rsid w:val="00716A60"/>
    <w:rsid w:val="00780974"/>
    <w:rsid w:val="0078704E"/>
    <w:rsid w:val="00816E48"/>
    <w:rsid w:val="0082156F"/>
    <w:rsid w:val="00826F86"/>
    <w:rsid w:val="0087448E"/>
    <w:rsid w:val="00875423"/>
    <w:rsid w:val="008A38C0"/>
    <w:rsid w:val="00910EBD"/>
    <w:rsid w:val="0094771A"/>
    <w:rsid w:val="00975FE8"/>
    <w:rsid w:val="00A45568"/>
    <w:rsid w:val="00AB2652"/>
    <w:rsid w:val="00AF1865"/>
    <w:rsid w:val="00B1691E"/>
    <w:rsid w:val="00B42061"/>
    <w:rsid w:val="00B62E2F"/>
    <w:rsid w:val="00BB0ABD"/>
    <w:rsid w:val="00BB1254"/>
    <w:rsid w:val="00BF60BC"/>
    <w:rsid w:val="00C83C9C"/>
    <w:rsid w:val="00D21930"/>
    <w:rsid w:val="00D22C95"/>
    <w:rsid w:val="00E04B09"/>
    <w:rsid w:val="00E34715"/>
    <w:rsid w:val="00E74EE6"/>
    <w:rsid w:val="00E755B0"/>
    <w:rsid w:val="00EA5FB5"/>
    <w:rsid w:val="00EB4B06"/>
    <w:rsid w:val="00EE1A19"/>
    <w:rsid w:val="00F1182D"/>
    <w:rsid w:val="00F13CB8"/>
    <w:rsid w:val="00F36676"/>
    <w:rsid w:val="00F7343A"/>
    <w:rsid w:val="00F747AB"/>
    <w:rsid w:val="00FC73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F52"/>
  </w:style>
  <w:style w:type="paragraph" w:styleId="1">
    <w:name w:val="heading 1"/>
    <w:basedOn w:val="a"/>
    <w:next w:val="a"/>
    <w:link w:val="10"/>
    <w:qFormat/>
    <w:rsid w:val="00694E0E"/>
    <w:pPr>
      <w:keepNext/>
      <w:tabs>
        <w:tab w:val="num" w:pos="432"/>
      </w:tabs>
      <w:suppressAutoHyphens/>
      <w:overflowPunct w:val="0"/>
      <w:autoSpaceDE w:val="0"/>
      <w:spacing w:after="0" w:line="240" w:lineRule="auto"/>
      <w:ind w:left="432" w:hanging="432"/>
      <w:jc w:val="center"/>
      <w:textAlignment w:val="baseline"/>
      <w:outlineLvl w:val="0"/>
    </w:pPr>
    <w:rPr>
      <w:rFonts w:ascii="Times New Roman" w:eastAsia="Times New Roman" w:hAnsi="Times New Roman" w:cs="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4E0E"/>
    <w:rPr>
      <w:rFonts w:ascii="Times New Roman" w:eastAsia="Times New Roman" w:hAnsi="Times New Roman" w:cs="Times New Roman"/>
      <w:b/>
      <w:sz w:val="28"/>
      <w:szCs w:val="20"/>
      <w:lang w:eastAsia="ar-SA"/>
    </w:rPr>
  </w:style>
  <w:style w:type="paragraph" w:customStyle="1" w:styleId="ConsPlusDocList">
    <w:name w:val="ConsPlusDocList"/>
    <w:next w:val="a"/>
    <w:rsid w:val="00694E0E"/>
    <w:pPr>
      <w:widowControl w:val="0"/>
      <w:suppressAutoHyphens/>
      <w:autoSpaceDE w:val="0"/>
      <w:spacing w:after="0" w:line="240" w:lineRule="auto"/>
    </w:pPr>
    <w:rPr>
      <w:rFonts w:ascii="Times New Roman" w:eastAsia="Arial" w:hAnsi="Times New Roman" w:cs="Times New Roman"/>
      <w:sz w:val="24"/>
      <w:szCs w:val="24"/>
      <w:lang w:eastAsia="hi-IN" w:bidi="hi-IN"/>
    </w:rPr>
  </w:style>
  <w:style w:type="paragraph" w:customStyle="1" w:styleId="ConsPlusNormal">
    <w:name w:val="ConsPlusNormal"/>
    <w:rsid w:val="00694E0E"/>
    <w:pPr>
      <w:widowControl w:val="0"/>
      <w:suppressAutoHyphens/>
      <w:autoSpaceDE w:val="0"/>
      <w:spacing w:after="0" w:line="240" w:lineRule="auto"/>
      <w:ind w:firstLine="720"/>
    </w:pPr>
    <w:rPr>
      <w:rFonts w:ascii="Arial" w:eastAsia="Arial" w:hAnsi="Arial" w:cs="Arial"/>
      <w:sz w:val="20"/>
      <w:szCs w:val="20"/>
      <w:lang w:eastAsia="ar-SA"/>
    </w:rPr>
  </w:style>
  <w:style w:type="paragraph" w:styleId="a3">
    <w:name w:val="Balloon Text"/>
    <w:basedOn w:val="a"/>
    <w:link w:val="a4"/>
    <w:unhideWhenUsed/>
    <w:rsid w:val="00694E0E"/>
    <w:pPr>
      <w:spacing w:after="0" w:line="240" w:lineRule="auto"/>
    </w:pPr>
    <w:rPr>
      <w:rFonts w:ascii="Tahoma" w:hAnsi="Tahoma" w:cs="Tahoma"/>
      <w:sz w:val="16"/>
      <w:szCs w:val="16"/>
    </w:rPr>
  </w:style>
  <w:style w:type="character" w:customStyle="1" w:styleId="a4">
    <w:name w:val="Текст выноски Знак"/>
    <w:basedOn w:val="a0"/>
    <w:link w:val="a3"/>
    <w:rsid w:val="00694E0E"/>
    <w:rPr>
      <w:rFonts w:ascii="Tahoma" w:hAnsi="Tahoma" w:cs="Tahoma"/>
      <w:sz w:val="16"/>
      <w:szCs w:val="16"/>
    </w:rPr>
  </w:style>
  <w:style w:type="paragraph" w:styleId="a5">
    <w:name w:val="No Spacing"/>
    <w:uiPriority w:val="1"/>
    <w:qFormat/>
    <w:rsid w:val="00694E0E"/>
    <w:pPr>
      <w:spacing w:after="0" w:line="240" w:lineRule="auto"/>
    </w:pPr>
  </w:style>
  <w:style w:type="paragraph" w:customStyle="1" w:styleId="ConsPlusDocList0">
    <w:name w:val="ConsPlusDocList"/>
    <w:next w:val="a"/>
    <w:rsid w:val="00EE1A19"/>
    <w:pPr>
      <w:widowControl w:val="0"/>
      <w:suppressAutoHyphens/>
      <w:autoSpaceDE w:val="0"/>
      <w:spacing w:after="0" w:line="240" w:lineRule="auto"/>
    </w:pPr>
    <w:rPr>
      <w:rFonts w:ascii="Times New Roman" w:eastAsia="Arial" w:hAnsi="Times New Roman" w:cs="Times New Roman"/>
      <w:sz w:val="24"/>
      <w:szCs w:val="24"/>
      <w:lang w:eastAsia="hi-IN" w:bidi="hi-IN"/>
    </w:rPr>
  </w:style>
  <w:style w:type="paragraph" w:customStyle="1" w:styleId="ConsPlusTitle">
    <w:name w:val="ConsPlusTitle"/>
    <w:rsid w:val="00EE1A19"/>
    <w:pPr>
      <w:suppressAutoHyphens/>
      <w:autoSpaceDE w:val="0"/>
      <w:spacing w:after="0" w:line="240" w:lineRule="auto"/>
    </w:pPr>
    <w:rPr>
      <w:rFonts w:ascii="Times New Roman" w:eastAsia="Arial" w:hAnsi="Times New Roman" w:cs="Times New Roman"/>
      <w:b/>
      <w:bCs/>
      <w:sz w:val="20"/>
      <w:szCs w:val="20"/>
      <w:lang w:eastAsia="ar-SA"/>
    </w:rPr>
  </w:style>
  <w:style w:type="paragraph" w:customStyle="1" w:styleId="headertext">
    <w:name w:val="headertext"/>
    <w:basedOn w:val="a"/>
    <w:rsid w:val="005E1F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5E1F79"/>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5E1F79"/>
    <w:rPr>
      <w:color w:val="0000FF"/>
      <w:u w:val="single"/>
    </w:rPr>
  </w:style>
  <w:style w:type="character" w:customStyle="1" w:styleId="a7">
    <w:name w:val="Гипертекстовая ссылка"/>
    <w:rsid w:val="00504DE2"/>
    <w:rPr>
      <w:color w:val="106BBE"/>
    </w:rPr>
  </w:style>
  <w:style w:type="paragraph" w:customStyle="1" w:styleId="11">
    <w:name w:val="Без интервала1"/>
    <w:rsid w:val="003E4666"/>
    <w:pPr>
      <w:spacing w:after="0" w:line="240" w:lineRule="auto"/>
    </w:pPr>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799487">
      <w:bodyDiv w:val="1"/>
      <w:marLeft w:val="0"/>
      <w:marRight w:val="0"/>
      <w:marTop w:val="0"/>
      <w:marBottom w:val="0"/>
      <w:divBdr>
        <w:top w:val="none" w:sz="0" w:space="0" w:color="auto"/>
        <w:left w:val="none" w:sz="0" w:space="0" w:color="auto"/>
        <w:bottom w:val="none" w:sz="0" w:space="0" w:color="auto"/>
        <w:right w:val="none" w:sz="0" w:space="0" w:color="auto"/>
      </w:divBdr>
      <w:divsChild>
        <w:div w:id="828443837">
          <w:marLeft w:val="0"/>
          <w:marRight w:val="0"/>
          <w:marTop w:val="0"/>
          <w:marBottom w:val="0"/>
          <w:divBdr>
            <w:top w:val="none" w:sz="0" w:space="0" w:color="auto"/>
            <w:left w:val="none" w:sz="0" w:space="0" w:color="auto"/>
            <w:bottom w:val="none" w:sz="0" w:space="0" w:color="auto"/>
            <w:right w:val="none" w:sz="0" w:space="0" w:color="auto"/>
          </w:divBdr>
          <w:divsChild>
            <w:div w:id="1011373390">
              <w:marLeft w:val="0"/>
              <w:marRight w:val="0"/>
              <w:marTop w:val="0"/>
              <w:marBottom w:val="0"/>
              <w:divBdr>
                <w:top w:val="none" w:sz="0" w:space="0" w:color="auto"/>
                <w:left w:val="none" w:sz="0" w:space="0" w:color="auto"/>
                <w:bottom w:val="none" w:sz="0" w:space="0" w:color="auto"/>
                <w:right w:val="none" w:sz="0" w:space="0" w:color="auto"/>
              </w:divBdr>
              <w:divsChild>
                <w:div w:id="76442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95191">
          <w:marLeft w:val="0"/>
          <w:marRight w:val="0"/>
          <w:marTop w:val="0"/>
          <w:marBottom w:val="0"/>
          <w:divBdr>
            <w:top w:val="none" w:sz="0" w:space="0" w:color="auto"/>
            <w:left w:val="none" w:sz="0" w:space="0" w:color="auto"/>
            <w:bottom w:val="none" w:sz="0" w:space="0" w:color="auto"/>
            <w:right w:val="none" w:sz="0" w:space="0" w:color="auto"/>
          </w:divBdr>
          <w:divsChild>
            <w:div w:id="93987119">
              <w:marLeft w:val="0"/>
              <w:marRight w:val="0"/>
              <w:marTop w:val="0"/>
              <w:marBottom w:val="0"/>
              <w:divBdr>
                <w:top w:val="none" w:sz="0" w:space="0" w:color="auto"/>
                <w:left w:val="none" w:sz="0" w:space="0" w:color="auto"/>
                <w:bottom w:val="none" w:sz="0" w:space="0" w:color="auto"/>
                <w:right w:val="none" w:sz="0" w:space="0" w:color="auto"/>
              </w:divBdr>
              <w:divsChild>
                <w:div w:id="87038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87104AD1D1150BA736E7871A148E7895FE544E902AA207DEF2F8CBE63DC47BC17FDBF31C2FA04BE0FB9CEAEAY059G" TargetMode="External"/><Relationship Id="rId13" Type="http://schemas.openxmlformats.org/officeDocument/2006/relationships/hyperlink" Target="consultantplus://offline/ref=AB07A2B28538E12A114F31070DE652D244F7B4997B2A6C0138F29F187A55DF3F20F1C270C18500813332484DAD943214A905CB87027D3262i3Q5H" TargetMode="External"/><Relationship Id="rId3" Type="http://schemas.microsoft.com/office/2007/relationships/stylesWithEffects" Target="stylesWithEffects.xml"/><Relationship Id="rId7" Type="http://schemas.openxmlformats.org/officeDocument/2006/relationships/hyperlink" Target="consultantplus://offline/ref=5F0B4E6F6FD6D06DF68E83AA6DBB837EE00F8A98604BCAF70D423075C5610C9A1CFFB6EA9EE0BD97jDS8J" TargetMode="External"/><Relationship Id="rId12" Type="http://schemas.openxmlformats.org/officeDocument/2006/relationships/hyperlink" Target="consultantplus://offline/ref=EA80BC41BB9528FDCEDEAD5BDE457C559F749491EC19F9F12550B8025CB00C426DA43EB9EFA9B2E899999A093CC0F9376373DFD3FC665963PDL8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EA80BC41BB9528FDCEDEAD5BDE457C559F749491EC19F9F12550B8025CB00C426DA43EB9EFA9B2E899999A093CC0F9376373DFD3FC665963PDL8H" TargetMode="External"/><Relationship Id="rId5" Type="http://schemas.openxmlformats.org/officeDocument/2006/relationships/webSettings" Target="webSettings.xml"/><Relationship Id="rId15" Type="http://schemas.openxmlformats.org/officeDocument/2006/relationships/hyperlink" Target="consultantplus://offline/ref=0EC9E39B61C13E164924AADFE8FF6D5236E270CAD12C746316908A285A6DE8F0C7A77937452DA871B7B53E2EE221E944C03BDA2E95L0R8G" TargetMode="External"/><Relationship Id="rId10" Type="http://schemas.openxmlformats.org/officeDocument/2006/relationships/hyperlink" Target="consultantplus://offline/ref=AFD573B8364A42DB5957158E35EF129CAC4905D0C0AEC3B8E4995B3D17E614C15A926D1BF840019A869ECF98D3742D600896225580F32BD1r1QDG" TargetMode="External"/><Relationship Id="rId4" Type="http://schemas.openxmlformats.org/officeDocument/2006/relationships/settings" Target="settings.xml"/><Relationship Id="rId9" Type="http://schemas.openxmlformats.org/officeDocument/2006/relationships/hyperlink" Target="https://docs.cntd.ru/document/902389617" TargetMode="External"/><Relationship Id="rId14" Type="http://schemas.openxmlformats.org/officeDocument/2006/relationships/hyperlink" Target="consultantplus://offline/ref=AB07A2B28538E12A114F31070DE652D244F7B4997B2A6C0138F29F187A55DF3F20F1C270C18500813932484DAD943214A905CB87027D3262i3Q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911</TotalTime>
  <Pages>13</Pages>
  <Words>4690</Words>
  <Characters>26736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otradnova-iv</dc:creator>
  <cp:keywords/>
  <dc:description/>
  <cp:lastModifiedBy>Ирина В. Отраднова</cp:lastModifiedBy>
  <cp:revision>27</cp:revision>
  <cp:lastPrinted>2021-07-29T10:08:00Z</cp:lastPrinted>
  <dcterms:created xsi:type="dcterms:W3CDTF">2016-02-02T09:09:00Z</dcterms:created>
  <dcterms:modified xsi:type="dcterms:W3CDTF">2021-09-07T06:49:00Z</dcterms:modified>
</cp:coreProperties>
</file>