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D8" w:rsidRDefault="0036429D" w:rsidP="00BD7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D76D8">
        <w:rPr>
          <w:rFonts w:ascii="Times New Roman" w:hAnsi="Times New Roman" w:cs="Times New Roman"/>
          <w:sz w:val="28"/>
          <w:szCs w:val="28"/>
        </w:rPr>
        <w:t xml:space="preserve"> статьей 20 Федерального Закона от 21 декабря 1994 года № 68-ФЗ «О защите населения и территорий от чрезвычайных ситуаций природного и техногенного характера» и подпунктом пункта 4, пунктом 5 и подпунктом 6 пункта 6 постановления Правительства Российской Федерации от 074.09.2003 № 547 «О подготовке населения в области защиты от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характера», </w:t>
      </w:r>
      <w:r w:rsidR="00BD76D8" w:rsidRPr="001F417B">
        <w:rPr>
          <w:rFonts w:ascii="Times New Roman" w:hAnsi="Times New Roman" w:cs="Times New Roman"/>
          <w:b/>
          <w:sz w:val="32"/>
          <w:szCs w:val="32"/>
        </w:rPr>
        <w:t>устанавливают необходимость прохождения подготовки</w:t>
      </w:r>
      <w:proofErr w:type="gramEnd"/>
      <w:r w:rsidR="00BD76D8" w:rsidRPr="001F417B">
        <w:rPr>
          <w:rFonts w:ascii="Times New Roman" w:hAnsi="Times New Roman" w:cs="Times New Roman"/>
          <w:b/>
          <w:sz w:val="32"/>
          <w:szCs w:val="32"/>
        </w:rPr>
        <w:t xml:space="preserve"> руководителей</w:t>
      </w:r>
      <w:r w:rsidR="00BD76D8">
        <w:rPr>
          <w:rFonts w:ascii="Times New Roman" w:hAnsi="Times New Roman" w:cs="Times New Roman"/>
          <w:sz w:val="28"/>
          <w:szCs w:val="28"/>
        </w:rPr>
        <w:t xml:space="preserve"> и уполномоченных работников в форме дополнительного профессионального образования или курсового обучения в области защиты от чрезвычайных ситуаций не реже одного раза в 5 лет </w:t>
      </w:r>
      <w:r w:rsidR="00BD76D8" w:rsidRPr="001F417B">
        <w:rPr>
          <w:rFonts w:ascii="Times New Roman" w:hAnsi="Times New Roman" w:cs="Times New Roman"/>
          <w:b/>
          <w:sz w:val="32"/>
          <w:szCs w:val="32"/>
        </w:rPr>
        <w:t>в учебно-методических центрах</w:t>
      </w:r>
      <w:r w:rsidR="00BD76D8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 Свердловской области Российской Федерации.</w:t>
      </w:r>
    </w:p>
    <w:p w:rsidR="00E43368" w:rsidRDefault="00E43368" w:rsidP="00BD7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по делам гражданской обороны и чрезвычайных ситуаций Администрации городского округа Верхотурский принимает заявки </w:t>
      </w:r>
      <w:r w:rsidRPr="001F417B">
        <w:rPr>
          <w:rFonts w:ascii="Times New Roman" w:hAnsi="Times New Roman" w:cs="Times New Roman"/>
          <w:b/>
          <w:i/>
          <w:sz w:val="32"/>
          <w:szCs w:val="32"/>
          <w:u w:val="single"/>
        </w:rPr>
        <w:t>до 30 июля 2018 года</w:t>
      </w:r>
      <w:r w:rsidRPr="001F41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подготовку должностных лиц и специалистов </w:t>
      </w:r>
      <w:r w:rsidRPr="0036429D">
        <w:rPr>
          <w:rFonts w:ascii="Times New Roman" w:hAnsi="Times New Roman" w:cs="Times New Roman"/>
          <w:b/>
          <w:sz w:val="28"/>
          <w:szCs w:val="28"/>
        </w:rPr>
        <w:t>на 2019 год</w:t>
      </w:r>
      <w:r w:rsidR="0083167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31678">
        <w:rPr>
          <w:rFonts w:ascii="Times New Roman" w:hAnsi="Times New Roman" w:cs="Times New Roman"/>
          <w:sz w:val="28"/>
          <w:szCs w:val="28"/>
        </w:rPr>
        <w:t xml:space="preserve">План комплектования государственного казенного учреждения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 </w:t>
      </w:r>
      <w:r w:rsidR="0036429D" w:rsidRPr="001F417B">
        <w:rPr>
          <w:rFonts w:ascii="Times New Roman" w:hAnsi="Times New Roman" w:cs="Times New Roman"/>
          <w:b/>
          <w:sz w:val="32"/>
          <w:szCs w:val="32"/>
        </w:rPr>
        <w:t>следующие категории обучаемых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43368" w:rsidRDefault="00E43368" w:rsidP="00BD7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(работники) структурных подразделений, уполномоченных на решение задач в области гражданской обороны, в организациях;</w:t>
      </w:r>
    </w:p>
    <w:p w:rsidR="00E43368" w:rsidRDefault="00E43368" w:rsidP="00BD7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организаций;</w:t>
      </w:r>
    </w:p>
    <w:p w:rsidR="00E43368" w:rsidRDefault="00E43368" w:rsidP="00BD7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комиссий по предупреждению и ликвидации чрезвычайных ситуаций и обеспечению пожарной безопасности организаций;</w:t>
      </w:r>
    </w:p>
    <w:p w:rsidR="00E43368" w:rsidRDefault="00E43368" w:rsidP="00BD7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председатели комиссий по устойчивости организаций.</w:t>
      </w:r>
    </w:p>
    <w:p w:rsidR="00397BBB" w:rsidRPr="00397BBB" w:rsidRDefault="00397BBB" w:rsidP="00BD76D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проводится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УМЦ </w:t>
      </w:r>
      <w:r w:rsidRPr="00397BBB">
        <w:rPr>
          <w:rFonts w:ascii="Times New Roman" w:hAnsi="Times New Roman" w:cs="Times New Roman"/>
          <w:i/>
          <w:sz w:val="28"/>
          <w:szCs w:val="28"/>
          <w:u w:val="single"/>
        </w:rPr>
        <w:t>в г. Верхотурье на бесплатной основе.</w:t>
      </w:r>
    </w:p>
    <w:p w:rsidR="00E43368" w:rsidRPr="001F417B" w:rsidRDefault="00E43368" w:rsidP="00BD76D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Руководители всех организаций</w:t>
      </w:r>
      <w:r w:rsidR="00397BBB">
        <w:rPr>
          <w:rFonts w:ascii="Times New Roman" w:hAnsi="Times New Roman" w:cs="Times New Roman"/>
          <w:sz w:val="28"/>
          <w:szCs w:val="28"/>
        </w:rPr>
        <w:t xml:space="preserve"> (муниципальных, </w:t>
      </w:r>
      <w:proofErr w:type="gramStart"/>
      <w:r w:rsidR="00397BBB">
        <w:rPr>
          <w:rFonts w:ascii="Times New Roman" w:hAnsi="Times New Roman" w:cs="Times New Roman"/>
          <w:sz w:val="28"/>
          <w:szCs w:val="28"/>
        </w:rPr>
        <w:t>частных</w:t>
      </w:r>
      <w:proofErr w:type="gramEnd"/>
      <w:r w:rsidR="00397BBB">
        <w:rPr>
          <w:rFonts w:ascii="Times New Roman" w:hAnsi="Times New Roman" w:cs="Times New Roman"/>
          <w:sz w:val="28"/>
          <w:szCs w:val="28"/>
        </w:rPr>
        <w:t xml:space="preserve"> в том числе ИП)</w:t>
      </w:r>
      <w:r w:rsidR="0036429D">
        <w:rPr>
          <w:rFonts w:ascii="Times New Roman" w:hAnsi="Times New Roman" w:cs="Times New Roman"/>
          <w:sz w:val="28"/>
          <w:szCs w:val="28"/>
        </w:rPr>
        <w:t>,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 </w:t>
      </w:r>
      <w:r w:rsidR="001B18F5">
        <w:rPr>
          <w:rFonts w:ascii="Times New Roman" w:hAnsi="Times New Roman" w:cs="Times New Roman"/>
          <w:sz w:val="28"/>
          <w:szCs w:val="28"/>
        </w:rPr>
        <w:t xml:space="preserve"> </w:t>
      </w:r>
      <w:r w:rsidR="001B18F5" w:rsidRPr="001F417B">
        <w:rPr>
          <w:rFonts w:ascii="Times New Roman" w:hAnsi="Times New Roman" w:cs="Times New Roman"/>
          <w:b/>
          <w:sz w:val="32"/>
          <w:szCs w:val="32"/>
        </w:rPr>
        <w:t>обязаны пройти обучение</w:t>
      </w:r>
      <w:r w:rsidR="001B18F5" w:rsidRPr="001F417B">
        <w:rPr>
          <w:rFonts w:ascii="Times New Roman" w:hAnsi="Times New Roman" w:cs="Times New Roman"/>
          <w:sz w:val="32"/>
          <w:szCs w:val="32"/>
        </w:rPr>
        <w:t xml:space="preserve"> (повышение квалификации) </w:t>
      </w:r>
      <w:r w:rsidR="001B18F5" w:rsidRPr="001F417B">
        <w:rPr>
          <w:rFonts w:ascii="Times New Roman" w:hAnsi="Times New Roman" w:cs="Times New Roman"/>
          <w:b/>
          <w:sz w:val="32"/>
          <w:szCs w:val="32"/>
        </w:rPr>
        <w:t>в</w:t>
      </w:r>
      <w:bookmarkStart w:id="0" w:name="_GoBack"/>
      <w:bookmarkEnd w:id="0"/>
      <w:r w:rsidR="001B18F5" w:rsidRPr="001F417B">
        <w:rPr>
          <w:rFonts w:ascii="Times New Roman" w:hAnsi="Times New Roman" w:cs="Times New Roman"/>
          <w:b/>
          <w:sz w:val="32"/>
          <w:szCs w:val="32"/>
        </w:rPr>
        <w:t xml:space="preserve"> области защиты населения и территорий от чрезвычайных ситуаций в </w:t>
      </w:r>
      <w:r w:rsidR="0089461D" w:rsidRPr="001F417B">
        <w:rPr>
          <w:rFonts w:ascii="Times New Roman" w:hAnsi="Times New Roman" w:cs="Times New Roman"/>
          <w:b/>
          <w:sz w:val="32"/>
          <w:szCs w:val="32"/>
        </w:rPr>
        <w:t>Учебно-методическом центре</w:t>
      </w:r>
      <w:r w:rsidR="0089461D" w:rsidRPr="001F417B">
        <w:rPr>
          <w:rFonts w:ascii="Times New Roman" w:hAnsi="Times New Roman" w:cs="Times New Roman"/>
          <w:sz w:val="32"/>
          <w:szCs w:val="32"/>
        </w:rPr>
        <w:t>.</w:t>
      </w:r>
      <w:r w:rsidR="001B18F5" w:rsidRPr="001F417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43368" w:rsidRPr="001F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93"/>
    <w:rsid w:val="001B18F5"/>
    <w:rsid w:val="001F417B"/>
    <w:rsid w:val="0036429D"/>
    <w:rsid w:val="00397BBB"/>
    <w:rsid w:val="00831678"/>
    <w:rsid w:val="0089461D"/>
    <w:rsid w:val="00BD76D8"/>
    <w:rsid w:val="00C13F62"/>
    <w:rsid w:val="00D76E93"/>
    <w:rsid w:val="00E43368"/>
    <w:rsid w:val="00E61511"/>
    <w:rsid w:val="00F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Татаринова</dc:creator>
  <cp:keywords/>
  <dc:description/>
  <cp:lastModifiedBy>Валентина А. Татаринова</cp:lastModifiedBy>
  <cp:revision>5</cp:revision>
  <cp:lastPrinted>2018-05-21T06:02:00Z</cp:lastPrinted>
  <dcterms:created xsi:type="dcterms:W3CDTF">2018-05-16T10:55:00Z</dcterms:created>
  <dcterms:modified xsi:type="dcterms:W3CDTF">2018-05-21T08:34:00Z</dcterms:modified>
</cp:coreProperties>
</file>