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5279CA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2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5279CA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28.06</w:t>
      </w:r>
      <w:r w:rsidR="002E51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.2019г.. 10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02277A">
        <w:trPr>
          <w:trHeight w:val="801"/>
        </w:trPr>
        <w:tc>
          <w:tcPr>
            <w:tcW w:w="5280" w:type="dxa"/>
            <w:gridSpan w:val="2"/>
          </w:tcPr>
          <w:p w:rsidR="001C5731" w:rsidRPr="00930201" w:rsidRDefault="005279CA" w:rsidP="0002277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Н6ачальника 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 №33 </w:t>
            </w:r>
            <w:r w:rsidR="002E51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(дислокация в г. Верхотурье)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МВД России  «</w:t>
            </w:r>
            <w:proofErr w:type="spellStart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="00022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Дуркин</w:t>
            </w:r>
            <w:proofErr w:type="spellEnd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1C5731" w:rsidP="002E5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02277A">
        <w:tc>
          <w:tcPr>
            <w:tcW w:w="5280" w:type="dxa"/>
            <w:gridSpan w:val="2"/>
          </w:tcPr>
          <w:p w:rsidR="00930201" w:rsidRPr="00930201" w:rsidRDefault="005279CA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2E51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Управления образования Администрации городского округа </w:t>
            </w:r>
            <w:proofErr w:type="gramStart"/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4560" w:type="dxa"/>
          </w:tcPr>
          <w:p w:rsidR="00930201" w:rsidRPr="00930201" w:rsidRDefault="00930201" w:rsidP="00527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Мамонцева</w:t>
            </w:r>
            <w:proofErr w:type="spellEnd"/>
            <w:r w:rsidR="005279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работе с молодежью Управления культуры. Туризма и молодежной политики Администрации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5279CA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5279CA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Pr="005279CA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51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Лапшина Татьяна Николаевна</w:t>
            </w:r>
          </w:p>
          <w:p w:rsidR="002E5101" w:rsidRDefault="002E51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9302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5279CA" w:rsidRPr="00930201" w:rsidRDefault="005279CA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организаций, осуществляющих пассажирские перевозки.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9840" w:type="dxa"/>
            <w:gridSpan w:val="3"/>
          </w:tcPr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онному обороту наркотиков в</w:t>
            </w:r>
            <w:r w:rsidR="00527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2 квартале</w:t>
            </w:r>
            <w:r w:rsidR="001C57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5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27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 года</w:t>
            </w:r>
          </w:p>
          <w:p w:rsidR="00930201" w:rsidRDefault="00930201" w:rsidP="002E5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Об итогах </w:t>
            </w:r>
            <w:r w:rsidR="00527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проведения Социально-психологического тестирования обучающихся образовательных организаций городского округа </w:t>
            </w:r>
            <w:proofErr w:type="gramStart"/>
            <w:r w:rsidR="00527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="005279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279CA" w:rsidRDefault="005279CA" w:rsidP="002E5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Об исполнении поручений протокола Антинаркотической комиссии свердловской области.</w:t>
            </w:r>
          </w:p>
          <w:p w:rsidR="002E5101" w:rsidRPr="00930201" w:rsidRDefault="002E5101" w:rsidP="002E5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0201" w:rsidRPr="00930201" w:rsidRDefault="00406D3A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101" w:rsidRDefault="00930201" w:rsidP="00714C1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в</w:t>
      </w:r>
      <w:r w:rsidR="00527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2 квартале</w:t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279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2019 года.</w:t>
      </w:r>
    </w:p>
    <w:p w:rsidR="00336E1C" w:rsidRPr="00AE0CB3" w:rsidRDefault="005279CA" w:rsidP="0052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Дуркин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С.Ю.</w:t>
      </w:r>
      <w:proofErr w:type="gramStart"/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доклад прилагается)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="001533CD" w:rsidRPr="001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>Во 2 квартале 2019 года возбуждено 5 уголовных дел по фактам хранения и сбыта наркотических веществ. Из незаконного оборота изъято 3,61 гр. Синтетического наркотического вещества.</w:t>
      </w:r>
    </w:p>
    <w:p w:rsidR="005279CA" w:rsidRPr="00AE0CB3" w:rsidRDefault="005279CA" w:rsidP="0052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Административной ответственности привлечено 5 человек, по ст. 6.9 – потребление наркотических веществ без назначения врача – 4 чел. По ст. 6.9.1 КоАП РФ – уклонение от прохождения профилактических мероприятий – 1 чел. На граждан наложен административный штраф.</w:t>
      </w:r>
    </w:p>
    <w:p w:rsidR="005279CA" w:rsidRPr="00AE0CB3" w:rsidRDefault="005279CA" w:rsidP="005279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подведомственной территории идет подготовка к проведению операции «МАК». Участковыми уполномоченными проводятся </w:t>
      </w:r>
      <w:proofErr w:type="spellStart"/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>подворовые</w:t>
      </w:r>
      <w:proofErr w:type="spellEnd"/>
      <w:r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обходы, профилактические беседы</w:t>
      </w:r>
      <w:r w:rsidR="00AE0CB3" w:rsidRPr="00AE0C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54FEB" w:rsidRDefault="008C7166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Лапшина Т.Н</w:t>
      </w:r>
      <w:r w:rsidR="00AE0CB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(доклад прилагается)</w:t>
      </w:r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На учете в кабинете нарколога состоят 25 чел, в 2019 году 1 </w:t>
      </w:r>
      <w:proofErr w:type="gramStart"/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>поставлен</w:t>
      </w:r>
      <w:proofErr w:type="gramEnd"/>
      <w:r w:rsidR="00AE0CB3">
        <w:rPr>
          <w:rFonts w:ascii="Times New Roman" w:eastAsia="Calibri" w:hAnsi="Times New Roman" w:cs="Times New Roman"/>
          <w:sz w:val="24"/>
          <w:szCs w:val="24"/>
          <w:lang w:eastAsia="ru-RU"/>
        </w:rPr>
        <w:t>, 1 снят. Впервые поставлен – 1 чел. Смертельных отравлений на протяжении нескольких лет не регистрировали.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ВИЧ-инфицированных на учете 13 чел, у вновь поставленного  ВИЧ был выявлен ранее, он состоял  на учете в кабинете инфекционных заболеваний.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Освидетельствований в 2019 году проведено: 29 (по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65 (самообращения), выявлено 3 случая у граждан, доставленных скорой.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 Отделом полиции налажено.</w:t>
      </w:r>
    </w:p>
    <w:p w:rsidR="00AE0CB3" w:rsidRDefault="00AE0CB3" w:rsidP="00AE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Постановлений суда по ст. 6.9 вынесено – 4, на прием явилось 3 человека, у 2х из них выявлено наркологическое заболевание. С прошлого года по данной статье наблюдаются 9 чел. С отделом полиции обмениваемся информацией о посещении (непосещении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врача в ежемесячном режиме)</w:t>
      </w:r>
    </w:p>
    <w:p w:rsidR="00230532" w:rsidRDefault="00230532" w:rsidP="00BE3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277A" w:rsidRDefault="0002277A" w:rsidP="009302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итогах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проведения Социально-психологического тестирования обучающихся образовательных организаций городского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2277A" w:rsidRDefault="0002277A" w:rsidP="0002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Мамонцева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Т.В.: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Социально-психологического тестирование обучающихся проводится в целях раннего выявления потребления наркотических веществ и относится к компетенции образовательной организации.</w:t>
      </w:r>
      <w:proofErr w:type="gramEnd"/>
    </w:p>
    <w:p w:rsidR="0002277A" w:rsidRDefault="0002277A" w:rsidP="0002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Тестирование в 2019 году проводилось в период с 01 февраля по 22 марта, в нем принимали участие учащиеся в возрасте от 13 до 14 лет </w:t>
      </w:r>
      <w:r w:rsidR="006B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включи</w:t>
      </w:r>
      <w:r w:rsidR="007100FD">
        <w:rPr>
          <w:rFonts w:ascii="Times New Roman" w:eastAsia="Calibri" w:hAnsi="Times New Roman" w:cs="Times New Roman"/>
          <w:sz w:val="24"/>
          <w:szCs w:val="24"/>
          <w:lang w:eastAsia="ru-RU"/>
        </w:rPr>
        <w:t>тельно. Для проведения тестиров</w:t>
      </w:r>
      <w:r w:rsidR="006B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ания в обязательном порядке организуется получение </w:t>
      </w:r>
      <w:r w:rsidR="007100FD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согласия от родителей (законных представителей).</w:t>
      </w:r>
    </w:p>
    <w:p w:rsidR="007100FD" w:rsidRDefault="007100FD" w:rsidP="00022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тестировании приняли участие 8 муниципальных образовательных организаций, тестированию подлежало 182 обучающихся, приняли участие 160 чел. Не прошли 22, из них 16-отказ, 6 по болезни.</w:t>
      </w:r>
    </w:p>
    <w:p w:rsidR="007100FD" w:rsidRPr="007100FD" w:rsidRDefault="007100FD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тестирования проведено родительское собрание с участием руководителей образовательных организаций города, педагогов, занимающихся профилактикой асоциальных явлений. В ходе собрания субъектам профилактики рекомендовано:</w:t>
      </w:r>
    </w:p>
    <w:p w:rsidR="00EF1D44" w:rsidRDefault="007100FD" w:rsidP="007100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Усилить работу по профилактике асоциальных явлений;</w:t>
      </w:r>
    </w:p>
    <w:p w:rsidR="007100FD" w:rsidRDefault="007100FD" w:rsidP="007100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календарного года провести в образовательных организациях круглые столы.</w:t>
      </w:r>
    </w:p>
    <w:p w:rsidR="007100FD" w:rsidRDefault="007100FD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00FD" w:rsidRPr="007100FD" w:rsidRDefault="007100FD" w:rsidP="00710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00FD" w:rsidRDefault="007100FD" w:rsidP="00710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исполнении поручений протокола Антинаркотической комиссии свердловской области.</w:t>
      </w:r>
    </w:p>
    <w:p w:rsidR="00947DCE" w:rsidRDefault="007100FD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Шумкова А.А.: Во исполнение поручений протоколов Антинаркотической комиссии Свердловской области необходимо размещать информацию о проведенных профилактических мероприятиях в средствах массовой информации, в том числе на сайтах учреждений системы профилактики</w:t>
      </w:r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 в социальных сетях)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Мониторинг сайтов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показал, чт</w:t>
      </w:r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учреждения системы профилактики либо вообще не размещают данную информацию, либо размещают ее крайне редко. На сайтах образовательных организаций тематические разделы отсутствуют (Есть у </w:t>
      </w:r>
      <w:proofErr w:type="spellStart"/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>Дерябинской</w:t>
      </w:r>
      <w:proofErr w:type="spellEnd"/>
      <w:r w:rsidR="0004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СОШ), информация не актуализируется. Все тематические профилактические мероприятия должны быть освещены на сайтах и в соц. сетях.</w:t>
      </w:r>
    </w:p>
    <w:p w:rsidR="000441EA" w:rsidRDefault="000441E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 же Протоколом №4 (за 2018 год) заседания Антинаркотической комиссии Свердловской области рекомендовано провести профилактическую работу с работниками потенциально опасных объектов и организаций, осуществляющих пассажирские перевозки.</w:t>
      </w:r>
    </w:p>
    <w:p w:rsidR="000441EA" w:rsidRDefault="00351E1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Руководителям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осуществляющим пассажирские перевозки переданы профилактические материалы для раздачи работникам и обновления информационных стендов.</w:t>
      </w:r>
    </w:p>
    <w:p w:rsidR="000441EA" w:rsidRDefault="000441EA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Pr="00930201" w:rsidRDefault="00930201" w:rsidP="00930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Pr="00930201" w:rsidRDefault="00351E1A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профилактических акциях размещать на официальных сайтах организаций в течение 3х дней со дня проведения.</w:t>
      </w:r>
    </w:p>
    <w:p w:rsidR="00930201" w:rsidRDefault="00930201" w:rsidP="0035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351E1A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постоянно, ежеквартально докладывать на заседаниях комиссии.</w:t>
      </w:r>
    </w:p>
    <w:p w:rsidR="00351E1A" w:rsidRDefault="00351E1A" w:rsidP="00351E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Руководителям организаций осуществляющих пассажирские перевозки: </w:t>
      </w:r>
    </w:p>
    <w:p w:rsidR="00351E1A" w:rsidRDefault="00351E1A" w:rsidP="00351E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распространить среди работников профилактические печатные материалы.</w:t>
      </w:r>
    </w:p>
    <w:p w:rsidR="00351E1A" w:rsidRDefault="00351E1A" w:rsidP="00351E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допускать формального подхода при проведении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предрейсовых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осмотров водителей медицинскими работниками.</w:t>
      </w:r>
      <w:bookmarkStart w:id="0" w:name="_GoBack"/>
      <w:bookmarkEnd w:id="0"/>
    </w:p>
    <w:p w:rsidR="00351E1A" w:rsidRPr="00351E1A" w:rsidRDefault="00351E1A" w:rsidP="00351E1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1E1A" w:rsidRPr="00930201" w:rsidRDefault="00351E1A" w:rsidP="00351E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0F01" w:rsidRDefault="00B40F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Pr="00B40F01" w:rsidRDefault="00930201" w:rsidP="00B40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</w:t>
      </w:r>
      <w:r w:rsidR="00B40F01">
        <w:rPr>
          <w:rFonts w:ascii="Times New Roman" w:eastAsia="Calibri" w:hAnsi="Times New Roman" w:cs="Times New Roman"/>
          <w:sz w:val="24"/>
          <w:szCs w:val="24"/>
          <w:lang w:eastAsia="ru-RU"/>
        </w:rPr>
        <w:t>.А. Шумкова</w:t>
      </w:r>
    </w:p>
    <w:sectPr w:rsidR="006C0711" w:rsidRPr="00B4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A35226B"/>
    <w:multiLevelType w:val="hybridMultilevel"/>
    <w:tmpl w:val="2A7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7BCE"/>
    <w:multiLevelType w:val="hybridMultilevel"/>
    <w:tmpl w:val="542455E2"/>
    <w:lvl w:ilvl="0" w:tplc="784C7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534530"/>
    <w:multiLevelType w:val="hybridMultilevel"/>
    <w:tmpl w:val="9CC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02277A"/>
    <w:rsid w:val="000441EA"/>
    <w:rsid w:val="001533CD"/>
    <w:rsid w:val="001C5731"/>
    <w:rsid w:val="002036DA"/>
    <w:rsid w:val="00230532"/>
    <w:rsid w:val="002E5101"/>
    <w:rsid w:val="00336E1C"/>
    <w:rsid w:val="00351E1A"/>
    <w:rsid w:val="0035543C"/>
    <w:rsid w:val="00406D3A"/>
    <w:rsid w:val="004F3419"/>
    <w:rsid w:val="005279CA"/>
    <w:rsid w:val="00554FEB"/>
    <w:rsid w:val="005D1CDF"/>
    <w:rsid w:val="00652F28"/>
    <w:rsid w:val="006A3B19"/>
    <w:rsid w:val="006B7E92"/>
    <w:rsid w:val="006C0711"/>
    <w:rsid w:val="007100FD"/>
    <w:rsid w:val="00714C12"/>
    <w:rsid w:val="00875EAA"/>
    <w:rsid w:val="008C7166"/>
    <w:rsid w:val="00930201"/>
    <w:rsid w:val="00947DCE"/>
    <w:rsid w:val="00A00D66"/>
    <w:rsid w:val="00A20210"/>
    <w:rsid w:val="00A4496C"/>
    <w:rsid w:val="00AE0CB3"/>
    <w:rsid w:val="00B40F01"/>
    <w:rsid w:val="00BE30F0"/>
    <w:rsid w:val="00C15D3A"/>
    <w:rsid w:val="00C51B81"/>
    <w:rsid w:val="00C63B08"/>
    <w:rsid w:val="00D4198D"/>
    <w:rsid w:val="00E544AF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Секретарь АДМ.</cp:lastModifiedBy>
  <cp:revision>14</cp:revision>
  <cp:lastPrinted>2019-07-10T08:49:00Z</cp:lastPrinted>
  <dcterms:created xsi:type="dcterms:W3CDTF">2017-04-06T04:43:00Z</dcterms:created>
  <dcterms:modified xsi:type="dcterms:W3CDTF">2019-07-10T08:49:00Z</dcterms:modified>
</cp:coreProperties>
</file>