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CE" w:rsidRPr="007D6ECE" w:rsidRDefault="007D6ECE" w:rsidP="007D6ECE">
      <w:pPr>
        <w:spacing w:after="0" w:line="240" w:lineRule="auto"/>
        <w:jc w:val="center"/>
        <w:rPr>
          <w:rFonts w:ascii="Times New Roman" w:hAnsi="Times New Roman" w:cs="Times New Roman"/>
          <w:sz w:val="28"/>
          <w:szCs w:val="28"/>
        </w:rPr>
      </w:pPr>
      <w:r w:rsidRPr="007D6ECE">
        <w:rPr>
          <w:rFonts w:ascii="Times New Roman" w:hAnsi="Times New Roman" w:cs="Times New Roman"/>
          <w:noProof/>
          <w:sz w:val="28"/>
          <w:szCs w:val="28"/>
          <w:lang w:eastAsia="ru-RU"/>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7D6ECE" w:rsidRPr="007D6ECE" w:rsidRDefault="007D6ECE" w:rsidP="007D6ECE">
      <w:pPr>
        <w:keepNext/>
        <w:spacing w:after="0" w:line="240" w:lineRule="auto"/>
        <w:jc w:val="center"/>
        <w:outlineLvl w:val="2"/>
        <w:rPr>
          <w:rFonts w:ascii="Times New Roman" w:hAnsi="Times New Roman" w:cs="Times New Roman"/>
          <w:b/>
          <w:sz w:val="28"/>
          <w:szCs w:val="28"/>
        </w:rPr>
      </w:pPr>
      <w:r w:rsidRPr="007D6ECE">
        <w:rPr>
          <w:rFonts w:ascii="Times New Roman" w:hAnsi="Times New Roman" w:cs="Times New Roman"/>
          <w:b/>
          <w:sz w:val="28"/>
          <w:szCs w:val="28"/>
        </w:rPr>
        <w:t>РОССИЙСКАЯ ФЕДЕРАЦИЯ</w:t>
      </w:r>
    </w:p>
    <w:p w:rsidR="007D6ECE" w:rsidRPr="007D6ECE" w:rsidRDefault="007D6ECE" w:rsidP="007D6ECE">
      <w:pPr>
        <w:spacing w:after="0" w:line="240" w:lineRule="auto"/>
        <w:jc w:val="center"/>
        <w:rPr>
          <w:rFonts w:ascii="Times New Roman" w:hAnsi="Times New Roman" w:cs="Times New Roman"/>
          <w:b/>
          <w:sz w:val="28"/>
          <w:szCs w:val="28"/>
        </w:rPr>
      </w:pPr>
      <w:r w:rsidRPr="007D6ECE">
        <w:rPr>
          <w:rFonts w:ascii="Times New Roman" w:hAnsi="Times New Roman" w:cs="Times New Roman"/>
          <w:b/>
          <w:sz w:val="28"/>
          <w:szCs w:val="28"/>
        </w:rPr>
        <w:t>СВЕРДЛОВСКАЯ ОБЛАСТЬ</w:t>
      </w:r>
    </w:p>
    <w:p w:rsidR="007D6ECE" w:rsidRPr="007D6ECE" w:rsidRDefault="007D6ECE" w:rsidP="007D6ECE">
      <w:pPr>
        <w:spacing w:after="0" w:line="240" w:lineRule="auto"/>
        <w:jc w:val="center"/>
        <w:rPr>
          <w:rFonts w:ascii="Times New Roman" w:hAnsi="Times New Roman" w:cs="Times New Roman"/>
          <w:b/>
          <w:sz w:val="28"/>
          <w:szCs w:val="28"/>
        </w:rPr>
      </w:pPr>
      <w:r w:rsidRPr="007D6ECE">
        <w:rPr>
          <w:rFonts w:ascii="Times New Roman" w:hAnsi="Times New Roman" w:cs="Times New Roman"/>
          <w:b/>
          <w:sz w:val="28"/>
          <w:szCs w:val="28"/>
        </w:rPr>
        <w:t xml:space="preserve">ДУМА ГОРОДСКОГО ОКРУГА </w:t>
      </w:r>
      <w:proofErr w:type="gramStart"/>
      <w:r w:rsidRPr="007D6ECE">
        <w:rPr>
          <w:rFonts w:ascii="Times New Roman" w:hAnsi="Times New Roman" w:cs="Times New Roman"/>
          <w:b/>
          <w:sz w:val="28"/>
          <w:szCs w:val="28"/>
        </w:rPr>
        <w:t>ВЕРХОТУРСКИЙ</w:t>
      </w:r>
      <w:proofErr w:type="gramEnd"/>
    </w:p>
    <w:p w:rsidR="007D6ECE" w:rsidRPr="007D6ECE" w:rsidRDefault="007D6ECE" w:rsidP="007D6ECE">
      <w:pPr>
        <w:spacing w:after="0" w:line="240" w:lineRule="auto"/>
        <w:jc w:val="center"/>
        <w:rPr>
          <w:rFonts w:ascii="Times New Roman" w:hAnsi="Times New Roman" w:cs="Times New Roman"/>
          <w:b/>
          <w:sz w:val="28"/>
          <w:szCs w:val="28"/>
        </w:rPr>
      </w:pPr>
      <w:r w:rsidRPr="007D6ECE">
        <w:rPr>
          <w:rFonts w:ascii="Times New Roman" w:hAnsi="Times New Roman" w:cs="Times New Roman"/>
          <w:b/>
          <w:sz w:val="28"/>
          <w:szCs w:val="28"/>
        </w:rPr>
        <w:t>РЕШЕНИЕ</w:t>
      </w:r>
    </w:p>
    <w:p w:rsidR="007D6ECE" w:rsidRPr="007D6ECE" w:rsidRDefault="007D6ECE" w:rsidP="007D6ECE">
      <w:pPr>
        <w:spacing w:after="0" w:line="240" w:lineRule="auto"/>
        <w:jc w:val="both"/>
        <w:rPr>
          <w:rFonts w:ascii="Times New Roman" w:hAnsi="Times New Roman" w:cs="Times New Roman"/>
          <w:sz w:val="28"/>
          <w:szCs w:val="28"/>
        </w:rPr>
      </w:pPr>
    </w:p>
    <w:p w:rsidR="007D6ECE" w:rsidRPr="007D6ECE" w:rsidRDefault="007D6ECE" w:rsidP="007D6ECE">
      <w:pPr>
        <w:spacing w:after="0" w:line="240" w:lineRule="auto"/>
        <w:jc w:val="both"/>
        <w:rPr>
          <w:rFonts w:ascii="Times New Roman" w:hAnsi="Times New Roman" w:cs="Times New Roman"/>
          <w:sz w:val="28"/>
          <w:szCs w:val="28"/>
        </w:rPr>
      </w:pPr>
    </w:p>
    <w:p w:rsidR="007D6ECE" w:rsidRPr="0056729B" w:rsidRDefault="0056729B" w:rsidP="007D6ECE">
      <w:pPr>
        <w:spacing w:after="0" w:line="240" w:lineRule="auto"/>
        <w:jc w:val="both"/>
        <w:rPr>
          <w:rFonts w:ascii="Times New Roman" w:hAnsi="Times New Roman" w:cs="Times New Roman"/>
          <w:b/>
          <w:sz w:val="26"/>
          <w:szCs w:val="26"/>
        </w:rPr>
      </w:pPr>
      <w:r w:rsidRPr="0056729B">
        <w:rPr>
          <w:rFonts w:ascii="Times New Roman" w:hAnsi="Times New Roman" w:cs="Times New Roman"/>
          <w:b/>
          <w:sz w:val="26"/>
          <w:szCs w:val="26"/>
        </w:rPr>
        <w:t>от «30» мая</w:t>
      </w:r>
      <w:r w:rsidR="007D6ECE" w:rsidRPr="0056729B">
        <w:rPr>
          <w:rFonts w:ascii="Times New Roman" w:hAnsi="Times New Roman" w:cs="Times New Roman"/>
          <w:b/>
          <w:sz w:val="26"/>
          <w:szCs w:val="26"/>
        </w:rPr>
        <w:t xml:space="preserve"> 2018 г. № </w:t>
      </w:r>
      <w:r w:rsidRPr="0056729B">
        <w:rPr>
          <w:rFonts w:ascii="Times New Roman" w:hAnsi="Times New Roman" w:cs="Times New Roman"/>
          <w:b/>
          <w:sz w:val="26"/>
          <w:szCs w:val="26"/>
        </w:rPr>
        <w:t>24</w:t>
      </w:r>
    </w:p>
    <w:p w:rsidR="007D6ECE" w:rsidRPr="0056729B" w:rsidRDefault="007D6ECE" w:rsidP="007D6ECE">
      <w:pPr>
        <w:spacing w:after="0" w:line="240" w:lineRule="auto"/>
        <w:jc w:val="both"/>
        <w:rPr>
          <w:rFonts w:ascii="Times New Roman" w:hAnsi="Times New Roman" w:cs="Times New Roman"/>
          <w:b/>
          <w:sz w:val="26"/>
          <w:szCs w:val="26"/>
        </w:rPr>
      </w:pPr>
      <w:r w:rsidRPr="0056729B">
        <w:rPr>
          <w:rFonts w:ascii="Times New Roman" w:hAnsi="Times New Roman" w:cs="Times New Roman"/>
          <w:b/>
          <w:sz w:val="26"/>
          <w:szCs w:val="26"/>
        </w:rPr>
        <w:t>г.</w:t>
      </w:r>
      <w:r w:rsidR="00803B7D">
        <w:rPr>
          <w:rFonts w:ascii="Times New Roman" w:hAnsi="Times New Roman" w:cs="Times New Roman"/>
          <w:b/>
          <w:sz w:val="26"/>
          <w:szCs w:val="26"/>
        </w:rPr>
        <w:t xml:space="preserve"> </w:t>
      </w:r>
      <w:r w:rsidRPr="0056729B">
        <w:rPr>
          <w:rFonts w:ascii="Times New Roman" w:hAnsi="Times New Roman" w:cs="Times New Roman"/>
          <w:b/>
          <w:sz w:val="26"/>
          <w:szCs w:val="26"/>
        </w:rPr>
        <w:t>Верхотурье</w:t>
      </w:r>
    </w:p>
    <w:p w:rsidR="007D6ECE" w:rsidRPr="0056729B" w:rsidRDefault="007D6ECE" w:rsidP="007D6ECE">
      <w:pPr>
        <w:autoSpaceDE w:val="0"/>
        <w:autoSpaceDN w:val="0"/>
        <w:adjustRightInd w:val="0"/>
        <w:spacing w:after="0" w:line="240" w:lineRule="auto"/>
        <w:jc w:val="both"/>
        <w:rPr>
          <w:rFonts w:ascii="Times New Roman" w:hAnsi="Times New Roman" w:cs="Times New Roman"/>
          <w:b/>
          <w:sz w:val="26"/>
          <w:szCs w:val="26"/>
        </w:rPr>
      </w:pPr>
    </w:p>
    <w:p w:rsidR="007D6ECE" w:rsidRPr="0056729B" w:rsidRDefault="007D6ECE" w:rsidP="007D6ECE">
      <w:pPr>
        <w:tabs>
          <w:tab w:val="left" w:pos="4320"/>
          <w:tab w:val="left" w:pos="5400"/>
        </w:tabs>
        <w:spacing w:after="0" w:line="240" w:lineRule="auto"/>
        <w:jc w:val="both"/>
        <w:rPr>
          <w:rFonts w:ascii="Times New Roman" w:hAnsi="Times New Roman" w:cs="Times New Roman"/>
          <w:b/>
          <w:sz w:val="26"/>
          <w:szCs w:val="26"/>
        </w:rPr>
      </w:pPr>
      <w:r w:rsidRPr="0056729B">
        <w:rPr>
          <w:rFonts w:ascii="Times New Roman" w:hAnsi="Times New Roman" w:cs="Times New Roman"/>
          <w:b/>
          <w:sz w:val="26"/>
          <w:szCs w:val="26"/>
        </w:rPr>
        <w:t xml:space="preserve">Об утверждении Положения </w:t>
      </w:r>
      <w:proofErr w:type="gramStart"/>
      <w:r w:rsidRPr="0056729B">
        <w:rPr>
          <w:rFonts w:ascii="Times New Roman" w:hAnsi="Times New Roman" w:cs="Times New Roman"/>
          <w:b/>
          <w:sz w:val="26"/>
          <w:szCs w:val="26"/>
        </w:rPr>
        <w:t>об</w:t>
      </w:r>
      <w:proofErr w:type="gramEnd"/>
      <w:r w:rsidRPr="0056729B">
        <w:rPr>
          <w:rFonts w:ascii="Times New Roman" w:hAnsi="Times New Roman" w:cs="Times New Roman"/>
          <w:b/>
          <w:sz w:val="26"/>
          <w:szCs w:val="26"/>
        </w:rPr>
        <w:t xml:space="preserve"> </w:t>
      </w:r>
    </w:p>
    <w:p w:rsidR="007D6ECE" w:rsidRPr="0056729B" w:rsidRDefault="007D6ECE" w:rsidP="007D6ECE">
      <w:pPr>
        <w:tabs>
          <w:tab w:val="left" w:pos="4320"/>
          <w:tab w:val="left" w:pos="5400"/>
        </w:tabs>
        <w:spacing w:after="0" w:line="240" w:lineRule="auto"/>
        <w:jc w:val="both"/>
        <w:rPr>
          <w:rFonts w:ascii="Times New Roman" w:hAnsi="Times New Roman" w:cs="Times New Roman"/>
          <w:b/>
          <w:sz w:val="26"/>
          <w:szCs w:val="26"/>
        </w:rPr>
      </w:pPr>
      <w:r w:rsidRPr="0056729B">
        <w:rPr>
          <w:rFonts w:ascii="Times New Roman" w:hAnsi="Times New Roman" w:cs="Times New Roman"/>
          <w:b/>
          <w:sz w:val="26"/>
          <w:szCs w:val="26"/>
        </w:rPr>
        <w:t xml:space="preserve">Общественной палате </w:t>
      </w:r>
      <w:proofErr w:type="gramStart"/>
      <w:r w:rsidRPr="0056729B">
        <w:rPr>
          <w:rFonts w:ascii="Times New Roman" w:hAnsi="Times New Roman" w:cs="Times New Roman"/>
          <w:b/>
          <w:sz w:val="26"/>
          <w:szCs w:val="26"/>
        </w:rPr>
        <w:t>городского</w:t>
      </w:r>
      <w:proofErr w:type="gramEnd"/>
      <w:r w:rsidRPr="0056729B">
        <w:rPr>
          <w:rFonts w:ascii="Times New Roman" w:hAnsi="Times New Roman" w:cs="Times New Roman"/>
          <w:b/>
          <w:sz w:val="26"/>
          <w:szCs w:val="26"/>
        </w:rPr>
        <w:t xml:space="preserve"> </w:t>
      </w:r>
    </w:p>
    <w:p w:rsidR="007D6ECE" w:rsidRPr="0056729B" w:rsidRDefault="007D6ECE" w:rsidP="007D6ECE">
      <w:pPr>
        <w:tabs>
          <w:tab w:val="left" w:pos="4320"/>
          <w:tab w:val="left" w:pos="5400"/>
        </w:tabs>
        <w:spacing w:after="0" w:line="240" w:lineRule="auto"/>
        <w:jc w:val="both"/>
        <w:rPr>
          <w:rFonts w:ascii="Times New Roman" w:hAnsi="Times New Roman" w:cs="Times New Roman"/>
          <w:b/>
          <w:sz w:val="26"/>
          <w:szCs w:val="26"/>
        </w:rPr>
      </w:pPr>
      <w:r w:rsidRPr="0056729B">
        <w:rPr>
          <w:rFonts w:ascii="Times New Roman" w:hAnsi="Times New Roman" w:cs="Times New Roman"/>
          <w:b/>
          <w:sz w:val="26"/>
          <w:szCs w:val="26"/>
        </w:rPr>
        <w:t xml:space="preserve">округа </w:t>
      </w:r>
      <w:proofErr w:type="gramStart"/>
      <w:r w:rsidRPr="0056729B">
        <w:rPr>
          <w:rFonts w:ascii="Times New Roman" w:hAnsi="Times New Roman" w:cs="Times New Roman"/>
          <w:b/>
          <w:sz w:val="26"/>
          <w:szCs w:val="26"/>
        </w:rPr>
        <w:t>Верхотурский</w:t>
      </w:r>
      <w:proofErr w:type="gramEnd"/>
    </w:p>
    <w:p w:rsidR="007D6ECE" w:rsidRPr="0056729B" w:rsidRDefault="007D6ECE" w:rsidP="007D6ECE">
      <w:pPr>
        <w:autoSpaceDE w:val="0"/>
        <w:autoSpaceDN w:val="0"/>
        <w:adjustRightInd w:val="0"/>
        <w:spacing w:after="0" w:line="240" w:lineRule="auto"/>
        <w:jc w:val="both"/>
        <w:rPr>
          <w:rFonts w:ascii="Times New Roman" w:hAnsi="Times New Roman" w:cs="Times New Roman"/>
          <w:b/>
          <w:sz w:val="26"/>
          <w:szCs w:val="26"/>
        </w:rPr>
      </w:pPr>
    </w:p>
    <w:p w:rsidR="007D6ECE" w:rsidRPr="007D6ECE" w:rsidRDefault="007D6ECE" w:rsidP="007D6ECE">
      <w:pPr>
        <w:pStyle w:val="ConsPlusNormal"/>
        <w:ind w:firstLine="540"/>
        <w:jc w:val="both"/>
        <w:rPr>
          <w:rFonts w:ascii="Times New Roman" w:hAnsi="Times New Roman" w:cs="Times New Roman"/>
          <w:sz w:val="28"/>
          <w:szCs w:val="28"/>
        </w:rPr>
      </w:pPr>
    </w:p>
    <w:p w:rsidR="007D6ECE" w:rsidRPr="007D6ECE" w:rsidRDefault="007D6ECE" w:rsidP="007D6E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6ECE">
        <w:rPr>
          <w:rFonts w:ascii="Times New Roman" w:hAnsi="Times New Roman" w:cs="Times New Roman"/>
          <w:sz w:val="28"/>
          <w:szCs w:val="28"/>
        </w:rPr>
        <w:t xml:space="preserve">В соответствии с Федеральным </w:t>
      </w:r>
      <w:hyperlink r:id="rId5" w:history="1">
        <w:r w:rsidRPr="007D6ECE">
          <w:rPr>
            <w:rFonts w:ascii="Times New Roman" w:hAnsi="Times New Roman" w:cs="Times New Roman"/>
            <w:sz w:val="28"/>
            <w:szCs w:val="28"/>
          </w:rPr>
          <w:t>законом</w:t>
        </w:r>
      </w:hyperlink>
      <w:r w:rsidRPr="007D6ECE">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с целью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руководствуясь </w:t>
      </w:r>
      <w:hyperlink r:id="rId6" w:history="1">
        <w:r w:rsidRPr="007D6ECE">
          <w:rPr>
            <w:rFonts w:ascii="Times New Roman" w:hAnsi="Times New Roman" w:cs="Times New Roman"/>
            <w:sz w:val="28"/>
            <w:szCs w:val="28"/>
          </w:rPr>
          <w:t>Уставом</w:t>
        </w:r>
      </w:hyperlink>
      <w:r w:rsidRPr="007D6ECE">
        <w:rPr>
          <w:rFonts w:ascii="Times New Roman" w:hAnsi="Times New Roman" w:cs="Times New Roman"/>
          <w:sz w:val="28"/>
          <w:szCs w:val="28"/>
        </w:rPr>
        <w:t xml:space="preserve"> городского округа Верхотурский, Дума</w:t>
      </w:r>
      <w:proofErr w:type="gramEnd"/>
      <w:r w:rsidRPr="007D6ECE">
        <w:rPr>
          <w:rFonts w:ascii="Times New Roman" w:hAnsi="Times New Roman" w:cs="Times New Roman"/>
          <w:sz w:val="28"/>
          <w:szCs w:val="28"/>
        </w:rPr>
        <w:t xml:space="preserve"> городского округа </w:t>
      </w:r>
      <w:proofErr w:type="gramStart"/>
      <w:r w:rsidRPr="007D6ECE">
        <w:rPr>
          <w:rFonts w:ascii="Times New Roman" w:hAnsi="Times New Roman" w:cs="Times New Roman"/>
          <w:sz w:val="28"/>
          <w:szCs w:val="28"/>
        </w:rPr>
        <w:t>Верхотурский</w:t>
      </w:r>
      <w:proofErr w:type="gramEnd"/>
    </w:p>
    <w:p w:rsidR="007D6ECE" w:rsidRPr="007D6ECE" w:rsidRDefault="007D6ECE" w:rsidP="007D6ECE">
      <w:pPr>
        <w:spacing w:after="0" w:line="240" w:lineRule="auto"/>
        <w:ind w:firstLine="720"/>
        <w:jc w:val="both"/>
        <w:rPr>
          <w:rFonts w:ascii="Times New Roman" w:hAnsi="Times New Roman" w:cs="Times New Roman"/>
          <w:b/>
          <w:sz w:val="28"/>
          <w:szCs w:val="28"/>
        </w:rPr>
      </w:pPr>
      <w:r w:rsidRPr="007D6ECE">
        <w:rPr>
          <w:rFonts w:ascii="Times New Roman" w:hAnsi="Times New Roman" w:cs="Times New Roman"/>
          <w:b/>
          <w:sz w:val="28"/>
          <w:szCs w:val="28"/>
        </w:rPr>
        <w:t xml:space="preserve">РЕШИЛА     </w:t>
      </w:r>
    </w:p>
    <w:p w:rsidR="007D6ECE" w:rsidRPr="007D6ECE" w:rsidRDefault="007D6ECE" w:rsidP="0056729B">
      <w:pPr>
        <w:spacing w:after="0" w:line="240" w:lineRule="auto"/>
        <w:ind w:firstLine="709"/>
        <w:jc w:val="both"/>
        <w:rPr>
          <w:rFonts w:ascii="Times New Roman" w:hAnsi="Times New Roman" w:cs="Times New Roman"/>
          <w:sz w:val="28"/>
          <w:szCs w:val="28"/>
        </w:rPr>
      </w:pPr>
      <w:r w:rsidRPr="007D6ECE">
        <w:rPr>
          <w:rFonts w:ascii="Times New Roman" w:hAnsi="Times New Roman" w:cs="Times New Roman"/>
          <w:sz w:val="28"/>
          <w:szCs w:val="28"/>
        </w:rPr>
        <w:t xml:space="preserve">1. Утвердить Положение об Общественной палате городского округа </w:t>
      </w:r>
      <w:proofErr w:type="gramStart"/>
      <w:r w:rsidRPr="007D6ECE">
        <w:rPr>
          <w:rFonts w:ascii="Times New Roman" w:hAnsi="Times New Roman" w:cs="Times New Roman"/>
          <w:sz w:val="28"/>
          <w:szCs w:val="28"/>
        </w:rPr>
        <w:t>Верхотурский</w:t>
      </w:r>
      <w:proofErr w:type="gramEnd"/>
      <w:r w:rsidRPr="007D6ECE">
        <w:rPr>
          <w:rFonts w:ascii="Times New Roman" w:hAnsi="Times New Roman" w:cs="Times New Roman"/>
          <w:sz w:val="28"/>
          <w:szCs w:val="28"/>
        </w:rPr>
        <w:t xml:space="preserve"> (прилагается).</w:t>
      </w:r>
    </w:p>
    <w:p w:rsidR="007D6ECE" w:rsidRPr="007D6ECE" w:rsidRDefault="007D6ECE" w:rsidP="007D6ECE">
      <w:pPr>
        <w:spacing w:after="0" w:line="240" w:lineRule="auto"/>
        <w:ind w:firstLine="709"/>
        <w:jc w:val="both"/>
        <w:rPr>
          <w:rFonts w:ascii="Times New Roman" w:hAnsi="Times New Roman" w:cs="Times New Roman"/>
          <w:sz w:val="28"/>
          <w:szCs w:val="28"/>
        </w:rPr>
      </w:pPr>
      <w:r w:rsidRPr="007D6ECE">
        <w:rPr>
          <w:rFonts w:ascii="Times New Roman" w:hAnsi="Times New Roman" w:cs="Times New Roman"/>
          <w:sz w:val="28"/>
          <w:szCs w:val="28"/>
        </w:rPr>
        <w:t xml:space="preserve">2. Опубликовать настоящее решение в информационном бюллетене «Верхотурская неделя», разместить на официальном сайте администрации городского округа </w:t>
      </w:r>
      <w:proofErr w:type="gramStart"/>
      <w:r w:rsidRPr="007D6ECE">
        <w:rPr>
          <w:rFonts w:ascii="Times New Roman" w:hAnsi="Times New Roman" w:cs="Times New Roman"/>
          <w:sz w:val="28"/>
          <w:szCs w:val="28"/>
        </w:rPr>
        <w:t>Верхотурский</w:t>
      </w:r>
      <w:proofErr w:type="gramEnd"/>
    </w:p>
    <w:p w:rsidR="007D6ECE" w:rsidRPr="007D6ECE" w:rsidRDefault="007D6ECE" w:rsidP="007D6ECE">
      <w:pPr>
        <w:autoSpaceDE w:val="0"/>
        <w:autoSpaceDN w:val="0"/>
        <w:adjustRightInd w:val="0"/>
        <w:spacing w:after="0" w:line="240" w:lineRule="auto"/>
        <w:ind w:firstLine="709"/>
        <w:jc w:val="both"/>
        <w:rPr>
          <w:rFonts w:ascii="Times New Roman" w:hAnsi="Times New Roman" w:cs="Times New Roman"/>
          <w:sz w:val="28"/>
          <w:szCs w:val="28"/>
        </w:rPr>
      </w:pPr>
      <w:r w:rsidRPr="007D6ECE">
        <w:rPr>
          <w:rFonts w:ascii="Times New Roman" w:hAnsi="Times New Roman" w:cs="Times New Roman"/>
          <w:sz w:val="28"/>
          <w:szCs w:val="28"/>
        </w:rPr>
        <w:t xml:space="preserve">3. Контроль над исполнением настоящего решения возложить на председателя Думы городского округа Верхотурский </w:t>
      </w:r>
      <w:proofErr w:type="spellStart"/>
      <w:r w:rsidRPr="007D6ECE">
        <w:rPr>
          <w:rFonts w:ascii="Times New Roman" w:hAnsi="Times New Roman" w:cs="Times New Roman"/>
          <w:sz w:val="28"/>
          <w:szCs w:val="28"/>
        </w:rPr>
        <w:t>Комарницкого</w:t>
      </w:r>
      <w:proofErr w:type="spellEnd"/>
      <w:r w:rsidRPr="007D6ECE">
        <w:rPr>
          <w:rFonts w:ascii="Times New Roman" w:hAnsi="Times New Roman" w:cs="Times New Roman"/>
          <w:sz w:val="28"/>
          <w:szCs w:val="28"/>
        </w:rPr>
        <w:t xml:space="preserve"> И.А..</w:t>
      </w:r>
    </w:p>
    <w:p w:rsidR="007D6ECE" w:rsidRPr="007D6ECE" w:rsidRDefault="007D6ECE" w:rsidP="007D6ECE">
      <w:pPr>
        <w:spacing w:after="0" w:line="240" w:lineRule="auto"/>
        <w:jc w:val="both"/>
        <w:rPr>
          <w:rFonts w:ascii="Times New Roman" w:hAnsi="Times New Roman" w:cs="Times New Roman"/>
          <w:bCs/>
          <w:sz w:val="28"/>
          <w:szCs w:val="28"/>
        </w:rPr>
      </w:pPr>
    </w:p>
    <w:p w:rsidR="007D6ECE" w:rsidRPr="007D6ECE" w:rsidRDefault="007D6ECE" w:rsidP="007D6ECE">
      <w:pPr>
        <w:spacing w:after="0" w:line="240" w:lineRule="auto"/>
        <w:jc w:val="both"/>
        <w:rPr>
          <w:rFonts w:ascii="Times New Roman" w:hAnsi="Times New Roman" w:cs="Times New Roman"/>
          <w:bCs/>
          <w:sz w:val="28"/>
          <w:szCs w:val="28"/>
        </w:rPr>
      </w:pPr>
      <w:r w:rsidRPr="007D6ECE">
        <w:rPr>
          <w:rFonts w:ascii="Times New Roman" w:hAnsi="Times New Roman" w:cs="Times New Roman"/>
          <w:bCs/>
          <w:sz w:val="28"/>
          <w:szCs w:val="28"/>
        </w:rPr>
        <w:t xml:space="preserve">                    Глава</w:t>
      </w:r>
    </w:p>
    <w:p w:rsidR="007D6ECE" w:rsidRPr="007D6ECE" w:rsidRDefault="007D6ECE" w:rsidP="007D6ECE">
      <w:pPr>
        <w:spacing w:after="0" w:line="240" w:lineRule="auto"/>
        <w:jc w:val="both"/>
        <w:rPr>
          <w:rFonts w:ascii="Times New Roman" w:hAnsi="Times New Roman" w:cs="Times New Roman"/>
          <w:sz w:val="28"/>
          <w:szCs w:val="28"/>
        </w:rPr>
      </w:pPr>
      <w:r w:rsidRPr="007D6ECE">
        <w:rPr>
          <w:rFonts w:ascii="Times New Roman" w:hAnsi="Times New Roman" w:cs="Times New Roman"/>
          <w:sz w:val="28"/>
          <w:szCs w:val="28"/>
        </w:rPr>
        <w:t xml:space="preserve">городского округа </w:t>
      </w:r>
      <w:proofErr w:type="gramStart"/>
      <w:r w:rsidRPr="007D6ECE">
        <w:rPr>
          <w:rFonts w:ascii="Times New Roman" w:hAnsi="Times New Roman" w:cs="Times New Roman"/>
          <w:sz w:val="28"/>
          <w:szCs w:val="28"/>
        </w:rPr>
        <w:t>Верхотурский</w:t>
      </w:r>
      <w:proofErr w:type="gramEnd"/>
      <w:r w:rsidRPr="007D6EC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D6ECE">
        <w:rPr>
          <w:rFonts w:ascii="Times New Roman" w:hAnsi="Times New Roman" w:cs="Times New Roman"/>
          <w:sz w:val="28"/>
          <w:szCs w:val="28"/>
        </w:rPr>
        <w:t xml:space="preserve">        А.Г. </w:t>
      </w:r>
      <w:proofErr w:type="spellStart"/>
      <w:r w:rsidRPr="007D6ECE">
        <w:rPr>
          <w:rFonts w:ascii="Times New Roman" w:hAnsi="Times New Roman" w:cs="Times New Roman"/>
          <w:sz w:val="28"/>
          <w:szCs w:val="28"/>
        </w:rPr>
        <w:t>Лиханов</w:t>
      </w:r>
      <w:proofErr w:type="spellEnd"/>
    </w:p>
    <w:p w:rsidR="007D6ECE" w:rsidRPr="007D6ECE" w:rsidRDefault="007D6ECE" w:rsidP="007D6ECE">
      <w:pPr>
        <w:spacing w:after="0" w:line="240" w:lineRule="auto"/>
        <w:jc w:val="both"/>
        <w:rPr>
          <w:rFonts w:ascii="Times New Roman" w:hAnsi="Times New Roman" w:cs="Times New Roman"/>
          <w:sz w:val="28"/>
          <w:szCs w:val="28"/>
        </w:rPr>
      </w:pPr>
    </w:p>
    <w:p w:rsidR="007D6ECE" w:rsidRPr="007D6ECE" w:rsidRDefault="007D6ECE" w:rsidP="007D6ECE">
      <w:pPr>
        <w:spacing w:after="0" w:line="240" w:lineRule="auto"/>
        <w:jc w:val="both"/>
        <w:rPr>
          <w:rFonts w:ascii="Times New Roman" w:hAnsi="Times New Roman" w:cs="Times New Roman"/>
          <w:sz w:val="28"/>
          <w:szCs w:val="28"/>
        </w:rPr>
      </w:pPr>
    </w:p>
    <w:p w:rsidR="007D6ECE" w:rsidRPr="007D6ECE" w:rsidRDefault="007D6ECE" w:rsidP="007D6ECE">
      <w:pPr>
        <w:spacing w:after="0" w:line="240" w:lineRule="auto"/>
        <w:jc w:val="both"/>
        <w:rPr>
          <w:rFonts w:ascii="Times New Roman" w:hAnsi="Times New Roman" w:cs="Times New Roman"/>
          <w:sz w:val="28"/>
          <w:szCs w:val="28"/>
        </w:rPr>
      </w:pPr>
      <w:r w:rsidRPr="007D6ECE">
        <w:rPr>
          <w:rFonts w:ascii="Times New Roman" w:hAnsi="Times New Roman" w:cs="Times New Roman"/>
          <w:sz w:val="28"/>
          <w:szCs w:val="28"/>
        </w:rPr>
        <w:t xml:space="preserve">                 Председатель</w:t>
      </w:r>
    </w:p>
    <w:p w:rsidR="007D6ECE" w:rsidRPr="007D6ECE" w:rsidRDefault="007D6ECE" w:rsidP="007D6ECE">
      <w:pPr>
        <w:pStyle w:val="ConsPlusNormal"/>
        <w:ind w:firstLine="0"/>
        <w:jc w:val="both"/>
        <w:outlineLvl w:val="0"/>
        <w:rPr>
          <w:rFonts w:ascii="Times New Roman" w:hAnsi="Times New Roman" w:cs="Times New Roman"/>
          <w:sz w:val="28"/>
          <w:szCs w:val="28"/>
        </w:rPr>
      </w:pPr>
      <w:r w:rsidRPr="007D6ECE">
        <w:rPr>
          <w:rFonts w:ascii="Times New Roman" w:hAnsi="Times New Roman" w:cs="Times New Roman"/>
          <w:bCs/>
          <w:sz w:val="28"/>
          <w:szCs w:val="28"/>
        </w:rPr>
        <w:t xml:space="preserve">Думы городского округа </w:t>
      </w:r>
      <w:proofErr w:type="gramStart"/>
      <w:r w:rsidRPr="007D6ECE">
        <w:rPr>
          <w:rFonts w:ascii="Times New Roman" w:hAnsi="Times New Roman" w:cs="Times New Roman"/>
          <w:bCs/>
          <w:sz w:val="28"/>
          <w:szCs w:val="28"/>
        </w:rPr>
        <w:t>Верхотурский</w:t>
      </w:r>
      <w:proofErr w:type="gramEnd"/>
      <w:r w:rsidRPr="007D6ECE">
        <w:rPr>
          <w:rFonts w:ascii="Times New Roman" w:hAnsi="Times New Roman" w:cs="Times New Roman"/>
          <w:bCs/>
          <w:sz w:val="28"/>
          <w:szCs w:val="28"/>
        </w:rPr>
        <w:tab/>
        <w:t xml:space="preserve">                              И.А. </w:t>
      </w:r>
      <w:proofErr w:type="spellStart"/>
      <w:r w:rsidRPr="007D6ECE">
        <w:rPr>
          <w:rFonts w:ascii="Times New Roman" w:hAnsi="Times New Roman" w:cs="Times New Roman"/>
          <w:bCs/>
          <w:sz w:val="28"/>
          <w:szCs w:val="28"/>
        </w:rPr>
        <w:t>Комарницкий</w:t>
      </w:r>
      <w:proofErr w:type="spellEnd"/>
    </w:p>
    <w:p w:rsidR="00F63F11" w:rsidRPr="007D6ECE" w:rsidRDefault="00F63F11" w:rsidP="007D6ECE">
      <w:pPr>
        <w:spacing w:after="0" w:line="240" w:lineRule="auto"/>
        <w:ind w:hanging="4253"/>
        <w:jc w:val="both"/>
        <w:rPr>
          <w:rFonts w:ascii="Times New Roman" w:eastAsia="Times New Roman" w:hAnsi="Times New Roman" w:cs="Times New Roman"/>
          <w:sz w:val="28"/>
          <w:szCs w:val="28"/>
          <w:lang w:eastAsia="ru-RU"/>
        </w:rPr>
      </w:pPr>
    </w:p>
    <w:p w:rsidR="00F63F11" w:rsidRPr="007D6ECE" w:rsidRDefault="00F63F11" w:rsidP="007D6ECE">
      <w:pPr>
        <w:spacing w:after="0" w:line="240" w:lineRule="auto"/>
        <w:ind w:hanging="4253"/>
        <w:jc w:val="both"/>
        <w:rPr>
          <w:rFonts w:ascii="Times New Roman" w:eastAsia="Times New Roman" w:hAnsi="Times New Roman" w:cs="Times New Roman"/>
          <w:sz w:val="28"/>
          <w:szCs w:val="28"/>
          <w:lang w:eastAsia="ru-RU"/>
        </w:rPr>
      </w:pPr>
    </w:p>
    <w:p w:rsidR="00FC3D0E" w:rsidRPr="007D6ECE" w:rsidRDefault="00FC3D0E" w:rsidP="007D6EC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6729B" w:rsidRDefault="0056729B" w:rsidP="007D6ECE">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F63F11" w:rsidRPr="007D6ECE" w:rsidRDefault="00F63F11" w:rsidP="007D6ECE">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r w:rsidRPr="007D6ECE">
        <w:rPr>
          <w:rFonts w:ascii="Times New Roman" w:eastAsia="Times New Roman" w:hAnsi="Times New Roman" w:cs="Times New Roman"/>
          <w:sz w:val="28"/>
          <w:szCs w:val="28"/>
          <w:lang w:eastAsia="ru-RU"/>
        </w:rPr>
        <w:lastRenderedPageBreak/>
        <w:t>Утверждено</w:t>
      </w:r>
    </w:p>
    <w:p w:rsidR="00F63F11" w:rsidRPr="007D6ECE" w:rsidRDefault="00F63F11" w:rsidP="007D6ECE">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7D6ECE">
        <w:rPr>
          <w:rFonts w:ascii="Times New Roman" w:eastAsia="Times New Roman" w:hAnsi="Times New Roman" w:cs="Times New Roman"/>
          <w:sz w:val="28"/>
          <w:szCs w:val="28"/>
          <w:lang w:eastAsia="ru-RU"/>
        </w:rPr>
        <w:t>решением Думы городского окр</w:t>
      </w:r>
      <w:r w:rsidR="007D6ECE">
        <w:rPr>
          <w:rFonts w:ascii="Times New Roman" w:eastAsia="Times New Roman" w:hAnsi="Times New Roman" w:cs="Times New Roman"/>
          <w:sz w:val="28"/>
          <w:szCs w:val="28"/>
          <w:lang w:eastAsia="ru-RU"/>
        </w:rPr>
        <w:t xml:space="preserve">уга </w:t>
      </w:r>
      <w:proofErr w:type="gramStart"/>
      <w:r w:rsidR="007D6ECE">
        <w:rPr>
          <w:rFonts w:ascii="Times New Roman" w:eastAsia="Times New Roman" w:hAnsi="Times New Roman" w:cs="Times New Roman"/>
          <w:sz w:val="28"/>
          <w:szCs w:val="28"/>
          <w:lang w:eastAsia="ru-RU"/>
        </w:rPr>
        <w:t>Верхотурский</w:t>
      </w:r>
      <w:proofErr w:type="gramEnd"/>
      <w:r w:rsidR="007D6ECE">
        <w:rPr>
          <w:rFonts w:ascii="Times New Roman" w:eastAsia="Times New Roman" w:hAnsi="Times New Roman" w:cs="Times New Roman"/>
          <w:sz w:val="28"/>
          <w:szCs w:val="28"/>
          <w:lang w:eastAsia="ru-RU"/>
        </w:rPr>
        <w:t xml:space="preserve"> от 30.05.</w:t>
      </w:r>
      <w:r w:rsidRPr="007D6ECE">
        <w:rPr>
          <w:rFonts w:ascii="Times New Roman" w:eastAsia="Times New Roman" w:hAnsi="Times New Roman" w:cs="Times New Roman"/>
          <w:sz w:val="28"/>
          <w:szCs w:val="28"/>
          <w:lang w:eastAsia="ru-RU"/>
        </w:rPr>
        <w:t>2018 года №</w:t>
      </w:r>
      <w:r w:rsidR="0056729B">
        <w:rPr>
          <w:rFonts w:ascii="Times New Roman" w:eastAsia="Times New Roman" w:hAnsi="Times New Roman" w:cs="Times New Roman"/>
          <w:sz w:val="28"/>
          <w:szCs w:val="28"/>
          <w:lang w:eastAsia="ru-RU"/>
        </w:rPr>
        <w:t>24</w:t>
      </w:r>
      <w:r w:rsidRPr="007D6ECE">
        <w:rPr>
          <w:rFonts w:ascii="Times New Roman" w:eastAsia="Times New Roman" w:hAnsi="Times New Roman" w:cs="Times New Roman"/>
          <w:sz w:val="28"/>
          <w:szCs w:val="28"/>
          <w:lang w:eastAsia="ru-RU"/>
        </w:rPr>
        <w:t xml:space="preserve">    «Об утверждении Положения об Общественной палате городского округа Верхотурский»</w:t>
      </w:r>
    </w:p>
    <w:p w:rsidR="00F63F11" w:rsidRPr="007D6ECE" w:rsidRDefault="00F63F11" w:rsidP="007D6ECE">
      <w:pPr>
        <w:spacing w:after="0" w:line="240" w:lineRule="auto"/>
        <w:ind w:hanging="4253"/>
        <w:jc w:val="both"/>
        <w:rPr>
          <w:rFonts w:ascii="Times New Roman" w:eastAsia="Times New Roman" w:hAnsi="Times New Roman" w:cs="Times New Roman"/>
          <w:sz w:val="28"/>
          <w:szCs w:val="28"/>
          <w:lang w:eastAsia="ru-RU"/>
        </w:rPr>
      </w:pPr>
    </w:p>
    <w:p w:rsidR="00F63F11" w:rsidRPr="007D6ECE" w:rsidRDefault="00F63F11" w:rsidP="007D6ECE">
      <w:pPr>
        <w:autoSpaceDE w:val="0"/>
        <w:autoSpaceDN w:val="0"/>
        <w:adjustRightInd w:val="0"/>
        <w:spacing w:after="0" w:line="240" w:lineRule="auto"/>
        <w:rPr>
          <w:rFonts w:ascii="Times New Roman" w:eastAsia="Times New Roman" w:hAnsi="Times New Roman" w:cs="Times New Roman"/>
          <w:sz w:val="28"/>
          <w:szCs w:val="28"/>
          <w:lang w:eastAsia="ru-RU"/>
        </w:rPr>
      </w:pP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7D6ECE">
        <w:rPr>
          <w:rFonts w:ascii="Times New Roman" w:eastAsia="Times New Roman" w:hAnsi="Times New Roman" w:cs="Times New Roman"/>
          <w:b/>
          <w:bCs/>
          <w:sz w:val="28"/>
          <w:szCs w:val="28"/>
          <w:lang w:eastAsia="ru-RU"/>
        </w:rPr>
        <w:t xml:space="preserve">                                                  ПОЛОЖЕНИЕ</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D6ECE">
        <w:rPr>
          <w:rFonts w:ascii="Times New Roman" w:eastAsia="Times New Roman" w:hAnsi="Times New Roman" w:cs="Times New Roman"/>
          <w:b/>
          <w:bCs/>
          <w:sz w:val="28"/>
          <w:szCs w:val="28"/>
          <w:lang w:eastAsia="ru-RU"/>
        </w:rPr>
        <w:t xml:space="preserve">ОБ ОБЩЕСТВЕННОЙ ПАЛАТЕ ГОРОДСКОГО ОКРУГА </w:t>
      </w:r>
      <w:proofErr w:type="gramStart"/>
      <w:r w:rsidRPr="007D6ECE">
        <w:rPr>
          <w:rFonts w:ascii="Times New Roman" w:eastAsia="Times New Roman" w:hAnsi="Times New Roman" w:cs="Times New Roman"/>
          <w:b/>
          <w:bCs/>
          <w:sz w:val="28"/>
          <w:szCs w:val="28"/>
          <w:lang w:eastAsia="ru-RU"/>
        </w:rPr>
        <w:t>Верхотурский</w:t>
      </w:r>
      <w:proofErr w:type="gramEnd"/>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Глава 1. ОБЩИЕ ПОЛОЖЕНИЯ</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ОБЩЕСТВЕННАЯ ПАЛАТА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w:t>
      </w:r>
      <w:proofErr w:type="gramStart"/>
      <w:r w:rsidRPr="007D6ECE">
        <w:rPr>
          <w:rFonts w:ascii="Times New Roman" w:eastAsia="Times New Roman" w:hAnsi="Times New Roman" w:cs="Times New Roman"/>
          <w:sz w:val="26"/>
          <w:szCs w:val="26"/>
          <w:lang w:eastAsia="ru-RU"/>
        </w:rPr>
        <w:t>Общественная палата городского округа Верхотурский (далее - Общественная палата) обеспечивает взаимодействие граждан Российской Федерации, проживающих на территории городского округа Верхотурский (далее - граждане), общественных объединений (далее - общественные объединения), а также профессиональных союзов, творческих союзов, объединений работодателей и их ассоциаций, профессиональных объединений, иных некоммерческих организаций, созданных для представления и защиты интересов профессиональных и социальных групп (далее - иные некоммерческие организации), с органами местного самоуправления</w:t>
      </w:r>
      <w:proofErr w:type="gramEnd"/>
      <w:r w:rsidRPr="007D6ECE">
        <w:rPr>
          <w:rFonts w:ascii="Times New Roman" w:eastAsia="Times New Roman" w:hAnsi="Times New Roman" w:cs="Times New Roman"/>
          <w:sz w:val="26"/>
          <w:szCs w:val="26"/>
          <w:lang w:eastAsia="ru-RU"/>
        </w:rPr>
        <w:t xml:space="preserve">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xml:space="preserve"> в целях обсуждения вопросов социально-экономического развития муниципального образования, осуществления общественного контроля, соблюдения прав и свобод человека и гражданина, прав общественных объединений и иных некоммерческих организаций, развития гражданского общества в городском округе Верхотурский;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Общественная палата формируется на основе добровольного участия в ее деятельности граждан, в том числе представителей общественных объединений и иных некоммерческих организаций;</w:t>
      </w:r>
    </w:p>
    <w:p w:rsidR="00F63F11" w:rsidRPr="00AA57D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3. </w:t>
      </w:r>
      <w:r w:rsidR="00AA57DE">
        <w:rPr>
          <w:rFonts w:ascii="Times New Roman" w:eastAsia="Times New Roman" w:hAnsi="Times New Roman" w:cs="Times New Roman"/>
          <w:sz w:val="26"/>
          <w:szCs w:val="26"/>
          <w:lang w:eastAsia="ru-RU"/>
        </w:rPr>
        <w:t xml:space="preserve">Заседания Общественной палаты по местонахождению  определяются председателем Общественной палаты по согласованию с администрацией  городского округа </w:t>
      </w:r>
      <w:proofErr w:type="gramStart"/>
      <w:r w:rsidR="00AA57DE">
        <w:rPr>
          <w:rFonts w:ascii="Times New Roman" w:eastAsia="Times New Roman" w:hAnsi="Times New Roman" w:cs="Times New Roman"/>
          <w:sz w:val="26"/>
          <w:szCs w:val="26"/>
          <w:lang w:eastAsia="ru-RU"/>
        </w:rPr>
        <w:t>Верхотурский</w:t>
      </w:r>
      <w:proofErr w:type="gramEnd"/>
      <w:r w:rsidR="00AA57DE">
        <w:rPr>
          <w:rFonts w:ascii="Times New Roman" w:eastAsia="Times New Roman" w:hAnsi="Times New Roman" w:cs="Times New Roman"/>
          <w:sz w:val="26"/>
          <w:szCs w:val="26"/>
          <w:lang w:eastAsia="ru-RU"/>
        </w:rPr>
        <w:t>.</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ЗАДАЧИ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Задачами Общественной палаты являются:</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Привлечение граждан, общественных объединений и иных некоммерческих организаций к обсуждению вопросов социально-экономического развития  городского округа, осуществления общественного контроля, соблюдения прав и свобод человека и гражданина, прав общественных объединений и иных некоммерческих организаций, развития гражданского общества в  городском округе;</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2.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 и иных некоммерческих организаций;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3. Выработка рекомендаций для органов местного самоуправления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xml:space="preserve"> в сфере поддержки общественных объединений и иных некоммерческих организаций, деятельность которых направлена на развитие гражданского общества в городском округе;</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Участие в мероприятиях по противодействию коррупции, в том числе проведение общественной, в том числе антикоррупционной, экспертизы нормативных правовых актов органов местного самоуправления городского округа Верхотурский</w:t>
      </w:r>
      <w:r w:rsidR="00AA57DE">
        <w:rPr>
          <w:rFonts w:ascii="Times New Roman" w:eastAsia="Times New Roman" w:hAnsi="Times New Roman" w:cs="Times New Roman"/>
          <w:sz w:val="26"/>
          <w:szCs w:val="26"/>
          <w:lang w:eastAsia="ru-RU"/>
        </w:rPr>
        <w:t>,</w:t>
      </w:r>
      <w:r w:rsidRPr="007D6ECE">
        <w:rPr>
          <w:rFonts w:ascii="Times New Roman" w:eastAsia="Times New Roman" w:hAnsi="Times New Roman" w:cs="Times New Roman"/>
          <w:sz w:val="26"/>
          <w:szCs w:val="26"/>
          <w:lang w:eastAsia="ru-RU"/>
        </w:rPr>
        <w:t xml:space="preserve"> проектов нормативных правовых актов органов местного самоуправления городского округа Верхотурский (далее - общественная экспертиза);</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5. Осуществление общественного </w:t>
      </w:r>
      <w:proofErr w:type="gramStart"/>
      <w:r w:rsidRPr="007D6ECE">
        <w:rPr>
          <w:rFonts w:ascii="Times New Roman" w:eastAsia="Times New Roman" w:hAnsi="Times New Roman" w:cs="Times New Roman"/>
          <w:sz w:val="26"/>
          <w:szCs w:val="26"/>
          <w:lang w:eastAsia="ru-RU"/>
        </w:rPr>
        <w:t>контроля за</w:t>
      </w:r>
      <w:proofErr w:type="gramEnd"/>
      <w:r w:rsidRPr="007D6ECE">
        <w:rPr>
          <w:rFonts w:ascii="Times New Roman" w:eastAsia="Times New Roman" w:hAnsi="Times New Roman" w:cs="Times New Roman"/>
          <w:sz w:val="26"/>
          <w:szCs w:val="26"/>
          <w:lang w:eastAsia="ru-RU"/>
        </w:rPr>
        <w:t xml:space="preserve"> соблюдением действующего законодательства Российской Федерации (далее - общественный контроль);</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6. Взаимодействие с Общественной палатой Рос</w:t>
      </w:r>
      <w:r w:rsidR="00AA57DE">
        <w:rPr>
          <w:rFonts w:ascii="Times New Roman" w:eastAsia="Times New Roman" w:hAnsi="Times New Roman" w:cs="Times New Roman"/>
          <w:sz w:val="26"/>
          <w:szCs w:val="26"/>
          <w:lang w:eastAsia="ru-RU"/>
        </w:rPr>
        <w:t>сийской Федерации, общественной палатой</w:t>
      </w:r>
      <w:r w:rsidRPr="007D6ECE">
        <w:rPr>
          <w:rFonts w:ascii="Times New Roman" w:eastAsia="Times New Roman" w:hAnsi="Times New Roman" w:cs="Times New Roman"/>
          <w:sz w:val="26"/>
          <w:szCs w:val="26"/>
          <w:lang w:eastAsia="ru-RU"/>
        </w:rPr>
        <w:t xml:space="preserve"> </w:t>
      </w:r>
      <w:r w:rsidR="00AA57DE">
        <w:rPr>
          <w:rFonts w:ascii="Times New Roman" w:eastAsia="Times New Roman" w:hAnsi="Times New Roman" w:cs="Times New Roman"/>
          <w:sz w:val="26"/>
          <w:szCs w:val="26"/>
          <w:lang w:eastAsia="ru-RU"/>
        </w:rPr>
        <w:t>Свердловской области</w:t>
      </w:r>
      <w:r w:rsidRPr="007D6ECE">
        <w:rPr>
          <w:rFonts w:ascii="Times New Roman" w:eastAsia="Times New Roman" w:hAnsi="Times New Roman" w:cs="Times New Roman"/>
          <w:sz w:val="26"/>
          <w:szCs w:val="26"/>
          <w:lang w:eastAsia="ru-RU"/>
        </w:rPr>
        <w:t xml:space="preserve"> и общественными палатами муниципальных образований, расположенных на территории Свердловской области.</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ПРАВОВАЯ ОСНОВА ДЕЯТЕЛЬНОСТИ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5322BB" w:rsidP="007D6ECE">
      <w:pPr>
        <w:autoSpaceDE w:val="0"/>
        <w:autoSpaceDN w:val="0"/>
        <w:adjustRightInd w:val="0"/>
        <w:spacing w:after="0" w:line="240" w:lineRule="auto"/>
        <w:ind w:firstLine="426"/>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w:t>
      </w:r>
      <w:r w:rsidR="00F63F11" w:rsidRPr="007D6ECE">
        <w:rPr>
          <w:rFonts w:ascii="Times New Roman" w:eastAsia="Times New Roman" w:hAnsi="Times New Roman" w:cs="Times New Roman"/>
          <w:sz w:val="26"/>
          <w:szCs w:val="26"/>
          <w:lang w:eastAsia="ru-RU"/>
        </w:rPr>
        <w:t xml:space="preserve">Общественная палата осуществляет свою деятельность на основе </w:t>
      </w:r>
      <w:hyperlink r:id="rId7" w:history="1">
        <w:r w:rsidR="00F63F11" w:rsidRPr="007D6ECE">
          <w:rPr>
            <w:rFonts w:ascii="Times New Roman" w:eastAsia="Times New Roman" w:hAnsi="Times New Roman" w:cs="Times New Roman"/>
            <w:sz w:val="26"/>
            <w:szCs w:val="26"/>
            <w:lang w:eastAsia="ru-RU"/>
          </w:rPr>
          <w:t>Конституции</w:t>
        </w:r>
      </w:hyperlink>
      <w:r w:rsidR="00F63F11" w:rsidRPr="007D6ECE">
        <w:rPr>
          <w:rFonts w:ascii="Times New Roman" w:eastAsia="Times New Roman" w:hAnsi="Times New Roman" w:cs="Times New Roman"/>
          <w:sz w:val="26"/>
          <w:szCs w:val="26"/>
          <w:lang w:eastAsia="ru-RU"/>
        </w:rPr>
        <w:t xml:space="preserve"> Российской Федерации, федеральных конституционных законов, федеральных законов, иных нормативных правовых актов Российской Федерации, Свердловской области, </w:t>
      </w:r>
      <w:hyperlink r:id="rId8" w:history="1">
        <w:r w:rsidR="00F63F11" w:rsidRPr="007D6ECE">
          <w:rPr>
            <w:rFonts w:ascii="Times New Roman" w:eastAsia="Times New Roman" w:hAnsi="Times New Roman" w:cs="Times New Roman"/>
            <w:sz w:val="26"/>
            <w:szCs w:val="26"/>
            <w:lang w:eastAsia="ru-RU"/>
          </w:rPr>
          <w:t>Устава</w:t>
        </w:r>
      </w:hyperlink>
      <w:r w:rsidR="00F63F11" w:rsidRPr="007D6ECE">
        <w:rPr>
          <w:rFonts w:ascii="Times New Roman" w:eastAsia="Times New Roman" w:hAnsi="Times New Roman" w:cs="Times New Roman"/>
          <w:sz w:val="26"/>
          <w:szCs w:val="26"/>
          <w:lang w:eastAsia="ru-RU"/>
        </w:rPr>
        <w:t xml:space="preserve"> городского округа </w:t>
      </w:r>
      <w:proofErr w:type="gramStart"/>
      <w:r w:rsidR="00F63F11" w:rsidRPr="007D6ECE">
        <w:rPr>
          <w:rFonts w:ascii="Times New Roman" w:eastAsia="Times New Roman" w:hAnsi="Times New Roman" w:cs="Times New Roman"/>
          <w:sz w:val="26"/>
          <w:szCs w:val="26"/>
          <w:lang w:eastAsia="ru-RU"/>
        </w:rPr>
        <w:t>Верхотурский</w:t>
      </w:r>
      <w:proofErr w:type="gramEnd"/>
      <w:r w:rsidR="00F63F11" w:rsidRPr="007D6ECE">
        <w:rPr>
          <w:rFonts w:ascii="Times New Roman" w:eastAsia="Times New Roman" w:hAnsi="Times New Roman" w:cs="Times New Roman"/>
          <w:sz w:val="26"/>
          <w:szCs w:val="26"/>
          <w:lang w:eastAsia="ru-RU"/>
        </w:rPr>
        <w:t>, настоящего Положения и иных нормативных правовых актов.</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РЕГЛАМЕНТ ОБЩЕСТВЕННОЙ ПАЛАТЫ И</w:t>
      </w:r>
      <w:r w:rsidR="000D3A73" w:rsidRPr="007D6ECE">
        <w:rPr>
          <w:rFonts w:ascii="Times New Roman" w:eastAsia="Times New Roman" w:hAnsi="Times New Roman" w:cs="Times New Roman"/>
          <w:sz w:val="26"/>
          <w:szCs w:val="26"/>
          <w:lang w:eastAsia="ru-RU"/>
        </w:rPr>
        <w:t xml:space="preserve"> КОДЕКС ЭТИКИ </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ЧЛЕНОВ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Общественная палата утверждает Регламент Общественной палаты и Кодекс этики членов Общественной палаты своими решениями, принимаемыми на заседаниях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Регламентом Общественной палаты устанавливаются:</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приема в члены Общественной палаты представителей общественных объединений и иных некоммерческих организаций;</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избрания и полномочия председателя, заместителей председателя и секретаря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досрочного прекращения и приостановления полномочий членов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полномочия, порядок формирования и деятельности совета, комиссий и рабочих групп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проведения заседаний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принятия решений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w:t>
      </w:r>
      <w:r w:rsidR="00F63F11" w:rsidRPr="007D6ECE">
        <w:rPr>
          <w:rFonts w:ascii="Times New Roman" w:eastAsia="Times New Roman" w:hAnsi="Times New Roman" w:cs="Times New Roman"/>
          <w:sz w:val="26"/>
          <w:szCs w:val="26"/>
          <w:lang w:eastAsia="ru-RU"/>
        </w:rPr>
        <w:t>порядок организации и проведения мероприятий Общественной палаты;</w:t>
      </w:r>
    </w:p>
    <w:p w:rsidR="00F63F11" w:rsidRPr="007D6ECE" w:rsidRDefault="00850A8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w:t>
      </w:r>
      <w:r w:rsidR="00F63F11" w:rsidRPr="007D6ECE">
        <w:rPr>
          <w:rFonts w:ascii="Times New Roman" w:eastAsia="Times New Roman" w:hAnsi="Times New Roman" w:cs="Times New Roman"/>
          <w:sz w:val="26"/>
          <w:szCs w:val="26"/>
          <w:lang w:eastAsia="ru-RU"/>
        </w:rPr>
        <w:t>иные вопросы деятельности Общественной палаты в соответствии с федеральными законами и настоящим Положением;</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Кодексом этики членов Общественной палаты устанавливаются моральные требования к членам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Выполнение требований, предусмотренных Регламентом Общественной палаты и Кодексом этики членов Общественной палаты, для членов Общественной палаты является обязательным.</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Глава 2. СОСТАВ, ПОРЯДОК ФОРМИРОВАНИЯ</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И СТРУКТУРА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963A40"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w:t>
      </w:r>
      <w:r w:rsidR="00F63F11" w:rsidRPr="007D6ECE">
        <w:rPr>
          <w:rFonts w:ascii="Times New Roman" w:eastAsia="Times New Roman" w:hAnsi="Times New Roman" w:cs="Times New Roman"/>
          <w:sz w:val="26"/>
          <w:szCs w:val="26"/>
          <w:lang w:eastAsia="ru-RU"/>
        </w:rPr>
        <w:t xml:space="preserve"> СОСТАВ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w:t>
      </w:r>
      <w:proofErr w:type="gramStart"/>
      <w:r w:rsidRPr="007D6ECE">
        <w:rPr>
          <w:rFonts w:ascii="Times New Roman" w:eastAsia="Times New Roman" w:hAnsi="Times New Roman" w:cs="Times New Roman"/>
          <w:sz w:val="26"/>
          <w:szCs w:val="26"/>
          <w:lang w:eastAsia="ru-RU"/>
        </w:rPr>
        <w:t>Общественная палата формируется из граждан Российской Федерации, проживающих в городском округе</w:t>
      </w:r>
      <w:r w:rsidR="005F3A4B" w:rsidRPr="007D6ECE">
        <w:rPr>
          <w:rFonts w:ascii="Times New Roman" w:eastAsia="Times New Roman" w:hAnsi="Times New Roman" w:cs="Times New Roman"/>
          <w:sz w:val="26"/>
          <w:szCs w:val="26"/>
          <w:lang w:eastAsia="ru-RU"/>
        </w:rPr>
        <w:t>Вер</w:t>
      </w:r>
      <w:r w:rsidR="001747D2" w:rsidRPr="007D6ECE">
        <w:rPr>
          <w:rFonts w:ascii="Times New Roman" w:eastAsia="Times New Roman" w:hAnsi="Times New Roman" w:cs="Times New Roman"/>
          <w:sz w:val="26"/>
          <w:szCs w:val="26"/>
          <w:lang w:eastAsia="ru-RU"/>
        </w:rPr>
        <w:t>хотурский</w:t>
      </w:r>
      <w:r w:rsidRPr="007D6ECE">
        <w:rPr>
          <w:rFonts w:ascii="Times New Roman" w:eastAsia="Times New Roman" w:hAnsi="Times New Roman" w:cs="Times New Roman"/>
          <w:sz w:val="26"/>
          <w:szCs w:val="26"/>
          <w:lang w:eastAsia="ru-RU"/>
        </w:rPr>
        <w:t>, представителей общественных объединений и некоммерческих организаций, созданных в соответствии с законодательством Российской Федерации, зарегистрированных и осуществляющих свою деятельность на территории городского округа</w:t>
      </w:r>
      <w:r w:rsidR="001747D2" w:rsidRPr="007D6ECE">
        <w:rPr>
          <w:rFonts w:ascii="Times New Roman" w:eastAsia="Times New Roman" w:hAnsi="Times New Roman" w:cs="Times New Roman"/>
          <w:sz w:val="26"/>
          <w:szCs w:val="26"/>
          <w:lang w:eastAsia="ru-RU"/>
        </w:rPr>
        <w:t xml:space="preserve"> Верхотурский</w:t>
      </w:r>
      <w:r w:rsidRPr="007D6ECE">
        <w:rPr>
          <w:rFonts w:ascii="Times New Roman" w:eastAsia="Times New Roman" w:hAnsi="Times New Roman" w:cs="Times New Roman"/>
          <w:sz w:val="26"/>
          <w:szCs w:val="26"/>
          <w:lang w:eastAsia="ru-RU"/>
        </w:rPr>
        <w:t>.</w:t>
      </w:r>
      <w:proofErr w:type="gramEnd"/>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2. </w:t>
      </w:r>
      <w:proofErr w:type="gramStart"/>
      <w:r w:rsidRPr="007D6ECE">
        <w:rPr>
          <w:rFonts w:ascii="Times New Roman" w:eastAsia="Times New Roman" w:hAnsi="Times New Roman" w:cs="Times New Roman"/>
          <w:sz w:val="26"/>
          <w:szCs w:val="26"/>
          <w:lang w:eastAsia="ru-RU"/>
        </w:rPr>
        <w:t xml:space="preserve">Общественная </w:t>
      </w:r>
      <w:r w:rsidR="001747D2" w:rsidRPr="007D6ECE">
        <w:rPr>
          <w:rFonts w:ascii="Times New Roman" w:eastAsia="Times New Roman" w:hAnsi="Times New Roman" w:cs="Times New Roman"/>
          <w:sz w:val="26"/>
          <w:szCs w:val="26"/>
          <w:lang w:eastAsia="ru-RU"/>
        </w:rPr>
        <w:t>палата состоит из десяти членов Общественной палаты, 5 из которых направляются для участия в ее работе главой городского округа Верхотурский,</w:t>
      </w:r>
      <w:r w:rsidR="00C5408F">
        <w:rPr>
          <w:rFonts w:ascii="Times New Roman" w:eastAsia="Times New Roman" w:hAnsi="Times New Roman" w:cs="Times New Roman"/>
          <w:sz w:val="26"/>
          <w:szCs w:val="26"/>
          <w:lang w:eastAsia="ru-RU"/>
        </w:rPr>
        <w:t xml:space="preserve"> </w:t>
      </w:r>
      <w:r w:rsidR="00DF0A26" w:rsidRPr="007D6ECE">
        <w:rPr>
          <w:rFonts w:ascii="Times New Roman" w:eastAsia="Times New Roman" w:hAnsi="Times New Roman" w:cs="Times New Roman"/>
          <w:sz w:val="26"/>
          <w:szCs w:val="26"/>
          <w:lang w:eastAsia="ru-RU"/>
        </w:rPr>
        <w:t xml:space="preserve">5 – </w:t>
      </w:r>
      <w:r w:rsidR="00C5408F" w:rsidRPr="007D6ECE">
        <w:rPr>
          <w:rFonts w:ascii="Times New Roman" w:eastAsia="Times New Roman" w:hAnsi="Times New Roman" w:cs="Times New Roman"/>
          <w:sz w:val="26"/>
          <w:szCs w:val="26"/>
          <w:lang w:eastAsia="ru-RU"/>
        </w:rPr>
        <w:t>граждане,</w:t>
      </w:r>
      <w:r w:rsidR="00C5408F">
        <w:rPr>
          <w:rFonts w:ascii="Times New Roman" w:eastAsia="Times New Roman" w:hAnsi="Times New Roman" w:cs="Times New Roman"/>
          <w:sz w:val="26"/>
          <w:szCs w:val="26"/>
          <w:lang w:eastAsia="ru-RU"/>
        </w:rPr>
        <w:t xml:space="preserve"> </w:t>
      </w:r>
      <w:r w:rsidR="00DF0A26" w:rsidRPr="007D6ECE">
        <w:rPr>
          <w:rFonts w:ascii="Times New Roman" w:eastAsia="Times New Roman" w:hAnsi="Times New Roman" w:cs="Times New Roman"/>
          <w:sz w:val="26"/>
          <w:szCs w:val="26"/>
          <w:lang w:eastAsia="ru-RU"/>
        </w:rPr>
        <w:t>самостоятельно изъявившие желание участвовать в деятельности Общественной палаты</w:t>
      </w:r>
      <w:r w:rsidR="0076673D" w:rsidRPr="007D6ECE">
        <w:rPr>
          <w:rFonts w:ascii="Times New Roman" w:eastAsia="Times New Roman" w:hAnsi="Times New Roman" w:cs="Times New Roman"/>
          <w:sz w:val="26"/>
          <w:szCs w:val="26"/>
          <w:lang w:eastAsia="ru-RU"/>
        </w:rPr>
        <w:t>, в том числе представители общественных объединений и некоммерческих организаций, а также представители средств массовой информации, осуществляющие деятельность на территории городского округа Верхотурский.</w:t>
      </w:r>
      <w:proofErr w:type="gramEnd"/>
    </w:p>
    <w:p w:rsidR="009556D4" w:rsidRPr="007D6ECE" w:rsidRDefault="009556D4"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3. </w:t>
      </w:r>
      <w:proofErr w:type="gramStart"/>
      <w:r w:rsidRPr="007D6ECE">
        <w:rPr>
          <w:rFonts w:ascii="Times New Roman" w:eastAsia="Times New Roman" w:hAnsi="Times New Roman" w:cs="Times New Roman"/>
          <w:sz w:val="26"/>
          <w:szCs w:val="26"/>
          <w:lang w:eastAsia="ru-RU"/>
        </w:rPr>
        <w:t>Глава городского округа Верхотурский в течение 14 рабочих дней с момента официального опубликования настоящего Положения, по результатам проведения консультаций с общественными объединениями и некоммерческими организациями городского округа Верхотурский, определяет кандидатуры 5 членов Общественной палаты, имеющих общепризнанный авторитет</w:t>
      </w:r>
      <w:r w:rsidR="00EE774D" w:rsidRPr="007D6ECE">
        <w:rPr>
          <w:rFonts w:ascii="Times New Roman" w:eastAsia="Times New Roman" w:hAnsi="Times New Roman" w:cs="Times New Roman"/>
          <w:sz w:val="26"/>
          <w:szCs w:val="26"/>
          <w:lang w:eastAsia="ru-RU"/>
        </w:rPr>
        <w:t xml:space="preserve"> среди населения с активной гражданской позицией, и предлагает этим гражданам войти в состав </w:t>
      </w:r>
      <w:r w:rsidR="00C5408F">
        <w:rPr>
          <w:rFonts w:ascii="Times New Roman" w:eastAsia="Times New Roman" w:hAnsi="Times New Roman" w:cs="Times New Roman"/>
          <w:sz w:val="26"/>
          <w:szCs w:val="26"/>
          <w:lang w:eastAsia="ru-RU"/>
        </w:rPr>
        <w:t xml:space="preserve">Общественной </w:t>
      </w:r>
      <w:r w:rsidR="00EE774D" w:rsidRPr="007D6ECE">
        <w:rPr>
          <w:rFonts w:ascii="Times New Roman" w:eastAsia="Times New Roman" w:hAnsi="Times New Roman" w:cs="Times New Roman"/>
          <w:sz w:val="26"/>
          <w:szCs w:val="26"/>
          <w:lang w:eastAsia="ru-RU"/>
        </w:rPr>
        <w:t>палаты</w:t>
      </w:r>
      <w:r w:rsidR="00C5408F">
        <w:rPr>
          <w:rFonts w:ascii="Times New Roman" w:eastAsia="Times New Roman" w:hAnsi="Times New Roman" w:cs="Times New Roman"/>
          <w:sz w:val="26"/>
          <w:szCs w:val="26"/>
          <w:lang w:eastAsia="ru-RU"/>
        </w:rPr>
        <w:t xml:space="preserve"> городского округа Верхотурский</w:t>
      </w:r>
      <w:r w:rsidR="00EE774D" w:rsidRPr="007D6ECE">
        <w:rPr>
          <w:rFonts w:ascii="Times New Roman" w:eastAsia="Times New Roman" w:hAnsi="Times New Roman" w:cs="Times New Roman"/>
          <w:sz w:val="26"/>
          <w:szCs w:val="26"/>
          <w:lang w:eastAsia="ru-RU"/>
        </w:rPr>
        <w:t>.</w:t>
      </w:r>
      <w:proofErr w:type="gramEnd"/>
    </w:p>
    <w:p w:rsidR="00EE774D" w:rsidRPr="007D6ECE" w:rsidRDefault="00EE774D"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Граждане Российской Федерации, получившие предложение войти в состав Общественной палаты, в течение 10 рабочих дней письменно уведомляют главу городского округа Верхотурский о своем согласии либо отказе войти в состав Общественной палаты.</w:t>
      </w:r>
    </w:p>
    <w:p w:rsidR="00EE774D" w:rsidRPr="007D6ECE" w:rsidRDefault="00EE774D"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5. </w:t>
      </w:r>
      <w:proofErr w:type="gramStart"/>
      <w:r w:rsidRPr="007D6ECE">
        <w:rPr>
          <w:rFonts w:ascii="Times New Roman" w:eastAsia="Times New Roman" w:hAnsi="Times New Roman" w:cs="Times New Roman"/>
          <w:sz w:val="26"/>
          <w:szCs w:val="26"/>
          <w:lang w:eastAsia="ru-RU"/>
        </w:rPr>
        <w:t>Глава городского округа Верхотурский в течение 10 рабочих дней со дня получения им письменного согласия граждан войти в состав Общественной палаты своим постановлением</w:t>
      </w:r>
      <w:r w:rsidR="002439E1" w:rsidRPr="007D6ECE">
        <w:rPr>
          <w:rFonts w:ascii="Times New Roman" w:eastAsia="Times New Roman" w:hAnsi="Times New Roman" w:cs="Times New Roman"/>
          <w:sz w:val="26"/>
          <w:szCs w:val="26"/>
          <w:lang w:eastAsia="ru-RU"/>
        </w:rPr>
        <w:t xml:space="preserve"> утверждает определенных им членов Общественной палаты.</w:t>
      </w:r>
      <w:proofErr w:type="gramEnd"/>
    </w:p>
    <w:p w:rsidR="002439E1" w:rsidRPr="007D6ECE" w:rsidRDefault="002439E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6. Граждане, общественные объединения и некоммерческие организации</w:t>
      </w:r>
      <w:r w:rsidR="005F3A4B" w:rsidRPr="007D6ECE">
        <w:rPr>
          <w:rFonts w:ascii="Times New Roman" w:eastAsia="Times New Roman" w:hAnsi="Times New Roman" w:cs="Times New Roman"/>
          <w:sz w:val="26"/>
          <w:szCs w:val="26"/>
          <w:lang w:eastAsia="ru-RU"/>
        </w:rPr>
        <w:t>, изъявившие желание участвовать в деятельности Общественной палаты, в течение 14 рабочих дней с момента официального опубликования настоящего Положения, вправе подать заявления о желании включить их и представителей общественных объединений и некоммерческих организаций в состав Общественной палаты. Заявлен</w:t>
      </w:r>
      <w:r w:rsidR="002066BD" w:rsidRPr="007D6ECE">
        <w:rPr>
          <w:rFonts w:ascii="Times New Roman" w:eastAsia="Times New Roman" w:hAnsi="Times New Roman" w:cs="Times New Roman"/>
          <w:sz w:val="26"/>
          <w:szCs w:val="26"/>
          <w:lang w:eastAsia="ru-RU"/>
        </w:rPr>
        <w:t xml:space="preserve">ия подаются в организационно-правовой отдел Думы городского округа Верхотурский, который проводит их регистрацию и формирует списки кандидатов </w:t>
      </w:r>
      <w:r w:rsidR="002066BD" w:rsidRPr="007D6ECE">
        <w:rPr>
          <w:rFonts w:ascii="Times New Roman" w:eastAsia="Times New Roman" w:hAnsi="Times New Roman" w:cs="Times New Roman"/>
          <w:sz w:val="26"/>
          <w:szCs w:val="26"/>
          <w:lang w:eastAsia="ru-RU"/>
        </w:rPr>
        <w:lastRenderedPageBreak/>
        <w:t>в члены Общественной палаты. Выбор граждан, самостоятельно</w:t>
      </w:r>
      <w:r w:rsidR="002D53D8" w:rsidRPr="007D6ECE">
        <w:rPr>
          <w:rFonts w:ascii="Times New Roman" w:eastAsia="Times New Roman" w:hAnsi="Times New Roman" w:cs="Times New Roman"/>
          <w:sz w:val="26"/>
          <w:szCs w:val="26"/>
          <w:lang w:eastAsia="ru-RU"/>
        </w:rPr>
        <w:t xml:space="preserve"> направивших заявления, представителей общественных объединений и некоммерческих организаций осуществляются членами Общественной палаты, утвержденными главой городского округа Верхотурский, путем голосования на собраниях из числа сформированного списка кандидатур. Собрание членов Общественной палаты проводится в течение 5 рабочих дней</w:t>
      </w:r>
      <w:r w:rsidR="00C24F95" w:rsidRPr="007D6ECE">
        <w:rPr>
          <w:rFonts w:ascii="Times New Roman" w:eastAsia="Times New Roman" w:hAnsi="Times New Roman" w:cs="Times New Roman"/>
          <w:sz w:val="26"/>
          <w:szCs w:val="26"/>
          <w:lang w:eastAsia="ru-RU"/>
        </w:rPr>
        <w:t xml:space="preserve"> с момента окончания срока подачи заявлений о желании включить в состав Общественной палаты.</w:t>
      </w:r>
    </w:p>
    <w:p w:rsidR="00D43D08" w:rsidRPr="007D6ECE" w:rsidRDefault="00D43D0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7. Общественная палата явл</w:t>
      </w:r>
      <w:r w:rsidR="00894D06">
        <w:rPr>
          <w:rFonts w:ascii="Times New Roman" w:eastAsia="Times New Roman" w:hAnsi="Times New Roman" w:cs="Times New Roman"/>
          <w:sz w:val="26"/>
          <w:szCs w:val="26"/>
          <w:lang w:eastAsia="ru-RU"/>
        </w:rPr>
        <w:t>яется правомочной, если в ее со</w:t>
      </w:r>
      <w:r w:rsidRPr="007D6ECE">
        <w:rPr>
          <w:rFonts w:ascii="Times New Roman" w:eastAsia="Times New Roman" w:hAnsi="Times New Roman" w:cs="Times New Roman"/>
          <w:sz w:val="26"/>
          <w:szCs w:val="26"/>
          <w:lang w:eastAsia="ru-RU"/>
        </w:rPr>
        <w:t>став вошло не менее 8 человек, от установленного настоящим Положением ч</w:t>
      </w:r>
      <w:r w:rsidR="007B53E1" w:rsidRPr="007D6ECE">
        <w:rPr>
          <w:rFonts w:ascii="Times New Roman" w:eastAsia="Times New Roman" w:hAnsi="Times New Roman" w:cs="Times New Roman"/>
          <w:sz w:val="26"/>
          <w:szCs w:val="26"/>
          <w:lang w:eastAsia="ru-RU"/>
        </w:rPr>
        <w:t>исла членов Общественной палаты.</w:t>
      </w:r>
    </w:p>
    <w:p w:rsidR="007B53E1" w:rsidRPr="007D6ECE" w:rsidRDefault="007B53E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8. Первое пленарное заседание Общественной палаты должно быть проведено не позднее чем через 10 рабочих</w:t>
      </w:r>
      <w:r w:rsidR="00E92D2B" w:rsidRPr="007D6ECE">
        <w:rPr>
          <w:rFonts w:ascii="Times New Roman" w:eastAsia="Times New Roman" w:hAnsi="Times New Roman" w:cs="Times New Roman"/>
          <w:sz w:val="26"/>
          <w:szCs w:val="26"/>
          <w:lang w:eastAsia="ru-RU"/>
        </w:rPr>
        <w:t xml:space="preserve"> дней со дня формирования полного состава Общественной палаты.</w:t>
      </w:r>
    </w:p>
    <w:p w:rsidR="00E92D2B" w:rsidRPr="007D6ECE" w:rsidRDefault="00E92D2B"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9. Не допускаются к выдвижению кандидатов в члены Общественной палаты:</w:t>
      </w:r>
    </w:p>
    <w:p w:rsidR="00E92D2B" w:rsidRPr="007D6ECE" w:rsidRDefault="00E92D2B"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объединения, зарегистрированные</w:t>
      </w:r>
      <w:r w:rsidR="00EB763D" w:rsidRPr="007D6ECE">
        <w:rPr>
          <w:rFonts w:ascii="Times New Roman" w:eastAsia="Times New Roman" w:hAnsi="Times New Roman" w:cs="Times New Roman"/>
          <w:sz w:val="26"/>
          <w:szCs w:val="26"/>
          <w:lang w:eastAsia="ru-RU"/>
        </w:rPr>
        <w:t xml:space="preserve"> менее чем за один год до дня </w:t>
      </w:r>
      <w:proofErr w:type="gramStart"/>
      <w:r w:rsidR="00EB763D" w:rsidRPr="007D6ECE">
        <w:rPr>
          <w:rFonts w:ascii="Times New Roman" w:eastAsia="Times New Roman" w:hAnsi="Times New Roman" w:cs="Times New Roman"/>
          <w:sz w:val="26"/>
          <w:szCs w:val="26"/>
          <w:lang w:eastAsia="ru-RU"/>
        </w:rPr>
        <w:t>истечения срока полномочий членов Общественной палаты действующего состава</w:t>
      </w:r>
      <w:proofErr w:type="gramEnd"/>
      <w:r w:rsidR="00EB763D" w:rsidRPr="007D6ECE">
        <w:rPr>
          <w:rFonts w:ascii="Times New Roman" w:eastAsia="Times New Roman" w:hAnsi="Times New Roman" w:cs="Times New Roman"/>
          <w:sz w:val="26"/>
          <w:szCs w:val="26"/>
          <w:lang w:eastAsia="ru-RU"/>
        </w:rPr>
        <w:t xml:space="preserve"> либо до дня формирования в соответствии с настоящим Положением первого состава Общественной палаты;</w:t>
      </w:r>
    </w:p>
    <w:p w:rsidR="00EB763D" w:rsidRPr="007D6ECE" w:rsidRDefault="00EB763D"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политические партии</w:t>
      </w:r>
    </w:p>
    <w:p w:rsidR="00EB763D" w:rsidRPr="007D6ECE" w:rsidRDefault="00EB763D"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объединения, которым в соответствии с Федеральным законом от 25 июля 2002 года №114-ФЗ « о противодействии экстремистской</w:t>
      </w:r>
      <w:r w:rsidR="00077B5D" w:rsidRPr="007D6ECE">
        <w:rPr>
          <w:rFonts w:ascii="Times New Roman" w:eastAsia="Times New Roman" w:hAnsi="Times New Roman" w:cs="Times New Roman"/>
          <w:sz w:val="26"/>
          <w:szCs w:val="26"/>
          <w:lang w:eastAsia="ru-RU"/>
        </w:rPr>
        <w:t xml:space="preserve"> деятельности» вынесено предупреждение в письменной форме о недопустимости осуществле</w:t>
      </w:r>
      <w:r w:rsidR="00894D06">
        <w:rPr>
          <w:rFonts w:ascii="Times New Roman" w:eastAsia="Times New Roman" w:hAnsi="Times New Roman" w:cs="Times New Roman"/>
          <w:sz w:val="26"/>
          <w:szCs w:val="26"/>
          <w:lang w:eastAsia="ru-RU"/>
        </w:rPr>
        <w:t xml:space="preserve">ния экстремисткой деятельности, </w:t>
      </w:r>
      <w:r w:rsidR="00077B5D" w:rsidRPr="007D6ECE">
        <w:rPr>
          <w:rFonts w:ascii="Times New Roman" w:eastAsia="Times New Roman" w:hAnsi="Times New Roman" w:cs="Times New Roman"/>
          <w:sz w:val="26"/>
          <w:szCs w:val="26"/>
          <w:lang w:eastAsia="ru-RU"/>
        </w:rPr>
        <w:t>в течение одного года со дня вынесения предупреждения, если оно не было признано судом незаконным;</w:t>
      </w:r>
    </w:p>
    <w:p w:rsidR="00077B5D" w:rsidRPr="007D6ECE" w:rsidRDefault="00077B5D"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объединения, деятельность которых приостановлена в соответствии с Федеральным законом от 25 июля 2002 года № 114</w:t>
      </w:r>
      <w:r w:rsidR="00703EB6" w:rsidRPr="007D6ECE">
        <w:rPr>
          <w:rFonts w:ascii="Times New Roman" w:eastAsia="Times New Roman" w:hAnsi="Times New Roman" w:cs="Times New Roman"/>
          <w:sz w:val="26"/>
          <w:szCs w:val="26"/>
          <w:lang w:eastAsia="ru-RU"/>
        </w:rPr>
        <w:t>-ФЗ « О противодействии экстремисткой деятельности», если решение о приостановлении не было признано судом незаконным.</w:t>
      </w:r>
    </w:p>
    <w:p w:rsidR="00F63F11" w:rsidRPr="007D6ECE" w:rsidRDefault="00703EB6"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10. Глава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за три месяца до истечения срока полномочий членов Общественной палаты, инициирует процедуру формирования нового состава Общественной палат</w:t>
      </w:r>
      <w:bookmarkStart w:id="0" w:name="Par84"/>
      <w:bookmarkStart w:id="1" w:name="Par88"/>
      <w:bookmarkStart w:id="2" w:name="Par89"/>
      <w:bookmarkStart w:id="3" w:name="Par95"/>
      <w:bookmarkEnd w:id="0"/>
      <w:bookmarkEnd w:id="1"/>
      <w:bookmarkEnd w:id="2"/>
      <w:bookmarkEnd w:id="3"/>
      <w:r w:rsidR="00963A40" w:rsidRPr="007D6ECE">
        <w:rPr>
          <w:rFonts w:ascii="Times New Roman" w:eastAsia="Times New Roman" w:hAnsi="Times New Roman" w:cs="Times New Roman"/>
          <w:sz w:val="26"/>
          <w:szCs w:val="26"/>
          <w:lang w:eastAsia="ru-RU"/>
        </w:rPr>
        <w:t>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74534E"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w:t>
      </w:r>
      <w:r w:rsidR="00F63F11" w:rsidRPr="007D6ECE">
        <w:rPr>
          <w:rFonts w:ascii="Times New Roman" w:eastAsia="Times New Roman" w:hAnsi="Times New Roman" w:cs="Times New Roman"/>
          <w:sz w:val="26"/>
          <w:szCs w:val="26"/>
          <w:lang w:eastAsia="ru-RU"/>
        </w:rPr>
        <w:t>. СТРУКТУРА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Органами Общественной палаты являются совет и комиссии Общественной палаты. Совет Общественной палаты является постоянно действующим органом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Полномочия, порядок формирования и деятельности органов Общественной палаты определяются Регламентом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 председателя, заместителя председателя и секретаря Общественной палаты в порядке, установленном Регламентом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Комиссии Общественной палаты создаются по сферам деятельности Общественной палаты. В состав комиссий Общественной палаты входят члены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4. Для проведения общественной экспертизы Общественная палата вправе создавать рабочие группы, в состав которых могут входить члены Общественной палаты, представители общественных объединений и организаций, иные граждане, привлеченные с их согласия к работе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3. СТАТУС ЧЛЕНА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Членом Общественной палаты может быть гражданин, достигший возраста 18 лет;</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Членами Общественной палаты не могут быть:</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лица, признанные недееспособными на основании решения суда;</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лица, имеющие непогашенную или неснятую судимость;</w:t>
      </w:r>
    </w:p>
    <w:p w:rsidR="00F63F11" w:rsidRPr="007D6ECE" w:rsidRDefault="00B652FE" w:rsidP="007D6EC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 </w:t>
      </w:r>
      <w:r w:rsidR="00F63F11" w:rsidRPr="007D6ECE">
        <w:rPr>
          <w:rFonts w:ascii="Times New Roman" w:eastAsia="Times New Roman" w:hAnsi="Times New Roman" w:cs="Times New Roman"/>
          <w:sz w:val="26"/>
          <w:szCs w:val="26"/>
          <w:lang w:eastAsia="ru-RU"/>
        </w:rPr>
        <w:t xml:space="preserve">лица, членство которых в Общественной палате ранее было прекращено на основании </w:t>
      </w:r>
      <w:hyperlink r:id="rId9" w:history="1">
        <w:r w:rsidR="00F63F11" w:rsidRPr="007D6ECE">
          <w:rPr>
            <w:rFonts w:ascii="Times New Roman" w:eastAsia="Times New Roman" w:hAnsi="Times New Roman" w:cs="Times New Roman"/>
            <w:sz w:val="26"/>
            <w:szCs w:val="26"/>
            <w:lang w:eastAsia="ru-RU"/>
          </w:rPr>
          <w:t>пункта 6 части 1 статьи 15</w:t>
        </w:r>
      </w:hyperlink>
      <w:r w:rsidR="00F63F11" w:rsidRPr="007D6ECE">
        <w:rPr>
          <w:rFonts w:ascii="Times New Roman" w:eastAsia="Times New Roman" w:hAnsi="Times New Roman" w:cs="Times New Roman"/>
          <w:sz w:val="26"/>
          <w:szCs w:val="26"/>
          <w:lang w:eastAsia="ru-RU"/>
        </w:rPr>
        <w:t xml:space="preserve"> Федерального закона от 04.04.2005 N 32-ФЗ «Об Общественной палате Российской Федерации». В этом случае запрет на членство в Общественной палате относится только к работе Общественной палаты следующего состава;</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лица, имеющие двойное гражданство;</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Срок полномочий членов Общественной палаты составляет три года и исчисляется со дня первого заседания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Члены Общественной палаты принимают личное участие в заседаниях Общественной палаты, совета, комиссий и рабочих групп Общественной палаты. Члены общественной палаты осуществляют свои полномочия на неосвобожденной и безвозмездной основе.</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Члены Общественной палаты вправе свободно высказывать свое мнение по любому вопросу деятельности Общественной палаты, совета, комиссий и рабочих групп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5. Отзыв члена Общественной палаты не допускается;</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6. На членов Общественной палаты распространяются ограничения, установленные федеральным законом для членов Общественной палаты Российской Федерации.</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w:t>
      </w:r>
      <w:r w:rsidR="00F63F11" w:rsidRPr="007D6ECE">
        <w:rPr>
          <w:rFonts w:ascii="Times New Roman" w:eastAsia="Times New Roman" w:hAnsi="Times New Roman" w:cs="Times New Roman"/>
          <w:sz w:val="26"/>
          <w:szCs w:val="26"/>
          <w:lang w:eastAsia="ru-RU"/>
        </w:rPr>
        <w:t>. ПРЕКРАЩЕНИЕ И ПРИОСТАНОВЛЕНИЕ ПОЛНОМОЧИЙ</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ЧЛЕНОВ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Полномочия члена Общественной палаты прекращаются в случае:</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истечения срока его полномочий;</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подачи им заявления о выходе из состава Общественной палаты;</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 xml:space="preserve">- </w:t>
      </w:r>
      <w:r w:rsidR="00F63F11" w:rsidRPr="007D6ECE">
        <w:rPr>
          <w:rFonts w:ascii="Times New Roman" w:eastAsia="Times New Roman" w:hAnsi="Times New Roman" w:cs="Times New Roman"/>
          <w:sz w:val="26"/>
          <w:szCs w:val="26"/>
          <w:lang w:eastAsia="ru-RU"/>
        </w:rPr>
        <w:t>неспособности его по состоянию здоровья участвовать в работе Общественной палаты;</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вступления в законную силу вынесенного в отношении его обвинительного приговора суда;</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признания его недееспособным, безвестно отсутствующим или умершим на основании решения суда, вступившего в законную силу;</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грубого нарушения им Кодекса этики - по решению не менее половины членов Общественной палаты, принятому на заседании Общественной палаты;</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F63F11" w:rsidRPr="007D6ECE" w:rsidRDefault="00B652FE"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смерти члена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F63F11" w:rsidRPr="007D6ECE" w:rsidRDefault="00A125B6"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63F11" w:rsidRPr="007D6ECE" w:rsidRDefault="00A125B6"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назначения ему административного наказания в виде административного ареста;</w:t>
      </w:r>
    </w:p>
    <w:p w:rsidR="00F63F11" w:rsidRPr="007D6ECE" w:rsidRDefault="00A125B6"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63F11" w:rsidRPr="007D6ECE" w:rsidRDefault="00F63F11"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p>
    <w:p w:rsidR="00F63F11" w:rsidRPr="007D6ECE" w:rsidRDefault="00A125B6"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Глава 3</w:t>
      </w:r>
      <w:r w:rsidR="00F63F11" w:rsidRPr="007D6ECE">
        <w:rPr>
          <w:rFonts w:ascii="Times New Roman" w:eastAsia="Times New Roman" w:hAnsi="Times New Roman" w:cs="Times New Roman"/>
          <w:sz w:val="26"/>
          <w:szCs w:val="26"/>
          <w:lang w:eastAsia="ru-RU"/>
        </w:rPr>
        <w:t>. ОРГАНИЗАЦИЯ ДЕЯТЕЛЬНОСТИ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A248B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w:t>
      </w:r>
      <w:r w:rsidR="00F63F11" w:rsidRPr="007D6ECE">
        <w:rPr>
          <w:rFonts w:ascii="Times New Roman" w:eastAsia="Times New Roman" w:hAnsi="Times New Roman" w:cs="Times New Roman"/>
          <w:sz w:val="26"/>
          <w:szCs w:val="26"/>
          <w:lang w:eastAsia="ru-RU"/>
        </w:rPr>
        <w:t>. ПРАВА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В целях реализации задач, возложенных на Общественную палату настоящим Положением, Общественная палата вправе:</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осуществлять сбор и обработку информации об инициативах граждан, общественных объединений и организаций;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организовывать и проводить общественный контроль, гражданские форумы, слушания и иные мероприятия по общественно важным проблемам в порядке, установленном Регламентом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проводить общественную экспертизу и подготавливать заключения по ее результатам;</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 направлять запросы и обращения Общественной палаты в государственные органы и органы местного самоуправления;</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 xml:space="preserve">5. информировать о своей работе население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подготавливать и публиковать в газете «Новая жизнь», иных средствах массовой информации ежегодные доклады о состоянии и развитии гражданского общества в городском округе;</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6. обращаться к Председателю Думы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главе городского округа Верхотурский с запросом о возможности принятия членами Общественной палаты участия в заседаниях Думы городского округа Верхотурский, администрации городского округа Верхотурский;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7. взаимодействовать с Общественной палатой Российской Федерации, Свердловской области и с общественными палатами муниципальных образований Свердловской области.</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A248B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w:t>
      </w:r>
      <w:r w:rsidR="00F63F11" w:rsidRPr="007D6ECE">
        <w:rPr>
          <w:rFonts w:ascii="Times New Roman" w:eastAsia="Times New Roman" w:hAnsi="Times New Roman" w:cs="Times New Roman"/>
          <w:sz w:val="26"/>
          <w:szCs w:val="26"/>
          <w:lang w:eastAsia="ru-RU"/>
        </w:rPr>
        <w:t>. ОСНОВНЫЕ ФОРМЫ ДЕЯТЕЛЬНОСТИ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Основными формами деятельности Общественной палаты являются заседания Общественной палаты, заседания совета, комиссий и рабочих групп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Заседания Общественной палаты проводятся не реже четырех раз в год. По решению совета Общественной палаты могут проводиться внеочередные заседания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Заседания совета, комиссий и рабочих групп Общественной палаты проводятся по мере необходимости.</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w:t>
      </w:r>
      <w:r w:rsidR="00F63F11" w:rsidRPr="007D6ECE">
        <w:rPr>
          <w:rFonts w:ascii="Times New Roman" w:eastAsia="Times New Roman" w:hAnsi="Times New Roman" w:cs="Times New Roman"/>
          <w:sz w:val="26"/>
          <w:szCs w:val="26"/>
          <w:lang w:eastAsia="ru-RU"/>
        </w:rPr>
        <w:t>. РЕШЕНИЯ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 установленном Регламентом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Исключительно на заседаниях Общественной палаты принимаются следующие решения:</w:t>
      </w:r>
    </w:p>
    <w:p w:rsidR="00F63F11" w:rsidRPr="007D6ECE" w:rsidRDefault="00FB53A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об утверждении Регламента Общественной палаты, о внесении в него изменений;</w:t>
      </w:r>
    </w:p>
    <w:p w:rsidR="00F63F11" w:rsidRPr="007D6ECE" w:rsidRDefault="00FB53A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об утверждении Кодекса этики членов Общественной палаты;</w:t>
      </w:r>
    </w:p>
    <w:p w:rsidR="00F63F11" w:rsidRPr="007D6ECE" w:rsidRDefault="00FB53A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о досрочном прекращении полномочий членов Общественной палаты;</w:t>
      </w:r>
    </w:p>
    <w:p w:rsidR="00F63F11" w:rsidRPr="007D6ECE" w:rsidRDefault="00FB53A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о </w:t>
      </w:r>
      <w:r w:rsidR="00F63F11" w:rsidRPr="007D6ECE">
        <w:rPr>
          <w:rFonts w:ascii="Times New Roman" w:eastAsia="Times New Roman" w:hAnsi="Times New Roman" w:cs="Times New Roman"/>
          <w:sz w:val="26"/>
          <w:szCs w:val="26"/>
          <w:lang w:eastAsia="ru-RU"/>
        </w:rPr>
        <w:t>приеме в члены Общественной палаты представителей общественных объединений и иных некоммерческих организаций;</w:t>
      </w:r>
    </w:p>
    <w:p w:rsidR="00F63F11" w:rsidRPr="007D6ECE" w:rsidRDefault="00FB53A8"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 </w:t>
      </w:r>
      <w:r w:rsidR="00F63F11" w:rsidRPr="007D6ECE">
        <w:rPr>
          <w:rFonts w:ascii="Times New Roman" w:eastAsia="Times New Roman" w:hAnsi="Times New Roman" w:cs="Times New Roman"/>
          <w:sz w:val="26"/>
          <w:szCs w:val="26"/>
          <w:lang w:eastAsia="ru-RU"/>
        </w:rPr>
        <w:t>о приостановлении полномочий членов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Решения Общественной палаты доводятся до сведения заинтересованных государственных органов, органов местного самоуправления, организаций и граждан.</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4</w:t>
      </w:r>
      <w:r w:rsidR="00F63F11" w:rsidRPr="007D6ECE">
        <w:rPr>
          <w:rFonts w:ascii="Times New Roman" w:eastAsia="Times New Roman" w:hAnsi="Times New Roman" w:cs="Times New Roman"/>
          <w:sz w:val="26"/>
          <w:szCs w:val="26"/>
          <w:lang w:eastAsia="ru-RU"/>
        </w:rPr>
        <w:t>. ОБЩЕСТВЕННАЯ ЭКСПЕРТИЗА</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 Общественная палата вправе проводить общественную экспертизу нормативных правовых актов органов местного самоуправления городского округа Верхотурский</w:t>
      </w:r>
      <w:r w:rsidR="008F2DD4">
        <w:rPr>
          <w:rFonts w:ascii="Times New Roman" w:eastAsia="Times New Roman" w:hAnsi="Times New Roman" w:cs="Times New Roman"/>
          <w:sz w:val="26"/>
          <w:szCs w:val="26"/>
          <w:lang w:eastAsia="ru-RU"/>
        </w:rPr>
        <w:t>,</w:t>
      </w:r>
      <w:r w:rsidRPr="007D6ECE">
        <w:rPr>
          <w:rFonts w:ascii="Times New Roman" w:eastAsia="Times New Roman" w:hAnsi="Times New Roman" w:cs="Times New Roman"/>
          <w:sz w:val="26"/>
          <w:szCs w:val="26"/>
          <w:lang w:eastAsia="ru-RU"/>
        </w:rPr>
        <w:t xml:space="preserve"> проектов нормативных правовых актов органов местного самоуправления городского округа Верхотурский в порядке, предусмотренном действующим законодательством, и подготавливать заключения по ее результатам;</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lastRenderedPageBreak/>
        <w:t>2. Основаниями для проведения общественной</w:t>
      </w:r>
      <w:r w:rsidR="008F2DD4">
        <w:rPr>
          <w:rFonts w:ascii="Times New Roman" w:eastAsia="Times New Roman" w:hAnsi="Times New Roman" w:cs="Times New Roman"/>
          <w:sz w:val="26"/>
          <w:szCs w:val="26"/>
          <w:lang w:eastAsia="ru-RU"/>
        </w:rPr>
        <w:t xml:space="preserve"> экспертизы могут быть решения О</w:t>
      </w:r>
      <w:r w:rsidRPr="007D6ECE">
        <w:rPr>
          <w:rFonts w:ascii="Times New Roman" w:eastAsia="Times New Roman" w:hAnsi="Times New Roman" w:cs="Times New Roman"/>
          <w:sz w:val="26"/>
          <w:szCs w:val="26"/>
          <w:lang w:eastAsia="ru-RU"/>
        </w:rPr>
        <w:t xml:space="preserve">бщественной палаты, обращения главы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обращения администрации городского округа, обращения Думы городского округа Верхотурский;</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Заключения общественной палаты носят рекомендательный характер, заключения Общественной палаты направляются главе городского округа Верхотурский, в администрацию городского округа Верхотурский, в Думу городского округа  подлежат обязательному рассмотрению указанными органами.</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5</w:t>
      </w:r>
      <w:r w:rsidR="00F63F11" w:rsidRPr="007D6ECE">
        <w:rPr>
          <w:rFonts w:ascii="Times New Roman" w:eastAsia="Times New Roman" w:hAnsi="Times New Roman" w:cs="Times New Roman"/>
          <w:sz w:val="26"/>
          <w:szCs w:val="26"/>
          <w:lang w:eastAsia="ru-RU"/>
        </w:rPr>
        <w:t>. ЗАПРОСЫ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Общественная палата вправе направлять запросы в органы государственной власти и органы местного самоуправления, расположенные на территории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Органы государственной власти, органы местного самоуправления, расположенные на территории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обязаны предоставлять Общественной палате по ее запросам необходимые сведения, за исключением сведений, составляющих государственную или иную охраняемую федеральным законом тайну, не позднее чем через тридцать дней со дня получения запроса.</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При рассмотрении обращений, запросов Общественной палаты и заключений Общественной палаты по результатам общественной экспертизы на заседаниях Думы городского округа Верхотурский, администрации городского округа Верхотурский, приглашаются члены Общественной палаты, направленные председателем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6</w:t>
      </w:r>
      <w:r w:rsidR="00F63F11" w:rsidRPr="007D6ECE">
        <w:rPr>
          <w:rFonts w:ascii="Times New Roman" w:eastAsia="Times New Roman" w:hAnsi="Times New Roman" w:cs="Times New Roman"/>
          <w:sz w:val="26"/>
          <w:szCs w:val="26"/>
          <w:lang w:eastAsia="ru-RU"/>
        </w:rPr>
        <w:t>. ИНФОРМИРОВАНИЕ О ДЕЯТЕЛЬНОСТИ</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Информация о деятельности Общественной палаты размещается на официальном сайте администрации городского округа Верхотурский в сети Интернет, а также публикуется в газете.</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2B3D9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7</w:t>
      </w:r>
      <w:r w:rsidR="00F63F11" w:rsidRPr="007D6ECE">
        <w:rPr>
          <w:rFonts w:ascii="Times New Roman" w:eastAsia="Times New Roman" w:hAnsi="Times New Roman" w:cs="Times New Roman"/>
          <w:sz w:val="26"/>
          <w:szCs w:val="26"/>
          <w:lang w:eastAsia="ru-RU"/>
        </w:rPr>
        <w:t>. ОБЕСПЕЧЕНИЕ ДЕЯТЕЛЬНОСТИ ОБЩЕСТВЕННОЙ ПАЛАТЫ И</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СОДЕЙСТВИЕ ЧЛЕНАМ 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w:t>
      </w:r>
      <w:proofErr w:type="gramStart"/>
      <w:r w:rsidRPr="007D6ECE">
        <w:rPr>
          <w:rFonts w:ascii="Times New Roman" w:eastAsia="Times New Roman" w:hAnsi="Times New Roman" w:cs="Times New Roman"/>
          <w:sz w:val="26"/>
          <w:szCs w:val="26"/>
          <w:lang w:eastAsia="ru-RU"/>
        </w:rPr>
        <w:t>Организационно-методическое и техническое обеспечение деятельности Общественной палаты осуществляет администрация городского округа Верхотурский в пределах средств, предусмотренных на указанные цели в бюджете городского округа Верхотурский на текущий год;</w:t>
      </w:r>
      <w:proofErr w:type="gramEnd"/>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Органы государственной власти и органы местного самоуправления, их должностные лица обязаны оказывать содействие членам Общественной палаты в исполнении ими своих полномочий.</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B53A8" w:rsidP="007D6ECE">
      <w:pPr>
        <w:autoSpaceDE w:val="0"/>
        <w:autoSpaceDN w:val="0"/>
        <w:adjustRightInd w:val="0"/>
        <w:spacing w:after="0" w:line="240" w:lineRule="auto"/>
        <w:ind w:firstLine="720"/>
        <w:jc w:val="center"/>
        <w:outlineLvl w:val="1"/>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Глава 4</w:t>
      </w:r>
      <w:r w:rsidR="00F63F11" w:rsidRPr="007D6ECE">
        <w:rPr>
          <w:rFonts w:ascii="Times New Roman" w:eastAsia="Times New Roman" w:hAnsi="Times New Roman" w:cs="Times New Roman"/>
          <w:sz w:val="26"/>
          <w:szCs w:val="26"/>
          <w:lang w:eastAsia="ru-RU"/>
        </w:rPr>
        <w:t>. ЗАКЛЮЧИТЕЛЬНЫЕ ПОЛОЖЕНИЯ</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A248BC" w:rsidP="007D6ECE">
      <w:pPr>
        <w:autoSpaceDE w:val="0"/>
        <w:autoSpaceDN w:val="0"/>
        <w:adjustRightInd w:val="0"/>
        <w:spacing w:after="0" w:line="240" w:lineRule="auto"/>
        <w:ind w:firstLine="720"/>
        <w:jc w:val="center"/>
        <w:outlineLvl w:val="2"/>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1.</w:t>
      </w:r>
      <w:r w:rsidR="00F63F11" w:rsidRPr="007D6ECE">
        <w:rPr>
          <w:rFonts w:ascii="Times New Roman" w:eastAsia="Times New Roman" w:hAnsi="Times New Roman" w:cs="Times New Roman"/>
          <w:sz w:val="26"/>
          <w:szCs w:val="26"/>
          <w:lang w:eastAsia="ru-RU"/>
        </w:rPr>
        <w:t xml:space="preserve"> ОСОБЕННОСТИ ФОРМИРОВАНИЯ ПЕРВОГО СОСТАВА</w:t>
      </w:r>
    </w:p>
    <w:p w:rsidR="00F63F11" w:rsidRPr="007D6ECE" w:rsidRDefault="00F63F11" w:rsidP="007D6ECE">
      <w:pPr>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ОБЩЕСТВЕННОЙ ПАЛАТЫ</w:t>
      </w:r>
    </w:p>
    <w:p w:rsidR="00F63F11" w:rsidRPr="007D6ECE" w:rsidRDefault="00F63F11" w:rsidP="007D6ECE">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 xml:space="preserve">1. Глава городского округа </w:t>
      </w:r>
      <w:proofErr w:type="gramStart"/>
      <w:r w:rsidRPr="007D6ECE">
        <w:rPr>
          <w:rFonts w:ascii="Times New Roman" w:eastAsia="Times New Roman" w:hAnsi="Times New Roman" w:cs="Times New Roman"/>
          <w:sz w:val="26"/>
          <w:szCs w:val="26"/>
          <w:lang w:eastAsia="ru-RU"/>
        </w:rPr>
        <w:t>Верхотурский</w:t>
      </w:r>
      <w:proofErr w:type="gramEnd"/>
      <w:r w:rsidRPr="007D6ECE">
        <w:rPr>
          <w:rFonts w:ascii="Times New Roman" w:eastAsia="Times New Roman" w:hAnsi="Times New Roman" w:cs="Times New Roman"/>
          <w:sz w:val="26"/>
          <w:szCs w:val="26"/>
          <w:lang w:eastAsia="ru-RU"/>
        </w:rPr>
        <w:t xml:space="preserve"> и Дума городского округа Верхотурский инициируют процедуры формирования первого состава Общественной палаты, установленные </w:t>
      </w:r>
      <w:hyperlink w:anchor="Par84" w:history="1">
        <w:r w:rsidRPr="007D6ECE">
          <w:rPr>
            <w:rFonts w:ascii="Times New Roman" w:eastAsia="Times New Roman" w:hAnsi="Times New Roman" w:cs="Times New Roman"/>
            <w:sz w:val="26"/>
            <w:szCs w:val="26"/>
            <w:lang w:eastAsia="ru-RU"/>
          </w:rPr>
          <w:t>подпунктами 1</w:t>
        </w:r>
      </w:hyperlink>
      <w:r w:rsidR="004C22A9" w:rsidRPr="007D6ECE">
        <w:rPr>
          <w:rFonts w:ascii="Times New Roman" w:eastAsia="Times New Roman" w:hAnsi="Times New Roman" w:cs="Times New Roman"/>
          <w:sz w:val="26"/>
          <w:szCs w:val="26"/>
          <w:lang w:eastAsia="ru-RU"/>
        </w:rPr>
        <w:t>-7 пункта 1 главы</w:t>
      </w:r>
      <w:r w:rsidR="00EE3F60">
        <w:rPr>
          <w:rFonts w:ascii="Times New Roman" w:eastAsia="Times New Roman" w:hAnsi="Times New Roman" w:cs="Times New Roman"/>
          <w:sz w:val="26"/>
          <w:szCs w:val="26"/>
          <w:lang w:eastAsia="ru-RU"/>
        </w:rPr>
        <w:t xml:space="preserve"> </w:t>
      </w:r>
      <w:hyperlink w:anchor="Par88" w:history="1">
        <w:r w:rsidR="004C22A9" w:rsidRPr="007D6ECE">
          <w:rPr>
            <w:rFonts w:ascii="Times New Roman" w:eastAsia="Times New Roman" w:hAnsi="Times New Roman" w:cs="Times New Roman"/>
            <w:sz w:val="26"/>
            <w:szCs w:val="26"/>
            <w:lang w:eastAsia="ru-RU"/>
          </w:rPr>
          <w:t>2</w:t>
        </w:r>
        <w:bookmarkStart w:id="4" w:name="_GoBack"/>
        <w:bookmarkEnd w:id="4"/>
      </w:hyperlink>
      <w:r w:rsidRPr="007D6ECE">
        <w:rPr>
          <w:rFonts w:ascii="Times New Roman" w:eastAsia="Times New Roman" w:hAnsi="Times New Roman" w:cs="Times New Roman"/>
          <w:sz w:val="26"/>
          <w:szCs w:val="26"/>
          <w:lang w:eastAsia="ru-RU"/>
        </w:rPr>
        <w:t xml:space="preserve"> настоящего Положения, в течение десяти дней со дня вступления в силу настоящего решения;</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2. Первое заседание первого состава Общественной палаты открывает старейший по возрасту член Общественной палаты;</w:t>
      </w:r>
    </w:p>
    <w:p w:rsidR="00F63F11" w:rsidRPr="007D6ECE" w:rsidRDefault="00F63F11" w:rsidP="007D6EC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D6ECE">
        <w:rPr>
          <w:rFonts w:ascii="Times New Roman" w:eastAsia="Times New Roman" w:hAnsi="Times New Roman" w:cs="Times New Roman"/>
          <w:sz w:val="26"/>
          <w:szCs w:val="26"/>
          <w:lang w:eastAsia="ru-RU"/>
        </w:rPr>
        <w:t>3. На первом заседании первого состава Общественной палаты утверждается Регламент Общественной палаты, избираются председатель, заместитель председателя, секретарь Общественной палаты и совет Общественной палаты.</w:t>
      </w:r>
    </w:p>
    <w:p w:rsidR="00B475BA" w:rsidRPr="007D6ECE" w:rsidRDefault="00B475BA" w:rsidP="007D6ECE">
      <w:pPr>
        <w:spacing w:after="0" w:line="240" w:lineRule="auto"/>
        <w:rPr>
          <w:rFonts w:ascii="Times New Roman" w:hAnsi="Times New Roman" w:cs="Times New Roman"/>
          <w:sz w:val="28"/>
          <w:szCs w:val="28"/>
        </w:rPr>
      </w:pPr>
    </w:p>
    <w:sectPr w:rsidR="00B475BA" w:rsidRPr="007D6ECE" w:rsidSect="009E6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ACF"/>
    <w:rsid w:val="00003238"/>
    <w:rsid w:val="00004E93"/>
    <w:rsid w:val="00004EC5"/>
    <w:rsid w:val="0000527A"/>
    <w:rsid w:val="0000781D"/>
    <w:rsid w:val="000104ED"/>
    <w:rsid w:val="00010A45"/>
    <w:rsid w:val="0001189E"/>
    <w:rsid w:val="00013996"/>
    <w:rsid w:val="00024009"/>
    <w:rsid w:val="00024981"/>
    <w:rsid w:val="000462FB"/>
    <w:rsid w:val="00060493"/>
    <w:rsid w:val="000638BF"/>
    <w:rsid w:val="00063BE0"/>
    <w:rsid w:val="00064FFD"/>
    <w:rsid w:val="00065E02"/>
    <w:rsid w:val="00070622"/>
    <w:rsid w:val="00077B5D"/>
    <w:rsid w:val="0008314D"/>
    <w:rsid w:val="00085832"/>
    <w:rsid w:val="00086C90"/>
    <w:rsid w:val="000925C2"/>
    <w:rsid w:val="000A03ED"/>
    <w:rsid w:val="000B066A"/>
    <w:rsid w:val="000B483A"/>
    <w:rsid w:val="000B6B89"/>
    <w:rsid w:val="000C1508"/>
    <w:rsid w:val="000C2067"/>
    <w:rsid w:val="000C4F4F"/>
    <w:rsid w:val="000C56AD"/>
    <w:rsid w:val="000C7C76"/>
    <w:rsid w:val="000D1BD7"/>
    <w:rsid w:val="000D3A73"/>
    <w:rsid w:val="000E447E"/>
    <w:rsid w:val="000F4AB4"/>
    <w:rsid w:val="00100175"/>
    <w:rsid w:val="00100228"/>
    <w:rsid w:val="00101999"/>
    <w:rsid w:val="001072FB"/>
    <w:rsid w:val="00125677"/>
    <w:rsid w:val="00127725"/>
    <w:rsid w:val="001279E9"/>
    <w:rsid w:val="00127B3F"/>
    <w:rsid w:val="00131E47"/>
    <w:rsid w:val="00137953"/>
    <w:rsid w:val="00141D8C"/>
    <w:rsid w:val="001429F0"/>
    <w:rsid w:val="00143108"/>
    <w:rsid w:val="00151120"/>
    <w:rsid w:val="00152C55"/>
    <w:rsid w:val="00153813"/>
    <w:rsid w:val="00154F4B"/>
    <w:rsid w:val="00160123"/>
    <w:rsid w:val="00162639"/>
    <w:rsid w:val="0016403E"/>
    <w:rsid w:val="001674D4"/>
    <w:rsid w:val="00172369"/>
    <w:rsid w:val="001747D2"/>
    <w:rsid w:val="00174B91"/>
    <w:rsid w:val="001800FD"/>
    <w:rsid w:val="0018217E"/>
    <w:rsid w:val="00182829"/>
    <w:rsid w:val="00186657"/>
    <w:rsid w:val="00190000"/>
    <w:rsid w:val="0019157E"/>
    <w:rsid w:val="00194173"/>
    <w:rsid w:val="001955BE"/>
    <w:rsid w:val="001A0815"/>
    <w:rsid w:val="001A1657"/>
    <w:rsid w:val="001A39FF"/>
    <w:rsid w:val="001A5774"/>
    <w:rsid w:val="001B0BF8"/>
    <w:rsid w:val="001B1839"/>
    <w:rsid w:val="001B2EAC"/>
    <w:rsid w:val="001B61B9"/>
    <w:rsid w:val="001B6279"/>
    <w:rsid w:val="001B7F23"/>
    <w:rsid w:val="001C30E7"/>
    <w:rsid w:val="001C4B23"/>
    <w:rsid w:val="001C4B3A"/>
    <w:rsid w:val="001C620F"/>
    <w:rsid w:val="001D0494"/>
    <w:rsid w:val="001D1140"/>
    <w:rsid w:val="001D4509"/>
    <w:rsid w:val="001D4C99"/>
    <w:rsid w:val="001D7799"/>
    <w:rsid w:val="001E1575"/>
    <w:rsid w:val="001E41BB"/>
    <w:rsid w:val="001E54B5"/>
    <w:rsid w:val="001E558E"/>
    <w:rsid w:val="001F4F47"/>
    <w:rsid w:val="00200612"/>
    <w:rsid w:val="002027A7"/>
    <w:rsid w:val="00204457"/>
    <w:rsid w:val="00205898"/>
    <w:rsid w:val="00205D35"/>
    <w:rsid w:val="002066BD"/>
    <w:rsid w:val="00207343"/>
    <w:rsid w:val="00207AA1"/>
    <w:rsid w:val="00212C68"/>
    <w:rsid w:val="002141F5"/>
    <w:rsid w:val="00216190"/>
    <w:rsid w:val="00216451"/>
    <w:rsid w:val="00220935"/>
    <w:rsid w:val="002273FD"/>
    <w:rsid w:val="00230395"/>
    <w:rsid w:val="00232011"/>
    <w:rsid w:val="002323EE"/>
    <w:rsid w:val="002409AE"/>
    <w:rsid w:val="002439E1"/>
    <w:rsid w:val="00254FF2"/>
    <w:rsid w:val="0026083C"/>
    <w:rsid w:val="00261311"/>
    <w:rsid w:val="00261A61"/>
    <w:rsid w:val="002622B2"/>
    <w:rsid w:val="00262629"/>
    <w:rsid w:val="00262752"/>
    <w:rsid w:val="00262824"/>
    <w:rsid w:val="0026584F"/>
    <w:rsid w:val="0028065C"/>
    <w:rsid w:val="0028523F"/>
    <w:rsid w:val="00287CFB"/>
    <w:rsid w:val="00287F8A"/>
    <w:rsid w:val="002947CD"/>
    <w:rsid w:val="00296252"/>
    <w:rsid w:val="002A4763"/>
    <w:rsid w:val="002A619C"/>
    <w:rsid w:val="002B3267"/>
    <w:rsid w:val="002B3D9C"/>
    <w:rsid w:val="002C41B1"/>
    <w:rsid w:val="002C5692"/>
    <w:rsid w:val="002D53D8"/>
    <w:rsid w:val="002E1539"/>
    <w:rsid w:val="002E369C"/>
    <w:rsid w:val="002E6329"/>
    <w:rsid w:val="002F1DF2"/>
    <w:rsid w:val="002F7788"/>
    <w:rsid w:val="002F7C0B"/>
    <w:rsid w:val="0030107D"/>
    <w:rsid w:val="00301A38"/>
    <w:rsid w:val="00301C6B"/>
    <w:rsid w:val="0030289F"/>
    <w:rsid w:val="0030634B"/>
    <w:rsid w:val="00307CE5"/>
    <w:rsid w:val="003120C9"/>
    <w:rsid w:val="00312102"/>
    <w:rsid w:val="003144F4"/>
    <w:rsid w:val="0031784D"/>
    <w:rsid w:val="00317C4E"/>
    <w:rsid w:val="003240DA"/>
    <w:rsid w:val="00333892"/>
    <w:rsid w:val="00334D97"/>
    <w:rsid w:val="00336493"/>
    <w:rsid w:val="00336F22"/>
    <w:rsid w:val="003379EF"/>
    <w:rsid w:val="00340223"/>
    <w:rsid w:val="00345665"/>
    <w:rsid w:val="003534E3"/>
    <w:rsid w:val="00354668"/>
    <w:rsid w:val="00356535"/>
    <w:rsid w:val="00361E69"/>
    <w:rsid w:val="00365A56"/>
    <w:rsid w:val="00374AC0"/>
    <w:rsid w:val="00375E95"/>
    <w:rsid w:val="003772FA"/>
    <w:rsid w:val="0038001D"/>
    <w:rsid w:val="00381987"/>
    <w:rsid w:val="00386317"/>
    <w:rsid w:val="00386398"/>
    <w:rsid w:val="003868DD"/>
    <w:rsid w:val="00391AF0"/>
    <w:rsid w:val="00392AD4"/>
    <w:rsid w:val="00393E83"/>
    <w:rsid w:val="003A3151"/>
    <w:rsid w:val="003A48D5"/>
    <w:rsid w:val="003A5470"/>
    <w:rsid w:val="003A6D3E"/>
    <w:rsid w:val="003B29BF"/>
    <w:rsid w:val="003B32D0"/>
    <w:rsid w:val="003B65C9"/>
    <w:rsid w:val="003C0C8F"/>
    <w:rsid w:val="003C257D"/>
    <w:rsid w:val="003C53E2"/>
    <w:rsid w:val="003C5753"/>
    <w:rsid w:val="003D0AD2"/>
    <w:rsid w:val="003D0FC7"/>
    <w:rsid w:val="003D1D64"/>
    <w:rsid w:val="003D3CF6"/>
    <w:rsid w:val="003D4788"/>
    <w:rsid w:val="003E12D3"/>
    <w:rsid w:val="003E4352"/>
    <w:rsid w:val="003F0333"/>
    <w:rsid w:val="003F2EBA"/>
    <w:rsid w:val="00403438"/>
    <w:rsid w:val="0040388E"/>
    <w:rsid w:val="00404AC5"/>
    <w:rsid w:val="00404F16"/>
    <w:rsid w:val="00407471"/>
    <w:rsid w:val="0041327C"/>
    <w:rsid w:val="0042098C"/>
    <w:rsid w:val="00422AF9"/>
    <w:rsid w:val="00423EFA"/>
    <w:rsid w:val="00425760"/>
    <w:rsid w:val="004329C3"/>
    <w:rsid w:val="004352BB"/>
    <w:rsid w:val="00437519"/>
    <w:rsid w:val="004405AF"/>
    <w:rsid w:val="00441630"/>
    <w:rsid w:val="00442C88"/>
    <w:rsid w:val="004437B2"/>
    <w:rsid w:val="00445382"/>
    <w:rsid w:val="00446515"/>
    <w:rsid w:val="00446B0A"/>
    <w:rsid w:val="004560A9"/>
    <w:rsid w:val="00461693"/>
    <w:rsid w:val="0046454F"/>
    <w:rsid w:val="00470898"/>
    <w:rsid w:val="004722E7"/>
    <w:rsid w:val="00475F1E"/>
    <w:rsid w:val="004764BE"/>
    <w:rsid w:val="004768C2"/>
    <w:rsid w:val="004775D7"/>
    <w:rsid w:val="00483CEB"/>
    <w:rsid w:val="00486B9E"/>
    <w:rsid w:val="00490230"/>
    <w:rsid w:val="00494571"/>
    <w:rsid w:val="00494932"/>
    <w:rsid w:val="004978B6"/>
    <w:rsid w:val="004A498F"/>
    <w:rsid w:val="004B00DF"/>
    <w:rsid w:val="004B259D"/>
    <w:rsid w:val="004C22A9"/>
    <w:rsid w:val="004C3ECC"/>
    <w:rsid w:val="004C5219"/>
    <w:rsid w:val="004D20E1"/>
    <w:rsid w:val="004D5B79"/>
    <w:rsid w:val="004E0AF1"/>
    <w:rsid w:val="004E3B1E"/>
    <w:rsid w:val="004F26AD"/>
    <w:rsid w:val="004F2956"/>
    <w:rsid w:val="004F5277"/>
    <w:rsid w:val="00502348"/>
    <w:rsid w:val="0050325F"/>
    <w:rsid w:val="0050480D"/>
    <w:rsid w:val="00505633"/>
    <w:rsid w:val="00523ACB"/>
    <w:rsid w:val="005322BB"/>
    <w:rsid w:val="005374F2"/>
    <w:rsid w:val="0053799F"/>
    <w:rsid w:val="0055264D"/>
    <w:rsid w:val="005536EF"/>
    <w:rsid w:val="0055621C"/>
    <w:rsid w:val="00557870"/>
    <w:rsid w:val="00561F1F"/>
    <w:rsid w:val="00564849"/>
    <w:rsid w:val="0056729B"/>
    <w:rsid w:val="00567F81"/>
    <w:rsid w:val="0057333E"/>
    <w:rsid w:val="00573605"/>
    <w:rsid w:val="005741A8"/>
    <w:rsid w:val="00574E25"/>
    <w:rsid w:val="0058425A"/>
    <w:rsid w:val="00584D61"/>
    <w:rsid w:val="005931FE"/>
    <w:rsid w:val="005935F8"/>
    <w:rsid w:val="005A1A3C"/>
    <w:rsid w:val="005A29A6"/>
    <w:rsid w:val="005A52FB"/>
    <w:rsid w:val="005B0843"/>
    <w:rsid w:val="005B2710"/>
    <w:rsid w:val="005B31AB"/>
    <w:rsid w:val="005C3A87"/>
    <w:rsid w:val="005C4978"/>
    <w:rsid w:val="005C661A"/>
    <w:rsid w:val="005D0CDC"/>
    <w:rsid w:val="005D5762"/>
    <w:rsid w:val="005D6A2A"/>
    <w:rsid w:val="005E23EB"/>
    <w:rsid w:val="005E284B"/>
    <w:rsid w:val="005E355F"/>
    <w:rsid w:val="005E403D"/>
    <w:rsid w:val="005E5C65"/>
    <w:rsid w:val="005E69A0"/>
    <w:rsid w:val="005F0E6B"/>
    <w:rsid w:val="005F3A4B"/>
    <w:rsid w:val="005F5F65"/>
    <w:rsid w:val="005F76B0"/>
    <w:rsid w:val="006005BA"/>
    <w:rsid w:val="00613F8A"/>
    <w:rsid w:val="00622DFC"/>
    <w:rsid w:val="00626292"/>
    <w:rsid w:val="00626B5E"/>
    <w:rsid w:val="0063229C"/>
    <w:rsid w:val="00635D8D"/>
    <w:rsid w:val="00636826"/>
    <w:rsid w:val="00636C94"/>
    <w:rsid w:val="00643A84"/>
    <w:rsid w:val="00652186"/>
    <w:rsid w:val="0065379E"/>
    <w:rsid w:val="00656E96"/>
    <w:rsid w:val="00657626"/>
    <w:rsid w:val="00662DAF"/>
    <w:rsid w:val="0066473A"/>
    <w:rsid w:val="00664975"/>
    <w:rsid w:val="00667ACA"/>
    <w:rsid w:val="00671BC1"/>
    <w:rsid w:val="00684937"/>
    <w:rsid w:val="006851EE"/>
    <w:rsid w:val="0069088E"/>
    <w:rsid w:val="00693229"/>
    <w:rsid w:val="00694486"/>
    <w:rsid w:val="0069645A"/>
    <w:rsid w:val="00697309"/>
    <w:rsid w:val="0069770C"/>
    <w:rsid w:val="006B2894"/>
    <w:rsid w:val="006B2A70"/>
    <w:rsid w:val="006B4664"/>
    <w:rsid w:val="006C0132"/>
    <w:rsid w:val="006C146E"/>
    <w:rsid w:val="006C4224"/>
    <w:rsid w:val="006C506B"/>
    <w:rsid w:val="006C5556"/>
    <w:rsid w:val="006C649D"/>
    <w:rsid w:val="006D2C74"/>
    <w:rsid w:val="006F0953"/>
    <w:rsid w:val="006F09E7"/>
    <w:rsid w:val="006F2DD2"/>
    <w:rsid w:val="006F5D4B"/>
    <w:rsid w:val="00703EB6"/>
    <w:rsid w:val="007046A1"/>
    <w:rsid w:val="00711B6F"/>
    <w:rsid w:val="00714210"/>
    <w:rsid w:val="00716E5F"/>
    <w:rsid w:val="00717615"/>
    <w:rsid w:val="00721198"/>
    <w:rsid w:val="00721808"/>
    <w:rsid w:val="00724ED8"/>
    <w:rsid w:val="00744CA7"/>
    <w:rsid w:val="00745021"/>
    <w:rsid w:val="0074534E"/>
    <w:rsid w:val="00745C7D"/>
    <w:rsid w:val="00750FE1"/>
    <w:rsid w:val="00753784"/>
    <w:rsid w:val="00762509"/>
    <w:rsid w:val="00762963"/>
    <w:rsid w:val="0076591E"/>
    <w:rsid w:val="0076673D"/>
    <w:rsid w:val="0076694B"/>
    <w:rsid w:val="00766972"/>
    <w:rsid w:val="007728D1"/>
    <w:rsid w:val="0077728C"/>
    <w:rsid w:val="00780B0F"/>
    <w:rsid w:val="0078264F"/>
    <w:rsid w:val="00783FA8"/>
    <w:rsid w:val="00785FFB"/>
    <w:rsid w:val="007912B5"/>
    <w:rsid w:val="00793910"/>
    <w:rsid w:val="00796D75"/>
    <w:rsid w:val="007A095A"/>
    <w:rsid w:val="007A26F7"/>
    <w:rsid w:val="007A66C4"/>
    <w:rsid w:val="007B212E"/>
    <w:rsid w:val="007B3388"/>
    <w:rsid w:val="007B51F7"/>
    <w:rsid w:val="007B53E1"/>
    <w:rsid w:val="007B7A59"/>
    <w:rsid w:val="007C364A"/>
    <w:rsid w:val="007C59A1"/>
    <w:rsid w:val="007C7BA3"/>
    <w:rsid w:val="007D02DE"/>
    <w:rsid w:val="007D4B0A"/>
    <w:rsid w:val="007D5C2F"/>
    <w:rsid w:val="007D6ECE"/>
    <w:rsid w:val="007D738F"/>
    <w:rsid w:val="007D7FC0"/>
    <w:rsid w:val="007E17C2"/>
    <w:rsid w:val="007F0516"/>
    <w:rsid w:val="007F1C6E"/>
    <w:rsid w:val="007F3291"/>
    <w:rsid w:val="007F3A76"/>
    <w:rsid w:val="007F4010"/>
    <w:rsid w:val="007F4C57"/>
    <w:rsid w:val="007F6B0B"/>
    <w:rsid w:val="007F733D"/>
    <w:rsid w:val="007F762D"/>
    <w:rsid w:val="007F7C80"/>
    <w:rsid w:val="00803B7D"/>
    <w:rsid w:val="0080479F"/>
    <w:rsid w:val="008066BF"/>
    <w:rsid w:val="00807A13"/>
    <w:rsid w:val="00814C15"/>
    <w:rsid w:val="00815401"/>
    <w:rsid w:val="00822C42"/>
    <w:rsid w:val="00823EA9"/>
    <w:rsid w:val="00824A6A"/>
    <w:rsid w:val="00825E78"/>
    <w:rsid w:val="0082645B"/>
    <w:rsid w:val="00830197"/>
    <w:rsid w:val="00832026"/>
    <w:rsid w:val="00836765"/>
    <w:rsid w:val="00841A7C"/>
    <w:rsid w:val="00841D4C"/>
    <w:rsid w:val="008470A9"/>
    <w:rsid w:val="0084727C"/>
    <w:rsid w:val="0085064D"/>
    <w:rsid w:val="00850A88"/>
    <w:rsid w:val="00853B9A"/>
    <w:rsid w:val="008546BE"/>
    <w:rsid w:val="00862F86"/>
    <w:rsid w:val="0087212B"/>
    <w:rsid w:val="00875590"/>
    <w:rsid w:val="00875741"/>
    <w:rsid w:val="00877F50"/>
    <w:rsid w:val="00881F8F"/>
    <w:rsid w:val="00892732"/>
    <w:rsid w:val="00892C44"/>
    <w:rsid w:val="00892F13"/>
    <w:rsid w:val="008930EF"/>
    <w:rsid w:val="00894D06"/>
    <w:rsid w:val="008A54FF"/>
    <w:rsid w:val="008A7B03"/>
    <w:rsid w:val="008B08DE"/>
    <w:rsid w:val="008C1026"/>
    <w:rsid w:val="008D1C97"/>
    <w:rsid w:val="008D48A5"/>
    <w:rsid w:val="008D7506"/>
    <w:rsid w:val="008E2066"/>
    <w:rsid w:val="008F2DD4"/>
    <w:rsid w:val="008F42C4"/>
    <w:rsid w:val="009009A9"/>
    <w:rsid w:val="00903D38"/>
    <w:rsid w:val="00905A46"/>
    <w:rsid w:val="0090666A"/>
    <w:rsid w:val="0090767A"/>
    <w:rsid w:val="00912976"/>
    <w:rsid w:val="00914E7F"/>
    <w:rsid w:val="00916270"/>
    <w:rsid w:val="00926CF8"/>
    <w:rsid w:val="0093141B"/>
    <w:rsid w:val="00931620"/>
    <w:rsid w:val="00932ECC"/>
    <w:rsid w:val="00935882"/>
    <w:rsid w:val="00936D1B"/>
    <w:rsid w:val="00942487"/>
    <w:rsid w:val="00942F71"/>
    <w:rsid w:val="009556D4"/>
    <w:rsid w:val="00955D4A"/>
    <w:rsid w:val="00957C0B"/>
    <w:rsid w:val="00961F61"/>
    <w:rsid w:val="00963A40"/>
    <w:rsid w:val="00965C43"/>
    <w:rsid w:val="00966772"/>
    <w:rsid w:val="00971F3A"/>
    <w:rsid w:val="009732F5"/>
    <w:rsid w:val="009735AA"/>
    <w:rsid w:val="009778CB"/>
    <w:rsid w:val="009874C2"/>
    <w:rsid w:val="0099232D"/>
    <w:rsid w:val="00993586"/>
    <w:rsid w:val="009945C1"/>
    <w:rsid w:val="009947CA"/>
    <w:rsid w:val="00994FA4"/>
    <w:rsid w:val="00995571"/>
    <w:rsid w:val="009B0CCF"/>
    <w:rsid w:val="009B5DD6"/>
    <w:rsid w:val="009B6216"/>
    <w:rsid w:val="009B6B77"/>
    <w:rsid w:val="009B6BDA"/>
    <w:rsid w:val="009C6494"/>
    <w:rsid w:val="009C7062"/>
    <w:rsid w:val="009D000C"/>
    <w:rsid w:val="009D17A8"/>
    <w:rsid w:val="009D37C4"/>
    <w:rsid w:val="009D524E"/>
    <w:rsid w:val="009E524E"/>
    <w:rsid w:val="009E6A05"/>
    <w:rsid w:val="009F01AF"/>
    <w:rsid w:val="009F02CD"/>
    <w:rsid w:val="009F1FA0"/>
    <w:rsid w:val="009F2297"/>
    <w:rsid w:val="00A02ABB"/>
    <w:rsid w:val="00A125B6"/>
    <w:rsid w:val="00A1428C"/>
    <w:rsid w:val="00A15631"/>
    <w:rsid w:val="00A15756"/>
    <w:rsid w:val="00A15C5C"/>
    <w:rsid w:val="00A247F5"/>
    <w:rsid w:val="00A248B2"/>
    <w:rsid w:val="00A248BC"/>
    <w:rsid w:val="00A25098"/>
    <w:rsid w:val="00A25659"/>
    <w:rsid w:val="00A42C3B"/>
    <w:rsid w:val="00A4435E"/>
    <w:rsid w:val="00A44E55"/>
    <w:rsid w:val="00A509C8"/>
    <w:rsid w:val="00A532FE"/>
    <w:rsid w:val="00A6129C"/>
    <w:rsid w:val="00A63EE0"/>
    <w:rsid w:val="00A71149"/>
    <w:rsid w:val="00A73050"/>
    <w:rsid w:val="00A758F6"/>
    <w:rsid w:val="00A766DC"/>
    <w:rsid w:val="00A7733A"/>
    <w:rsid w:val="00A801BE"/>
    <w:rsid w:val="00A93E7E"/>
    <w:rsid w:val="00A944D1"/>
    <w:rsid w:val="00A95F68"/>
    <w:rsid w:val="00AA1E42"/>
    <w:rsid w:val="00AA228B"/>
    <w:rsid w:val="00AA45EC"/>
    <w:rsid w:val="00AA57DE"/>
    <w:rsid w:val="00AA6740"/>
    <w:rsid w:val="00AA71D9"/>
    <w:rsid w:val="00AB4F4F"/>
    <w:rsid w:val="00AB5022"/>
    <w:rsid w:val="00AC2969"/>
    <w:rsid w:val="00AC57CF"/>
    <w:rsid w:val="00AC6BD2"/>
    <w:rsid w:val="00AC78AD"/>
    <w:rsid w:val="00AD5061"/>
    <w:rsid w:val="00AD6142"/>
    <w:rsid w:val="00AD6AA3"/>
    <w:rsid w:val="00AE4526"/>
    <w:rsid w:val="00AF2D04"/>
    <w:rsid w:val="00B01106"/>
    <w:rsid w:val="00B04C57"/>
    <w:rsid w:val="00B06592"/>
    <w:rsid w:val="00B06E9F"/>
    <w:rsid w:val="00B07313"/>
    <w:rsid w:val="00B10CFE"/>
    <w:rsid w:val="00B15088"/>
    <w:rsid w:val="00B152D8"/>
    <w:rsid w:val="00B1738A"/>
    <w:rsid w:val="00B22D54"/>
    <w:rsid w:val="00B330B8"/>
    <w:rsid w:val="00B3425D"/>
    <w:rsid w:val="00B41D05"/>
    <w:rsid w:val="00B42A24"/>
    <w:rsid w:val="00B475BA"/>
    <w:rsid w:val="00B51AE3"/>
    <w:rsid w:val="00B5340D"/>
    <w:rsid w:val="00B55A93"/>
    <w:rsid w:val="00B56D87"/>
    <w:rsid w:val="00B62814"/>
    <w:rsid w:val="00B652FE"/>
    <w:rsid w:val="00B66FAC"/>
    <w:rsid w:val="00B67A2E"/>
    <w:rsid w:val="00B76454"/>
    <w:rsid w:val="00B7696B"/>
    <w:rsid w:val="00B81C63"/>
    <w:rsid w:val="00B82B55"/>
    <w:rsid w:val="00B8568E"/>
    <w:rsid w:val="00B85D6F"/>
    <w:rsid w:val="00B85F0A"/>
    <w:rsid w:val="00B90F47"/>
    <w:rsid w:val="00B933A2"/>
    <w:rsid w:val="00B94F16"/>
    <w:rsid w:val="00B9591E"/>
    <w:rsid w:val="00B96E40"/>
    <w:rsid w:val="00BA62F1"/>
    <w:rsid w:val="00BA6870"/>
    <w:rsid w:val="00BB4972"/>
    <w:rsid w:val="00BB737B"/>
    <w:rsid w:val="00BC074D"/>
    <w:rsid w:val="00BC0AAE"/>
    <w:rsid w:val="00BC1CB0"/>
    <w:rsid w:val="00BC3154"/>
    <w:rsid w:val="00BE1889"/>
    <w:rsid w:val="00BE3C37"/>
    <w:rsid w:val="00BE7157"/>
    <w:rsid w:val="00BF297C"/>
    <w:rsid w:val="00BF2F44"/>
    <w:rsid w:val="00BF6452"/>
    <w:rsid w:val="00C12DB9"/>
    <w:rsid w:val="00C2467C"/>
    <w:rsid w:val="00C24F95"/>
    <w:rsid w:val="00C34089"/>
    <w:rsid w:val="00C46EBF"/>
    <w:rsid w:val="00C47492"/>
    <w:rsid w:val="00C50AFA"/>
    <w:rsid w:val="00C5327B"/>
    <w:rsid w:val="00C5408F"/>
    <w:rsid w:val="00C6142C"/>
    <w:rsid w:val="00C71A29"/>
    <w:rsid w:val="00C767BE"/>
    <w:rsid w:val="00C82AA4"/>
    <w:rsid w:val="00C91DFA"/>
    <w:rsid w:val="00C937E8"/>
    <w:rsid w:val="00C97256"/>
    <w:rsid w:val="00CB0ABE"/>
    <w:rsid w:val="00CB3C08"/>
    <w:rsid w:val="00CC50C0"/>
    <w:rsid w:val="00CC55A1"/>
    <w:rsid w:val="00CD4448"/>
    <w:rsid w:val="00CD6A18"/>
    <w:rsid w:val="00CE0EC7"/>
    <w:rsid w:val="00CE23D9"/>
    <w:rsid w:val="00CE699C"/>
    <w:rsid w:val="00CF02A1"/>
    <w:rsid w:val="00CF3B2D"/>
    <w:rsid w:val="00CF5005"/>
    <w:rsid w:val="00D01791"/>
    <w:rsid w:val="00D020C3"/>
    <w:rsid w:val="00D03CF0"/>
    <w:rsid w:val="00D156EF"/>
    <w:rsid w:val="00D23BD3"/>
    <w:rsid w:val="00D24DAB"/>
    <w:rsid w:val="00D30C7B"/>
    <w:rsid w:val="00D335E2"/>
    <w:rsid w:val="00D36ECC"/>
    <w:rsid w:val="00D371BA"/>
    <w:rsid w:val="00D40072"/>
    <w:rsid w:val="00D416C9"/>
    <w:rsid w:val="00D43D08"/>
    <w:rsid w:val="00D46AE3"/>
    <w:rsid w:val="00D51029"/>
    <w:rsid w:val="00D512F2"/>
    <w:rsid w:val="00D52E96"/>
    <w:rsid w:val="00D53020"/>
    <w:rsid w:val="00D56AFC"/>
    <w:rsid w:val="00D62C08"/>
    <w:rsid w:val="00D63268"/>
    <w:rsid w:val="00D6741F"/>
    <w:rsid w:val="00D6764D"/>
    <w:rsid w:val="00D7392B"/>
    <w:rsid w:val="00D76D26"/>
    <w:rsid w:val="00D7772B"/>
    <w:rsid w:val="00D811D0"/>
    <w:rsid w:val="00D84C3A"/>
    <w:rsid w:val="00D934D5"/>
    <w:rsid w:val="00DA1954"/>
    <w:rsid w:val="00DA3905"/>
    <w:rsid w:val="00DB1078"/>
    <w:rsid w:val="00DB3DA5"/>
    <w:rsid w:val="00DB40E5"/>
    <w:rsid w:val="00DB5120"/>
    <w:rsid w:val="00DC2116"/>
    <w:rsid w:val="00DC3C2A"/>
    <w:rsid w:val="00DC7C43"/>
    <w:rsid w:val="00DD03DF"/>
    <w:rsid w:val="00DD3027"/>
    <w:rsid w:val="00DD4721"/>
    <w:rsid w:val="00DD4EE0"/>
    <w:rsid w:val="00DD5D36"/>
    <w:rsid w:val="00DE2825"/>
    <w:rsid w:val="00DE5E17"/>
    <w:rsid w:val="00DE7E2D"/>
    <w:rsid w:val="00DF050E"/>
    <w:rsid w:val="00DF0A26"/>
    <w:rsid w:val="00DF1A87"/>
    <w:rsid w:val="00DF4FC0"/>
    <w:rsid w:val="00DF7F31"/>
    <w:rsid w:val="00E006C4"/>
    <w:rsid w:val="00E044D5"/>
    <w:rsid w:val="00E0699B"/>
    <w:rsid w:val="00E11ACF"/>
    <w:rsid w:val="00E138FD"/>
    <w:rsid w:val="00E228FD"/>
    <w:rsid w:val="00E22C59"/>
    <w:rsid w:val="00E24008"/>
    <w:rsid w:val="00E2401E"/>
    <w:rsid w:val="00E31752"/>
    <w:rsid w:val="00E323D4"/>
    <w:rsid w:val="00E33039"/>
    <w:rsid w:val="00E33E4D"/>
    <w:rsid w:val="00E35765"/>
    <w:rsid w:val="00E37047"/>
    <w:rsid w:val="00E40D97"/>
    <w:rsid w:val="00E4370B"/>
    <w:rsid w:val="00E45BCF"/>
    <w:rsid w:val="00E466CD"/>
    <w:rsid w:val="00E47F39"/>
    <w:rsid w:val="00E51C22"/>
    <w:rsid w:val="00E573AD"/>
    <w:rsid w:val="00E6273B"/>
    <w:rsid w:val="00E63983"/>
    <w:rsid w:val="00E66536"/>
    <w:rsid w:val="00E7294A"/>
    <w:rsid w:val="00E72EC7"/>
    <w:rsid w:val="00E80707"/>
    <w:rsid w:val="00E82CE2"/>
    <w:rsid w:val="00E86C4B"/>
    <w:rsid w:val="00E86CD2"/>
    <w:rsid w:val="00E87C76"/>
    <w:rsid w:val="00E92D2B"/>
    <w:rsid w:val="00E937F3"/>
    <w:rsid w:val="00E9523E"/>
    <w:rsid w:val="00E95E47"/>
    <w:rsid w:val="00EA09C1"/>
    <w:rsid w:val="00EA54F8"/>
    <w:rsid w:val="00EB763D"/>
    <w:rsid w:val="00EC059B"/>
    <w:rsid w:val="00ED4063"/>
    <w:rsid w:val="00ED7058"/>
    <w:rsid w:val="00EE1270"/>
    <w:rsid w:val="00EE370A"/>
    <w:rsid w:val="00EE3F60"/>
    <w:rsid w:val="00EE6026"/>
    <w:rsid w:val="00EE73BD"/>
    <w:rsid w:val="00EE774D"/>
    <w:rsid w:val="00EF0008"/>
    <w:rsid w:val="00EF150C"/>
    <w:rsid w:val="00EF169C"/>
    <w:rsid w:val="00F070AA"/>
    <w:rsid w:val="00F10C77"/>
    <w:rsid w:val="00F23D65"/>
    <w:rsid w:val="00F26FB8"/>
    <w:rsid w:val="00F373EA"/>
    <w:rsid w:val="00F434B6"/>
    <w:rsid w:val="00F466AD"/>
    <w:rsid w:val="00F52175"/>
    <w:rsid w:val="00F55D36"/>
    <w:rsid w:val="00F579C4"/>
    <w:rsid w:val="00F61E26"/>
    <w:rsid w:val="00F63F11"/>
    <w:rsid w:val="00F679A1"/>
    <w:rsid w:val="00F709E6"/>
    <w:rsid w:val="00F73465"/>
    <w:rsid w:val="00F76A1A"/>
    <w:rsid w:val="00F949CF"/>
    <w:rsid w:val="00F962AC"/>
    <w:rsid w:val="00FA146B"/>
    <w:rsid w:val="00FA5A25"/>
    <w:rsid w:val="00FA7C16"/>
    <w:rsid w:val="00FB1608"/>
    <w:rsid w:val="00FB24C9"/>
    <w:rsid w:val="00FB471F"/>
    <w:rsid w:val="00FB4AA1"/>
    <w:rsid w:val="00FB533F"/>
    <w:rsid w:val="00FB53A8"/>
    <w:rsid w:val="00FC1574"/>
    <w:rsid w:val="00FC3D0E"/>
    <w:rsid w:val="00FC6CE9"/>
    <w:rsid w:val="00FD3E8B"/>
    <w:rsid w:val="00FD4B72"/>
    <w:rsid w:val="00FD4E53"/>
    <w:rsid w:val="00FE3E3C"/>
    <w:rsid w:val="00FE467A"/>
    <w:rsid w:val="00FE79A8"/>
    <w:rsid w:val="00FF40A1"/>
    <w:rsid w:val="00FF5BCC"/>
    <w:rsid w:val="00FF6467"/>
    <w:rsid w:val="00FF6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F63F11"/>
    <w:pPr>
      <w:spacing w:after="160" w:line="240" w:lineRule="exact"/>
    </w:pPr>
    <w:rPr>
      <w:rFonts w:ascii="Verdana" w:eastAsia="Times New Roman" w:hAnsi="Verdana" w:cs="Verdana"/>
      <w:sz w:val="20"/>
      <w:szCs w:val="20"/>
      <w:lang w:val="en-US"/>
    </w:rPr>
  </w:style>
  <w:style w:type="paragraph" w:customStyle="1" w:styleId="ConsPlusNormal">
    <w:name w:val="ConsPlusNormal"/>
    <w:rsid w:val="007D6E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7D6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F63F11"/>
    <w:pPr>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C9E2A619D258A30CD8EF17EB4F5EC3F01913BE0E47D34A36D0A3D9A342365B6B3g1H" TargetMode="External"/><Relationship Id="rId3" Type="http://schemas.openxmlformats.org/officeDocument/2006/relationships/webSettings" Target="webSettings.xml"/><Relationship Id="rId7" Type="http://schemas.openxmlformats.org/officeDocument/2006/relationships/hyperlink" Target="consultantplus://offline/ref=8F5C9E2A619D258A30CD90FC68D8ABE63C02C833EAB52469AB6D02B6gFH"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5C9E2A619D258A30CD8EF17EB4F5EC3F01913BE0E47D34A36D0A3D9A342365B6B3g1H" TargetMode="External"/><Relationship Id="rId11" Type="http://schemas.openxmlformats.org/officeDocument/2006/relationships/theme" Target="theme/theme1.xml"/><Relationship Id="rId5" Type="http://schemas.openxmlformats.org/officeDocument/2006/relationships/hyperlink" Target="consultantplus://offline/ref=E0B3B4EF92659753CEA44B63455BE4B4DFC124FE35DDA634F856E5C94C955895D41F02C9077C0AEArDF8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8F5C9E2A619D258A30CD90FC68D8ABE63F02C633E9E5736BFA380C6AC5642530F671F527B2B03B40B2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10</Pages>
  <Words>3337</Words>
  <Characters>19026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 Полозова</dc:creator>
  <cp:lastModifiedBy>Анастасия В. Лумпова</cp:lastModifiedBy>
  <cp:revision>32</cp:revision>
  <dcterms:created xsi:type="dcterms:W3CDTF">2018-05-15T03:56:00Z</dcterms:created>
  <dcterms:modified xsi:type="dcterms:W3CDTF">2018-05-30T12:39:00Z</dcterms:modified>
</cp:coreProperties>
</file>