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F" w:rsidRPr="000A5A6F" w:rsidRDefault="000A5A6F" w:rsidP="000A5A6F">
      <w:pPr>
        <w:pStyle w:val="1"/>
        <w:rPr>
          <w:sz w:val="28"/>
          <w:szCs w:val="28"/>
        </w:rPr>
      </w:pPr>
      <w:r w:rsidRPr="000A5A6F">
        <w:rPr>
          <w:noProof/>
          <w:sz w:val="28"/>
          <w:szCs w:val="28"/>
        </w:rPr>
        <w:drawing>
          <wp:inline distT="0" distB="0" distL="0" distR="0">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A5A6F" w:rsidRPr="000A5A6F" w:rsidRDefault="000A5A6F" w:rsidP="000A5A6F">
      <w:pPr>
        <w:pStyle w:val="3"/>
        <w:tabs>
          <w:tab w:val="left" w:pos="1845"/>
          <w:tab w:val="center" w:pos="4961"/>
        </w:tabs>
        <w:rPr>
          <w:szCs w:val="28"/>
        </w:rPr>
      </w:pPr>
      <w:r w:rsidRPr="000A5A6F">
        <w:rPr>
          <w:szCs w:val="28"/>
        </w:rPr>
        <w:t>АДМИНИСТРАЦИЯ</w:t>
      </w:r>
    </w:p>
    <w:p w:rsidR="000A5A6F" w:rsidRPr="000A5A6F" w:rsidRDefault="000A5A6F" w:rsidP="000A5A6F">
      <w:pPr>
        <w:pStyle w:val="3"/>
        <w:rPr>
          <w:szCs w:val="28"/>
        </w:rPr>
      </w:pPr>
      <w:r w:rsidRPr="000A5A6F">
        <w:rPr>
          <w:szCs w:val="28"/>
        </w:rPr>
        <w:t xml:space="preserve">ГОРОДСКОГО ОКРУГА </w:t>
      </w:r>
      <w:proofErr w:type="gramStart"/>
      <w:r w:rsidRPr="000A5A6F">
        <w:rPr>
          <w:szCs w:val="28"/>
        </w:rPr>
        <w:t>ВЕРХОТУРСКИЙ</w:t>
      </w:r>
      <w:proofErr w:type="gramEnd"/>
    </w:p>
    <w:p w:rsidR="000A5A6F" w:rsidRPr="000A5A6F" w:rsidRDefault="000A5A6F" w:rsidP="000A5A6F">
      <w:pPr>
        <w:pStyle w:val="1"/>
        <w:rPr>
          <w:b w:val="0"/>
          <w:sz w:val="28"/>
          <w:szCs w:val="28"/>
        </w:rPr>
      </w:pPr>
      <w:proofErr w:type="gramStart"/>
      <w:r w:rsidRPr="000A5A6F">
        <w:rPr>
          <w:sz w:val="28"/>
          <w:szCs w:val="28"/>
        </w:rPr>
        <w:t>П</w:t>
      </w:r>
      <w:proofErr w:type="gramEnd"/>
      <w:r w:rsidRPr="000A5A6F">
        <w:rPr>
          <w:sz w:val="28"/>
          <w:szCs w:val="28"/>
        </w:rPr>
        <w:t xml:space="preserve"> О С Т А Н О В Л Е Н И Е</w:t>
      </w:r>
    </w:p>
    <w:p w:rsidR="000A5A6F" w:rsidRPr="000A5A6F" w:rsidRDefault="000A5A6F" w:rsidP="000A5A6F">
      <w:pPr>
        <w:spacing w:after="0" w:line="240" w:lineRule="auto"/>
        <w:jc w:val="center"/>
        <w:rPr>
          <w:rFonts w:ascii="Times New Roman" w:hAnsi="Times New Roman" w:cs="Times New Roman"/>
          <w:b/>
          <w:sz w:val="28"/>
          <w:szCs w:val="28"/>
        </w:rPr>
      </w:pPr>
    </w:p>
    <w:p w:rsidR="000A5A6F" w:rsidRPr="00B07A21" w:rsidRDefault="000A5A6F" w:rsidP="000A5A6F">
      <w:pPr>
        <w:spacing w:after="0" w:line="240" w:lineRule="auto"/>
        <w:jc w:val="both"/>
        <w:rPr>
          <w:rFonts w:ascii="Times New Roman" w:hAnsi="Times New Roman" w:cs="Times New Roman"/>
          <w:b/>
          <w:sz w:val="24"/>
          <w:szCs w:val="24"/>
        </w:rPr>
      </w:pPr>
      <w:r w:rsidRPr="000A5A6F">
        <w:rPr>
          <w:rFonts w:ascii="Times New Roman" w:hAnsi="Times New Roman" w:cs="Times New Roman"/>
          <w:b/>
          <w:sz w:val="24"/>
          <w:szCs w:val="24"/>
        </w:rPr>
        <w:t xml:space="preserve">от </w:t>
      </w:r>
      <w:r w:rsidR="007E06A0">
        <w:rPr>
          <w:rFonts w:ascii="Times New Roman" w:hAnsi="Times New Roman" w:cs="Times New Roman"/>
          <w:b/>
          <w:sz w:val="24"/>
          <w:szCs w:val="24"/>
        </w:rPr>
        <w:t>31.12.</w:t>
      </w:r>
      <w:r w:rsidRPr="000A5A6F">
        <w:rPr>
          <w:rFonts w:ascii="Times New Roman" w:hAnsi="Times New Roman" w:cs="Times New Roman"/>
          <w:b/>
          <w:sz w:val="24"/>
          <w:szCs w:val="24"/>
        </w:rPr>
        <w:t>201</w:t>
      </w:r>
      <w:r w:rsidR="00E36E29" w:rsidRPr="006D267A">
        <w:rPr>
          <w:rFonts w:ascii="Times New Roman" w:hAnsi="Times New Roman" w:cs="Times New Roman"/>
          <w:b/>
          <w:sz w:val="24"/>
          <w:szCs w:val="24"/>
        </w:rPr>
        <w:t>5</w:t>
      </w:r>
      <w:r w:rsidRPr="000A5A6F">
        <w:rPr>
          <w:rFonts w:ascii="Times New Roman" w:hAnsi="Times New Roman" w:cs="Times New Roman"/>
          <w:b/>
          <w:sz w:val="24"/>
          <w:szCs w:val="24"/>
        </w:rPr>
        <w:t xml:space="preserve"> г. № </w:t>
      </w:r>
      <w:r w:rsidR="007E06A0">
        <w:rPr>
          <w:rFonts w:ascii="Times New Roman" w:hAnsi="Times New Roman" w:cs="Times New Roman"/>
          <w:b/>
          <w:sz w:val="24"/>
          <w:szCs w:val="24"/>
        </w:rPr>
        <w:t>1205</w:t>
      </w:r>
    </w:p>
    <w:p w:rsidR="000A5A6F" w:rsidRPr="000A5A6F" w:rsidRDefault="000A5A6F" w:rsidP="000A5A6F">
      <w:pPr>
        <w:spacing w:after="0" w:line="240" w:lineRule="auto"/>
        <w:jc w:val="both"/>
        <w:rPr>
          <w:rFonts w:ascii="Times New Roman" w:hAnsi="Times New Roman" w:cs="Times New Roman"/>
          <w:sz w:val="24"/>
          <w:szCs w:val="24"/>
        </w:rPr>
      </w:pPr>
      <w:r w:rsidRPr="000A5A6F">
        <w:rPr>
          <w:rFonts w:ascii="Times New Roman" w:hAnsi="Times New Roman" w:cs="Times New Roman"/>
          <w:b/>
          <w:sz w:val="24"/>
          <w:szCs w:val="24"/>
        </w:rPr>
        <w:t xml:space="preserve">г. Верхотурье </w:t>
      </w:r>
      <w:r w:rsidRPr="000A5A6F">
        <w:rPr>
          <w:rFonts w:ascii="Times New Roman" w:hAnsi="Times New Roman" w:cs="Times New Roman"/>
          <w:sz w:val="24"/>
          <w:szCs w:val="24"/>
        </w:rPr>
        <w:t xml:space="preserve"> </w:t>
      </w:r>
    </w:p>
    <w:p w:rsidR="000A5A6F" w:rsidRPr="000A5A6F" w:rsidRDefault="000A5A6F" w:rsidP="000A5A6F">
      <w:pPr>
        <w:spacing w:after="0" w:line="240" w:lineRule="auto"/>
        <w:rPr>
          <w:rFonts w:ascii="Times New Roman" w:hAnsi="Times New Roman" w:cs="Times New Roman"/>
          <w:color w:val="FF0000"/>
          <w:sz w:val="28"/>
          <w:szCs w:val="28"/>
        </w:rPr>
      </w:pPr>
      <w:r w:rsidRPr="000A5A6F">
        <w:rPr>
          <w:rFonts w:ascii="Times New Roman" w:hAnsi="Times New Roman" w:cs="Times New Roman"/>
          <w:sz w:val="28"/>
          <w:szCs w:val="28"/>
        </w:rPr>
        <w:t xml:space="preserve"> </w:t>
      </w:r>
    </w:p>
    <w:p w:rsidR="000A5A6F" w:rsidRPr="000A5A6F" w:rsidRDefault="000A5A6F" w:rsidP="000A5A6F">
      <w:pPr>
        <w:pStyle w:val="ConsPlusTitle"/>
        <w:jc w:val="center"/>
        <w:rPr>
          <w:sz w:val="28"/>
          <w:szCs w:val="28"/>
        </w:rPr>
      </w:pPr>
    </w:p>
    <w:p w:rsidR="000A5A6F" w:rsidRPr="000A5A6F" w:rsidRDefault="000A5A6F" w:rsidP="000A5A6F">
      <w:pPr>
        <w:pStyle w:val="ConsPlusTitle"/>
        <w:jc w:val="center"/>
        <w:rPr>
          <w:i/>
          <w:sz w:val="28"/>
          <w:szCs w:val="28"/>
        </w:rPr>
      </w:pPr>
      <w:r w:rsidRPr="000A5A6F">
        <w:rPr>
          <w:i/>
          <w:sz w:val="28"/>
          <w:szCs w:val="28"/>
        </w:rPr>
        <w:t xml:space="preserve">Об утверждении  Административного регламента </w:t>
      </w:r>
    </w:p>
    <w:p w:rsidR="000A5A6F" w:rsidRPr="000A5A6F" w:rsidRDefault="000A5A6F" w:rsidP="000A5A6F">
      <w:pPr>
        <w:pStyle w:val="ConsPlusTitle"/>
        <w:jc w:val="center"/>
        <w:rPr>
          <w:sz w:val="28"/>
          <w:szCs w:val="28"/>
        </w:rPr>
      </w:pPr>
      <w:r w:rsidRPr="000A5A6F">
        <w:rPr>
          <w:i/>
          <w:sz w:val="28"/>
          <w:szCs w:val="28"/>
        </w:rPr>
        <w:t>предоставления муниципальной услуги</w:t>
      </w:r>
      <w:r w:rsidRPr="000A5A6F">
        <w:rPr>
          <w:sz w:val="28"/>
          <w:szCs w:val="28"/>
        </w:rPr>
        <w:t xml:space="preserve"> </w:t>
      </w:r>
    </w:p>
    <w:p w:rsidR="000A5A6F" w:rsidRPr="00225FEB" w:rsidRDefault="000A5A6F" w:rsidP="000A5A6F">
      <w:pPr>
        <w:pStyle w:val="ConsPlusTitle"/>
        <w:jc w:val="center"/>
        <w:rPr>
          <w:i/>
          <w:sz w:val="28"/>
          <w:szCs w:val="28"/>
        </w:rPr>
      </w:pPr>
      <w:r w:rsidRPr="00225FEB">
        <w:rPr>
          <w:i/>
          <w:sz w:val="28"/>
          <w:szCs w:val="28"/>
        </w:rPr>
        <w:t>«</w:t>
      </w:r>
      <w:r w:rsidR="00225FEB" w:rsidRPr="00225FEB">
        <w:rPr>
          <w:i/>
          <w:sz w:val="28"/>
          <w:szCs w:val="28"/>
        </w:rPr>
        <w:t>Выдача разрешений на строительство, реконструкцию объектов капитального строительства</w:t>
      </w:r>
      <w:r w:rsidRPr="00225FEB">
        <w:rPr>
          <w:i/>
          <w:sz w:val="28"/>
          <w:szCs w:val="28"/>
        </w:rPr>
        <w:t>»</w:t>
      </w:r>
    </w:p>
    <w:p w:rsidR="000A5A6F" w:rsidRPr="00225FEB" w:rsidRDefault="000A5A6F" w:rsidP="000A5A6F">
      <w:pPr>
        <w:widowControl w:val="0"/>
        <w:autoSpaceDE w:val="0"/>
        <w:autoSpaceDN w:val="0"/>
        <w:adjustRightInd w:val="0"/>
        <w:spacing w:after="0" w:line="240" w:lineRule="auto"/>
        <w:rPr>
          <w:rFonts w:ascii="Times New Roman" w:hAnsi="Times New Roman" w:cs="Times New Roman"/>
          <w:i/>
          <w:sz w:val="28"/>
          <w:szCs w:val="28"/>
        </w:rPr>
      </w:pPr>
    </w:p>
    <w:p w:rsidR="000A5A6F" w:rsidRPr="000A5A6F" w:rsidRDefault="000A5A6F" w:rsidP="000A5A6F">
      <w:pPr>
        <w:widowControl w:val="0"/>
        <w:autoSpaceDE w:val="0"/>
        <w:autoSpaceDN w:val="0"/>
        <w:adjustRightInd w:val="0"/>
        <w:spacing w:after="0" w:line="240" w:lineRule="auto"/>
        <w:rPr>
          <w:rFonts w:ascii="Times New Roman" w:hAnsi="Times New Roman" w:cs="Times New Roman"/>
          <w:sz w:val="28"/>
          <w:szCs w:val="28"/>
        </w:rPr>
      </w:pPr>
    </w:p>
    <w:p w:rsidR="000A5A6F" w:rsidRPr="000A5A6F" w:rsidRDefault="00B07A21" w:rsidP="00B07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5A6F" w:rsidRPr="000A5A6F">
        <w:rPr>
          <w:rFonts w:ascii="Times New Roman" w:hAnsi="Times New Roman" w:cs="Times New Roman"/>
          <w:sz w:val="28"/>
          <w:szCs w:val="28"/>
        </w:rPr>
        <w:t xml:space="preserve">В соответствии с Федеральным </w:t>
      </w:r>
      <w:hyperlink r:id="rId9" w:history="1">
        <w:r w:rsidR="000A5A6F" w:rsidRPr="000A5A6F">
          <w:rPr>
            <w:rFonts w:ascii="Times New Roman" w:hAnsi="Times New Roman" w:cs="Times New Roman"/>
            <w:sz w:val="28"/>
            <w:szCs w:val="28"/>
          </w:rPr>
          <w:t>законом</w:t>
        </w:r>
      </w:hyperlink>
      <w:r w:rsidR="000A5A6F" w:rsidRPr="000A5A6F">
        <w:rPr>
          <w:rFonts w:ascii="Times New Roman" w:hAnsi="Times New Roman" w:cs="Times New Roman"/>
          <w:sz w:val="28"/>
          <w:szCs w:val="28"/>
        </w:rPr>
        <w:t xml:space="preserve"> от 27.07.2010 N 210-ФЗ </w:t>
      </w:r>
      <w:r w:rsidR="000A5A6F">
        <w:rPr>
          <w:rFonts w:ascii="Times New Roman" w:hAnsi="Times New Roman" w:cs="Times New Roman"/>
          <w:sz w:val="28"/>
          <w:szCs w:val="28"/>
        </w:rPr>
        <w:t>«</w:t>
      </w:r>
      <w:r w:rsidR="000A5A6F" w:rsidRPr="000A5A6F">
        <w:rPr>
          <w:rFonts w:ascii="Times New Roman" w:hAnsi="Times New Roman" w:cs="Times New Roman"/>
          <w:sz w:val="28"/>
          <w:szCs w:val="28"/>
        </w:rPr>
        <w:t>Об организации предоставления государственных и муниципальных услуг</w:t>
      </w:r>
      <w:r w:rsidR="000A5A6F">
        <w:rPr>
          <w:rFonts w:ascii="Times New Roman" w:hAnsi="Times New Roman" w:cs="Times New Roman"/>
          <w:sz w:val="28"/>
          <w:szCs w:val="28"/>
        </w:rPr>
        <w:t>»</w:t>
      </w:r>
      <w:r w:rsidR="000A5A6F" w:rsidRPr="000A5A6F">
        <w:rPr>
          <w:rFonts w:ascii="Times New Roman" w:hAnsi="Times New Roman" w:cs="Times New Roman"/>
          <w:sz w:val="28"/>
          <w:szCs w:val="28"/>
        </w:rPr>
        <w:t xml:space="preserve">, </w:t>
      </w:r>
      <w:hyperlink r:id="rId10" w:history="1">
        <w:r w:rsidR="000A5A6F" w:rsidRPr="000A5A6F">
          <w:rPr>
            <w:rFonts w:ascii="Times New Roman" w:hAnsi="Times New Roman" w:cs="Times New Roman"/>
            <w:sz w:val="28"/>
            <w:szCs w:val="28"/>
          </w:rPr>
          <w:t>постановлением</w:t>
        </w:r>
      </w:hyperlink>
      <w:r w:rsidR="000A5A6F" w:rsidRPr="000A5A6F">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w:t>
      </w:r>
      <w:proofErr w:type="gramStart"/>
      <w:r w:rsidR="000A5A6F" w:rsidRPr="000A5A6F">
        <w:rPr>
          <w:rFonts w:ascii="Times New Roman" w:hAnsi="Times New Roman" w:cs="Times New Roman"/>
          <w:sz w:val="28"/>
          <w:szCs w:val="28"/>
        </w:rPr>
        <w:t xml:space="preserve">государственных услуг», </w:t>
      </w:r>
      <w:r>
        <w:rPr>
          <w:rFonts w:ascii="Times New Roman" w:hAnsi="Times New Roman" w:cs="Times New Roman"/>
          <w:sz w:val="28"/>
          <w:szCs w:val="28"/>
        </w:rPr>
        <w:t xml:space="preserve">Решением Думы городского округа Верхотурский                 </w:t>
      </w:r>
      <w:r w:rsidRPr="00B07A21">
        <w:rPr>
          <w:rFonts w:ascii="Times New Roman" w:hAnsi="Times New Roman" w:cs="Times New Roman"/>
          <w:sz w:val="28"/>
          <w:szCs w:val="28"/>
        </w:rPr>
        <w:t>от 09.12.2015г. № 30</w:t>
      </w:r>
      <w:r>
        <w:rPr>
          <w:rFonts w:ascii="Times New Roman" w:hAnsi="Times New Roman" w:cs="Times New Roman"/>
          <w:sz w:val="28"/>
          <w:szCs w:val="28"/>
        </w:rPr>
        <w:t xml:space="preserve"> «</w:t>
      </w:r>
      <w:r w:rsidRPr="00B07A21">
        <w:rPr>
          <w:rFonts w:ascii="Times New Roman" w:hAnsi="Times New Roman" w:cs="Times New Roman"/>
          <w:sz w:val="28"/>
          <w:szCs w:val="28"/>
        </w:rPr>
        <w:t>О внесении изменений и дополнений в Перечень муниципальных услуг (функций),</w:t>
      </w:r>
      <w:r>
        <w:rPr>
          <w:rFonts w:ascii="Times New Roman" w:hAnsi="Times New Roman" w:cs="Times New Roman"/>
          <w:sz w:val="28"/>
          <w:szCs w:val="28"/>
        </w:rPr>
        <w:t xml:space="preserve"> </w:t>
      </w:r>
      <w:r w:rsidRPr="00B07A21">
        <w:rPr>
          <w:rFonts w:ascii="Times New Roman" w:hAnsi="Times New Roman" w:cs="Times New Roman"/>
          <w:sz w:val="28"/>
          <w:szCs w:val="28"/>
        </w:rPr>
        <w:t>предоставляемых органами местного самоуправления</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муниципальными учреждениями на территории городского 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утвержденный Решением Думы</w:t>
      </w:r>
      <w:r>
        <w:rPr>
          <w:rFonts w:ascii="Times New Roman" w:hAnsi="Times New Roman" w:cs="Times New Roman"/>
          <w:sz w:val="28"/>
          <w:szCs w:val="28"/>
        </w:rPr>
        <w:t xml:space="preserve"> </w:t>
      </w:r>
      <w:r w:rsidRPr="00B07A21">
        <w:rPr>
          <w:rFonts w:ascii="Times New Roman" w:hAnsi="Times New Roman" w:cs="Times New Roman"/>
          <w:sz w:val="28"/>
          <w:szCs w:val="28"/>
        </w:rPr>
        <w:t>городского округа Верхотурский от 11.12.2013г. № 78</w:t>
      </w:r>
      <w:r>
        <w:rPr>
          <w:rFonts w:ascii="Times New Roman" w:hAnsi="Times New Roman" w:cs="Times New Roman"/>
          <w:sz w:val="28"/>
          <w:szCs w:val="28"/>
        </w:rPr>
        <w:t xml:space="preserve"> </w:t>
      </w:r>
      <w:r w:rsidRPr="00B07A21">
        <w:rPr>
          <w:rFonts w:ascii="Times New Roman" w:hAnsi="Times New Roman" w:cs="Times New Roman"/>
          <w:sz w:val="28"/>
          <w:szCs w:val="28"/>
        </w:rPr>
        <w:t>«Об утверждении перечня</w:t>
      </w:r>
      <w:r>
        <w:rPr>
          <w:rFonts w:ascii="Times New Roman" w:hAnsi="Times New Roman" w:cs="Times New Roman"/>
          <w:sz w:val="28"/>
          <w:szCs w:val="28"/>
        </w:rPr>
        <w:t xml:space="preserve"> </w:t>
      </w:r>
      <w:r w:rsidRPr="00B07A21">
        <w:rPr>
          <w:rFonts w:ascii="Times New Roman" w:hAnsi="Times New Roman" w:cs="Times New Roman"/>
          <w:sz w:val="28"/>
          <w:szCs w:val="28"/>
        </w:rPr>
        <w:t>муниципальных услуг (функций),</w:t>
      </w:r>
      <w:r>
        <w:rPr>
          <w:rFonts w:ascii="Times New Roman" w:hAnsi="Times New Roman" w:cs="Times New Roman"/>
          <w:sz w:val="28"/>
          <w:szCs w:val="28"/>
        </w:rPr>
        <w:t xml:space="preserve"> </w:t>
      </w:r>
      <w:r w:rsidRPr="00B07A21">
        <w:rPr>
          <w:rFonts w:ascii="Times New Roman" w:hAnsi="Times New Roman" w:cs="Times New Roman"/>
          <w:sz w:val="28"/>
          <w:szCs w:val="28"/>
        </w:rPr>
        <w:t>предоставляемых органами местного самоуправления</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муниципальными учреждениями на территории городского округа</w:t>
      </w:r>
      <w:proofErr w:type="gramEnd"/>
      <w:r w:rsidRPr="00B07A21">
        <w:rPr>
          <w:rFonts w:ascii="Times New Roman" w:hAnsi="Times New Roman" w:cs="Times New Roman"/>
          <w:sz w:val="28"/>
          <w:szCs w:val="28"/>
        </w:rPr>
        <w:t xml:space="preserve"> </w:t>
      </w:r>
      <w:proofErr w:type="gramStart"/>
      <w:r w:rsidRPr="00B07A21">
        <w:rPr>
          <w:rFonts w:ascii="Times New Roman" w:hAnsi="Times New Roman" w:cs="Times New Roman"/>
          <w:sz w:val="28"/>
          <w:szCs w:val="28"/>
        </w:rPr>
        <w:t>Верхотурский»</w:t>
      </w:r>
      <w:r>
        <w:rPr>
          <w:rFonts w:ascii="Times New Roman" w:hAnsi="Times New Roman" w:cs="Times New Roman"/>
          <w:sz w:val="28"/>
          <w:szCs w:val="28"/>
        </w:rPr>
        <w:t xml:space="preserve">, Решением Думы городского округа Верхотурский  </w:t>
      </w:r>
      <w:r w:rsidRPr="00B07A21">
        <w:rPr>
          <w:rFonts w:ascii="Times New Roman" w:hAnsi="Times New Roman" w:cs="Times New Roman"/>
          <w:sz w:val="28"/>
          <w:szCs w:val="28"/>
        </w:rPr>
        <w:t>от 09.12.2015г. № 31</w:t>
      </w:r>
      <w:r>
        <w:rPr>
          <w:rFonts w:ascii="Times New Roman" w:hAnsi="Times New Roman" w:cs="Times New Roman"/>
          <w:sz w:val="28"/>
          <w:szCs w:val="28"/>
        </w:rPr>
        <w:t xml:space="preserve"> «</w:t>
      </w:r>
      <w:r w:rsidRPr="00B07A21">
        <w:rPr>
          <w:rFonts w:ascii="Times New Roman" w:hAnsi="Times New Roman" w:cs="Times New Roman"/>
          <w:sz w:val="28"/>
          <w:szCs w:val="28"/>
        </w:rPr>
        <w:t>О внесении изменений и дополнений в перечень муниципальных услуг, предоставляемых на территории городского 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через Государственное бюджетное учреждение Свердловской области</w:t>
      </w:r>
      <w:r>
        <w:rPr>
          <w:rFonts w:ascii="Times New Roman" w:hAnsi="Times New Roman" w:cs="Times New Roman"/>
          <w:sz w:val="28"/>
          <w:szCs w:val="28"/>
        </w:rPr>
        <w:t xml:space="preserve"> </w:t>
      </w:r>
      <w:r w:rsidRPr="00B07A21">
        <w:rPr>
          <w:rFonts w:ascii="Times New Roman" w:hAnsi="Times New Roman" w:cs="Times New Roman"/>
          <w:sz w:val="28"/>
          <w:szCs w:val="28"/>
        </w:rPr>
        <w:t>«Многофункциональный центр предоставления государственных</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муниципальных услуг» по принципу «одного окна», утвержденный</w:t>
      </w:r>
      <w:r>
        <w:rPr>
          <w:rFonts w:ascii="Times New Roman" w:hAnsi="Times New Roman" w:cs="Times New Roman"/>
          <w:sz w:val="28"/>
          <w:szCs w:val="28"/>
        </w:rPr>
        <w:t xml:space="preserve"> </w:t>
      </w:r>
      <w:r w:rsidRPr="00B07A21">
        <w:rPr>
          <w:rFonts w:ascii="Times New Roman" w:hAnsi="Times New Roman" w:cs="Times New Roman"/>
          <w:sz w:val="28"/>
          <w:szCs w:val="28"/>
        </w:rPr>
        <w:t>Решением Думы городского округа Верхотурский от 11.12.2013г. № 79</w:t>
      </w:r>
      <w:r>
        <w:rPr>
          <w:rFonts w:ascii="Times New Roman" w:hAnsi="Times New Roman" w:cs="Times New Roman"/>
          <w:sz w:val="28"/>
          <w:szCs w:val="28"/>
        </w:rPr>
        <w:t xml:space="preserve"> </w:t>
      </w:r>
      <w:r w:rsidRPr="00B07A21">
        <w:rPr>
          <w:rFonts w:ascii="Times New Roman" w:hAnsi="Times New Roman" w:cs="Times New Roman"/>
          <w:sz w:val="28"/>
          <w:szCs w:val="28"/>
        </w:rPr>
        <w:t>«Об утверждении перечня муниципальных услуг, предоставляемых на территории</w:t>
      </w:r>
      <w:proofErr w:type="gramEnd"/>
      <w:r w:rsidRPr="00B07A21">
        <w:rPr>
          <w:rFonts w:ascii="Times New Roman" w:hAnsi="Times New Roman" w:cs="Times New Roman"/>
          <w:sz w:val="28"/>
          <w:szCs w:val="28"/>
        </w:rPr>
        <w:t xml:space="preserve"> </w:t>
      </w:r>
      <w:proofErr w:type="gramStart"/>
      <w:r w:rsidRPr="00B07A21">
        <w:rPr>
          <w:rFonts w:ascii="Times New Roman" w:hAnsi="Times New Roman" w:cs="Times New Roman"/>
          <w:sz w:val="28"/>
          <w:szCs w:val="28"/>
        </w:rPr>
        <w:t>городского 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через Государственное бюджетное учреждение Свердловской области</w:t>
      </w:r>
      <w:r>
        <w:rPr>
          <w:rFonts w:ascii="Times New Roman" w:hAnsi="Times New Roman" w:cs="Times New Roman"/>
          <w:sz w:val="28"/>
          <w:szCs w:val="28"/>
        </w:rPr>
        <w:t xml:space="preserve"> </w:t>
      </w:r>
      <w:r w:rsidRPr="00B07A21">
        <w:rPr>
          <w:rFonts w:ascii="Times New Roman" w:hAnsi="Times New Roman" w:cs="Times New Roman"/>
          <w:sz w:val="28"/>
          <w:szCs w:val="28"/>
        </w:rPr>
        <w:t>«Многофункциональный центр предоставления государственных</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муниципальных услуг» по принципу «одного окна»</w:t>
      </w:r>
      <w:r>
        <w:rPr>
          <w:rFonts w:ascii="Times New Roman" w:hAnsi="Times New Roman" w:cs="Times New Roman"/>
          <w:sz w:val="28"/>
          <w:szCs w:val="28"/>
        </w:rPr>
        <w:t xml:space="preserve">, </w:t>
      </w:r>
      <w:hyperlink r:id="rId11" w:history="1">
        <w:r w:rsidR="000A5A6F" w:rsidRPr="000A5A6F">
          <w:rPr>
            <w:rFonts w:ascii="Times New Roman" w:hAnsi="Times New Roman" w:cs="Times New Roman"/>
            <w:sz w:val="28"/>
            <w:szCs w:val="28"/>
          </w:rPr>
          <w:t>постановлением</w:t>
        </w:r>
      </w:hyperlink>
      <w:r w:rsidR="000A5A6F" w:rsidRPr="000A5A6F">
        <w:rPr>
          <w:rFonts w:ascii="Times New Roman" w:hAnsi="Times New Roman" w:cs="Times New Roman"/>
          <w:sz w:val="28"/>
          <w:szCs w:val="28"/>
        </w:rPr>
        <w:t xml:space="preserve"> Администрации городского округа Верхотурский от 13.11.2012 N 1327 </w:t>
      </w:r>
      <w:r w:rsidR="000A5A6F">
        <w:rPr>
          <w:rFonts w:ascii="Times New Roman" w:hAnsi="Times New Roman" w:cs="Times New Roman"/>
          <w:sz w:val="28"/>
          <w:szCs w:val="28"/>
        </w:rPr>
        <w:t>«</w:t>
      </w:r>
      <w:r w:rsidR="000A5A6F" w:rsidRPr="000A5A6F">
        <w:rPr>
          <w:rFonts w:ascii="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0A5A6F">
        <w:rPr>
          <w:rFonts w:ascii="Times New Roman" w:hAnsi="Times New Roman" w:cs="Times New Roman"/>
          <w:sz w:val="28"/>
          <w:szCs w:val="28"/>
        </w:rPr>
        <w:t>»</w:t>
      </w:r>
      <w:r w:rsidR="000A5A6F" w:rsidRPr="000A5A6F">
        <w:rPr>
          <w:rFonts w:ascii="Times New Roman" w:hAnsi="Times New Roman" w:cs="Times New Roman"/>
          <w:sz w:val="28"/>
          <w:szCs w:val="28"/>
        </w:rPr>
        <w:t xml:space="preserve">, руководствуясь </w:t>
      </w:r>
      <w:hyperlink r:id="rId12" w:history="1">
        <w:r w:rsidR="000A5A6F" w:rsidRPr="000A5A6F">
          <w:rPr>
            <w:rFonts w:ascii="Times New Roman" w:hAnsi="Times New Roman" w:cs="Times New Roman"/>
            <w:sz w:val="28"/>
            <w:szCs w:val="28"/>
          </w:rPr>
          <w:t xml:space="preserve">ст. 26 </w:t>
        </w:r>
      </w:hyperlink>
      <w:r w:rsidR="000A5A6F" w:rsidRPr="000A5A6F">
        <w:rPr>
          <w:rFonts w:ascii="Times New Roman" w:hAnsi="Times New Roman" w:cs="Times New Roman"/>
          <w:sz w:val="28"/>
          <w:szCs w:val="28"/>
        </w:rPr>
        <w:t xml:space="preserve"> Устава  городского округа Верхотурский, </w:t>
      </w:r>
      <w:proofErr w:type="gramEnd"/>
    </w:p>
    <w:p w:rsidR="000A5A6F" w:rsidRPr="000A5A6F" w:rsidRDefault="000A5A6F" w:rsidP="000A5A6F">
      <w:pPr>
        <w:widowControl w:val="0"/>
        <w:autoSpaceDE w:val="0"/>
        <w:autoSpaceDN w:val="0"/>
        <w:adjustRightInd w:val="0"/>
        <w:spacing w:after="0" w:line="240" w:lineRule="auto"/>
        <w:jc w:val="both"/>
        <w:rPr>
          <w:rFonts w:ascii="Times New Roman" w:hAnsi="Times New Roman" w:cs="Times New Roman"/>
          <w:sz w:val="28"/>
          <w:szCs w:val="28"/>
        </w:rPr>
      </w:pPr>
      <w:r w:rsidRPr="000A5A6F">
        <w:rPr>
          <w:rFonts w:ascii="Times New Roman" w:hAnsi="Times New Roman" w:cs="Times New Roman"/>
          <w:sz w:val="28"/>
          <w:szCs w:val="28"/>
        </w:rPr>
        <w:t>ПОСТАНОВЛЯЮ:</w:t>
      </w: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A6F">
        <w:rPr>
          <w:rFonts w:ascii="Times New Roman" w:hAnsi="Times New Roman" w:cs="Times New Roman"/>
          <w:sz w:val="28"/>
          <w:szCs w:val="28"/>
        </w:rPr>
        <w:t xml:space="preserve">1. Утвердить </w:t>
      </w:r>
      <w:hyperlink r:id="rId13" w:history="1">
        <w:r w:rsidRPr="000A5A6F">
          <w:rPr>
            <w:rFonts w:ascii="Times New Roman" w:hAnsi="Times New Roman" w:cs="Times New Roman"/>
            <w:sz w:val="28"/>
            <w:szCs w:val="28"/>
          </w:rPr>
          <w:t>Административный регламент</w:t>
        </w:r>
      </w:hyperlink>
      <w:r w:rsidRPr="000A5A6F">
        <w:rPr>
          <w:rFonts w:ascii="Times New Roman" w:hAnsi="Times New Roman" w:cs="Times New Roman"/>
          <w:sz w:val="28"/>
          <w:szCs w:val="28"/>
        </w:rPr>
        <w:t xml:space="preserve"> предоставления </w:t>
      </w:r>
      <w:r w:rsidRPr="000A5A6F">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w:t>
      </w:r>
      <w:r w:rsidR="00E36E29" w:rsidRPr="00E36E29">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r w:rsidRPr="000A5A6F">
        <w:rPr>
          <w:rFonts w:ascii="Times New Roman" w:hAnsi="Times New Roman" w:cs="Times New Roman"/>
          <w:sz w:val="28"/>
          <w:szCs w:val="28"/>
        </w:rPr>
        <w:t xml:space="preserve">, </w:t>
      </w:r>
      <w:hyperlink w:anchor="Par31" w:history="1">
        <w:r w:rsidRPr="000A5A6F">
          <w:rPr>
            <w:rFonts w:ascii="Times New Roman" w:hAnsi="Times New Roman" w:cs="Times New Roman"/>
            <w:sz w:val="28"/>
            <w:szCs w:val="28"/>
          </w:rPr>
          <w:t>(прилагается)</w:t>
        </w:r>
      </w:hyperlink>
      <w:r w:rsidRPr="000A5A6F">
        <w:rPr>
          <w:rFonts w:ascii="Times New Roman" w:hAnsi="Times New Roman" w:cs="Times New Roman"/>
          <w:sz w:val="28"/>
          <w:szCs w:val="28"/>
        </w:rPr>
        <w:t>.</w:t>
      </w:r>
    </w:p>
    <w:p w:rsidR="000A5A6F" w:rsidRPr="00FF3604" w:rsidRDefault="000A5A6F" w:rsidP="000A5A6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5A6F">
        <w:rPr>
          <w:rFonts w:ascii="Times New Roman" w:hAnsi="Times New Roman" w:cs="Times New Roman"/>
          <w:sz w:val="28"/>
          <w:szCs w:val="28"/>
        </w:rPr>
        <w:t xml:space="preserve">2. </w:t>
      </w:r>
      <w:r w:rsidRPr="00FF3604">
        <w:rPr>
          <w:rFonts w:ascii="Times New Roman" w:hAnsi="Times New Roman" w:cs="Times New Roman"/>
          <w:sz w:val="26"/>
          <w:szCs w:val="26"/>
        </w:rPr>
        <w:t xml:space="preserve">Опубликовать настоящее постановление в информационном </w:t>
      </w:r>
      <w:proofErr w:type="spellStart"/>
      <w:r w:rsidRPr="00FF3604">
        <w:rPr>
          <w:rFonts w:ascii="Times New Roman" w:hAnsi="Times New Roman" w:cs="Times New Roman"/>
          <w:sz w:val="26"/>
          <w:szCs w:val="26"/>
        </w:rPr>
        <w:t>бюлетене</w:t>
      </w:r>
      <w:proofErr w:type="spellEnd"/>
      <w:r w:rsidRPr="00FF3604">
        <w:rPr>
          <w:rFonts w:ascii="Times New Roman" w:hAnsi="Times New Roman" w:cs="Times New Roman"/>
          <w:sz w:val="26"/>
          <w:szCs w:val="26"/>
        </w:rPr>
        <w:t xml:space="preserve"> «Верхотурская неделя» и разместить на официальном сайте городского округа </w:t>
      </w:r>
      <w:proofErr w:type="gramStart"/>
      <w:r w:rsidRPr="00FF3604">
        <w:rPr>
          <w:rFonts w:ascii="Times New Roman" w:hAnsi="Times New Roman" w:cs="Times New Roman"/>
          <w:sz w:val="26"/>
          <w:szCs w:val="26"/>
        </w:rPr>
        <w:t>Верхотурский</w:t>
      </w:r>
      <w:proofErr w:type="gramEnd"/>
      <w:r w:rsidRPr="00FF3604">
        <w:rPr>
          <w:rFonts w:ascii="Times New Roman" w:hAnsi="Times New Roman" w:cs="Times New Roman"/>
          <w:sz w:val="26"/>
          <w:szCs w:val="26"/>
        </w:rPr>
        <w:t>.</w:t>
      </w: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A6F">
        <w:rPr>
          <w:rFonts w:ascii="Times New Roman" w:hAnsi="Times New Roman" w:cs="Times New Roman"/>
          <w:sz w:val="28"/>
          <w:szCs w:val="28"/>
        </w:rPr>
        <w:t>3. Постановление главы Администрации городского округа Верхотурский от 2</w:t>
      </w:r>
      <w:r w:rsidR="00487C0A">
        <w:rPr>
          <w:rFonts w:ascii="Times New Roman" w:hAnsi="Times New Roman" w:cs="Times New Roman"/>
          <w:sz w:val="28"/>
          <w:szCs w:val="28"/>
        </w:rPr>
        <w:t>1</w:t>
      </w:r>
      <w:r w:rsidRPr="000A5A6F">
        <w:rPr>
          <w:rFonts w:ascii="Times New Roman" w:hAnsi="Times New Roman" w:cs="Times New Roman"/>
          <w:sz w:val="28"/>
          <w:szCs w:val="28"/>
        </w:rPr>
        <w:t>.1</w:t>
      </w:r>
      <w:r w:rsidR="00487C0A">
        <w:rPr>
          <w:rFonts w:ascii="Times New Roman" w:hAnsi="Times New Roman" w:cs="Times New Roman"/>
          <w:sz w:val="28"/>
          <w:szCs w:val="28"/>
        </w:rPr>
        <w:t>2</w:t>
      </w:r>
      <w:r w:rsidRPr="000A5A6F">
        <w:rPr>
          <w:rFonts w:ascii="Times New Roman" w:hAnsi="Times New Roman" w:cs="Times New Roman"/>
          <w:sz w:val="28"/>
          <w:szCs w:val="28"/>
        </w:rPr>
        <w:t>.201</w:t>
      </w:r>
      <w:r w:rsidR="00487C0A">
        <w:rPr>
          <w:rFonts w:ascii="Times New Roman" w:hAnsi="Times New Roman" w:cs="Times New Roman"/>
          <w:sz w:val="28"/>
          <w:szCs w:val="28"/>
        </w:rPr>
        <w:t>2</w:t>
      </w:r>
      <w:r w:rsidRPr="000A5A6F">
        <w:rPr>
          <w:rFonts w:ascii="Times New Roman" w:hAnsi="Times New Roman" w:cs="Times New Roman"/>
          <w:sz w:val="28"/>
          <w:szCs w:val="28"/>
        </w:rPr>
        <w:t>г. № 1</w:t>
      </w:r>
      <w:r w:rsidR="00487C0A">
        <w:rPr>
          <w:rFonts w:ascii="Times New Roman" w:hAnsi="Times New Roman" w:cs="Times New Roman"/>
          <w:sz w:val="28"/>
          <w:szCs w:val="28"/>
        </w:rPr>
        <w:t>554</w:t>
      </w:r>
      <w:r w:rsidRPr="000A5A6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487C0A">
        <w:rPr>
          <w:rFonts w:ascii="Times New Roman" w:hAnsi="Times New Roman" w:cs="Times New Roman"/>
          <w:sz w:val="28"/>
          <w:szCs w:val="28"/>
        </w:rPr>
        <w:t>«П</w:t>
      </w:r>
      <w:r w:rsidRPr="000A5A6F">
        <w:rPr>
          <w:rFonts w:ascii="Times New Roman" w:hAnsi="Times New Roman" w:cs="Times New Roman"/>
          <w:sz w:val="28"/>
          <w:szCs w:val="28"/>
        </w:rPr>
        <w:t>о</w:t>
      </w:r>
      <w:r w:rsidR="00487C0A">
        <w:rPr>
          <w:rFonts w:ascii="Times New Roman" w:hAnsi="Times New Roman" w:cs="Times New Roman"/>
          <w:sz w:val="28"/>
          <w:szCs w:val="28"/>
        </w:rPr>
        <w:t>дготовка и</w:t>
      </w:r>
      <w:r w:rsidRPr="000A5A6F">
        <w:rPr>
          <w:rFonts w:ascii="Times New Roman" w:hAnsi="Times New Roman" w:cs="Times New Roman"/>
          <w:sz w:val="28"/>
          <w:szCs w:val="28"/>
        </w:rPr>
        <w:t xml:space="preserve"> выдач</w:t>
      </w:r>
      <w:r w:rsidR="00487C0A">
        <w:rPr>
          <w:rFonts w:ascii="Times New Roman" w:hAnsi="Times New Roman" w:cs="Times New Roman"/>
          <w:sz w:val="28"/>
          <w:szCs w:val="28"/>
        </w:rPr>
        <w:t xml:space="preserve">а </w:t>
      </w:r>
      <w:r w:rsidRPr="000A5A6F">
        <w:rPr>
          <w:rFonts w:ascii="Times New Roman" w:hAnsi="Times New Roman" w:cs="Times New Roman"/>
          <w:sz w:val="28"/>
          <w:szCs w:val="28"/>
        </w:rPr>
        <w:t>разрешений на строительство</w:t>
      </w:r>
      <w:r w:rsidR="00487C0A">
        <w:rPr>
          <w:rFonts w:ascii="Times New Roman" w:hAnsi="Times New Roman" w:cs="Times New Roman"/>
          <w:sz w:val="28"/>
          <w:szCs w:val="28"/>
        </w:rPr>
        <w:t>, реконструкцию</w:t>
      </w:r>
      <w:r w:rsidRPr="000A5A6F">
        <w:rPr>
          <w:rFonts w:ascii="Times New Roman" w:hAnsi="Times New Roman" w:cs="Times New Roman"/>
          <w:sz w:val="28"/>
          <w:szCs w:val="28"/>
        </w:rPr>
        <w:t xml:space="preserve"> объектов капитального строительства» считать утратившим силу.</w:t>
      </w: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A6F">
        <w:rPr>
          <w:rFonts w:ascii="Times New Roman" w:hAnsi="Times New Roman" w:cs="Times New Roman"/>
          <w:sz w:val="28"/>
          <w:szCs w:val="28"/>
        </w:rPr>
        <w:t xml:space="preserve">4. Контроль исполнения настоящего постановления </w:t>
      </w:r>
      <w:r w:rsidR="00B07A21">
        <w:rPr>
          <w:rFonts w:ascii="Times New Roman" w:hAnsi="Times New Roman" w:cs="Times New Roman"/>
          <w:sz w:val="28"/>
          <w:szCs w:val="28"/>
        </w:rPr>
        <w:t>оставляю за собой.</w:t>
      </w: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7A21" w:rsidRPr="000A5A6F" w:rsidRDefault="00B07A21" w:rsidP="000A5A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5A6F" w:rsidRPr="000A5A6F" w:rsidRDefault="00B07A21" w:rsidP="000A5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0A5A6F" w:rsidRPr="000A5A6F">
        <w:rPr>
          <w:rFonts w:ascii="Times New Roman" w:hAnsi="Times New Roman" w:cs="Times New Roman"/>
          <w:sz w:val="28"/>
          <w:szCs w:val="28"/>
        </w:rPr>
        <w:t>лав</w:t>
      </w:r>
      <w:r>
        <w:rPr>
          <w:rFonts w:ascii="Times New Roman" w:hAnsi="Times New Roman" w:cs="Times New Roman"/>
          <w:sz w:val="28"/>
          <w:szCs w:val="28"/>
        </w:rPr>
        <w:t>ы</w:t>
      </w:r>
      <w:r w:rsidR="000A5A6F" w:rsidRPr="000A5A6F">
        <w:rPr>
          <w:rFonts w:ascii="Times New Roman" w:hAnsi="Times New Roman" w:cs="Times New Roman"/>
          <w:sz w:val="28"/>
          <w:szCs w:val="28"/>
        </w:rPr>
        <w:t xml:space="preserve"> Администрации</w:t>
      </w:r>
    </w:p>
    <w:p w:rsidR="000A5A6F" w:rsidRPr="000A5A6F" w:rsidRDefault="000A5A6F" w:rsidP="000A5A6F">
      <w:pPr>
        <w:spacing w:after="0" w:line="240" w:lineRule="auto"/>
        <w:jc w:val="both"/>
        <w:rPr>
          <w:rFonts w:ascii="Times New Roman" w:hAnsi="Times New Roman" w:cs="Times New Roman"/>
          <w:sz w:val="28"/>
          <w:szCs w:val="28"/>
        </w:rPr>
      </w:pPr>
      <w:r w:rsidRPr="000A5A6F">
        <w:rPr>
          <w:rFonts w:ascii="Times New Roman" w:hAnsi="Times New Roman" w:cs="Times New Roman"/>
          <w:sz w:val="28"/>
          <w:szCs w:val="28"/>
        </w:rPr>
        <w:t>городского округа Верхотурский</w:t>
      </w:r>
      <w:r w:rsidRPr="000A5A6F">
        <w:rPr>
          <w:rFonts w:ascii="Times New Roman" w:hAnsi="Times New Roman" w:cs="Times New Roman"/>
          <w:sz w:val="28"/>
          <w:szCs w:val="28"/>
        </w:rPr>
        <w:tab/>
      </w:r>
      <w:r w:rsidRPr="000A5A6F">
        <w:rPr>
          <w:rFonts w:ascii="Times New Roman" w:hAnsi="Times New Roman" w:cs="Times New Roman"/>
          <w:sz w:val="28"/>
          <w:szCs w:val="28"/>
        </w:rPr>
        <w:tab/>
        <w:t xml:space="preserve">                                        </w:t>
      </w:r>
      <w:r w:rsidR="00A61D4A">
        <w:rPr>
          <w:rFonts w:ascii="Times New Roman" w:hAnsi="Times New Roman" w:cs="Times New Roman"/>
          <w:sz w:val="28"/>
          <w:szCs w:val="28"/>
        </w:rPr>
        <w:t>А</w:t>
      </w:r>
      <w:r w:rsidR="00B07A21">
        <w:rPr>
          <w:rFonts w:ascii="Times New Roman" w:hAnsi="Times New Roman" w:cs="Times New Roman"/>
          <w:sz w:val="28"/>
          <w:szCs w:val="28"/>
        </w:rPr>
        <w:t>.В.</w:t>
      </w:r>
      <w:r w:rsidR="00A61D4A">
        <w:rPr>
          <w:rFonts w:ascii="Times New Roman" w:hAnsi="Times New Roman" w:cs="Times New Roman"/>
          <w:sz w:val="28"/>
          <w:szCs w:val="28"/>
        </w:rPr>
        <w:t>Храмц</w:t>
      </w:r>
      <w:r w:rsidR="00B07A21">
        <w:rPr>
          <w:rFonts w:ascii="Times New Roman" w:hAnsi="Times New Roman" w:cs="Times New Roman"/>
          <w:sz w:val="28"/>
          <w:szCs w:val="28"/>
        </w:rPr>
        <w:t>ов</w:t>
      </w: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A5A6F" w:rsidRP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A5A6F" w:rsidRDefault="000A5A6F"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225FEB">
      <w:pPr>
        <w:widowControl w:val="0"/>
        <w:autoSpaceDE w:val="0"/>
        <w:autoSpaceDN w:val="0"/>
        <w:adjustRightInd w:val="0"/>
        <w:spacing w:after="0" w:line="240" w:lineRule="auto"/>
        <w:ind w:firstLine="540"/>
        <w:jc w:val="center"/>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7A21" w:rsidRDefault="00B07A21" w:rsidP="000A5A6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A5A6F" w:rsidRPr="00BA27DA" w:rsidRDefault="000A5A6F" w:rsidP="000A5A6F">
      <w:pPr>
        <w:widowControl w:val="0"/>
        <w:autoSpaceDE w:val="0"/>
        <w:autoSpaceDN w:val="0"/>
        <w:adjustRightInd w:val="0"/>
        <w:ind w:firstLine="540"/>
        <w:jc w:val="both"/>
        <w:rPr>
          <w:color w:val="FF0000"/>
        </w:rPr>
      </w:pPr>
    </w:p>
    <w:p w:rsidR="0073600C" w:rsidRPr="00E36E29" w:rsidRDefault="0073600C" w:rsidP="0073600C">
      <w:pPr>
        <w:widowControl w:val="0"/>
        <w:autoSpaceDE w:val="0"/>
        <w:autoSpaceDN w:val="0"/>
        <w:adjustRightInd w:val="0"/>
        <w:spacing w:after="0" w:line="240" w:lineRule="auto"/>
        <w:jc w:val="right"/>
        <w:outlineLvl w:val="0"/>
        <w:rPr>
          <w:rFonts w:ascii="Times New Roman" w:hAnsi="Times New Roman" w:cs="Times New Roman"/>
        </w:rPr>
      </w:pPr>
      <w:r w:rsidRPr="00E36E29">
        <w:rPr>
          <w:rFonts w:ascii="Times New Roman" w:hAnsi="Times New Roman" w:cs="Times New Roman"/>
        </w:rPr>
        <w:lastRenderedPageBreak/>
        <w:t>Приложение</w:t>
      </w:r>
    </w:p>
    <w:p w:rsidR="0073600C" w:rsidRPr="00E36E29" w:rsidRDefault="0073600C" w:rsidP="0073600C">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к постановлению Администрации</w:t>
      </w:r>
    </w:p>
    <w:p w:rsidR="0073600C" w:rsidRPr="00E36E29" w:rsidRDefault="0073600C" w:rsidP="0073600C">
      <w:pPr>
        <w:pStyle w:val="ConsPlusTitle"/>
        <w:jc w:val="right"/>
        <w:rPr>
          <w:b w:val="0"/>
          <w:sz w:val="22"/>
          <w:szCs w:val="22"/>
        </w:rPr>
      </w:pPr>
      <w:r w:rsidRPr="00E36E29">
        <w:rPr>
          <w:b w:val="0"/>
          <w:sz w:val="22"/>
          <w:szCs w:val="22"/>
        </w:rPr>
        <w:t xml:space="preserve">городского округа </w:t>
      </w:r>
      <w:proofErr w:type="gramStart"/>
      <w:r w:rsidRPr="00E36E29">
        <w:rPr>
          <w:b w:val="0"/>
          <w:sz w:val="22"/>
          <w:szCs w:val="22"/>
        </w:rPr>
        <w:t>Верхотурский</w:t>
      </w:r>
      <w:proofErr w:type="gramEnd"/>
      <w:r w:rsidRPr="00E36E29">
        <w:rPr>
          <w:b w:val="0"/>
          <w:sz w:val="22"/>
          <w:szCs w:val="22"/>
        </w:rPr>
        <w:t xml:space="preserve">  </w:t>
      </w:r>
    </w:p>
    <w:p w:rsidR="0073600C" w:rsidRPr="00E36E29" w:rsidRDefault="0073600C" w:rsidP="0073600C">
      <w:pPr>
        <w:pStyle w:val="ConsPlusTitle"/>
        <w:jc w:val="right"/>
        <w:rPr>
          <w:b w:val="0"/>
          <w:sz w:val="22"/>
          <w:szCs w:val="22"/>
        </w:rPr>
      </w:pPr>
      <w:r w:rsidRPr="00E36E29">
        <w:rPr>
          <w:b w:val="0"/>
          <w:sz w:val="22"/>
          <w:szCs w:val="22"/>
        </w:rPr>
        <w:t xml:space="preserve">«Об утверждении  </w:t>
      </w:r>
      <w:proofErr w:type="gramStart"/>
      <w:r w:rsidRPr="00E36E29">
        <w:rPr>
          <w:b w:val="0"/>
          <w:sz w:val="22"/>
          <w:szCs w:val="22"/>
        </w:rPr>
        <w:t>Административного</w:t>
      </w:r>
      <w:proofErr w:type="gramEnd"/>
      <w:r w:rsidRPr="00E36E29">
        <w:rPr>
          <w:b w:val="0"/>
          <w:sz w:val="22"/>
          <w:szCs w:val="22"/>
        </w:rPr>
        <w:t xml:space="preserve"> </w:t>
      </w:r>
    </w:p>
    <w:p w:rsidR="0073600C" w:rsidRPr="00E36E29" w:rsidRDefault="0073600C" w:rsidP="0073600C">
      <w:pPr>
        <w:pStyle w:val="ConsPlusTitle"/>
        <w:jc w:val="right"/>
        <w:rPr>
          <w:b w:val="0"/>
          <w:sz w:val="22"/>
          <w:szCs w:val="22"/>
        </w:rPr>
      </w:pPr>
      <w:r w:rsidRPr="00E36E29">
        <w:rPr>
          <w:b w:val="0"/>
          <w:sz w:val="22"/>
          <w:szCs w:val="22"/>
        </w:rPr>
        <w:t xml:space="preserve">регламента предоставления </w:t>
      </w:r>
    </w:p>
    <w:p w:rsidR="0073600C" w:rsidRPr="00E36E29" w:rsidRDefault="0073600C" w:rsidP="0073600C">
      <w:pPr>
        <w:pStyle w:val="ConsPlusTitle"/>
        <w:jc w:val="right"/>
        <w:rPr>
          <w:b w:val="0"/>
          <w:sz w:val="22"/>
          <w:szCs w:val="22"/>
        </w:rPr>
      </w:pPr>
      <w:r w:rsidRPr="00E36E29">
        <w:rPr>
          <w:b w:val="0"/>
          <w:sz w:val="22"/>
          <w:szCs w:val="22"/>
        </w:rPr>
        <w:t xml:space="preserve">муниципальной услуги </w:t>
      </w:r>
    </w:p>
    <w:p w:rsidR="00E36E29" w:rsidRPr="006D267A" w:rsidRDefault="0073600C" w:rsidP="0073600C">
      <w:pPr>
        <w:pStyle w:val="ConsPlusTitle"/>
        <w:jc w:val="right"/>
        <w:rPr>
          <w:b w:val="0"/>
          <w:sz w:val="22"/>
          <w:szCs w:val="22"/>
        </w:rPr>
      </w:pPr>
      <w:r w:rsidRPr="00E36E29">
        <w:rPr>
          <w:b w:val="0"/>
          <w:sz w:val="22"/>
          <w:szCs w:val="22"/>
        </w:rPr>
        <w:t>«</w:t>
      </w:r>
      <w:r w:rsidR="00E36E29" w:rsidRPr="00E36E29">
        <w:rPr>
          <w:b w:val="0"/>
          <w:sz w:val="22"/>
          <w:szCs w:val="22"/>
        </w:rPr>
        <w:t xml:space="preserve">Выдача разрешений на строительство, </w:t>
      </w:r>
    </w:p>
    <w:p w:rsidR="00E36E29" w:rsidRPr="006D267A" w:rsidRDefault="00E36E29" w:rsidP="0073600C">
      <w:pPr>
        <w:pStyle w:val="ConsPlusTitle"/>
        <w:jc w:val="right"/>
        <w:rPr>
          <w:b w:val="0"/>
          <w:sz w:val="22"/>
          <w:szCs w:val="22"/>
        </w:rPr>
      </w:pPr>
      <w:r w:rsidRPr="00E36E29">
        <w:rPr>
          <w:b w:val="0"/>
          <w:sz w:val="22"/>
          <w:szCs w:val="22"/>
        </w:rPr>
        <w:t xml:space="preserve">реконструкцию объектов </w:t>
      </w:r>
    </w:p>
    <w:p w:rsidR="0073600C" w:rsidRPr="00E36E29" w:rsidRDefault="00E36E29" w:rsidP="0073600C">
      <w:pPr>
        <w:pStyle w:val="ConsPlusTitle"/>
        <w:jc w:val="right"/>
        <w:rPr>
          <w:b w:val="0"/>
          <w:sz w:val="22"/>
          <w:szCs w:val="22"/>
        </w:rPr>
      </w:pPr>
      <w:r w:rsidRPr="00E36E29">
        <w:rPr>
          <w:b w:val="0"/>
          <w:sz w:val="22"/>
          <w:szCs w:val="22"/>
        </w:rPr>
        <w:t xml:space="preserve">капитального строительства» </w:t>
      </w:r>
    </w:p>
    <w:p w:rsidR="0073600C" w:rsidRPr="00E36E29" w:rsidRDefault="007E06A0" w:rsidP="0073600C">
      <w:pPr>
        <w:widowControl w:val="0"/>
        <w:autoSpaceDE w:val="0"/>
        <w:autoSpaceDN w:val="0"/>
        <w:adjustRightInd w:val="0"/>
        <w:spacing w:after="0" w:line="240" w:lineRule="auto"/>
        <w:jc w:val="right"/>
        <w:rPr>
          <w:rFonts w:ascii="Times New Roman" w:hAnsi="Times New Roman" w:cs="Times New Roman"/>
        </w:rPr>
      </w:pPr>
      <w:r w:rsidRPr="000A5A6F">
        <w:rPr>
          <w:rFonts w:ascii="Times New Roman" w:hAnsi="Times New Roman" w:cs="Times New Roman"/>
          <w:b/>
          <w:sz w:val="24"/>
          <w:szCs w:val="24"/>
        </w:rPr>
        <w:t xml:space="preserve">от </w:t>
      </w:r>
      <w:r>
        <w:rPr>
          <w:rFonts w:ascii="Times New Roman" w:hAnsi="Times New Roman" w:cs="Times New Roman"/>
          <w:b/>
          <w:sz w:val="24"/>
          <w:szCs w:val="24"/>
        </w:rPr>
        <w:t>31.12.</w:t>
      </w:r>
      <w:r w:rsidRPr="000A5A6F">
        <w:rPr>
          <w:rFonts w:ascii="Times New Roman" w:hAnsi="Times New Roman" w:cs="Times New Roman"/>
          <w:b/>
          <w:sz w:val="24"/>
          <w:szCs w:val="24"/>
        </w:rPr>
        <w:t>201</w:t>
      </w:r>
      <w:r w:rsidRPr="006D267A">
        <w:rPr>
          <w:rFonts w:ascii="Times New Roman" w:hAnsi="Times New Roman" w:cs="Times New Roman"/>
          <w:b/>
          <w:sz w:val="24"/>
          <w:szCs w:val="24"/>
        </w:rPr>
        <w:t>5</w:t>
      </w:r>
      <w:r w:rsidRPr="000A5A6F">
        <w:rPr>
          <w:rFonts w:ascii="Times New Roman" w:hAnsi="Times New Roman" w:cs="Times New Roman"/>
          <w:b/>
          <w:sz w:val="24"/>
          <w:szCs w:val="24"/>
        </w:rPr>
        <w:t xml:space="preserve"> г. № </w:t>
      </w:r>
      <w:r>
        <w:rPr>
          <w:rFonts w:ascii="Times New Roman" w:hAnsi="Times New Roman" w:cs="Times New Roman"/>
          <w:b/>
          <w:sz w:val="24"/>
          <w:szCs w:val="24"/>
        </w:rPr>
        <w:t>1205</w:t>
      </w:r>
      <w:bookmarkStart w:id="0" w:name="_GoBack"/>
      <w:bookmarkEnd w:id="0"/>
    </w:p>
    <w:p w:rsidR="00E36E29" w:rsidRDefault="00E36E29" w:rsidP="00D6779C">
      <w:pPr>
        <w:spacing w:after="0" w:line="240" w:lineRule="auto"/>
        <w:ind w:firstLine="709"/>
        <w:jc w:val="center"/>
        <w:rPr>
          <w:rFonts w:ascii="Times New Roman" w:hAnsi="Times New Roman" w:cs="Times New Roman"/>
          <w:sz w:val="28"/>
          <w:szCs w:val="28"/>
        </w:rPr>
      </w:pPr>
    </w:p>
    <w:p w:rsidR="00D6779C" w:rsidRPr="00E36E29" w:rsidRDefault="00C67BC0" w:rsidP="00D6779C">
      <w:pPr>
        <w:spacing w:after="0" w:line="240" w:lineRule="auto"/>
        <w:ind w:firstLine="709"/>
        <w:jc w:val="center"/>
        <w:rPr>
          <w:rFonts w:ascii="Times New Roman" w:hAnsi="Times New Roman" w:cs="Times New Roman"/>
          <w:sz w:val="27"/>
          <w:szCs w:val="27"/>
        </w:rPr>
      </w:pPr>
      <w:r w:rsidRPr="00E36E29">
        <w:rPr>
          <w:rFonts w:ascii="Times New Roman" w:hAnsi="Times New Roman" w:cs="Times New Roman"/>
          <w:sz w:val="27"/>
          <w:szCs w:val="27"/>
        </w:rPr>
        <w:t xml:space="preserve">АДМИНИСТРАТИВНЫЙ РЕГЛАМЕНТ ПРЕДОСТАВЛЕНИЯ МУНИЦИПАЛЬНОЙ УСЛУГИ </w:t>
      </w:r>
    </w:p>
    <w:p w:rsidR="00D6779C" w:rsidRPr="00E36E29" w:rsidRDefault="00C67BC0" w:rsidP="00D6779C">
      <w:pPr>
        <w:spacing w:after="0" w:line="240" w:lineRule="auto"/>
        <w:ind w:firstLine="709"/>
        <w:jc w:val="center"/>
        <w:rPr>
          <w:rFonts w:ascii="Times New Roman" w:hAnsi="Times New Roman" w:cs="Times New Roman"/>
          <w:sz w:val="27"/>
          <w:szCs w:val="27"/>
        </w:rPr>
      </w:pPr>
      <w:r w:rsidRPr="00E36E29">
        <w:rPr>
          <w:rFonts w:ascii="Times New Roman" w:hAnsi="Times New Roman" w:cs="Times New Roman"/>
          <w:sz w:val="27"/>
          <w:szCs w:val="27"/>
        </w:rPr>
        <w:t>«</w:t>
      </w:r>
      <w:r w:rsidR="00E36E29" w:rsidRPr="00E36E29">
        <w:rPr>
          <w:rFonts w:ascii="Times New Roman" w:eastAsia="Calibri" w:hAnsi="Times New Roman" w:cs="Times New Roman"/>
          <w:sz w:val="27"/>
          <w:szCs w:val="27"/>
        </w:rPr>
        <w:t>ВЫДАЧА РАЗРЕШЕНИЙ НА СТРОИТЕЛЬСТВО, РЕКОНСТРУКЦИЮ ОБЪЕКТОВ КАПИТАЛЬНОГО СТРОИТЕЛЬСТВА</w:t>
      </w:r>
      <w:r w:rsidR="00E36E29" w:rsidRPr="00E36E29">
        <w:rPr>
          <w:rFonts w:ascii="Times New Roman" w:hAnsi="Times New Roman" w:cs="Times New Roman"/>
          <w:sz w:val="27"/>
          <w:szCs w:val="27"/>
        </w:rPr>
        <w:t xml:space="preserve"> </w:t>
      </w:r>
      <w:r w:rsidRPr="00E36E29">
        <w:rPr>
          <w:rFonts w:ascii="Times New Roman" w:hAnsi="Times New Roman" w:cs="Times New Roman"/>
          <w:sz w:val="27"/>
          <w:szCs w:val="27"/>
        </w:rPr>
        <w:t>»</w:t>
      </w:r>
    </w:p>
    <w:p w:rsidR="00D6779C" w:rsidRDefault="00D6779C" w:rsidP="00D6779C">
      <w:pPr>
        <w:spacing w:after="0" w:line="240" w:lineRule="auto"/>
        <w:ind w:firstLine="709"/>
        <w:jc w:val="center"/>
        <w:rPr>
          <w:rFonts w:ascii="Times New Roman" w:hAnsi="Times New Roman" w:cs="Times New Roman"/>
          <w:sz w:val="28"/>
          <w:szCs w:val="28"/>
        </w:rPr>
      </w:pPr>
    </w:p>
    <w:p w:rsidR="00D6779C" w:rsidRDefault="00C67BC0" w:rsidP="00D6779C">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Раздел 1. ОБЩИЕ ПОЛОЖЕНИЯ</w:t>
      </w:r>
    </w:p>
    <w:p w:rsidR="00CC3659" w:rsidRDefault="00CC3659" w:rsidP="00D6779C">
      <w:pPr>
        <w:spacing w:after="0" w:line="240" w:lineRule="auto"/>
        <w:ind w:firstLine="709"/>
        <w:jc w:val="center"/>
        <w:rPr>
          <w:rFonts w:ascii="Times New Roman" w:hAnsi="Times New Roman" w:cs="Times New Roman"/>
          <w:sz w:val="28"/>
          <w:szCs w:val="28"/>
        </w:rPr>
      </w:pPr>
    </w:p>
    <w:p w:rsidR="00D6779C" w:rsidRDefault="00C67BC0" w:rsidP="00CC3659">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Предмет регулирования регламента</w:t>
      </w:r>
    </w:p>
    <w:p w:rsidR="00CC3659" w:rsidRDefault="00CC3659" w:rsidP="00CC3659">
      <w:pPr>
        <w:spacing w:after="0" w:line="240" w:lineRule="auto"/>
        <w:ind w:firstLine="709"/>
        <w:jc w:val="center"/>
        <w:rPr>
          <w:rFonts w:ascii="Times New Roman" w:hAnsi="Times New Roman" w:cs="Times New Roman"/>
          <w:sz w:val="28"/>
          <w:szCs w:val="28"/>
        </w:rPr>
      </w:pPr>
    </w:p>
    <w:p w:rsidR="00D6779C" w:rsidRDefault="00E36E29" w:rsidP="00E36E29">
      <w:pPr>
        <w:pStyle w:val="ConsPlusTitle"/>
        <w:jc w:val="both"/>
        <w:rPr>
          <w:sz w:val="28"/>
          <w:szCs w:val="28"/>
        </w:rPr>
      </w:pPr>
      <w:r>
        <w:rPr>
          <w:b w:val="0"/>
          <w:sz w:val="28"/>
          <w:szCs w:val="28"/>
        </w:rPr>
        <w:tab/>
      </w:r>
      <w:r w:rsidR="00C67BC0" w:rsidRPr="00E36E29">
        <w:rPr>
          <w:b w:val="0"/>
          <w:sz w:val="28"/>
          <w:szCs w:val="28"/>
        </w:rPr>
        <w:t>1. Предметом регулирования настоящего Административного регламента (далее – Регламент) является порядок и стандарт предоставления муниципальной услуги «</w:t>
      </w:r>
      <w:r w:rsidRPr="00E36E29">
        <w:rPr>
          <w:b w:val="0"/>
          <w:sz w:val="28"/>
          <w:szCs w:val="28"/>
        </w:rPr>
        <w:t>Выдача разрешений на строительство, реконструкцию объектов капитального строительства</w:t>
      </w:r>
      <w:r w:rsidR="00C67BC0" w:rsidRPr="00D6779C">
        <w:rPr>
          <w:sz w:val="28"/>
          <w:szCs w:val="28"/>
        </w:rPr>
        <w:t xml:space="preserve">» </w:t>
      </w:r>
      <w:r w:rsidR="00C67BC0" w:rsidRPr="00E36E29">
        <w:rPr>
          <w:b w:val="0"/>
          <w:sz w:val="28"/>
          <w:szCs w:val="28"/>
        </w:rPr>
        <w:t>(далее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r w:rsidR="00C67BC0" w:rsidRPr="00D6779C">
        <w:rPr>
          <w:sz w:val="28"/>
          <w:szCs w:val="28"/>
        </w:rPr>
        <w:t xml:space="preserve"> </w:t>
      </w:r>
    </w:p>
    <w:p w:rsidR="00CC3659" w:rsidRDefault="00CC3659" w:rsidP="00D6779C">
      <w:pPr>
        <w:spacing w:after="0" w:line="240" w:lineRule="auto"/>
        <w:ind w:firstLine="709"/>
        <w:jc w:val="both"/>
        <w:rPr>
          <w:rFonts w:ascii="Times New Roman" w:hAnsi="Times New Roman" w:cs="Times New Roman"/>
          <w:sz w:val="28"/>
          <w:szCs w:val="28"/>
        </w:rPr>
      </w:pPr>
    </w:p>
    <w:p w:rsidR="00D6779C" w:rsidRDefault="00CC365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Круг заявителей </w:t>
      </w:r>
    </w:p>
    <w:p w:rsidR="00CC3659" w:rsidRDefault="00CC3659" w:rsidP="00D6779C">
      <w:pPr>
        <w:spacing w:after="0" w:line="240" w:lineRule="auto"/>
        <w:ind w:firstLine="709"/>
        <w:jc w:val="both"/>
        <w:rPr>
          <w:rFonts w:ascii="Times New Roman" w:hAnsi="Times New Roman" w:cs="Times New Roman"/>
          <w:sz w:val="28"/>
          <w:szCs w:val="28"/>
        </w:rPr>
      </w:pP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2. Заявителем является застройщик</w:t>
      </w:r>
      <w:r w:rsidR="00910719" w:rsidRPr="00910719">
        <w:rPr>
          <w:rFonts w:ascii="Times New Roman" w:hAnsi="Times New Roman" w:cs="Times New Roman"/>
          <w:sz w:val="28"/>
          <w:szCs w:val="28"/>
        </w:rPr>
        <w:t xml:space="preserve"> – </w:t>
      </w:r>
      <w:r w:rsidRPr="00D6779C">
        <w:rPr>
          <w:rFonts w:ascii="Times New Roman" w:hAnsi="Times New Roman" w:cs="Times New Roman"/>
          <w:sz w:val="28"/>
          <w:szCs w:val="28"/>
        </w:rPr>
        <w:t xml:space="preserve">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p>
    <w:p w:rsidR="00CC365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 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 </w:t>
      </w:r>
    </w:p>
    <w:p w:rsidR="00CC3659" w:rsidRDefault="00CC3659" w:rsidP="00D6779C">
      <w:pPr>
        <w:spacing w:after="0" w:line="240" w:lineRule="auto"/>
        <w:ind w:firstLine="709"/>
        <w:jc w:val="both"/>
        <w:rPr>
          <w:rFonts w:ascii="Times New Roman" w:hAnsi="Times New Roman" w:cs="Times New Roman"/>
          <w:sz w:val="28"/>
          <w:szCs w:val="28"/>
        </w:rPr>
      </w:pPr>
    </w:p>
    <w:p w:rsidR="00D6779C" w:rsidRDefault="00C67BC0" w:rsidP="00CC3659">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Требования к порядку информирования о предоставлении муниципальной услуги</w:t>
      </w:r>
    </w:p>
    <w:p w:rsidR="00CC3659" w:rsidRDefault="00CC3659" w:rsidP="00CC3659">
      <w:pPr>
        <w:spacing w:after="0" w:line="240" w:lineRule="auto"/>
        <w:ind w:firstLine="709"/>
        <w:jc w:val="center"/>
        <w:rPr>
          <w:rFonts w:ascii="Times New Roman" w:hAnsi="Times New Roman" w:cs="Times New Roman"/>
          <w:sz w:val="28"/>
          <w:szCs w:val="28"/>
        </w:rPr>
      </w:pPr>
    </w:p>
    <w:p w:rsidR="00CC365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4. Информирование о порядке предоставления муниципальной услуги осуществляется в форме: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7BC0" w:rsidRPr="00D6779C">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публикаций в средствах массовой информации;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консультирования заявителей; </w:t>
      </w:r>
    </w:p>
    <w:p w:rsidR="00CC3659" w:rsidRDefault="00910719" w:rsidP="00D6779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67BC0" w:rsidRPr="00D6779C">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00C67BC0" w:rsidRPr="00D6779C">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http://www.mfc66.ru/;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7BC0" w:rsidRPr="00D6779C">
        <w:rPr>
          <w:rFonts w:ascii="Times New Roman" w:hAnsi="Times New Roman" w:cs="Times New Roman"/>
          <w:sz w:val="28"/>
          <w:szCs w:val="28"/>
        </w:rPr>
        <w:t xml:space="preserve"> информации, полученной в ГБУ СО «МФЦ».</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Телефон </w:t>
      </w:r>
      <w:proofErr w:type="gramStart"/>
      <w:r w:rsidRPr="00D6779C">
        <w:rPr>
          <w:rFonts w:ascii="Times New Roman" w:hAnsi="Times New Roman" w:cs="Times New Roman"/>
          <w:sz w:val="28"/>
          <w:szCs w:val="28"/>
        </w:rPr>
        <w:t>Единого</w:t>
      </w:r>
      <w:proofErr w:type="gramEnd"/>
      <w:r w:rsidRPr="00D6779C">
        <w:rPr>
          <w:rFonts w:ascii="Times New Roman" w:hAnsi="Times New Roman" w:cs="Times New Roman"/>
          <w:sz w:val="28"/>
          <w:szCs w:val="28"/>
        </w:rPr>
        <w:t xml:space="preserve"> контакт-центра ГБУ СО «МФЦ» 8-800-200-84-40 (звонок бесплатный). </w:t>
      </w:r>
      <w:r w:rsidR="00D6779C">
        <w:rPr>
          <w:rFonts w:ascii="Times New Roman" w:hAnsi="Times New Roman" w:cs="Times New Roman"/>
          <w:sz w:val="28"/>
          <w:szCs w:val="28"/>
        </w:rPr>
        <w:t xml:space="preserve">            </w:t>
      </w:r>
    </w:p>
    <w:p w:rsidR="00691C41" w:rsidRPr="004338DE" w:rsidRDefault="00C67BC0" w:rsidP="00691C41">
      <w:pPr>
        <w:shd w:val="clear" w:color="auto" w:fill="FFFFFF"/>
        <w:spacing w:after="0" w:line="240" w:lineRule="auto"/>
        <w:ind w:firstLine="709"/>
        <w:jc w:val="both"/>
        <w:rPr>
          <w:rFonts w:ascii="Times New Roman" w:hAnsi="Times New Roman" w:cs="Times New Roman"/>
          <w:sz w:val="28"/>
          <w:szCs w:val="28"/>
        </w:rPr>
      </w:pPr>
      <w:r w:rsidRPr="004338DE">
        <w:rPr>
          <w:rFonts w:ascii="Times New Roman" w:hAnsi="Times New Roman" w:cs="Times New Roman"/>
          <w:sz w:val="28"/>
          <w:szCs w:val="28"/>
        </w:rPr>
        <w:t xml:space="preserve">5. Место нахождения органа, предоставляющего муниципальную услугу: </w:t>
      </w:r>
    </w:p>
    <w:p w:rsidR="00691C41" w:rsidRPr="004338DE" w:rsidRDefault="00691C41" w:rsidP="00691C41">
      <w:pPr>
        <w:shd w:val="clear" w:color="auto" w:fill="FFFFFF"/>
        <w:spacing w:after="0" w:line="240" w:lineRule="auto"/>
        <w:ind w:firstLine="709"/>
        <w:jc w:val="both"/>
        <w:rPr>
          <w:rFonts w:ascii="Times New Roman" w:hAnsi="Times New Roman" w:cs="Times New Roman"/>
          <w:sz w:val="28"/>
          <w:szCs w:val="28"/>
        </w:rPr>
      </w:pPr>
      <w:r w:rsidRPr="004338DE">
        <w:rPr>
          <w:rFonts w:ascii="Times New Roman" w:hAnsi="Times New Roman" w:cs="Times New Roman"/>
          <w:sz w:val="28"/>
          <w:szCs w:val="28"/>
        </w:rPr>
        <w:t xml:space="preserve">1) Местонахождение: г. Верхотурье, ул. </w:t>
      </w:r>
      <w:proofErr w:type="gramStart"/>
      <w:r w:rsidRPr="004338DE">
        <w:rPr>
          <w:rFonts w:ascii="Times New Roman" w:hAnsi="Times New Roman" w:cs="Times New Roman"/>
          <w:sz w:val="28"/>
          <w:szCs w:val="28"/>
        </w:rPr>
        <w:t>Советская</w:t>
      </w:r>
      <w:proofErr w:type="gramEnd"/>
      <w:r w:rsidRPr="004338DE">
        <w:rPr>
          <w:rFonts w:ascii="Times New Roman" w:hAnsi="Times New Roman" w:cs="Times New Roman"/>
          <w:sz w:val="28"/>
          <w:szCs w:val="28"/>
        </w:rPr>
        <w:t>, 8</w:t>
      </w:r>
      <w:r w:rsidRPr="004338DE">
        <w:rPr>
          <w:rFonts w:ascii="Times New Roman" w:hAnsi="Times New Roman" w:cs="Times New Roman"/>
          <w:spacing w:val="-6"/>
          <w:sz w:val="28"/>
          <w:szCs w:val="28"/>
        </w:rPr>
        <w:t>.</w:t>
      </w:r>
      <w:r w:rsidRPr="004338DE">
        <w:rPr>
          <w:rFonts w:ascii="Times New Roman" w:hAnsi="Times New Roman" w:cs="Times New Roman"/>
          <w:sz w:val="28"/>
          <w:szCs w:val="28"/>
        </w:rPr>
        <w:t xml:space="preserve"> </w:t>
      </w:r>
    </w:p>
    <w:p w:rsidR="00691C41" w:rsidRPr="004338DE" w:rsidRDefault="00691C41" w:rsidP="00691C41">
      <w:pPr>
        <w:shd w:val="clear" w:color="auto" w:fill="FFFFFF"/>
        <w:spacing w:after="0" w:line="240" w:lineRule="auto"/>
        <w:ind w:firstLine="709"/>
        <w:jc w:val="both"/>
        <w:rPr>
          <w:rFonts w:ascii="Times New Roman" w:hAnsi="Times New Roman" w:cs="Times New Roman"/>
          <w:sz w:val="28"/>
          <w:szCs w:val="28"/>
        </w:rPr>
      </w:pPr>
      <w:r w:rsidRPr="004338DE">
        <w:rPr>
          <w:rFonts w:ascii="Times New Roman" w:hAnsi="Times New Roman" w:cs="Times New Roman"/>
          <w:spacing w:val="-6"/>
          <w:sz w:val="28"/>
          <w:szCs w:val="28"/>
        </w:rPr>
        <w:t>2) Почтовый адрес:624380, Свердловская обл., г. Верхотурье, ул</w:t>
      </w:r>
      <w:proofErr w:type="gramStart"/>
      <w:r w:rsidRPr="004338DE">
        <w:rPr>
          <w:rFonts w:ascii="Times New Roman" w:hAnsi="Times New Roman" w:cs="Times New Roman"/>
          <w:spacing w:val="-6"/>
          <w:sz w:val="28"/>
          <w:szCs w:val="28"/>
        </w:rPr>
        <w:t>.С</w:t>
      </w:r>
      <w:proofErr w:type="gramEnd"/>
      <w:r w:rsidRPr="004338DE">
        <w:rPr>
          <w:rFonts w:ascii="Times New Roman" w:hAnsi="Times New Roman" w:cs="Times New Roman"/>
          <w:spacing w:val="-6"/>
          <w:sz w:val="28"/>
          <w:szCs w:val="28"/>
        </w:rPr>
        <w:t xml:space="preserve">оветская, 4. </w:t>
      </w:r>
    </w:p>
    <w:p w:rsidR="00691C41" w:rsidRPr="004338DE" w:rsidRDefault="00691C41" w:rsidP="00691C41">
      <w:pPr>
        <w:shd w:val="clear" w:color="auto" w:fill="FFFFFF"/>
        <w:spacing w:after="0" w:line="240" w:lineRule="auto"/>
        <w:ind w:firstLine="709"/>
        <w:jc w:val="both"/>
        <w:rPr>
          <w:rFonts w:ascii="Times New Roman" w:hAnsi="Times New Roman" w:cs="Times New Roman"/>
          <w:spacing w:val="-6"/>
          <w:sz w:val="28"/>
          <w:szCs w:val="28"/>
        </w:rPr>
      </w:pPr>
      <w:r w:rsidRPr="004338DE">
        <w:rPr>
          <w:rFonts w:ascii="Times New Roman" w:hAnsi="Times New Roman" w:cs="Times New Roman"/>
          <w:spacing w:val="-6"/>
          <w:sz w:val="28"/>
          <w:szCs w:val="28"/>
        </w:rPr>
        <w:t xml:space="preserve">График работы: : ежедневно, кроме субботы и воскресенья, с 8.30 до 17.30, в пятницу с 8.30 до 16.30, обед с 12.00 </w:t>
      </w:r>
      <w:proofErr w:type="gramStart"/>
      <w:r w:rsidRPr="004338DE">
        <w:rPr>
          <w:rFonts w:ascii="Times New Roman" w:hAnsi="Times New Roman" w:cs="Times New Roman"/>
          <w:spacing w:val="-6"/>
          <w:sz w:val="28"/>
          <w:szCs w:val="28"/>
        </w:rPr>
        <w:t>до</w:t>
      </w:r>
      <w:proofErr w:type="gramEnd"/>
      <w:r w:rsidRPr="004338DE">
        <w:rPr>
          <w:rFonts w:ascii="Times New Roman" w:hAnsi="Times New Roman" w:cs="Times New Roman"/>
          <w:spacing w:val="-6"/>
          <w:sz w:val="28"/>
          <w:szCs w:val="28"/>
        </w:rPr>
        <w:t xml:space="preserve"> 13.00</w:t>
      </w:r>
    </w:p>
    <w:p w:rsidR="00E36E29" w:rsidRDefault="00910719" w:rsidP="00D6779C">
      <w:pPr>
        <w:spacing w:after="0" w:line="240" w:lineRule="auto"/>
        <w:ind w:firstLine="709"/>
        <w:jc w:val="both"/>
        <w:rPr>
          <w:rFonts w:ascii="Times New Roman" w:hAnsi="Times New Roman" w:cs="Times New Roman"/>
          <w:spacing w:val="-6"/>
          <w:sz w:val="28"/>
          <w:szCs w:val="28"/>
        </w:rPr>
      </w:pPr>
      <w:r w:rsidRPr="004338DE">
        <w:rPr>
          <w:rFonts w:ascii="Times New Roman" w:hAnsi="Times New Roman" w:cs="Times New Roman"/>
          <w:sz w:val="28"/>
          <w:szCs w:val="28"/>
        </w:rPr>
        <w:t>3)</w:t>
      </w:r>
      <w:r w:rsidR="00C67BC0" w:rsidRPr="004338DE">
        <w:rPr>
          <w:rFonts w:ascii="Times New Roman" w:hAnsi="Times New Roman" w:cs="Times New Roman"/>
          <w:sz w:val="28"/>
          <w:szCs w:val="28"/>
        </w:rPr>
        <w:t xml:space="preserve"> адрес электронной почты</w:t>
      </w:r>
      <w:r w:rsidR="00691C41" w:rsidRPr="004338DE">
        <w:rPr>
          <w:rFonts w:ascii="Times New Roman" w:hAnsi="Times New Roman" w:cs="Times New Roman"/>
          <w:sz w:val="28"/>
          <w:szCs w:val="28"/>
        </w:rPr>
        <w:t>:</w:t>
      </w:r>
      <w:r w:rsidR="00691C41" w:rsidRPr="004338DE">
        <w:rPr>
          <w:spacing w:val="-6"/>
        </w:rPr>
        <w:t xml:space="preserve"> </w:t>
      </w:r>
      <w:hyperlink r:id="rId14" w:history="1">
        <w:r w:rsidR="00691C41" w:rsidRPr="004338DE">
          <w:rPr>
            <w:rStyle w:val="a3"/>
            <w:rFonts w:ascii="Times New Roman" w:hAnsi="Times New Roman" w:cs="Times New Roman"/>
            <w:color w:val="auto"/>
            <w:spacing w:val="-6"/>
            <w:sz w:val="28"/>
            <w:szCs w:val="28"/>
            <w:lang w:val="en-US"/>
          </w:rPr>
          <w:t>adm</w:t>
        </w:r>
        <w:r w:rsidR="00691C41" w:rsidRPr="004338DE">
          <w:rPr>
            <w:rStyle w:val="a3"/>
            <w:rFonts w:ascii="Times New Roman" w:hAnsi="Times New Roman" w:cs="Times New Roman"/>
            <w:color w:val="auto"/>
            <w:spacing w:val="-6"/>
            <w:sz w:val="28"/>
            <w:szCs w:val="28"/>
          </w:rPr>
          <w:t>-</w:t>
        </w:r>
        <w:r w:rsidR="00691C41" w:rsidRPr="004338DE">
          <w:rPr>
            <w:rStyle w:val="a3"/>
            <w:rFonts w:ascii="Times New Roman" w:hAnsi="Times New Roman" w:cs="Times New Roman"/>
            <w:color w:val="auto"/>
            <w:spacing w:val="-6"/>
            <w:sz w:val="28"/>
            <w:szCs w:val="28"/>
            <w:lang w:val="en-US"/>
          </w:rPr>
          <w:t>verchotury</w:t>
        </w:r>
        <w:r w:rsidR="00691C41" w:rsidRPr="004338DE">
          <w:rPr>
            <w:rStyle w:val="a3"/>
            <w:rFonts w:ascii="Times New Roman" w:hAnsi="Times New Roman" w:cs="Times New Roman"/>
            <w:color w:val="auto"/>
            <w:spacing w:val="-6"/>
            <w:sz w:val="28"/>
            <w:szCs w:val="28"/>
          </w:rPr>
          <w:t>@</w:t>
        </w:r>
        <w:r w:rsidR="00691C41" w:rsidRPr="004338DE">
          <w:rPr>
            <w:rStyle w:val="a3"/>
            <w:rFonts w:ascii="Times New Roman" w:hAnsi="Times New Roman" w:cs="Times New Roman"/>
            <w:color w:val="auto"/>
            <w:spacing w:val="-6"/>
            <w:sz w:val="28"/>
            <w:szCs w:val="28"/>
            <w:lang w:val="en-US"/>
          </w:rPr>
          <w:t>mail</w:t>
        </w:r>
        <w:r w:rsidR="00691C41" w:rsidRPr="004338DE">
          <w:rPr>
            <w:rStyle w:val="a3"/>
            <w:rFonts w:ascii="Times New Roman" w:hAnsi="Times New Roman" w:cs="Times New Roman"/>
            <w:color w:val="auto"/>
            <w:spacing w:val="-6"/>
            <w:sz w:val="28"/>
            <w:szCs w:val="28"/>
          </w:rPr>
          <w:t>.</w:t>
        </w:r>
        <w:r w:rsidR="00691C41" w:rsidRPr="004338DE">
          <w:rPr>
            <w:rStyle w:val="a3"/>
            <w:rFonts w:ascii="Times New Roman" w:hAnsi="Times New Roman" w:cs="Times New Roman"/>
            <w:color w:val="auto"/>
            <w:spacing w:val="-6"/>
            <w:sz w:val="28"/>
            <w:szCs w:val="28"/>
            <w:lang w:val="en-US"/>
          </w:rPr>
          <w:t>ru</w:t>
        </w:r>
      </w:hyperlink>
      <w:r w:rsidR="00691C41" w:rsidRPr="004338DE">
        <w:rPr>
          <w:rFonts w:ascii="Times New Roman" w:hAnsi="Times New Roman" w:cs="Times New Roman"/>
          <w:spacing w:val="-6"/>
          <w:sz w:val="28"/>
          <w:szCs w:val="28"/>
        </w:rPr>
        <w:t>,</w:t>
      </w:r>
      <w:r w:rsidR="00E36E29">
        <w:rPr>
          <w:rFonts w:ascii="Times New Roman" w:hAnsi="Times New Roman" w:cs="Times New Roman"/>
          <w:spacing w:val="-6"/>
          <w:sz w:val="28"/>
          <w:szCs w:val="28"/>
        </w:rPr>
        <w:t xml:space="preserve"> </w:t>
      </w:r>
    </w:p>
    <w:p w:rsidR="00CC3659" w:rsidRPr="004338DE" w:rsidRDefault="00691C41" w:rsidP="00E36E29">
      <w:pPr>
        <w:spacing w:after="0" w:line="240" w:lineRule="auto"/>
        <w:jc w:val="both"/>
        <w:rPr>
          <w:rFonts w:ascii="Times New Roman" w:hAnsi="Times New Roman" w:cs="Times New Roman"/>
          <w:sz w:val="28"/>
          <w:szCs w:val="28"/>
          <w:u w:val="single"/>
        </w:rPr>
      </w:pPr>
      <w:proofErr w:type="spellStart"/>
      <w:r w:rsidRPr="004338DE">
        <w:rPr>
          <w:rFonts w:ascii="Times New Roman" w:hAnsi="Times New Roman" w:cs="Times New Roman"/>
          <w:sz w:val="28"/>
          <w:szCs w:val="28"/>
          <w:u w:val="single"/>
          <w:lang w:val="en-US"/>
        </w:rPr>
        <w:t>adm</w:t>
      </w:r>
      <w:proofErr w:type="spellEnd"/>
      <w:r w:rsidRPr="004338DE">
        <w:rPr>
          <w:rFonts w:ascii="Times New Roman" w:hAnsi="Times New Roman" w:cs="Times New Roman"/>
          <w:sz w:val="28"/>
          <w:szCs w:val="28"/>
          <w:u w:val="single"/>
        </w:rPr>
        <w:t>-</w:t>
      </w:r>
      <w:proofErr w:type="spellStart"/>
      <w:r w:rsidRPr="004338DE">
        <w:rPr>
          <w:rFonts w:ascii="Times New Roman" w:hAnsi="Times New Roman" w:cs="Times New Roman"/>
          <w:sz w:val="28"/>
          <w:szCs w:val="28"/>
          <w:u w:val="single"/>
          <w:lang w:val="en-US"/>
        </w:rPr>
        <w:t>vercharch</w:t>
      </w:r>
      <w:proofErr w:type="spellEnd"/>
      <w:r w:rsidRPr="004338DE">
        <w:rPr>
          <w:rFonts w:ascii="Times New Roman" w:hAnsi="Times New Roman" w:cs="Times New Roman"/>
          <w:sz w:val="28"/>
          <w:szCs w:val="28"/>
          <w:u w:val="single"/>
        </w:rPr>
        <w:t>@</w:t>
      </w:r>
      <w:proofErr w:type="spellStart"/>
      <w:r w:rsidRPr="004338DE">
        <w:rPr>
          <w:rFonts w:ascii="Times New Roman" w:hAnsi="Times New Roman" w:cs="Times New Roman"/>
          <w:sz w:val="28"/>
          <w:szCs w:val="28"/>
          <w:u w:val="single"/>
          <w:lang w:val="en-US"/>
        </w:rPr>
        <w:t>yandex</w:t>
      </w:r>
      <w:proofErr w:type="spellEnd"/>
      <w:r w:rsidRPr="004338DE">
        <w:rPr>
          <w:rFonts w:ascii="Times New Roman" w:hAnsi="Times New Roman" w:cs="Times New Roman"/>
          <w:sz w:val="28"/>
          <w:szCs w:val="28"/>
          <w:u w:val="single"/>
        </w:rPr>
        <w:t>.</w:t>
      </w:r>
      <w:proofErr w:type="spellStart"/>
      <w:r w:rsidRPr="004338DE">
        <w:rPr>
          <w:rFonts w:ascii="Times New Roman" w:hAnsi="Times New Roman" w:cs="Times New Roman"/>
          <w:sz w:val="28"/>
          <w:szCs w:val="28"/>
          <w:u w:val="single"/>
          <w:lang w:val="en-US"/>
        </w:rPr>
        <w:t>ru</w:t>
      </w:r>
      <w:proofErr w:type="spellEnd"/>
      <w:r w:rsidR="00C67BC0" w:rsidRPr="004338DE">
        <w:rPr>
          <w:rFonts w:ascii="Times New Roman" w:hAnsi="Times New Roman" w:cs="Times New Roman"/>
          <w:sz w:val="28"/>
          <w:szCs w:val="28"/>
          <w:u w:val="single"/>
        </w:rPr>
        <w:t xml:space="preserve">; </w:t>
      </w:r>
    </w:p>
    <w:p w:rsidR="00CC3659" w:rsidRPr="004338DE" w:rsidRDefault="00910719" w:rsidP="00D6779C">
      <w:pPr>
        <w:spacing w:after="0" w:line="240" w:lineRule="auto"/>
        <w:ind w:firstLine="709"/>
        <w:jc w:val="both"/>
        <w:rPr>
          <w:rFonts w:ascii="Times New Roman" w:hAnsi="Times New Roman" w:cs="Times New Roman"/>
          <w:sz w:val="28"/>
          <w:szCs w:val="28"/>
        </w:rPr>
      </w:pPr>
      <w:r w:rsidRPr="004338DE">
        <w:rPr>
          <w:rFonts w:ascii="Times New Roman" w:hAnsi="Times New Roman" w:cs="Times New Roman"/>
          <w:sz w:val="28"/>
          <w:szCs w:val="28"/>
        </w:rPr>
        <w:t>4)</w:t>
      </w:r>
      <w:r w:rsidR="00C67BC0" w:rsidRPr="004338DE">
        <w:rPr>
          <w:rFonts w:ascii="Times New Roman" w:hAnsi="Times New Roman" w:cs="Times New Roman"/>
          <w:sz w:val="28"/>
          <w:szCs w:val="28"/>
        </w:rPr>
        <w:t xml:space="preserve"> телефон специалиста, ответственного за предоставление муниципальной услуги</w:t>
      </w:r>
      <w:r w:rsidR="00691C41" w:rsidRPr="004338DE">
        <w:rPr>
          <w:rFonts w:ascii="Times New Roman" w:hAnsi="Times New Roman" w:cs="Times New Roman"/>
          <w:sz w:val="28"/>
          <w:szCs w:val="28"/>
        </w:rPr>
        <w:t xml:space="preserve"> (834389) 2-27-01</w:t>
      </w:r>
      <w:r w:rsidR="00C67BC0" w:rsidRPr="004338DE">
        <w:rPr>
          <w:rFonts w:ascii="Times New Roman" w:hAnsi="Times New Roman" w:cs="Times New Roman"/>
          <w:sz w:val="28"/>
          <w:szCs w:val="28"/>
        </w:rPr>
        <w:t xml:space="preserve">; </w:t>
      </w:r>
    </w:p>
    <w:p w:rsidR="00691C41" w:rsidRPr="004338DE" w:rsidRDefault="004338DE"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38DE">
        <w:rPr>
          <w:rFonts w:ascii="Times New Roman" w:hAnsi="Times New Roman" w:cs="Times New Roman"/>
          <w:sz w:val="28"/>
          <w:szCs w:val="28"/>
        </w:rPr>
        <w:t xml:space="preserve">  </w:t>
      </w:r>
      <w:r w:rsidR="00910719" w:rsidRPr="004338DE">
        <w:rPr>
          <w:rFonts w:ascii="Times New Roman" w:hAnsi="Times New Roman" w:cs="Times New Roman"/>
          <w:sz w:val="28"/>
          <w:szCs w:val="28"/>
        </w:rPr>
        <w:t>5)</w:t>
      </w:r>
      <w:r w:rsidR="00C67BC0" w:rsidRPr="004338DE">
        <w:rPr>
          <w:rFonts w:ascii="Times New Roman" w:hAnsi="Times New Roman" w:cs="Times New Roman"/>
          <w:sz w:val="28"/>
          <w:szCs w:val="28"/>
        </w:rPr>
        <w:t xml:space="preserve"> адрес официального сайта органа, предоставляющего муниципальную услугу</w:t>
      </w:r>
      <w:r w:rsidR="00691C41" w:rsidRPr="004338DE">
        <w:t xml:space="preserve"> </w:t>
      </w:r>
      <w:r w:rsidR="00691C41" w:rsidRPr="004338DE">
        <w:rPr>
          <w:rFonts w:ascii="Times New Roman" w:hAnsi="Times New Roman" w:cs="Times New Roman"/>
          <w:sz w:val="28"/>
          <w:szCs w:val="28"/>
        </w:rPr>
        <w:t xml:space="preserve">в сети "Интернет": </w:t>
      </w:r>
      <w:hyperlink r:id="rId15" w:history="1">
        <w:r w:rsidR="00691C41" w:rsidRPr="004338DE">
          <w:rPr>
            <w:rStyle w:val="a3"/>
            <w:rFonts w:ascii="Times New Roman" w:hAnsi="Times New Roman" w:cs="Times New Roman"/>
            <w:color w:val="auto"/>
            <w:sz w:val="28"/>
            <w:szCs w:val="28"/>
          </w:rPr>
          <w:t>www.adm-</w:t>
        </w:r>
        <w:proofErr w:type="spellStart"/>
        <w:r w:rsidR="00691C41" w:rsidRPr="004338DE">
          <w:rPr>
            <w:rStyle w:val="a3"/>
            <w:rFonts w:ascii="Times New Roman" w:hAnsi="Times New Roman" w:cs="Times New Roman"/>
            <w:color w:val="auto"/>
            <w:spacing w:val="-6"/>
            <w:sz w:val="28"/>
            <w:szCs w:val="28"/>
            <w:lang w:val="en-US"/>
          </w:rPr>
          <w:t>verhotury</w:t>
        </w:r>
        <w:proofErr w:type="spellEnd"/>
        <w:r w:rsidR="00691C41" w:rsidRPr="004338DE">
          <w:rPr>
            <w:rStyle w:val="a3"/>
            <w:rFonts w:ascii="Times New Roman" w:hAnsi="Times New Roman" w:cs="Times New Roman"/>
            <w:color w:val="auto"/>
            <w:sz w:val="28"/>
            <w:szCs w:val="28"/>
          </w:rPr>
          <w:t>.</w:t>
        </w:r>
        <w:proofErr w:type="spellStart"/>
        <w:r w:rsidR="00691C41" w:rsidRPr="004338DE">
          <w:rPr>
            <w:rStyle w:val="a3"/>
            <w:rFonts w:ascii="Times New Roman" w:hAnsi="Times New Roman" w:cs="Times New Roman"/>
            <w:color w:val="auto"/>
            <w:sz w:val="28"/>
            <w:szCs w:val="28"/>
          </w:rPr>
          <w:t>ru</w:t>
        </w:r>
        <w:proofErr w:type="spellEnd"/>
      </w:hyperlink>
      <w:r w:rsidR="00691C41" w:rsidRPr="004338DE">
        <w:rPr>
          <w:rFonts w:ascii="Times New Roman" w:hAnsi="Times New Roman" w:cs="Times New Roman"/>
          <w:sz w:val="28"/>
          <w:szCs w:val="28"/>
        </w:rPr>
        <w:t>.</w:t>
      </w:r>
    </w:p>
    <w:p w:rsidR="00D6779C" w:rsidRPr="004338DE" w:rsidRDefault="00C67BC0"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38DE">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r w:rsidR="00D6779C" w:rsidRPr="004338DE">
        <w:rPr>
          <w:rFonts w:ascii="Times New Roman" w:hAnsi="Times New Roman" w:cs="Times New Roman"/>
          <w:sz w:val="28"/>
          <w:szCs w:val="28"/>
        </w:rPr>
        <w:t xml:space="preserve"> </w:t>
      </w:r>
    </w:p>
    <w:p w:rsidR="0006693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 На информационных стендах размещаются следующие информационные материалы:</w:t>
      </w:r>
    </w:p>
    <w:p w:rsidR="0006693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910719">
        <w:rPr>
          <w:rFonts w:ascii="Times New Roman" w:hAnsi="Times New Roman" w:cs="Times New Roman"/>
          <w:sz w:val="28"/>
          <w:szCs w:val="28"/>
        </w:rPr>
        <w:t>1)</w:t>
      </w:r>
      <w:r w:rsidRPr="00D6779C">
        <w:rPr>
          <w:rFonts w:ascii="Times New Roman" w:hAnsi="Times New Roman" w:cs="Times New Roman"/>
          <w:sz w:val="28"/>
          <w:szCs w:val="28"/>
        </w:rPr>
        <w:t xml:space="preserve"> образец заявления;</w:t>
      </w:r>
    </w:p>
    <w:p w:rsidR="0006693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910719">
        <w:rPr>
          <w:rFonts w:ascii="Times New Roman" w:hAnsi="Times New Roman" w:cs="Times New Roman"/>
          <w:sz w:val="28"/>
          <w:szCs w:val="28"/>
        </w:rPr>
        <w:t>2)</w:t>
      </w:r>
      <w:r w:rsidRPr="00D6779C">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910719">
        <w:rPr>
          <w:rFonts w:ascii="Times New Roman" w:hAnsi="Times New Roman" w:cs="Times New Roman"/>
          <w:sz w:val="28"/>
          <w:szCs w:val="28"/>
        </w:rPr>
        <w:t>3)</w:t>
      </w:r>
      <w:r w:rsidRPr="00D6779C">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C3659" w:rsidRDefault="00CC3659" w:rsidP="00D6779C">
      <w:pPr>
        <w:spacing w:after="0" w:line="240" w:lineRule="auto"/>
        <w:ind w:firstLine="709"/>
        <w:jc w:val="center"/>
        <w:rPr>
          <w:rFonts w:ascii="Times New Roman" w:hAnsi="Times New Roman" w:cs="Times New Roman"/>
          <w:sz w:val="28"/>
          <w:szCs w:val="28"/>
        </w:rPr>
      </w:pPr>
    </w:p>
    <w:p w:rsidR="00D6779C" w:rsidRDefault="00C67BC0" w:rsidP="00D6779C">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Раздел 2. СТАНДАРТ ПРЕДОСТАВЛЕНИЯ МУНИЦИПАЛЬНОЙ УСЛУГИ</w:t>
      </w:r>
    </w:p>
    <w:p w:rsidR="00CC3659" w:rsidRDefault="00CC3659" w:rsidP="00D6779C">
      <w:pPr>
        <w:spacing w:after="0" w:line="240" w:lineRule="auto"/>
        <w:ind w:firstLine="709"/>
        <w:jc w:val="center"/>
        <w:rPr>
          <w:rFonts w:ascii="Times New Roman" w:hAnsi="Times New Roman" w:cs="Times New Roman"/>
          <w:sz w:val="28"/>
          <w:szCs w:val="28"/>
        </w:rPr>
      </w:pPr>
    </w:p>
    <w:p w:rsidR="00D6779C" w:rsidRDefault="00C67BC0" w:rsidP="00CC3659">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lastRenderedPageBreak/>
        <w:t>Наименование муниципальной услуги</w:t>
      </w:r>
    </w:p>
    <w:p w:rsidR="00CC3659" w:rsidRDefault="00CC3659" w:rsidP="00CC3659">
      <w:pPr>
        <w:spacing w:after="0" w:line="240" w:lineRule="auto"/>
        <w:ind w:firstLine="709"/>
        <w:jc w:val="center"/>
        <w:rPr>
          <w:rFonts w:ascii="Times New Roman" w:hAnsi="Times New Roman" w:cs="Times New Roman"/>
          <w:sz w:val="28"/>
          <w:szCs w:val="28"/>
        </w:rPr>
      </w:pPr>
    </w:p>
    <w:p w:rsidR="004338DE" w:rsidRPr="00511B07" w:rsidRDefault="00511B07" w:rsidP="00511B07">
      <w:pPr>
        <w:pStyle w:val="ConsPlusTitle"/>
        <w:jc w:val="both"/>
        <w:rPr>
          <w:b w:val="0"/>
          <w:sz w:val="28"/>
          <w:szCs w:val="28"/>
        </w:rPr>
      </w:pPr>
      <w:r>
        <w:rPr>
          <w:b w:val="0"/>
          <w:sz w:val="28"/>
          <w:szCs w:val="28"/>
        </w:rPr>
        <w:tab/>
      </w:r>
      <w:r w:rsidR="00C67BC0" w:rsidRPr="00511B07">
        <w:rPr>
          <w:b w:val="0"/>
          <w:sz w:val="28"/>
          <w:szCs w:val="28"/>
        </w:rPr>
        <w:t>7. Наименование муниципальной услуги «</w:t>
      </w:r>
      <w:r w:rsidRPr="00511B07">
        <w:rPr>
          <w:b w:val="0"/>
          <w:sz w:val="28"/>
          <w:szCs w:val="28"/>
        </w:rPr>
        <w:t>Выдача разрешений на строительство, реконструкцию объектов капитального строительства</w:t>
      </w:r>
      <w:r w:rsidR="00C67BC0" w:rsidRPr="00511B07">
        <w:rPr>
          <w:b w:val="0"/>
          <w:sz w:val="28"/>
          <w:szCs w:val="28"/>
        </w:rPr>
        <w:t>».</w:t>
      </w:r>
    </w:p>
    <w:p w:rsidR="00CC365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В рамках муниципальной услуги выделяются следующие </w:t>
      </w:r>
      <w:proofErr w:type="spellStart"/>
      <w:r w:rsidRPr="00D6779C">
        <w:rPr>
          <w:rFonts w:ascii="Times New Roman" w:hAnsi="Times New Roman" w:cs="Times New Roman"/>
          <w:sz w:val="28"/>
          <w:szCs w:val="28"/>
        </w:rPr>
        <w:t>подуслуги</w:t>
      </w:r>
      <w:proofErr w:type="spellEnd"/>
      <w:r w:rsidRPr="00D6779C">
        <w:rPr>
          <w:rFonts w:ascii="Times New Roman" w:hAnsi="Times New Roman" w:cs="Times New Roman"/>
          <w:sz w:val="28"/>
          <w:szCs w:val="28"/>
        </w:rPr>
        <w:t>:</w:t>
      </w:r>
      <w:proofErr w:type="gramEnd"/>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«Продление разрешения на строительство»; </w:t>
      </w:r>
    </w:p>
    <w:p w:rsidR="00CC365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«Внесение изменений в разрешение на строительство». </w:t>
      </w:r>
    </w:p>
    <w:p w:rsidR="00CC3659" w:rsidRDefault="00CC3659" w:rsidP="00D6779C">
      <w:pPr>
        <w:spacing w:after="0" w:line="240" w:lineRule="auto"/>
        <w:ind w:firstLine="709"/>
        <w:jc w:val="both"/>
        <w:rPr>
          <w:rFonts w:ascii="Times New Roman" w:hAnsi="Times New Roman" w:cs="Times New Roman"/>
          <w:sz w:val="28"/>
          <w:szCs w:val="28"/>
        </w:rPr>
      </w:pP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CC3659" w:rsidRDefault="00CC3659" w:rsidP="00D6779C">
      <w:pPr>
        <w:spacing w:after="0" w:line="240" w:lineRule="auto"/>
        <w:ind w:firstLine="709"/>
        <w:jc w:val="both"/>
        <w:rPr>
          <w:rFonts w:ascii="Times New Roman" w:hAnsi="Times New Roman" w:cs="Times New Roman"/>
          <w:sz w:val="28"/>
          <w:szCs w:val="28"/>
        </w:rPr>
      </w:pPr>
    </w:p>
    <w:p w:rsidR="00CC365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8. Предоставление муниципальной услуги осуществляет Администрация  </w:t>
      </w:r>
      <w:r w:rsidR="00066937">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w:t>
      </w:r>
      <w:r w:rsidR="004338DE">
        <w:rPr>
          <w:rFonts w:ascii="Times New Roman" w:hAnsi="Times New Roman" w:cs="Times New Roman"/>
          <w:sz w:val="28"/>
          <w:szCs w:val="28"/>
        </w:rPr>
        <w:t xml:space="preserve">в лице отдела архитектуры и градостроительства </w:t>
      </w:r>
      <w:r w:rsidR="004338DE" w:rsidRPr="00D6779C">
        <w:rPr>
          <w:rFonts w:ascii="Times New Roman" w:hAnsi="Times New Roman" w:cs="Times New Roman"/>
          <w:sz w:val="28"/>
          <w:szCs w:val="28"/>
        </w:rPr>
        <w:t xml:space="preserve">Администрация  </w:t>
      </w:r>
      <w:r w:rsidR="004338DE">
        <w:rPr>
          <w:rFonts w:ascii="Times New Roman" w:hAnsi="Times New Roman" w:cs="Times New Roman"/>
          <w:sz w:val="28"/>
          <w:szCs w:val="28"/>
        </w:rPr>
        <w:t>городского округа Верхотурский</w:t>
      </w:r>
      <w:r w:rsidR="004338DE" w:rsidRPr="00D6779C">
        <w:rPr>
          <w:rFonts w:ascii="Times New Roman" w:hAnsi="Times New Roman" w:cs="Times New Roman"/>
          <w:sz w:val="28"/>
          <w:szCs w:val="28"/>
        </w:rPr>
        <w:t xml:space="preserve"> </w:t>
      </w:r>
      <w:r w:rsidRPr="00D6779C">
        <w:rPr>
          <w:rFonts w:ascii="Times New Roman" w:hAnsi="Times New Roman" w:cs="Times New Roman"/>
          <w:sz w:val="28"/>
          <w:szCs w:val="28"/>
        </w:rPr>
        <w:t xml:space="preserve">(далее </w:t>
      </w:r>
      <w:proofErr w:type="gramStart"/>
      <w:r w:rsidRPr="00D6779C">
        <w:rPr>
          <w:rFonts w:ascii="Times New Roman" w:hAnsi="Times New Roman" w:cs="Times New Roman"/>
          <w:sz w:val="28"/>
          <w:szCs w:val="28"/>
        </w:rPr>
        <w:t>–</w:t>
      </w:r>
      <w:r w:rsidR="004338DE">
        <w:rPr>
          <w:rFonts w:ascii="Times New Roman" w:hAnsi="Times New Roman" w:cs="Times New Roman"/>
          <w:sz w:val="28"/>
          <w:szCs w:val="28"/>
        </w:rPr>
        <w:t>О</w:t>
      </w:r>
      <w:proofErr w:type="gramEnd"/>
      <w:r w:rsidR="004338DE">
        <w:rPr>
          <w:rFonts w:ascii="Times New Roman" w:hAnsi="Times New Roman" w:cs="Times New Roman"/>
          <w:sz w:val="28"/>
          <w:szCs w:val="28"/>
        </w:rPr>
        <w:t>тдел</w:t>
      </w:r>
      <w:r w:rsidRPr="00D6779C">
        <w:rPr>
          <w:rFonts w:ascii="Times New Roman" w:hAnsi="Times New Roman" w:cs="Times New Roman"/>
          <w:sz w:val="28"/>
          <w:szCs w:val="28"/>
        </w:rPr>
        <w:t xml:space="preserve">). </w:t>
      </w:r>
    </w:p>
    <w:p w:rsidR="00CC3659" w:rsidRDefault="00CC3659" w:rsidP="00D6779C">
      <w:pPr>
        <w:spacing w:after="0" w:line="240" w:lineRule="auto"/>
        <w:ind w:firstLine="709"/>
        <w:jc w:val="both"/>
        <w:rPr>
          <w:rFonts w:ascii="Times New Roman" w:hAnsi="Times New Roman" w:cs="Times New Roman"/>
          <w:sz w:val="28"/>
          <w:szCs w:val="28"/>
        </w:rPr>
      </w:pP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Органы и организации, участвующие в предоставлении муниципальной услуги </w:t>
      </w:r>
    </w:p>
    <w:p w:rsidR="00CC3659" w:rsidRDefault="00CC3659"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9. В предоставлении муниципальной услуги участвуют или могут участвовать следующие органы или организации: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Свердловской области (далее – Управление Росреестра);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организации, осуществляющие экспертизу проектной документации;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 </w:t>
      </w:r>
    </w:p>
    <w:p w:rsidR="00D6779C"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организации, являющиеся правообладателями объекта капитального строительства (при их наличии в случае реконструкции объекта).</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11856" w:rsidRDefault="00F11856" w:rsidP="00D6779C">
      <w:pPr>
        <w:spacing w:after="0" w:line="240" w:lineRule="auto"/>
        <w:ind w:firstLine="709"/>
        <w:jc w:val="both"/>
        <w:rPr>
          <w:rFonts w:ascii="Times New Roman" w:hAnsi="Times New Roman" w:cs="Times New Roman"/>
          <w:sz w:val="28"/>
          <w:szCs w:val="28"/>
        </w:rPr>
      </w:pPr>
    </w:p>
    <w:p w:rsidR="00D6779C"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Описание результата предоставления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11. Результатом предоставления муниципальной услуги является предоставление заявителю разрешения на строительство объекта капитального строительства.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12. Результатом предоставления муниципальной услуги продления разрешения на строительство является предоставление заявителю продленного разрешения на строительство объекта капитального строительства.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13. Результатом предоставления муниципальной услуги внесения изменений в разрешение на строительство является предостав</w:t>
      </w:r>
      <w:r w:rsidR="00F11856">
        <w:rPr>
          <w:rFonts w:ascii="Times New Roman" w:hAnsi="Times New Roman" w:cs="Times New Roman"/>
          <w:sz w:val="28"/>
          <w:szCs w:val="28"/>
        </w:rPr>
        <w:t>л</w:t>
      </w:r>
      <w:r w:rsidRPr="00D6779C">
        <w:rPr>
          <w:rFonts w:ascii="Times New Roman" w:hAnsi="Times New Roman" w:cs="Times New Roman"/>
          <w:sz w:val="28"/>
          <w:szCs w:val="28"/>
        </w:rPr>
        <w:t xml:space="preserve">ение застройщику или его уполномоченному представителю измененного разрешения на строительство объекта капитального строительства. </w:t>
      </w:r>
    </w:p>
    <w:p w:rsidR="00511B07" w:rsidRDefault="00511B07"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14. </w:t>
      </w:r>
      <w:proofErr w:type="gramStart"/>
      <w:r w:rsidRPr="00D6779C">
        <w:rPr>
          <w:rFonts w:ascii="Times New Roman" w:hAnsi="Times New Roman" w:cs="Times New Roman"/>
          <w:sz w:val="28"/>
          <w:szCs w:val="28"/>
        </w:rPr>
        <w:t>Результатом рассмотрения по существу заявления о выдаче разрешения на строительство объекта капитального строительства, заявления о продлении разрешения на строительство или уведомления о переходе прав на земельный участок или об образовании земельных участков для внесения изменений в разрешение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roofErr w:type="gramEnd"/>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p>
    <w:p w:rsidR="00D6779C"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Срок предоставления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15. Предоставление разрешений на строительство объектов капитального  строительства, продление разрешений на строительство, внесение изменений в разрешения на строительство или отказ в совершении данных действий с указанием причин отказа осуществляется в течение десяти дней </w:t>
      </w:r>
      <w:proofErr w:type="gramStart"/>
      <w:r w:rsidRPr="00D6779C">
        <w:rPr>
          <w:rFonts w:ascii="Times New Roman" w:hAnsi="Times New Roman" w:cs="Times New Roman"/>
          <w:sz w:val="28"/>
          <w:szCs w:val="28"/>
        </w:rPr>
        <w:t>с даты приёма</w:t>
      </w:r>
      <w:proofErr w:type="gramEnd"/>
      <w:r w:rsidRPr="00D6779C">
        <w:rPr>
          <w:rFonts w:ascii="Times New Roman" w:hAnsi="Times New Roman" w:cs="Times New Roman"/>
          <w:sz w:val="28"/>
          <w:szCs w:val="28"/>
        </w:rPr>
        <w:t xml:space="preserve"> (регистрации) заявления.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16. </w:t>
      </w:r>
      <w:proofErr w:type="gramStart"/>
      <w:r w:rsidRPr="00D6779C">
        <w:rPr>
          <w:rFonts w:ascii="Times New Roman" w:hAnsi="Times New Roman" w:cs="Times New Roman"/>
          <w:sz w:val="28"/>
          <w:szCs w:val="28"/>
        </w:rPr>
        <w:t>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муниципальной услуги внесения изменений в разрешение на строительство с момента получения уведомления до момента сообщения обратившемуся лицу о принятом решении составляет 15 рабочих дней (части 21.14, 21.16 статьи 51 Градостроительного кодекса</w:t>
      </w:r>
      <w:proofErr w:type="gramEnd"/>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Российской Федерации). </w:t>
      </w:r>
      <w:proofErr w:type="gramEnd"/>
    </w:p>
    <w:p w:rsidR="00F11856" w:rsidRDefault="00F11856" w:rsidP="00D6779C">
      <w:pPr>
        <w:spacing w:after="0" w:line="240" w:lineRule="auto"/>
        <w:ind w:firstLine="709"/>
        <w:jc w:val="both"/>
        <w:rPr>
          <w:rFonts w:ascii="Times New Roman" w:hAnsi="Times New Roman" w:cs="Times New Roman"/>
          <w:sz w:val="28"/>
          <w:szCs w:val="28"/>
        </w:rPr>
      </w:pPr>
    </w:p>
    <w:p w:rsidR="00D6779C"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17. Отношения, возникающие в связи с предоставлением муниципальной услуги, регулируются следующими нормативными правовыми актами:</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Градостроительный кодекс Российской Федерации от 29.12.2004 № 190-ФЗ («Российская газета», 2004, 30 декабря, № 290);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08.10.2003);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67BC0" w:rsidRPr="00D6779C">
        <w:rPr>
          <w:rFonts w:ascii="Times New Roman" w:hAnsi="Times New Roman" w:cs="Times New Roman"/>
          <w:sz w:val="28"/>
          <w:szCs w:val="28"/>
        </w:rPr>
        <w:t xml:space="preserve">Федеральный закон от 29.12.2004 № 191-ФЗ «О введении в действие Градостроительного кодекса Российской Федерации» («Российская газета», № 290, 30.12.2004);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2010, 30 июля, № 168);</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7BC0" w:rsidRPr="00D6779C">
        <w:rPr>
          <w:rFonts w:ascii="Times New Roman" w:hAnsi="Times New Roman" w:cs="Times New Roman"/>
          <w:sz w:val="28"/>
          <w:szCs w:val="28"/>
        </w:rPr>
        <w:t xml:space="preserve"> постановление Правительства Российской Федерации от 22.12.2012 № 1376 «Об утверждении </w:t>
      </w:r>
      <w:proofErr w:type="gramStart"/>
      <w:r w:rsidR="00C67BC0" w:rsidRPr="00D677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C67BC0" w:rsidRPr="00D6779C">
        <w:rPr>
          <w:rFonts w:ascii="Times New Roman" w:hAnsi="Times New Roman" w:cs="Times New Roman"/>
          <w:sz w:val="28"/>
          <w:szCs w:val="28"/>
        </w:rPr>
        <w:t xml:space="preserve"> и муниципальных услуг» («Российская газета», 2012, 31 декабря, № 303);</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7BC0" w:rsidRPr="00D6779C">
        <w:rPr>
          <w:rFonts w:ascii="Times New Roman" w:hAnsi="Times New Roman" w:cs="Times New Roman"/>
          <w:sz w:val="28"/>
          <w:szCs w:val="28"/>
        </w:rPr>
        <w:t xml:space="preserve"> постановление Правительства Российской Федерации от 06.05.2015 № 437 «О признании утратившим силу постановления Правительства Российской </w:t>
      </w:r>
      <w:r w:rsidR="00C67BC0" w:rsidRPr="00D6779C">
        <w:rPr>
          <w:rFonts w:ascii="Times New Roman" w:hAnsi="Times New Roman" w:cs="Times New Roman"/>
          <w:sz w:val="28"/>
          <w:szCs w:val="28"/>
        </w:rPr>
        <w:lastRenderedPageBreak/>
        <w:t>Федерации от 24 ноября 2005 г. № 698» (Официальный интернет</w:t>
      </w:r>
      <w:r w:rsidR="00F11856">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 портал правовой информации, 2015, 08 мая);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67BC0" w:rsidRPr="00D6779C">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19.02.2015 № 117/</w:t>
      </w:r>
      <w:proofErr w:type="gramStart"/>
      <w:r w:rsidR="00C67BC0" w:rsidRPr="00D6779C">
        <w:rPr>
          <w:rFonts w:ascii="Times New Roman" w:hAnsi="Times New Roman" w:cs="Times New Roman"/>
          <w:sz w:val="28"/>
          <w:szCs w:val="28"/>
        </w:rPr>
        <w:t>пр</w:t>
      </w:r>
      <w:proofErr w:type="gramEnd"/>
      <w:r w:rsidR="00C67BC0" w:rsidRPr="00D6779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2015, 13 апреля);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7BC0" w:rsidRPr="00D6779C">
        <w:rPr>
          <w:rFonts w:ascii="Times New Roman" w:hAnsi="Times New Roman" w:cs="Times New Roman"/>
          <w:sz w:val="28"/>
          <w:szCs w:val="28"/>
        </w:rPr>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 </w:t>
      </w:r>
    </w:p>
    <w:p w:rsidR="00F11856" w:rsidRDefault="00F11856" w:rsidP="00D6779C">
      <w:pPr>
        <w:spacing w:after="0" w:line="240" w:lineRule="auto"/>
        <w:ind w:firstLine="709"/>
        <w:jc w:val="both"/>
        <w:rPr>
          <w:rFonts w:ascii="Times New Roman" w:hAnsi="Times New Roman" w:cs="Times New Roman"/>
          <w:sz w:val="28"/>
          <w:szCs w:val="28"/>
        </w:rPr>
      </w:pPr>
    </w:p>
    <w:p w:rsidR="00D6779C"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1856" w:rsidRDefault="00F11856" w:rsidP="00F11856">
      <w:pPr>
        <w:spacing w:after="0" w:line="240" w:lineRule="auto"/>
        <w:ind w:firstLine="709"/>
        <w:jc w:val="center"/>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18. 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Для принятия решения о предоставлении разрешения на строительство заявитель должен представить самостоятельно следующие документы: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 материалы, содержащиеся в проектной документации: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пояснительная записка;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91071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схемы, отображающие архитектурные решения;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10719" w:rsidRDefault="00910719" w:rsidP="00F11856">
      <w:pPr>
        <w:spacing w:after="0" w:line="240" w:lineRule="auto"/>
        <w:ind w:left="708" w:firstLine="76"/>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проект организации строительства объекта капитального строительства; </w:t>
      </w:r>
      <w:r>
        <w:rPr>
          <w:rFonts w:ascii="Times New Roman" w:hAnsi="Times New Roman" w:cs="Times New Roman"/>
          <w:sz w:val="28"/>
          <w:szCs w:val="28"/>
        </w:rPr>
        <w:t xml:space="preserve">  </w:t>
      </w:r>
    </w:p>
    <w:p w:rsidR="00D6779C" w:rsidRDefault="00910719" w:rsidP="00F11856">
      <w:pPr>
        <w:spacing w:after="0" w:line="240" w:lineRule="auto"/>
        <w:ind w:left="708" w:firstLine="76"/>
        <w:jc w:val="both"/>
        <w:rPr>
          <w:rFonts w:ascii="Times New Roman" w:hAnsi="Times New Roman" w:cs="Times New Roman"/>
          <w:sz w:val="28"/>
          <w:szCs w:val="28"/>
        </w:rPr>
      </w:pPr>
      <w:r>
        <w:rPr>
          <w:rFonts w:ascii="Times New Roman" w:hAnsi="Times New Roman" w:cs="Times New Roman"/>
          <w:sz w:val="28"/>
          <w:szCs w:val="28"/>
        </w:rPr>
        <w:t>-</w:t>
      </w:r>
      <w:r w:rsidR="00C67BC0" w:rsidRPr="00D6779C">
        <w:rPr>
          <w:rFonts w:ascii="Times New Roman" w:hAnsi="Times New Roman" w:cs="Times New Roman"/>
          <w:sz w:val="28"/>
          <w:szCs w:val="28"/>
        </w:rPr>
        <w:t xml:space="preserve"> проект организации работ по сносу или демонтажу объектов капитального строительства, их частей;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 xml:space="preserve">3) положительное заключение экспертизы проектной документации объекта капитального строительства,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D6779C" w:rsidRDefault="00C67BC0" w:rsidP="00F11856">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D6779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19. Для продления срока действия разрешения на строительство заявителями не менее</w:t>
      </w:r>
      <w:proofErr w:type="gramStart"/>
      <w:r w:rsidRPr="00D6779C">
        <w:rPr>
          <w:rFonts w:ascii="Times New Roman" w:hAnsi="Times New Roman" w:cs="Times New Roman"/>
          <w:sz w:val="28"/>
          <w:szCs w:val="28"/>
        </w:rPr>
        <w:t>,</w:t>
      </w:r>
      <w:proofErr w:type="gramEnd"/>
      <w:r w:rsidRPr="00D6779C">
        <w:rPr>
          <w:rFonts w:ascii="Times New Roman" w:hAnsi="Times New Roman" w:cs="Times New Roman"/>
          <w:sz w:val="28"/>
          <w:szCs w:val="28"/>
        </w:rPr>
        <w:t xml:space="preserve"> чем за 60 дней до истечения срока действия разрешения на строительство, представляется заявление (приложение № 2) и оригиналы ранее выданного разрешения на строительство.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20. 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 Для внесения изменений в разрешение на строительство застройщик или его уполномоченный представитель представляют </w:t>
      </w:r>
      <w:r w:rsidR="008715DF">
        <w:rPr>
          <w:rFonts w:ascii="Times New Roman" w:hAnsi="Times New Roman" w:cs="Times New Roman"/>
          <w:sz w:val="28"/>
          <w:szCs w:val="28"/>
        </w:rPr>
        <w:t xml:space="preserve">заявление (приложение № 3) и </w:t>
      </w:r>
      <w:r w:rsidRPr="00D6779C">
        <w:rPr>
          <w:rFonts w:ascii="Times New Roman" w:hAnsi="Times New Roman" w:cs="Times New Roman"/>
          <w:sz w:val="28"/>
          <w:szCs w:val="28"/>
        </w:rPr>
        <w:t xml:space="preserve">письменное уведомление о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правоустанавливающие документы на земельный участок;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К уведомлению прилагаются следующие документы: </w:t>
      </w:r>
    </w:p>
    <w:p w:rsidR="001C798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оригиналы ранее выданного разрешения на строительство;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 копия правоустанавливающих документов на земельный участок (если сведения о них отсутствуют в ЕГРП). </w:t>
      </w:r>
    </w:p>
    <w:p w:rsidR="00F11856" w:rsidRDefault="00F11856" w:rsidP="00D6779C">
      <w:pPr>
        <w:spacing w:after="0" w:line="240" w:lineRule="auto"/>
        <w:ind w:firstLine="709"/>
        <w:jc w:val="both"/>
        <w:rPr>
          <w:rFonts w:ascii="Times New Roman" w:hAnsi="Times New Roman" w:cs="Times New Roman"/>
          <w:sz w:val="28"/>
          <w:szCs w:val="28"/>
        </w:rPr>
      </w:pPr>
    </w:p>
    <w:p w:rsidR="001C7989"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 xml:space="preserve">21.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 </w:t>
      </w:r>
    </w:p>
    <w:p w:rsidR="001C798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правоустанавливающие документы на земельный участок, если такие документы содержатся в ЕГРП.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22.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w:t>
      </w:r>
      <w:r w:rsidR="00BB7777">
        <w:rPr>
          <w:rFonts w:ascii="Times New Roman" w:hAnsi="Times New Roman" w:cs="Times New Roman"/>
          <w:sz w:val="28"/>
          <w:szCs w:val="28"/>
        </w:rPr>
        <w:t xml:space="preserve">Отдела архитектуры и градостроительства </w:t>
      </w:r>
      <w:r w:rsidR="00BB7777" w:rsidRPr="00D6779C">
        <w:rPr>
          <w:rFonts w:ascii="Times New Roman" w:hAnsi="Times New Roman" w:cs="Times New Roman"/>
          <w:sz w:val="28"/>
          <w:szCs w:val="28"/>
        </w:rPr>
        <w:t>Администраци</w:t>
      </w:r>
      <w:r w:rsidR="00BB7777">
        <w:rPr>
          <w:rFonts w:ascii="Times New Roman" w:hAnsi="Times New Roman" w:cs="Times New Roman"/>
          <w:sz w:val="28"/>
          <w:szCs w:val="28"/>
        </w:rPr>
        <w:t xml:space="preserve">и городского округа </w:t>
      </w:r>
      <w:proofErr w:type="gramStart"/>
      <w:r w:rsidR="00BB7777">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ЕГРП).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23. </w:t>
      </w:r>
      <w:r w:rsidR="00BB7777">
        <w:rPr>
          <w:rFonts w:ascii="Times New Roman" w:hAnsi="Times New Roman" w:cs="Times New Roman"/>
          <w:sz w:val="28"/>
          <w:szCs w:val="28"/>
        </w:rPr>
        <w:t xml:space="preserve">Отдел архитектуры и градостроительства </w:t>
      </w:r>
      <w:r w:rsidRPr="00D6779C">
        <w:rPr>
          <w:rFonts w:ascii="Times New Roman" w:hAnsi="Times New Roman" w:cs="Times New Roman"/>
          <w:sz w:val="28"/>
          <w:szCs w:val="28"/>
        </w:rPr>
        <w:t>Администраци</w:t>
      </w:r>
      <w:r w:rsidR="00BB7777">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xml:space="preserve">  не вправе требовать от заявителя: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67BC0" w:rsidRPr="00D6779C">
        <w:rPr>
          <w:rFonts w:ascii="Times New Roman" w:hAnsi="Times New Roman" w:cs="Times New Roman"/>
          <w:sz w:val="28"/>
          <w:szCs w:val="28"/>
        </w:rPr>
        <w:t xml:space="preserve">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 </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24. Основания для отказа в приеме документов, необходимых для предоставления муниципальной услуги: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предоставление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заявление подано лицом, не уполномоченным на осуществление таких действий;</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предоставление разрешения на строительство относится к компетенции федерального органа исполнительной власти или органа исполнительной власти Свердловской области;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 xml:space="preserve">25. При продлении или внесении изменений в разрешение на строительство, кроме оснований, указанных в пункте 24 Регламента, в приеме документов также должно быть отказано, если разрешение на строительство предоставлено не </w:t>
      </w:r>
      <w:r w:rsidR="00BB7777">
        <w:rPr>
          <w:rFonts w:ascii="Times New Roman" w:hAnsi="Times New Roman" w:cs="Times New Roman"/>
          <w:sz w:val="28"/>
          <w:szCs w:val="28"/>
        </w:rPr>
        <w:t xml:space="preserve">Отделом архитектуры и градостроительства </w:t>
      </w:r>
      <w:r w:rsidR="00BB7777" w:rsidRPr="00D6779C">
        <w:rPr>
          <w:rFonts w:ascii="Times New Roman" w:hAnsi="Times New Roman" w:cs="Times New Roman"/>
          <w:sz w:val="28"/>
          <w:szCs w:val="28"/>
        </w:rPr>
        <w:t>Администраци</w:t>
      </w:r>
      <w:r w:rsidR="00BB7777">
        <w:rPr>
          <w:rFonts w:ascii="Times New Roman" w:hAnsi="Times New Roman" w:cs="Times New Roman"/>
          <w:sz w:val="28"/>
          <w:szCs w:val="28"/>
        </w:rPr>
        <w:t xml:space="preserve">и городского округа </w:t>
      </w:r>
      <w:proofErr w:type="gramStart"/>
      <w:r w:rsidR="00BB7777">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 а иным органом.</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91071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26. Основанием для отказа в предоставлении разрешения на строительство является: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отсутствие документов, предусмотренных пунктом 18 Регламента;</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w:t>
      </w:r>
    </w:p>
    <w:p w:rsidR="00BB777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27. 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 </w:t>
      </w:r>
    </w:p>
    <w:p w:rsidR="00910719"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28. Основанием для отказа во внесении изменений в разрешение на строительство является: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пунктом 20 Регламента; </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отсутствие правоустанавливающих документов на земельный участок (когда сведения о них отсутствуют в ЕГРП); </w:t>
      </w:r>
    </w:p>
    <w:p w:rsidR="00910719"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недостоверность сведений, указанных в уведомлении о переходе прав на земельный участок или об образовании земельного участка;</w:t>
      </w:r>
    </w:p>
    <w:p w:rsidR="00F11856"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29. Оснований для приостановления предоставления муниципальной услуги законодательством Российской Федерации не предусмотрено.</w:t>
      </w: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30.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 </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Исчерпывающий перечень оснований для прекращения предоставления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31. Основанием для прекращения предоставления муниципальной услуги является письменное требование заявителя об отзыве заявления о </w:t>
      </w:r>
      <w:r w:rsidRPr="00D6779C">
        <w:rPr>
          <w:rFonts w:ascii="Times New Roman" w:hAnsi="Times New Roman" w:cs="Times New Roman"/>
          <w:sz w:val="28"/>
          <w:szCs w:val="28"/>
        </w:rPr>
        <w:lastRenderedPageBreak/>
        <w:t xml:space="preserve">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 </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32. </w:t>
      </w:r>
      <w:proofErr w:type="gramStart"/>
      <w:r w:rsidRPr="00D6779C">
        <w:rPr>
          <w:rFonts w:ascii="Times New Roman" w:hAnsi="Times New Roman" w:cs="Times New Roman"/>
          <w:sz w:val="28"/>
          <w:szCs w:val="28"/>
        </w:rPr>
        <w:t xml:space="preserve">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документации, положительного заключения государственной экологической экспертизы проектной документации. </w:t>
      </w:r>
      <w:proofErr w:type="gramEnd"/>
    </w:p>
    <w:p w:rsidR="00F11856" w:rsidRDefault="00F11856" w:rsidP="00D6779C">
      <w:pPr>
        <w:spacing w:after="0" w:line="240" w:lineRule="auto"/>
        <w:ind w:firstLine="709"/>
        <w:jc w:val="both"/>
        <w:rPr>
          <w:rFonts w:ascii="Times New Roman" w:hAnsi="Times New Roman" w:cs="Times New Roman"/>
          <w:sz w:val="28"/>
          <w:szCs w:val="28"/>
        </w:rPr>
      </w:pPr>
    </w:p>
    <w:p w:rsidR="00F11856" w:rsidRDefault="00C67BC0" w:rsidP="00F11856">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Порядок, размер и основания взимания платы за предоставление муниципальной услуги</w:t>
      </w:r>
    </w:p>
    <w:p w:rsidR="00F11856" w:rsidRDefault="00F11856"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33. Муниципальная услуга предоставляется без взимания платы. </w:t>
      </w:r>
    </w:p>
    <w:p w:rsidR="00AC11C8" w:rsidRDefault="00AC11C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34. Максимальное время ожидания заявителя в очереди при подаче заявления и при получении результата не должно превышать 15 минут.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35. Места предоставления муниципальной услуги должны отвечать следующим требованиям.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Места ожидания должны быть оборудованы стульями, кресельными секциями или скамьями (банкетками).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36.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D6779C">
        <w:rPr>
          <w:rFonts w:ascii="Times New Roman" w:hAnsi="Times New Roman" w:cs="Times New Roman"/>
          <w:sz w:val="28"/>
          <w:szCs w:val="28"/>
        </w:rPr>
        <w:lastRenderedPageBreak/>
        <w:t xml:space="preserve">вопросам предоставления муниципальной услуги и организовать предоставление муниципальной услуги в полном объеме. </w:t>
      </w:r>
    </w:p>
    <w:p w:rsidR="00F82DBC" w:rsidRPr="00A61D4A" w:rsidRDefault="00F82DBC" w:rsidP="00D6779C">
      <w:pPr>
        <w:spacing w:after="0" w:line="240" w:lineRule="auto"/>
        <w:ind w:firstLine="709"/>
        <w:jc w:val="both"/>
        <w:rPr>
          <w:rFonts w:ascii="Times New Roman" w:hAnsi="Times New Roman" w:cs="Times New Roman"/>
          <w:sz w:val="28"/>
          <w:szCs w:val="28"/>
        </w:rPr>
      </w:pPr>
    </w:p>
    <w:p w:rsidR="00F82DBC" w:rsidRPr="00F82DB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3</w:t>
      </w:r>
      <w:r w:rsidR="00F66390">
        <w:rPr>
          <w:rFonts w:ascii="Times New Roman" w:hAnsi="Times New Roman" w:cs="Times New Roman"/>
          <w:sz w:val="28"/>
          <w:szCs w:val="28"/>
        </w:rPr>
        <w:t>7</w:t>
      </w:r>
      <w:r w:rsidRPr="00D6779C">
        <w:rPr>
          <w:rFonts w:ascii="Times New Roman" w:hAnsi="Times New Roman" w:cs="Times New Roman"/>
          <w:sz w:val="28"/>
          <w:szCs w:val="28"/>
        </w:rPr>
        <w:t xml:space="preserve">. </w:t>
      </w:r>
      <w:r w:rsidR="00F82DBC">
        <w:rPr>
          <w:rFonts w:ascii="Times New Roman" w:hAnsi="Times New Roman" w:cs="Times New Roman"/>
          <w:sz w:val="28"/>
          <w:szCs w:val="28"/>
        </w:rPr>
        <w:t xml:space="preserve">Помещения для должностных лиц, предоставляющих муниципальную услугу и </w:t>
      </w:r>
      <w:proofErr w:type="gramStart"/>
      <w:r w:rsidR="00F82DBC">
        <w:rPr>
          <w:rFonts w:ascii="Times New Roman" w:hAnsi="Times New Roman" w:cs="Times New Roman"/>
          <w:sz w:val="28"/>
          <w:szCs w:val="28"/>
        </w:rPr>
        <w:t>местах</w:t>
      </w:r>
      <w:proofErr w:type="gramEnd"/>
      <w:r w:rsidR="00F82DBC">
        <w:rPr>
          <w:rFonts w:ascii="Times New Roman" w:hAnsi="Times New Roman" w:cs="Times New Roman"/>
          <w:sz w:val="28"/>
          <w:szCs w:val="28"/>
        </w:rPr>
        <w:t xml:space="preserve">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6137A8" w:rsidRDefault="00F82DB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C67BC0" w:rsidRPr="00D6779C">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BB7777">
        <w:rPr>
          <w:rFonts w:ascii="Times New Roman" w:hAnsi="Times New Roman" w:cs="Times New Roman"/>
          <w:sz w:val="28"/>
          <w:szCs w:val="28"/>
        </w:rPr>
        <w:t>городского</w:t>
      </w:r>
      <w:r w:rsidR="00C67BC0" w:rsidRPr="00D6779C">
        <w:rPr>
          <w:rFonts w:ascii="Times New Roman" w:hAnsi="Times New Roman" w:cs="Times New Roman"/>
          <w:sz w:val="28"/>
          <w:szCs w:val="28"/>
        </w:rPr>
        <w:t xml:space="preserve"> </w:t>
      </w:r>
      <w:r w:rsidR="00BB7777">
        <w:rPr>
          <w:rFonts w:ascii="Times New Roman" w:hAnsi="Times New Roman" w:cs="Times New Roman"/>
          <w:sz w:val="28"/>
          <w:szCs w:val="28"/>
        </w:rPr>
        <w:t>округа Верхотурский</w:t>
      </w:r>
      <w:r w:rsidR="00C67BC0" w:rsidRPr="00D6779C">
        <w:rPr>
          <w:rFonts w:ascii="Times New Roman" w:hAnsi="Times New Roman" w:cs="Times New Roman"/>
          <w:sz w:val="28"/>
          <w:szCs w:val="28"/>
        </w:rPr>
        <w:t xml:space="preserve"> и сайте ГБУ СО «МФЦ».</w:t>
      </w:r>
      <w:proofErr w:type="gramEnd"/>
      <w:r w:rsidR="00C67BC0" w:rsidRPr="00D6779C">
        <w:rPr>
          <w:rFonts w:ascii="Times New Roman" w:hAnsi="Times New Roman" w:cs="Times New Roman"/>
          <w:sz w:val="28"/>
          <w:szCs w:val="28"/>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BB7777">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Показатели доступности и качества муниципальной услуги</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3</w:t>
      </w:r>
      <w:r w:rsidR="00F82DBC">
        <w:rPr>
          <w:rFonts w:ascii="Times New Roman" w:hAnsi="Times New Roman" w:cs="Times New Roman"/>
          <w:sz w:val="28"/>
          <w:szCs w:val="28"/>
        </w:rPr>
        <w:t>9</w:t>
      </w:r>
      <w:r w:rsidRPr="00D6779C">
        <w:rPr>
          <w:rFonts w:ascii="Times New Roman" w:hAnsi="Times New Roman" w:cs="Times New Roman"/>
          <w:sz w:val="28"/>
          <w:szCs w:val="28"/>
        </w:rPr>
        <w:t>. Показателем доступности муниципальной услуги является возможность:</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910719">
        <w:rPr>
          <w:rFonts w:ascii="Times New Roman" w:hAnsi="Times New Roman" w:cs="Times New Roman"/>
          <w:sz w:val="28"/>
          <w:szCs w:val="28"/>
        </w:rPr>
        <w:t>1)</w:t>
      </w:r>
      <w:r w:rsidRPr="00D6779C">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910719">
        <w:rPr>
          <w:rFonts w:ascii="Times New Roman" w:hAnsi="Times New Roman" w:cs="Times New Roman"/>
          <w:sz w:val="28"/>
          <w:szCs w:val="28"/>
        </w:rPr>
        <w:t>2)</w:t>
      </w:r>
      <w:r w:rsidRPr="00D6779C">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 </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обращаться за получением муниципальной услуги через ГБУ СО «МФЦ»;</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F82DBC">
        <w:rPr>
          <w:rFonts w:ascii="Times New Roman" w:hAnsi="Times New Roman" w:cs="Times New Roman"/>
          <w:sz w:val="28"/>
          <w:szCs w:val="28"/>
        </w:rPr>
        <w:t>40</w:t>
      </w:r>
      <w:r w:rsidRPr="00D6779C">
        <w:rPr>
          <w:rFonts w:ascii="Times New Roman" w:hAnsi="Times New Roman" w:cs="Times New Roman"/>
          <w:sz w:val="28"/>
          <w:szCs w:val="28"/>
        </w:rPr>
        <w:t>. Основные требования к качеству предоставления муниципальной услуги:</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своевременность, полнота предоставления муниципальной услуги; </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 </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6137A8" w:rsidRDefault="009107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7BC0" w:rsidRPr="00D6779C">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4</w:t>
      </w:r>
      <w:r w:rsidR="00F82DBC">
        <w:rPr>
          <w:rFonts w:ascii="Times New Roman" w:hAnsi="Times New Roman" w:cs="Times New Roman"/>
          <w:sz w:val="28"/>
          <w:szCs w:val="28"/>
        </w:rPr>
        <w:t>1</w:t>
      </w:r>
      <w:r w:rsidRPr="00D6779C">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7BC0" w:rsidRPr="00D6779C">
        <w:rPr>
          <w:rFonts w:ascii="Times New Roman" w:hAnsi="Times New Roman" w:cs="Times New Roman"/>
          <w:sz w:val="28"/>
          <w:szCs w:val="28"/>
        </w:rPr>
        <w:t xml:space="preserve"> консультирование о порядке и ходе предоставления муниципальной услуги;</w:t>
      </w:r>
    </w:p>
    <w:p w:rsidR="00F82DBC" w:rsidRDefault="00F82DBC" w:rsidP="00D6779C">
      <w:pPr>
        <w:spacing w:after="0" w:line="240" w:lineRule="auto"/>
        <w:ind w:firstLine="709"/>
        <w:jc w:val="both"/>
        <w:rPr>
          <w:rFonts w:ascii="Times New Roman" w:hAnsi="Times New Roman" w:cs="Times New Roman"/>
          <w:sz w:val="28"/>
          <w:szCs w:val="28"/>
        </w:rPr>
      </w:pPr>
    </w:p>
    <w:p w:rsidR="00F82DBC" w:rsidRDefault="00F82DBC" w:rsidP="00F82DBC">
      <w:pPr>
        <w:tabs>
          <w:tab w:val="left" w:pos="32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прием заявления о предоставлении муниципальной услуги;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выдача результата предоставления муниципальной услуги.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6137A8">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6137A8" w:rsidRDefault="006137A8" w:rsidP="006137A8">
      <w:pPr>
        <w:spacing w:after="0" w:line="240" w:lineRule="auto"/>
        <w:ind w:firstLine="709"/>
        <w:jc w:val="center"/>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F82DBC">
        <w:rPr>
          <w:rFonts w:ascii="Times New Roman" w:hAnsi="Times New Roman" w:cs="Times New Roman"/>
          <w:sz w:val="28"/>
          <w:szCs w:val="28"/>
        </w:rPr>
        <w:t>2</w:t>
      </w:r>
      <w:r w:rsidRPr="00D6779C">
        <w:rPr>
          <w:rFonts w:ascii="Times New Roman" w:hAnsi="Times New Roman" w:cs="Times New Roman"/>
          <w:sz w:val="28"/>
          <w:szCs w:val="28"/>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D677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6779C">
        <w:rPr>
          <w:rFonts w:ascii="Times New Roman" w:hAnsi="Times New Roman" w:cs="Times New Roman"/>
          <w:sz w:val="28"/>
          <w:szCs w:val="28"/>
        </w:rPr>
        <w:t xml:space="preserve"> и муниципальных услуг».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6137A8">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Административные процедуры по предоставлению муниципальной услуги</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F82DBC">
        <w:rPr>
          <w:rFonts w:ascii="Times New Roman" w:hAnsi="Times New Roman" w:cs="Times New Roman"/>
          <w:sz w:val="28"/>
          <w:szCs w:val="28"/>
        </w:rPr>
        <w:t>3</w:t>
      </w:r>
      <w:r w:rsidRPr="00D6779C">
        <w:rPr>
          <w:rFonts w:ascii="Times New Roman" w:hAnsi="Times New Roman" w:cs="Times New Roman"/>
          <w:sz w:val="28"/>
          <w:szCs w:val="28"/>
        </w:rPr>
        <w:t xml:space="preserve">. Последовательность действий по предоставлению заявителю государственной услуги включает в себя следующие административные процедуры: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прием и регистрация заявления с необходимыми документами либо регистрация заявления и принятие решения об отказе в приеме документов;</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формирование и направление межведомственного запроса в органы, представляющие сведения;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рассмотрение пакета поступивших документов;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принятие решения о предоставлении либо об отказе в предоставлении муниципальной услуги;</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7BC0" w:rsidRPr="00D6779C">
        <w:rPr>
          <w:rFonts w:ascii="Times New Roman" w:hAnsi="Times New Roman" w:cs="Times New Roman"/>
          <w:sz w:val="28"/>
          <w:szCs w:val="28"/>
        </w:rPr>
        <w:t xml:space="preserve"> формирование результата предоставления муниципальной услуги;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7BC0" w:rsidRPr="00D6779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F82DBC">
        <w:rPr>
          <w:rFonts w:ascii="Times New Roman" w:hAnsi="Times New Roman" w:cs="Times New Roman"/>
          <w:sz w:val="28"/>
          <w:szCs w:val="28"/>
        </w:rPr>
        <w:t>4</w:t>
      </w:r>
      <w:r w:rsidRPr="00D6779C">
        <w:rPr>
          <w:rFonts w:ascii="Times New Roman" w:hAnsi="Times New Roman" w:cs="Times New Roman"/>
          <w:sz w:val="28"/>
          <w:szCs w:val="28"/>
        </w:rPr>
        <w:t xml:space="preserve">. Блок-схема предоставления муниципальной услуги приводится в приложении № </w:t>
      </w:r>
      <w:r w:rsidR="00D429F5">
        <w:rPr>
          <w:rFonts w:ascii="Times New Roman" w:hAnsi="Times New Roman" w:cs="Times New Roman"/>
          <w:sz w:val="28"/>
          <w:szCs w:val="28"/>
        </w:rPr>
        <w:t>4</w:t>
      </w:r>
      <w:r w:rsidRPr="00D6779C">
        <w:rPr>
          <w:rFonts w:ascii="Times New Roman" w:hAnsi="Times New Roman" w:cs="Times New Roman"/>
          <w:sz w:val="28"/>
          <w:szCs w:val="28"/>
        </w:rPr>
        <w:t xml:space="preserve"> к Регламенту.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F82DBC">
        <w:rPr>
          <w:rFonts w:ascii="Times New Roman" w:hAnsi="Times New Roman" w:cs="Times New Roman"/>
          <w:sz w:val="28"/>
          <w:szCs w:val="28"/>
        </w:rPr>
        <w:t>5</w:t>
      </w:r>
      <w:r w:rsidRPr="00D6779C">
        <w:rPr>
          <w:rFonts w:ascii="Times New Roman" w:hAnsi="Times New Roman" w:cs="Times New Roman"/>
          <w:sz w:val="28"/>
          <w:szCs w:val="28"/>
        </w:rPr>
        <w:t xml:space="preserve">. При обращении заявителя за предоставлением муниципальной услуги через ГБУ СО «МФЦ» в ГБУ СО «МФЦ» осуществляются следующие административные действия: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прием заявления о предоставлении разрешения на строительство объекта капитального строительства и необходимого пакета документов; </w:t>
      </w:r>
    </w:p>
    <w:p w:rsidR="0073600C"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67BC0" w:rsidRPr="00D6779C">
        <w:rPr>
          <w:rFonts w:ascii="Times New Roman" w:hAnsi="Times New Roman" w:cs="Times New Roman"/>
          <w:sz w:val="28"/>
          <w:szCs w:val="28"/>
        </w:rPr>
        <w:t xml:space="preserve"> передача документов в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00C67BC0" w:rsidRPr="00D6779C">
        <w:rPr>
          <w:rFonts w:ascii="Times New Roman" w:hAnsi="Times New Roman" w:cs="Times New Roman"/>
          <w:sz w:val="28"/>
          <w:szCs w:val="28"/>
        </w:rPr>
        <w:t xml:space="preserve">; </w:t>
      </w:r>
    </w:p>
    <w:p w:rsidR="00F66390"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прием от </w:t>
      </w:r>
      <w:r w:rsidR="00612067">
        <w:rPr>
          <w:rFonts w:ascii="Times New Roman" w:hAnsi="Times New Roman" w:cs="Times New Roman"/>
          <w:sz w:val="28"/>
          <w:szCs w:val="28"/>
        </w:rPr>
        <w:t xml:space="preserve">Отдела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00612067"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курьером ГБУ СО «МФЦ» результата оказания муниципальной услуги (в случае получения заявителем результата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предоставления муниципальной услуги в ГБУ СО «МФЦ» при наличии такой возможности в соглашении о взаимодействии с ГБУ СО «МФЦ»); </w:t>
      </w:r>
    </w:p>
    <w:p w:rsidR="006137A8"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7BC0" w:rsidRPr="00D6779C">
        <w:rPr>
          <w:rFonts w:ascii="Times New Roman" w:hAnsi="Times New Roman" w:cs="Times New Roman"/>
          <w:sz w:val="28"/>
          <w:szCs w:val="28"/>
        </w:rPr>
        <w:t xml:space="preserve"> 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73600C">
        <w:rPr>
          <w:rFonts w:ascii="Times New Roman" w:hAnsi="Times New Roman" w:cs="Times New Roman"/>
          <w:sz w:val="28"/>
          <w:szCs w:val="28"/>
        </w:rPr>
        <w:t>5)</w:t>
      </w:r>
      <w:r w:rsidRPr="00D6779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6137A8">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Прием и регистрация заявления с необходимыми документами либо регистрация заявления и принятие решения об отказе в приеме документов</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4</w:t>
      </w:r>
      <w:r w:rsidR="00643157">
        <w:rPr>
          <w:rFonts w:ascii="Times New Roman" w:hAnsi="Times New Roman" w:cs="Times New Roman"/>
          <w:sz w:val="28"/>
          <w:szCs w:val="28"/>
        </w:rPr>
        <w:t>6</w:t>
      </w:r>
      <w:r w:rsidRPr="00D6779C">
        <w:rPr>
          <w:rFonts w:ascii="Times New Roman" w:hAnsi="Times New Roman" w:cs="Times New Roman"/>
          <w:sz w:val="28"/>
          <w:szCs w:val="28"/>
        </w:rPr>
        <w:t xml:space="preserve">. Основанием для начала административной процедуры является обращение заявителя в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00612067" w:rsidRPr="00D6779C">
        <w:rPr>
          <w:rFonts w:ascii="Times New Roman" w:hAnsi="Times New Roman" w:cs="Times New Roman"/>
          <w:sz w:val="28"/>
          <w:szCs w:val="28"/>
        </w:rPr>
        <w:t xml:space="preserve"> </w:t>
      </w:r>
      <w:r w:rsidRPr="00D6779C">
        <w:rPr>
          <w:rFonts w:ascii="Times New Roman" w:hAnsi="Times New Roman" w:cs="Times New Roman"/>
          <w:sz w:val="28"/>
          <w:szCs w:val="28"/>
        </w:rPr>
        <w:t xml:space="preserve">с заявлением о предоставлении разрешения на строительство, о продлении разрешения на строительство 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643157">
        <w:rPr>
          <w:rFonts w:ascii="Times New Roman" w:hAnsi="Times New Roman" w:cs="Times New Roman"/>
          <w:sz w:val="28"/>
          <w:szCs w:val="28"/>
        </w:rPr>
        <w:t>7</w:t>
      </w:r>
      <w:r w:rsidRPr="00D6779C">
        <w:rPr>
          <w:rFonts w:ascii="Times New Roman" w:hAnsi="Times New Roman" w:cs="Times New Roman"/>
          <w:sz w:val="28"/>
          <w:szCs w:val="28"/>
        </w:rPr>
        <w:t xml:space="preserve">. При приеме заявления и необходимых документов должностное лицо </w:t>
      </w:r>
      <w:r w:rsidR="00612067">
        <w:rPr>
          <w:rFonts w:ascii="Times New Roman" w:hAnsi="Times New Roman" w:cs="Times New Roman"/>
          <w:sz w:val="28"/>
          <w:szCs w:val="28"/>
        </w:rPr>
        <w:t xml:space="preserve">Отдела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00612067" w:rsidRPr="00D6779C">
        <w:rPr>
          <w:rFonts w:ascii="Times New Roman" w:hAnsi="Times New Roman" w:cs="Times New Roman"/>
          <w:sz w:val="28"/>
          <w:szCs w:val="28"/>
        </w:rPr>
        <w:t xml:space="preserve"> </w:t>
      </w:r>
      <w:r w:rsidRPr="00D6779C">
        <w:rPr>
          <w:rFonts w:ascii="Times New Roman" w:hAnsi="Times New Roman" w:cs="Times New Roman"/>
          <w:sz w:val="28"/>
          <w:szCs w:val="28"/>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643157">
        <w:rPr>
          <w:rFonts w:ascii="Times New Roman" w:hAnsi="Times New Roman" w:cs="Times New Roman"/>
          <w:sz w:val="28"/>
          <w:szCs w:val="28"/>
        </w:rPr>
        <w:t>8</w:t>
      </w:r>
      <w:r w:rsidRPr="00D6779C">
        <w:rPr>
          <w:rFonts w:ascii="Times New Roman" w:hAnsi="Times New Roman" w:cs="Times New Roman"/>
          <w:sz w:val="28"/>
          <w:szCs w:val="28"/>
        </w:rPr>
        <w:t>. Документы, перечисленные в пунктах 18, 19, 20 Регламента, принимаются как в подлинниках, так и в копиях (ксерокопиях), заверенных заявителем.</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w:t>
      </w:r>
      <w:r w:rsidR="00643157">
        <w:rPr>
          <w:rFonts w:ascii="Times New Roman" w:hAnsi="Times New Roman" w:cs="Times New Roman"/>
          <w:sz w:val="28"/>
          <w:szCs w:val="28"/>
        </w:rPr>
        <w:t>9</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p>
    <w:p w:rsidR="006137A8"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C67BC0" w:rsidRPr="00D6779C">
        <w:rPr>
          <w:rFonts w:ascii="Times New Roman" w:hAnsi="Times New Roman" w:cs="Times New Roman"/>
          <w:sz w:val="28"/>
          <w:szCs w:val="28"/>
        </w:rPr>
        <w:t xml:space="preserve">. Принятое и зарегистрированное в ГБУ СО «МФЦ» заявление с указанием </w:t>
      </w:r>
      <w:proofErr w:type="gramStart"/>
      <w:r w:rsidR="00C67BC0" w:rsidRPr="00D6779C">
        <w:rPr>
          <w:rFonts w:ascii="Times New Roman" w:hAnsi="Times New Roman" w:cs="Times New Roman"/>
          <w:sz w:val="28"/>
          <w:szCs w:val="28"/>
        </w:rPr>
        <w:t>места выдачи результата предоставления муниципальной услуги</w:t>
      </w:r>
      <w:proofErr w:type="gramEnd"/>
      <w:r w:rsidR="00C67BC0" w:rsidRPr="00D6779C">
        <w:rPr>
          <w:rFonts w:ascii="Times New Roman" w:hAnsi="Times New Roman" w:cs="Times New Roman"/>
          <w:sz w:val="28"/>
          <w:szCs w:val="28"/>
        </w:rPr>
        <w:t xml:space="preserve"> и необходимые документы передаются в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00612067"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курьерской доставкой работником ГБУ СО «МФЦ».</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1</w:t>
      </w:r>
      <w:r w:rsidRPr="00D6779C">
        <w:rPr>
          <w:rFonts w:ascii="Times New Roman" w:hAnsi="Times New Roman" w:cs="Times New Roman"/>
          <w:sz w:val="28"/>
          <w:szCs w:val="28"/>
        </w:rPr>
        <w:t xml:space="preserve">. При получении заявления и приложенных к нему документов должностное лицо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 xml:space="preserve">и </w:t>
      </w:r>
      <w:r w:rsidR="00612067">
        <w:rPr>
          <w:rFonts w:ascii="Times New Roman" w:hAnsi="Times New Roman" w:cs="Times New Roman"/>
          <w:sz w:val="28"/>
          <w:szCs w:val="28"/>
        </w:rPr>
        <w:lastRenderedPageBreak/>
        <w:t>городского округа Верхотурский</w:t>
      </w:r>
      <w:r w:rsidRPr="00D6779C">
        <w:rPr>
          <w:rFonts w:ascii="Times New Roman" w:hAnsi="Times New Roman" w:cs="Times New Roman"/>
          <w:sz w:val="28"/>
          <w:szCs w:val="28"/>
        </w:rPr>
        <w:t>, ответственное за предоставление муниципальной услуги:</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проверяет полномочия обратившегося лица на подачу заявления о  предоставлении разрешения на строительство объекта капитального строительства;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2)</w:t>
      </w:r>
      <w:r w:rsidR="00612067">
        <w:rPr>
          <w:rFonts w:ascii="Times New Roman" w:hAnsi="Times New Roman" w:cs="Times New Roman"/>
          <w:sz w:val="28"/>
          <w:szCs w:val="28"/>
        </w:rPr>
        <w:t xml:space="preserve"> </w:t>
      </w:r>
      <w:r w:rsidRPr="00D6779C">
        <w:rPr>
          <w:rFonts w:ascii="Times New Roman" w:hAnsi="Times New Roman" w:cs="Times New Roman"/>
          <w:sz w:val="28"/>
          <w:szCs w:val="28"/>
        </w:rPr>
        <w:t xml:space="preserve">определяет, относится ли к компетенции </w:t>
      </w:r>
      <w:r w:rsidR="00612067">
        <w:rPr>
          <w:rFonts w:ascii="Times New Roman" w:hAnsi="Times New Roman" w:cs="Times New Roman"/>
          <w:sz w:val="28"/>
          <w:szCs w:val="28"/>
        </w:rPr>
        <w:t xml:space="preserve">Отдела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 xml:space="preserve">и городского округа </w:t>
      </w:r>
      <w:proofErr w:type="gramStart"/>
      <w:r w:rsidR="00612067">
        <w:rPr>
          <w:rFonts w:ascii="Times New Roman" w:hAnsi="Times New Roman" w:cs="Times New Roman"/>
          <w:sz w:val="28"/>
          <w:szCs w:val="28"/>
        </w:rPr>
        <w:t>Верхотурский</w:t>
      </w:r>
      <w:proofErr w:type="gramEnd"/>
      <w:r w:rsidR="00612067" w:rsidRPr="00D6779C">
        <w:rPr>
          <w:rFonts w:ascii="Times New Roman" w:hAnsi="Times New Roman" w:cs="Times New Roman"/>
          <w:sz w:val="28"/>
          <w:szCs w:val="28"/>
        </w:rPr>
        <w:t xml:space="preserve"> </w:t>
      </w:r>
      <w:r w:rsidRPr="00D6779C">
        <w:rPr>
          <w:rFonts w:ascii="Times New Roman" w:hAnsi="Times New Roman" w:cs="Times New Roman"/>
          <w:sz w:val="28"/>
          <w:szCs w:val="28"/>
        </w:rPr>
        <w:t>предоставление разрешения на строительство объекта капитального строительства;</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3) устанавливает, требуется ли предоставление разрешения на строительство на заявленный объект;</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4) проверяет наличие правил землепользования и застройки с учетом исключений, предусмотренных пунктом 24 Регламента;</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5) если основания для отказа в приеме документов отсутствуют, принимает документы и регистрирует заявление;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6) если есть основания для отказа в приеме документов, регистрирует заявление, принимает решение об отказе в приеме документов и сообщает заявителю о том, что в течение одного рабочего дня ему будет подготовлен письменный мотивированный отказ в приеме документов.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2</w:t>
      </w:r>
      <w:r w:rsidRPr="00D6779C">
        <w:rPr>
          <w:rFonts w:ascii="Times New Roman" w:hAnsi="Times New Roman" w:cs="Times New Roman"/>
          <w:sz w:val="28"/>
          <w:szCs w:val="28"/>
        </w:rPr>
        <w:t xml:space="preserve">. Регистрация заявления или уведомления производится в </w:t>
      </w:r>
      <w:r w:rsidR="00612067">
        <w:rPr>
          <w:rFonts w:ascii="Times New Roman" w:hAnsi="Times New Roman" w:cs="Times New Roman"/>
          <w:sz w:val="28"/>
          <w:szCs w:val="28"/>
        </w:rPr>
        <w:t xml:space="preserve">Отделе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 xml:space="preserve">и городского округа </w:t>
      </w:r>
      <w:proofErr w:type="gramStart"/>
      <w:r w:rsidR="00612067">
        <w:rPr>
          <w:rFonts w:ascii="Times New Roman" w:hAnsi="Times New Roman" w:cs="Times New Roman"/>
          <w:sz w:val="28"/>
          <w:szCs w:val="28"/>
        </w:rPr>
        <w:t>Верхотурский</w:t>
      </w:r>
      <w:proofErr w:type="gramEnd"/>
      <w:r w:rsidR="00612067" w:rsidRPr="00D6779C">
        <w:rPr>
          <w:rFonts w:ascii="Times New Roman" w:hAnsi="Times New Roman" w:cs="Times New Roman"/>
          <w:sz w:val="28"/>
          <w:szCs w:val="28"/>
        </w:rPr>
        <w:t xml:space="preserve"> </w:t>
      </w:r>
      <w:r w:rsidRPr="00D6779C">
        <w:rPr>
          <w:rFonts w:ascii="Times New Roman" w:hAnsi="Times New Roman" w:cs="Times New Roman"/>
          <w:sz w:val="28"/>
          <w:szCs w:val="28"/>
        </w:rPr>
        <w:t>с присвоением порядкового входящего номера.</w:t>
      </w:r>
    </w:p>
    <w:p w:rsidR="006137A8"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C67BC0" w:rsidRPr="00D6779C">
        <w:rPr>
          <w:rFonts w:ascii="Times New Roman" w:hAnsi="Times New Roman" w:cs="Times New Roman"/>
          <w:sz w:val="28"/>
          <w:szCs w:val="28"/>
        </w:rPr>
        <w:t xml:space="preserve">. 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 </w:t>
      </w: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4</w:t>
      </w:r>
      <w:r w:rsidRPr="00D6779C">
        <w:rPr>
          <w:rFonts w:ascii="Times New Roman" w:hAnsi="Times New Roman" w:cs="Times New Roman"/>
          <w:sz w:val="28"/>
          <w:szCs w:val="28"/>
        </w:rPr>
        <w:t xml:space="preserve">. Результатом административной процедуры является регистрация заявления или уведомления с пакетом представленных документов в </w:t>
      </w:r>
      <w:r w:rsidR="00612067">
        <w:rPr>
          <w:rFonts w:ascii="Times New Roman" w:hAnsi="Times New Roman" w:cs="Times New Roman"/>
          <w:sz w:val="28"/>
          <w:szCs w:val="28"/>
        </w:rPr>
        <w:t xml:space="preserve">Отдел архитектуры и градостроительства </w:t>
      </w:r>
      <w:r w:rsidR="00612067" w:rsidRPr="00D6779C">
        <w:rPr>
          <w:rFonts w:ascii="Times New Roman" w:hAnsi="Times New Roman" w:cs="Times New Roman"/>
          <w:sz w:val="28"/>
          <w:szCs w:val="28"/>
        </w:rPr>
        <w:t>Администраци</w:t>
      </w:r>
      <w:r w:rsidR="00612067">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xml:space="preserve">, что служит основанием для начала рассмотрения заявления или уведомления по существу, либо регистрация заявления или уведомления и при наличии оснований, предусмотренных пунктами 24, 25 Регламента, отказ в приеме документов.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6137A8">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6137A8" w:rsidRDefault="006137A8" w:rsidP="006137A8">
      <w:pPr>
        <w:spacing w:after="0" w:line="240" w:lineRule="auto"/>
        <w:ind w:firstLine="709"/>
        <w:jc w:val="center"/>
        <w:rPr>
          <w:rFonts w:ascii="Times New Roman" w:hAnsi="Times New Roman" w:cs="Times New Roman"/>
          <w:sz w:val="28"/>
          <w:szCs w:val="28"/>
        </w:rPr>
      </w:pPr>
    </w:p>
    <w:p w:rsidR="006137A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5</w:t>
      </w:r>
      <w:r w:rsidRPr="00D6779C">
        <w:rPr>
          <w:rFonts w:ascii="Times New Roman" w:hAnsi="Times New Roman" w:cs="Times New Roman"/>
          <w:sz w:val="28"/>
          <w:szCs w:val="28"/>
        </w:rPr>
        <w:t xml:space="preserve">. 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w:t>
      </w:r>
    </w:p>
    <w:p w:rsidR="006137A8" w:rsidRDefault="006137A8" w:rsidP="00D6779C">
      <w:pPr>
        <w:spacing w:after="0" w:line="240" w:lineRule="auto"/>
        <w:ind w:firstLine="709"/>
        <w:jc w:val="both"/>
        <w:rPr>
          <w:rFonts w:ascii="Times New Roman" w:hAnsi="Times New Roman" w:cs="Times New Roman"/>
          <w:sz w:val="28"/>
          <w:szCs w:val="28"/>
        </w:rPr>
      </w:pPr>
    </w:p>
    <w:p w:rsidR="006137A8" w:rsidRDefault="00C67BC0" w:rsidP="006137A8">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6137A8" w:rsidRDefault="006137A8" w:rsidP="00D6779C">
      <w:pPr>
        <w:spacing w:after="0" w:line="240" w:lineRule="auto"/>
        <w:ind w:firstLine="709"/>
        <w:jc w:val="both"/>
        <w:rPr>
          <w:rFonts w:ascii="Times New Roman" w:hAnsi="Times New Roman" w:cs="Times New Roman"/>
          <w:sz w:val="28"/>
          <w:szCs w:val="28"/>
        </w:rPr>
      </w:pP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6</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Сведения о ходе предоставления муниципальной услуги могут быть получены заявителем при личном приеме в </w:t>
      </w:r>
      <w:r w:rsidR="00537A5B">
        <w:rPr>
          <w:rFonts w:ascii="Times New Roman" w:hAnsi="Times New Roman" w:cs="Times New Roman"/>
          <w:sz w:val="28"/>
          <w:szCs w:val="28"/>
        </w:rPr>
        <w:t xml:space="preserve">Отдел архитектуры и градостроительства </w:t>
      </w:r>
      <w:r w:rsidR="00537A5B" w:rsidRPr="00D6779C">
        <w:rPr>
          <w:rFonts w:ascii="Times New Roman" w:hAnsi="Times New Roman" w:cs="Times New Roman"/>
          <w:sz w:val="28"/>
          <w:szCs w:val="28"/>
        </w:rPr>
        <w:t>Администраци</w:t>
      </w:r>
      <w:r w:rsidR="00537A5B">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xml:space="preserve">, </w:t>
      </w:r>
      <w:r w:rsidRPr="00D6779C">
        <w:rPr>
          <w:rFonts w:ascii="Times New Roman" w:hAnsi="Times New Roman" w:cs="Times New Roman"/>
          <w:sz w:val="28"/>
          <w:szCs w:val="28"/>
        </w:rPr>
        <w:lastRenderedPageBreak/>
        <w:t xml:space="preserve">посредством телефонной связи, электронной почты или через Единый и Региональный порталы государственных и муниципальных услуг. </w:t>
      </w:r>
      <w:proofErr w:type="gramEnd"/>
    </w:p>
    <w:p w:rsidR="00731487" w:rsidRDefault="00731487" w:rsidP="00D6779C">
      <w:pPr>
        <w:spacing w:after="0" w:line="240" w:lineRule="auto"/>
        <w:ind w:firstLine="709"/>
        <w:jc w:val="both"/>
        <w:rPr>
          <w:rFonts w:ascii="Times New Roman" w:hAnsi="Times New Roman" w:cs="Times New Roman"/>
          <w:sz w:val="28"/>
          <w:szCs w:val="28"/>
        </w:rPr>
      </w:pPr>
    </w:p>
    <w:p w:rsidR="006137A8" w:rsidRDefault="00C67BC0" w:rsidP="00731487">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Формирование и направление межведомственного запроса в органы, представляющие сведения</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7</w:t>
      </w:r>
      <w:r w:rsidRPr="00D6779C">
        <w:rPr>
          <w:rFonts w:ascii="Times New Roman" w:hAnsi="Times New Roman" w:cs="Times New Roman"/>
          <w:sz w:val="28"/>
          <w:szCs w:val="28"/>
        </w:rPr>
        <w:t>. 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8</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Должностное лицо </w:t>
      </w:r>
      <w:r w:rsidR="00537A5B">
        <w:rPr>
          <w:rFonts w:ascii="Times New Roman" w:hAnsi="Times New Roman" w:cs="Times New Roman"/>
          <w:sz w:val="28"/>
          <w:szCs w:val="28"/>
        </w:rPr>
        <w:t xml:space="preserve">Отдела архитектуры и градостроительства </w:t>
      </w:r>
      <w:r w:rsidR="00537A5B" w:rsidRPr="00D6779C">
        <w:rPr>
          <w:rFonts w:ascii="Times New Roman" w:hAnsi="Times New Roman" w:cs="Times New Roman"/>
          <w:sz w:val="28"/>
          <w:szCs w:val="28"/>
        </w:rPr>
        <w:t>Администраци</w:t>
      </w:r>
      <w:r w:rsidR="00537A5B">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xml:space="preserve">, ответственное за предоставление муниципальной услуги, в течение одного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следующие органы: </w:t>
      </w:r>
      <w:proofErr w:type="gramEnd"/>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Управление </w:t>
      </w:r>
      <w:proofErr w:type="spellStart"/>
      <w:r w:rsidR="00C67BC0" w:rsidRPr="00D6779C">
        <w:rPr>
          <w:rFonts w:ascii="Times New Roman" w:hAnsi="Times New Roman" w:cs="Times New Roman"/>
          <w:sz w:val="28"/>
          <w:szCs w:val="28"/>
        </w:rPr>
        <w:t>Росреестра</w:t>
      </w:r>
      <w:proofErr w:type="spellEnd"/>
      <w:r w:rsidR="00C67BC0" w:rsidRPr="00D6779C">
        <w:rPr>
          <w:rFonts w:ascii="Times New Roman" w:hAnsi="Times New Roman" w:cs="Times New Roman"/>
          <w:sz w:val="28"/>
          <w:szCs w:val="28"/>
        </w:rPr>
        <w:t xml:space="preserve"> – о предоставлении правоустанавливающих документов на земельный участок.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5</w:t>
      </w:r>
      <w:r w:rsidR="00643157">
        <w:rPr>
          <w:rFonts w:ascii="Times New Roman" w:hAnsi="Times New Roman" w:cs="Times New Roman"/>
          <w:sz w:val="28"/>
          <w:szCs w:val="28"/>
        </w:rPr>
        <w:t>9</w:t>
      </w:r>
      <w:r w:rsidRPr="00D6779C">
        <w:rPr>
          <w:rFonts w:ascii="Times New Roman" w:hAnsi="Times New Roman" w:cs="Times New Roman"/>
          <w:sz w:val="28"/>
          <w:szCs w:val="28"/>
        </w:rPr>
        <w:t xml:space="preserve">. Административная процедура «Формирование и направление межведомственного запроса в органы, представляющие сведения» выполняется в течение </w:t>
      </w:r>
      <w:r w:rsidR="00DD08FF">
        <w:rPr>
          <w:rFonts w:ascii="Times New Roman" w:hAnsi="Times New Roman" w:cs="Times New Roman"/>
          <w:sz w:val="28"/>
          <w:szCs w:val="28"/>
        </w:rPr>
        <w:t>одного рабочего дня</w:t>
      </w:r>
      <w:r w:rsidRPr="00D6779C">
        <w:rPr>
          <w:rFonts w:ascii="Times New Roman" w:hAnsi="Times New Roman" w:cs="Times New Roman"/>
          <w:sz w:val="28"/>
          <w:szCs w:val="28"/>
        </w:rPr>
        <w:t xml:space="preserve">. </w:t>
      </w: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C67BC0" w:rsidRPr="00D6779C">
        <w:rPr>
          <w:rFonts w:ascii="Times New Roman" w:hAnsi="Times New Roman" w:cs="Times New Roman"/>
          <w:sz w:val="28"/>
          <w:szCs w:val="28"/>
        </w:rPr>
        <w:t xml:space="preserve">. Правоустанавливающие документы, решения об образовании земельных участков (их копии или сведения, содержащиеся в них) поступают в </w:t>
      </w:r>
      <w:r w:rsidR="0063485C">
        <w:rPr>
          <w:rFonts w:ascii="Times New Roman" w:hAnsi="Times New Roman" w:cs="Times New Roman"/>
          <w:sz w:val="28"/>
          <w:szCs w:val="28"/>
        </w:rPr>
        <w:t xml:space="preserve">Отдел архитектуры и градостроительства </w:t>
      </w:r>
      <w:r w:rsidR="0063485C" w:rsidRPr="00D6779C">
        <w:rPr>
          <w:rFonts w:ascii="Times New Roman" w:hAnsi="Times New Roman" w:cs="Times New Roman"/>
          <w:sz w:val="28"/>
          <w:szCs w:val="28"/>
        </w:rPr>
        <w:t>Администраци</w:t>
      </w:r>
      <w:r w:rsidR="0063485C">
        <w:rPr>
          <w:rFonts w:ascii="Times New Roman" w:hAnsi="Times New Roman" w:cs="Times New Roman"/>
          <w:sz w:val="28"/>
          <w:szCs w:val="28"/>
        </w:rPr>
        <w:t>и городского округа Верхотурский</w:t>
      </w:r>
      <w:r w:rsidR="0063485C"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по межведомственному запросу в срок, не превышающий пяти рабочих дней со дня поступления межведомственного запроса в Управление Росреестра.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1</w:t>
      </w:r>
      <w:r w:rsidRPr="00D6779C">
        <w:rPr>
          <w:rFonts w:ascii="Times New Roman" w:hAnsi="Times New Roman" w:cs="Times New Roman"/>
          <w:sz w:val="28"/>
          <w:szCs w:val="28"/>
        </w:rPr>
        <w:t xml:space="preserve">. Результатом данной административной процедуры является получение запрошенных сведений в рамках межведомственного взаимодействия. </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C67BC0" w:rsidP="00731487">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Рассмотрение пакета поступивших документов</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67BC0" w:rsidRPr="00D6779C">
        <w:rPr>
          <w:rFonts w:ascii="Times New Roman" w:hAnsi="Times New Roman" w:cs="Times New Roman"/>
          <w:sz w:val="28"/>
          <w:szCs w:val="28"/>
        </w:rPr>
        <w:t xml:space="preserve">. Основанием для начала рассмотрения пакета поступивших документов по существу является зарегистрированное обращение заявителя в </w:t>
      </w:r>
      <w:r w:rsidR="0063485C">
        <w:rPr>
          <w:rFonts w:ascii="Times New Roman" w:hAnsi="Times New Roman" w:cs="Times New Roman"/>
          <w:sz w:val="28"/>
          <w:szCs w:val="28"/>
        </w:rPr>
        <w:t xml:space="preserve">Отделе архитектуры и градостроительства </w:t>
      </w:r>
      <w:r w:rsidR="0063485C" w:rsidRPr="00D6779C">
        <w:rPr>
          <w:rFonts w:ascii="Times New Roman" w:hAnsi="Times New Roman" w:cs="Times New Roman"/>
          <w:sz w:val="28"/>
          <w:szCs w:val="28"/>
        </w:rPr>
        <w:t>Администраци</w:t>
      </w:r>
      <w:r w:rsidR="0063485C">
        <w:rPr>
          <w:rFonts w:ascii="Times New Roman" w:hAnsi="Times New Roman" w:cs="Times New Roman"/>
          <w:sz w:val="28"/>
          <w:szCs w:val="28"/>
        </w:rPr>
        <w:t xml:space="preserve">и городского округа </w:t>
      </w:r>
      <w:proofErr w:type="gramStart"/>
      <w:r w:rsidR="0063485C">
        <w:rPr>
          <w:rFonts w:ascii="Times New Roman" w:hAnsi="Times New Roman" w:cs="Times New Roman"/>
          <w:sz w:val="28"/>
          <w:szCs w:val="28"/>
        </w:rPr>
        <w:t>Верхотурский</w:t>
      </w:r>
      <w:proofErr w:type="gramEnd"/>
      <w:r w:rsidR="0063485C"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с комплектом документов, необходимых для предоставления муниципальной услуги, либо регистрация в </w:t>
      </w:r>
      <w:r w:rsidR="0063485C">
        <w:rPr>
          <w:rFonts w:ascii="Times New Roman" w:hAnsi="Times New Roman" w:cs="Times New Roman"/>
          <w:sz w:val="28"/>
          <w:szCs w:val="28"/>
        </w:rPr>
        <w:t xml:space="preserve">Отделе архитектуры и градостроительства </w:t>
      </w:r>
      <w:r w:rsidR="0063485C" w:rsidRPr="00D6779C">
        <w:rPr>
          <w:rFonts w:ascii="Times New Roman" w:hAnsi="Times New Roman" w:cs="Times New Roman"/>
          <w:sz w:val="28"/>
          <w:szCs w:val="28"/>
        </w:rPr>
        <w:t>Администраци</w:t>
      </w:r>
      <w:r w:rsidR="0063485C">
        <w:rPr>
          <w:rFonts w:ascii="Times New Roman" w:hAnsi="Times New Roman" w:cs="Times New Roman"/>
          <w:sz w:val="28"/>
          <w:szCs w:val="28"/>
        </w:rPr>
        <w:t>и городского округа Верхотурский</w:t>
      </w:r>
      <w:r w:rsidR="0063485C"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комплекта документов, доставленного курьером из ГБУ СО «МФЦ».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3</w:t>
      </w:r>
      <w:r w:rsidRPr="00D6779C">
        <w:rPr>
          <w:rFonts w:ascii="Times New Roman" w:hAnsi="Times New Roman" w:cs="Times New Roman"/>
          <w:sz w:val="28"/>
          <w:szCs w:val="28"/>
        </w:rPr>
        <w:t xml:space="preserve">. 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7BC0" w:rsidRPr="00D6779C">
        <w:rPr>
          <w:rFonts w:ascii="Times New Roman" w:hAnsi="Times New Roman" w:cs="Times New Roman"/>
          <w:sz w:val="28"/>
          <w:szCs w:val="28"/>
        </w:rPr>
        <w:t xml:space="preserve"> проверка наличия полного пакета документов, необходимых для предоставления муниципальной услуги и предусмотренных пунктом 18 Регламента;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r w:rsidR="0073600C">
        <w:rPr>
          <w:rFonts w:ascii="Times New Roman" w:hAnsi="Times New Roman" w:cs="Times New Roman"/>
          <w:sz w:val="28"/>
          <w:szCs w:val="28"/>
        </w:rPr>
        <w:t>3)</w:t>
      </w:r>
      <w:r w:rsidRPr="00D6779C">
        <w:rPr>
          <w:rFonts w:ascii="Times New Roman" w:hAnsi="Times New Roman" w:cs="Times New Roman"/>
          <w:sz w:val="28"/>
          <w:szCs w:val="28"/>
        </w:rPr>
        <w:t xml:space="preserve">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(если застройщику выдано такое разрешение).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4</w:t>
      </w:r>
      <w:r w:rsidRPr="00D6779C">
        <w:rPr>
          <w:rFonts w:ascii="Times New Roman" w:hAnsi="Times New Roman" w:cs="Times New Roman"/>
          <w:sz w:val="28"/>
          <w:szCs w:val="28"/>
        </w:rPr>
        <w:t xml:space="preserve">. Рассмотрение заявления о продлении разрешения на строительство объекта капитального строительства производится по следующим параметрам: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67BC0" w:rsidRPr="00D6779C">
        <w:rPr>
          <w:rFonts w:ascii="Times New Roman" w:hAnsi="Times New Roman" w:cs="Times New Roman"/>
          <w:sz w:val="28"/>
          <w:szCs w:val="28"/>
        </w:rPr>
        <w:t xml:space="preserve">проверка наличия полного пакета документов, предусмотренных пунктом 19 Регламента; </w:t>
      </w:r>
    </w:p>
    <w:p w:rsidR="0073600C"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установление факта начала строительства заявленного объекта;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проверка соблюдения допустимого срока подачи заявления (не менее</w:t>
      </w:r>
      <w:proofErr w:type="gramStart"/>
      <w:r w:rsidR="00C67BC0" w:rsidRPr="00D6779C">
        <w:rPr>
          <w:rFonts w:ascii="Times New Roman" w:hAnsi="Times New Roman" w:cs="Times New Roman"/>
          <w:sz w:val="28"/>
          <w:szCs w:val="28"/>
        </w:rPr>
        <w:t>,</w:t>
      </w:r>
      <w:proofErr w:type="gramEnd"/>
      <w:r w:rsidR="00C67BC0" w:rsidRPr="00D6779C">
        <w:rPr>
          <w:rFonts w:ascii="Times New Roman" w:hAnsi="Times New Roman" w:cs="Times New Roman"/>
          <w:sz w:val="28"/>
          <w:szCs w:val="28"/>
        </w:rPr>
        <w:t xml:space="preserve"> чем за 60 дней до истечения срока разрешения на строительство).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5</w:t>
      </w:r>
      <w:r w:rsidRPr="00D6779C">
        <w:rPr>
          <w:rFonts w:ascii="Times New Roman" w:hAnsi="Times New Roman" w:cs="Times New Roman"/>
          <w:sz w:val="28"/>
          <w:szCs w:val="28"/>
        </w:rPr>
        <w:t>. 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BC0" w:rsidRPr="00D6779C">
        <w:rPr>
          <w:rFonts w:ascii="Times New Roman" w:hAnsi="Times New Roman" w:cs="Times New Roman"/>
          <w:sz w:val="28"/>
          <w:szCs w:val="28"/>
        </w:rPr>
        <w:t xml:space="preserve"> проверка указания в уведомлении реквизитов всех документов, предусмотренных в пункте 20 Регламента;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проверка наличия правоустанавливающих документов на земельный участок (если сведения о них отсутствуют в ЕГРП);</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7BC0" w:rsidRPr="00D6779C">
        <w:rPr>
          <w:rFonts w:ascii="Times New Roman" w:hAnsi="Times New Roman" w:cs="Times New Roman"/>
          <w:sz w:val="28"/>
          <w:szCs w:val="28"/>
        </w:rPr>
        <w:t xml:space="preserve"> проверка наличия оригиналов ранее выданного разрешения на строительство;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67BC0" w:rsidRPr="00D6779C">
        <w:rPr>
          <w:rFonts w:ascii="Times New Roman" w:hAnsi="Times New Roman" w:cs="Times New Roman"/>
          <w:sz w:val="28"/>
          <w:szCs w:val="28"/>
        </w:rPr>
        <w:t xml:space="preserve">проверка достоверности сведений, указанных в уведомлении о переходе прав на земельный участок или об образовании земельного участка; </w:t>
      </w:r>
    </w:p>
    <w:p w:rsidR="00731487"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7BC0" w:rsidRPr="00D6779C">
        <w:rPr>
          <w:rFonts w:ascii="Times New Roman" w:hAnsi="Times New Roman" w:cs="Times New Roman"/>
          <w:sz w:val="28"/>
          <w:szCs w:val="28"/>
        </w:rPr>
        <w:t xml:space="preserve">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6</w:t>
      </w:r>
      <w:r w:rsidRPr="00D6779C">
        <w:rPr>
          <w:rFonts w:ascii="Times New Roman" w:hAnsi="Times New Roman" w:cs="Times New Roman"/>
          <w:sz w:val="28"/>
          <w:szCs w:val="28"/>
        </w:rPr>
        <w:t xml:space="preserve">. Рассмотрение заявления и представленных документов осуществляется должностным лицом </w:t>
      </w:r>
      <w:r w:rsidR="0063485C">
        <w:rPr>
          <w:rFonts w:ascii="Times New Roman" w:hAnsi="Times New Roman" w:cs="Times New Roman"/>
          <w:sz w:val="28"/>
          <w:szCs w:val="28"/>
        </w:rPr>
        <w:t xml:space="preserve">Отдела архитектуры и градостроительства </w:t>
      </w:r>
      <w:r w:rsidR="0063485C" w:rsidRPr="00D6779C">
        <w:rPr>
          <w:rFonts w:ascii="Times New Roman" w:hAnsi="Times New Roman" w:cs="Times New Roman"/>
          <w:sz w:val="28"/>
          <w:szCs w:val="28"/>
        </w:rPr>
        <w:t>Администраци</w:t>
      </w:r>
      <w:r w:rsidR="0063485C">
        <w:rPr>
          <w:rFonts w:ascii="Times New Roman" w:hAnsi="Times New Roman" w:cs="Times New Roman"/>
          <w:sz w:val="28"/>
          <w:szCs w:val="28"/>
        </w:rPr>
        <w:t xml:space="preserve">и городского округа </w:t>
      </w:r>
      <w:proofErr w:type="gramStart"/>
      <w:r w:rsidR="0063485C">
        <w:rPr>
          <w:rFonts w:ascii="Times New Roman" w:hAnsi="Times New Roman" w:cs="Times New Roman"/>
          <w:sz w:val="28"/>
          <w:szCs w:val="28"/>
        </w:rPr>
        <w:t>Верхотурский</w:t>
      </w:r>
      <w:proofErr w:type="gramEnd"/>
      <w:r w:rsidR="0063485C" w:rsidRPr="00D6779C">
        <w:rPr>
          <w:rFonts w:ascii="Times New Roman" w:hAnsi="Times New Roman" w:cs="Times New Roman"/>
          <w:sz w:val="28"/>
          <w:szCs w:val="28"/>
        </w:rPr>
        <w:t xml:space="preserve"> </w:t>
      </w:r>
      <w:r w:rsidRPr="00D6779C">
        <w:rPr>
          <w:rFonts w:ascii="Times New Roman" w:hAnsi="Times New Roman" w:cs="Times New Roman"/>
          <w:sz w:val="28"/>
          <w:szCs w:val="28"/>
        </w:rPr>
        <w:t>в течение пяти рабочих дней с момента регистрации заявления.</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7</w:t>
      </w:r>
      <w:r w:rsidRPr="00D6779C">
        <w:rPr>
          <w:rFonts w:ascii="Times New Roman" w:hAnsi="Times New Roman" w:cs="Times New Roman"/>
          <w:sz w:val="28"/>
          <w:szCs w:val="28"/>
        </w:rPr>
        <w:t xml:space="preserve">. 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w:t>
      </w:r>
      <w:proofErr w:type="gramStart"/>
      <w:r w:rsidRPr="00D6779C">
        <w:rPr>
          <w:rFonts w:ascii="Times New Roman" w:hAnsi="Times New Roman" w:cs="Times New Roman"/>
          <w:sz w:val="28"/>
          <w:szCs w:val="28"/>
        </w:rPr>
        <w:t>срок</w:t>
      </w:r>
      <w:proofErr w:type="gramEnd"/>
      <w:r w:rsidRPr="00D6779C">
        <w:rPr>
          <w:rFonts w:ascii="Times New Roman" w:hAnsi="Times New Roman" w:cs="Times New Roman"/>
          <w:sz w:val="28"/>
          <w:szCs w:val="28"/>
        </w:rPr>
        <w:t xml:space="preserve"> не превышающий 10 рабочих дней (часть 21.14 статьи 51 Градостроительного кодекса Российской Федерации).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8</w:t>
      </w:r>
      <w:r w:rsidRPr="00D6779C">
        <w:rPr>
          <w:rFonts w:ascii="Times New Roman" w:hAnsi="Times New Roman" w:cs="Times New Roman"/>
          <w:sz w:val="28"/>
          <w:szCs w:val="28"/>
        </w:rPr>
        <w:t>. Результатом данной административной процедуры является рассмотрение по существу пакета поступивших документов.</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C67BC0" w:rsidP="00731487">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lastRenderedPageBreak/>
        <w:t>Принятие решения о предоставлении либо об отказе в предоставлении муниципальной услуги</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6</w:t>
      </w:r>
      <w:r w:rsidR="00643157">
        <w:rPr>
          <w:rFonts w:ascii="Times New Roman" w:hAnsi="Times New Roman" w:cs="Times New Roman"/>
          <w:sz w:val="28"/>
          <w:szCs w:val="28"/>
        </w:rPr>
        <w:t>9</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18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Pr="00D6779C">
        <w:rPr>
          <w:rFonts w:ascii="Times New Roman" w:hAnsi="Times New Roman" w:cs="Times New Roman"/>
          <w:sz w:val="28"/>
          <w:szCs w:val="28"/>
        </w:rPr>
        <w:t xml:space="preserve"> от заявителя документами и документами, полученными в рамках межведомственного взаимодействия.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Основанием для принятия решения о продлении разрешения на строительство является наличие всех документов, предусмотренных пунктом 19 Регламента, начало строительства, реконструкции заявленного объекта до истечения срока подачи заявления.</w:t>
      </w:r>
    </w:p>
    <w:p w:rsidR="00731487" w:rsidRDefault="00C67BC0" w:rsidP="00D6779C">
      <w:pPr>
        <w:spacing w:after="0" w:line="240" w:lineRule="auto"/>
        <w:ind w:firstLine="709"/>
        <w:jc w:val="both"/>
        <w:rPr>
          <w:rFonts w:ascii="Times New Roman" w:hAnsi="Times New Roman" w:cs="Times New Roman"/>
          <w:sz w:val="28"/>
          <w:szCs w:val="28"/>
        </w:rPr>
      </w:pPr>
      <w:proofErr w:type="gramStart"/>
      <w:r w:rsidRPr="00D6779C">
        <w:rPr>
          <w:rFonts w:ascii="Times New Roman" w:hAnsi="Times New Roman" w:cs="Times New Roman"/>
          <w:sz w:val="28"/>
          <w:szCs w:val="28"/>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20 Регламента, наличие правоустанавливающих документов на земельный участок (при отсутствии сведений о них в ЕГРП),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D6779C">
        <w:rPr>
          <w:rFonts w:ascii="Times New Roman" w:hAnsi="Times New Roman" w:cs="Times New Roman"/>
          <w:sz w:val="28"/>
          <w:szCs w:val="28"/>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C67BC0" w:rsidRPr="00D6779C">
        <w:rPr>
          <w:rFonts w:ascii="Times New Roman" w:hAnsi="Times New Roman" w:cs="Times New Roman"/>
          <w:sz w:val="28"/>
          <w:szCs w:val="28"/>
        </w:rPr>
        <w:t xml:space="preserve">. Решение о внесении изменений в разрешение на строительство оформляется правовым актом Администрации </w:t>
      </w:r>
      <w:r w:rsidR="0063485C">
        <w:rPr>
          <w:rFonts w:ascii="Times New Roman" w:hAnsi="Times New Roman" w:cs="Times New Roman"/>
          <w:sz w:val="28"/>
          <w:szCs w:val="28"/>
        </w:rPr>
        <w:t>городского округа Верхотурский</w:t>
      </w:r>
      <w:r w:rsidR="00C67BC0" w:rsidRPr="00D6779C">
        <w:rPr>
          <w:rFonts w:ascii="Times New Roman" w:hAnsi="Times New Roman" w:cs="Times New Roman"/>
          <w:sz w:val="28"/>
          <w:szCs w:val="28"/>
        </w:rPr>
        <w:t xml:space="preserve">, в котором указывается содержание и состав вносимых изменений.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1</w:t>
      </w:r>
      <w:r w:rsidRPr="00D6779C">
        <w:rPr>
          <w:rFonts w:ascii="Times New Roman" w:hAnsi="Times New Roman" w:cs="Times New Roman"/>
          <w:sz w:val="28"/>
          <w:szCs w:val="28"/>
        </w:rPr>
        <w:t xml:space="preserve">. 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26 Регламента.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Основанием для принятия решения об отказе в предоставлении муниципальной услуги продления разрешения на строительство является наличие оснований, указанных в пункте 27 Регламента.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Основанием </w:t>
      </w:r>
      <w:proofErr w:type="gramStart"/>
      <w:r w:rsidRPr="00D6779C">
        <w:rPr>
          <w:rFonts w:ascii="Times New Roman" w:hAnsi="Times New Roman" w:cs="Times New Roman"/>
          <w:sz w:val="28"/>
          <w:szCs w:val="28"/>
        </w:rPr>
        <w:t>для принятия решения об отказе в предоставлении муниципальной услуги внесения изменений в разрешение на строительство</w:t>
      </w:r>
      <w:proofErr w:type="gramEnd"/>
      <w:r w:rsidRPr="00D6779C">
        <w:rPr>
          <w:rFonts w:ascii="Times New Roman" w:hAnsi="Times New Roman" w:cs="Times New Roman"/>
          <w:sz w:val="28"/>
          <w:szCs w:val="28"/>
        </w:rPr>
        <w:t xml:space="preserve"> является наличие оснований, предусмотренных пунктом 28 Регламента.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2</w:t>
      </w:r>
      <w:r w:rsidRPr="00D6779C">
        <w:rPr>
          <w:rFonts w:ascii="Times New Roman" w:hAnsi="Times New Roman" w:cs="Times New Roman"/>
          <w:sz w:val="28"/>
          <w:szCs w:val="28"/>
        </w:rPr>
        <w:t xml:space="preserve">. Решение об отказе в предоставлении муниципальной услуги оформляется письмом Администрации </w:t>
      </w:r>
      <w:r w:rsidR="0063485C">
        <w:rPr>
          <w:rFonts w:ascii="Times New Roman" w:hAnsi="Times New Roman" w:cs="Times New Roman"/>
          <w:sz w:val="28"/>
          <w:szCs w:val="28"/>
        </w:rPr>
        <w:t xml:space="preserve">городского округа </w:t>
      </w:r>
      <w:proofErr w:type="gramStart"/>
      <w:r w:rsidR="0063485C">
        <w:rPr>
          <w:rFonts w:ascii="Times New Roman" w:hAnsi="Times New Roman" w:cs="Times New Roman"/>
          <w:sz w:val="28"/>
          <w:szCs w:val="28"/>
        </w:rPr>
        <w:t>Верхотурский</w:t>
      </w:r>
      <w:proofErr w:type="gramEnd"/>
      <w:r w:rsidR="0063485C">
        <w:rPr>
          <w:rFonts w:ascii="Times New Roman" w:hAnsi="Times New Roman" w:cs="Times New Roman"/>
          <w:sz w:val="28"/>
          <w:szCs w:val="28"/>
        </w:rPr>
        <w:t xml:space="preserve"> </w:t>
      </w:r>
      <w:r w:rsidRPr="00D6779C">
        <w:rPr>
          <w:rFonts w:ascii="Times New Roman" w:hAnsi="Times New Roman" w:cs="Times New Roman"/>
          <w:sz w:val="28"/>
          <w:szCs w:val="28"/>
        </w:rPr>
        <w:t xml:space="preserve">с указанием причин отказа.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3</w:t>
      </w:r>
      <w:r w:rsidR="0073600C">
        <w:rPr>
          <w:rFonts w:ascii="Times New Roman" w:hAnsi="Times New Roman" w:cs="Times New Roman"/>
          <w:sz w:val="28"/>
          <w:szCs w:val="28"/>
        </w:rPr>
        <w:t>.</w:t>
      </w:r>
      <w:r w:rsidRPr="00D6779C">
        <w:rPr>
          <w:rFonts w:ascii="Times New Roman" w:hAnsi="Times New Roman" w:cs="Times New Roman"/>
          <w:sz w:val="28"/>
          <w:szCs w:val="28"/>
        </w:rPr>
        <w:t xml:space="preserve"> 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w:t>
      </w:r>
      <w:r w:rsidRPr="00D6779C">
        <w:rPr>
          <w:rFonts w:ascii="Times New Roman" w:hAnsi="Times New Roman" w:cs="Times New Roman"/>
          <w:sz w:val="28"/>
          <w:szCs w:val="28"/>
        </w:rPr>
        <w:lastRenderedPageBreak/>
        <w:t xml:space="preserve">Администрации </w:t>
      </w:r>
      <w:r w:rsidR="0063485C">
        <w:rPr>
          <w:rFonts w:ascii="Times New Roman" w:hAnsi="Times New Roman" w:cs="Times New Roman"/>
          <w:sz w:val="28"/>
          <w:szCs w:val="28"/>
        </w:rPr>
        <w:t xml:space="preserve">городского округа </w:t>
      </w:r>
      <w:proofErr w:type="gramStart"/>
      <w:r w:rsidR="0063485C">
        <w:rPr>
          <w:rFonts w:ascii="Times New Roman" w:hAnsi="Times New Roman" w:cs="Times New Roman"/>
          <w:sz w:val="28"/>
          <w:szCs w:val="28"/>
        </w:rPr>
        <w:t>Верхотурский</w:t>
      </w:r>
      <w:proofErr w:type="gramEnd"/>
      <w:r w:rsidR="0063485C">
        <w:rPr>
          <w:rFonts w:ascii="Times New Roman" w:hAnsi="Times New Roman" w:cs="Times New Roman"/>
          <w:sz w:val="28"/>
          <w:szCs w:val="28"/>
        </w:rPr>
        <w:t xml:space="preserve"> </w:t>
      </w:r>
      <w:r w:rsidRPr="00D6779C">
        <w:rPr>
          <w:rFonts w:ascii="Times New Roman" w:hAnsi="Times New Roman" w:cs="Times New Roman"/>
          <w:sz w:val="28"/>
          <w:szCs w:val="28"/>
        </w:rPr>
        <w:t xml:space="preserve">и регистрация осуществляются в течение одного рабочего дня.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4</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w:t>
      </w:r>
      <w:r w:rsidR="0063485C">
        <w:rPr>
          <w:rFonts w:ascii="Times New Roman" w:hAnsi="Times New Roman" w:cs="Times New Roman"/>
          <w:sz w:val="28"/>
          <w:szCs w:val="28"/>
        </w:rPr>
        <w:t xml:space="preserve">городского округа Верхотурский </w:t>
      </w:r>
      <w:r w:rsidRPr="00D6779C">
        <w:rPr>
          <w:rFonts w:ascii="Times New Roman" w:hAnsi="Times New Roman" w:cs="Times New Roman"/>
          <w:sz w:val="28"/>
          <w:szCs w:val="28"/>
        </w:rPr>
        <w:t xml:space="preserve">в адрес заявителя с указанием причин отказа. </w:t>
      </w:r>
      <w:proofErr w:type="gramEnd"/>
    </w:p>
    <w:p w:rsidR="00731487" w:rsidRDefault="00C67BC0" w:rsidP="00731487">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Формирование результата предоставления муниципальной услуги</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5</w:t>
      </w:r>
      <w:r w:rsidRPr="00D6779C">
        <w:rPr>
          <w:rFonts w:ascii="Times New Roman" w:hAnsi="Times New Roman" w:cs="Times New Roman"/>
          <w:sz w:val="28"/>
          <w:szCs w:val="28"/>
        </w:rPr>
        <w:t xml:space="preserve">. Результатом предоставления муниципальной услуги является разрешение на строительство объекта капитального строительства.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При продлении разрешения на строительство результатом предоставления муниципальной услуги является продленное разрешение на строительство.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6</w:t>
      </w:r>
      <w:r w:rsidRPr="00D6779C">
        <w:rPr>
          <w:rFonts w:ascii="Times New Roman" w:hAnsi="Times New Roman" w:cs="Times New Roman"/>
          <w:sz w:val="28"/>
          <w:szCs w:val="28"/>
        </w:rPr>
        <w:t>. Формирование разрешения на строительство (продленного или измененного разрешения на строительство) осуществляется в течение 3 часов после принятия решения о предоставлении муниципальной услуги.</w:t>
      </w:r>
    </w:p>
    <w:p w:rsidR="00AC11C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7</w:t>
      </w:r>
      <w:r w:rsidRPr="00D6779C">
        <w:rPr>
          <w:rFonts w:ascii="Times New Roman" w:hAnsi="Times New Roman" w:cs="Times New Roman"/>
          <w:sz w:val="28"/>
          <w:szCs w:val="28"/>
        </w:rPr>
        <w:t xml:space="preserve">. При продлении разрешения на строительство оно сохраняет прежние регистрационные дату и номер, номер и дату предоставления.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Продление производится путем впечатывания в разрешение на строительство после даты его предоставления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gramStart"/>
      <w:r w:rsidRPr="00D6779C">
        <w:rPr>
          <w:rFonts w:ascii="Times New Roman" w:hAnsi="Times New Roman" w:cs="Times New Roman"/>
          <w:sz w:val="28"/>
          <w:szCs w:val="28"/>
        </w:rPr>
        <w:t>пр</w:t>
      </w:r>
      <w:proofErr w:type="gramEnd"/>
      <w:r w:rsidRPr="00D6779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D429F5">
        <w:rPr>
          <w:rFonts w:ascii="Times New Roman" w:hAnsi="Times New Roman" w:cs="Times New Roman"/>
          <w:sz w:val="28"/>
          <w:szCs w:val="28"/>
        </w:rPr>
        <w:t xml:space="preserve"> (приложение № 5 к Регламенту)</w:t>
      </w:r>
      <w:r w:rsidRPr="00D6779C">
        <w:rPr>
          <w:rFonts w:ascii="Times New Roman" w:hAnsi="Times New Roman" w:cs="Times New Roman"/>
          <w:sz w:val="28"/>
          <w:szCs w:val="28"/>
        </w:rPr>
        <w:t xml:space="preserve">. </w:t>
      </w:r>
    </w:p>
    <w:p w:rsidR="00AC11C8"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8</w:t>
      </w:r>
      <w:r w:rsidRPr="00D6779C">
        <w:rPr>
          <w:rFonts w:ascii="Times New Roman" w:hAnsi="Times New Roman" w:cs="Times New Roman"/>
          <w:sz w:val="28"/>
          <w:szCs w:val="28"/>
        </w:rPr>
        <w:t xml:space="preserve">. 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w:t>
      </w:r>
    </w:p>
    <w:p w:rsidR="0073600C"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При этом в измененном разрешении на строительство после заголовка «Разрешение на строительство» указывается: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«(с изменениями, внесёнными правовым актом Администрации </w:t>
      </w:r>
      <w:r w:rsidR="0073600C">
        <w:rPr>
          <w:rFonts w:ascii="Times New Roman" w:hAnsi="Times New Roman" w:cs="Times New Roman"/>
          <w:sz w:val="28"/>
          <w:szCs w:val="28"/>
        </w:rPr>
        <w:t xml:space="preserve">городского округа </w:t>
      </w:r>
      <w:proofErr w:type="gramStart"/>
      <w:r w:rsidR="0073600C">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 xml:space="preserve"> от __________ № _______)».</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7</w:t>
      </w:r>
      <w:r w:rsidR="00643157">
        <w:rPr>
          <w:rFonts w:ascii="Times New Roman" w:hAnsi="Times New Roman" w:cs="Times New Roman"/>
          <w:sz w:val="28"/>
          <w:szCs w:val="28"/>
        </w:rPr>
        <w:t>9</w:t>
      </w:r>
      <w:r w:rsidRPr="00D6779C">
        <w:rPr>
          <w:rFonts w:ascii="Times New Roman" w:hAnsi="Times New Roman" w:cs="Times New Roman"/>
          <w:sz w:val="28"/>
          <w:szCs w:val="28"/>
        </w:rPr>
        <w:t xml:space="preserve">. Подписание разрешения на строительство (продленного или измененного разрешения на строительство) осуществляется уполномоченным должностным лицом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w:t>
      </w:r>
      <w:proofErr w:type="gramStart"/>
      <w:r w:rsidR="0023789E">
        <w:rPr>
          <w:rFonts w:ascii="Times New Roman" w:hAnsi="Times New Roman" w:cs="Times New Roman"/>
          <w:sz w:val="28"/>
          <w:szCs w:val="28"/>
        </w:rPr>
        <w:t>Верхотурский</w:t>
      </w:r>
      <w:proofErr w:type="gramEnd"/>
      <w:r w:rsidR="0023789E">
        <w:rPr>
          <w:rFonts w:ascii="Times New Roman" w:hAnsi="Times New Roman" w:cs="Times New Roman"/>
          <w:sz w:val="28"/>
          <w:szCs w:val="28"/>
        </w:rPr>
        <w:t xml:space="preserve"> </w:t>
      </w:r>
      <w:r w:rsidRPr="00D6779C">
        <w:rPr>
          <w:rFonts w:ascii="Times New Roman" w:hAnsi="Times New Roman" w:cs="Times New Roman"/>
          <w:sz w:val="28"/>
          <w:szCs w:val="28"/>
        </w:rPr>
        <w:t xml:space="preserve">в течение одного дня с момента подготовки проекта документа. </w:t>
      </w: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C67BC0" w:rsidRPr="00D6779C">
        <w:rPr>
          <w:rFonts w:ascii="Times New Roman" w:hAnsi="Times New Roman" w:cs="Times New Roman"/>
          <w:sz w:val="28"/>
          <w:szCs w:val="28"/>
        </w:rPr>
        <w:t xml:space="preserve">. Регистрация разрешения или измененного разрешения на строительство объекта капитального строительства и заверение его печатью </w:t>
      </w:r>
      <w:r w:rsidR="0023789E" w:rsidRPr="0023789E">
        <w:rPr>
          <w:rFonts w:ascii="Times New Roman" w:hAnsi="Times New Roman" w:cs="Times New Roman"/>
          <w:sz w:val="28"/>
          <w:szCs w:val="28"/>
        </w:rPr>
        <w:t xml:space="preserve">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Верхотурский </w:t>
      </w:r>
      <w:r w:rsidR="00C67BC0" w:rsidRPr="00D6779C">
        <w:rPr>
          <w:rFonts w:ascii="Times New Roman" w:hAnsi="Times New Roman" w:cs="Times New Roman"/>
          <w:sz w:val="28"/>
          <w:szCs w:val="28"/>
        </w:rPr>
        <w:t xml:space="preserve">производится в течение 2 часов после его подписания. Продленное разрешение на строительство не регистрируется и заверяется печатью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Верхотурский </w:t>
      </w:r>
      <w:r w:rsidR="00C67BC0" w:rsidRPr="00D6779C">
        <w:rPr>
          <w:rFonts w:ascii="Times New Roman" w:hAnsi="Times New Roman" w:cs="Times New Roman"/>
          <w:sz w:val="28"/>
          <w:szCs w:val="28"/>
        </w:rPr>
        <w:t xml:space="preserve">в течение 1 часа после его подписания. </w:t>
      </w: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C67BC0" w:rsidRPr="00D6779C">
        <w:rPr>
          <w:rFonts w:ascii="Times New Roman" w:hAnsi="Times New Roman" w:cs="Times New Roman"/>
          <w:sz w:val="28"/>
          <w:szCs w:val="28"/>
        </w:rPr>
        <w:t xml:space="preserve">.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 </w:t>
      </w:r>
    </w:p>
    <w:p w:rsidR="00C11CB8" w:rsidRDefault="00C11CB8" w:rsidP="004576BD">
      <w:pPr>
        <w:tabs>
          <w:tab w:val="left" w:pos="1632"/>
        </w:tabs>
        <w:jc w:val="center"/>
        <w:rPr>
          <w:rFonts w:ascii="Times New Roman" w:hAnsi="Times New Roman" w:cs="Times New Roman"/>
          <w:sz w:val="26"/>
          <w:szCs w:val="26"/>
        </w:rPr>
      </w:pPr>
    </w:p>
    <w:p w:rsidR="00731487" w:rsidRPr="00C11CB8" w:rsidRDefault="00C67BC0" w:rsidP="004576BD">
      <w:pPr>
        <w:tabs>
          <w:tab w:val="left" w:pos="1632"/>
        </w:tabs>
        <w:jc w:val="center"/>
        <w:rPr>
          <w:rFonts w:ascii="Times New Roman" w:hAnsi="Times New Roman" w:cs="Times New Roman"/>
          <w:sz w:val="26"/>
          <w:szCs w:val="26"/>
        </w:rPr>
      </w:pPr>
      <w:r w:rsidRPr="00C11CB8">
        <w:rPr>
          <w:rFonts w:ascii="Times New Roman" w:hAnsi="Times New Roman" w:cs="Times New Roman"/>
          <w:sz w:val="26"/>
          <w:szCs w:val="26"/>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731487" w:rsidRDefault="00731487" w:rsidP="00D6779C">
      <w:pPr>
        <w:spacing w:after="0" w:line="240" w:lineRule="auto"/>
        <w:ind w:firstLine="709"/>
        <w:jc w:val="both"/>
        <w:rPr>
          <w:rFonts w:ascii="Times New Roman" w:hAnsi="Times New Roman" w:cs="Times New Roman"/>
          <w:sz w:val="28"/>
          <w:szCs w:val="28"/>
        </w:rPr>
      </w:pPr>
    </w:p>
    <w:p w:rsidR="00731487" w:rsidRDefault="00643157"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C67BC0" w:rsidRPr="00D6779C">
        <w:rPr>
          <w:rFonts w:ascii="Times New Roman" w:hAnsi="Times New Roman" w:cs="Times New Roman"/>
          <w:sz w:val="28"/>
          <w:szCs w:val="28"/>
        </w:rPr>
        <w:t xml:space="preserve">. </w:t>
      </w:r>
      <w:proofErr w:type="gramStart"/>
      <w:r w:rsidR="00C67BC0" w:rsidRPr="00D6779C">
        <w:rPr>
          <w:rFonts w:ascii="Times New Roman" w:hAnsi="Times New Roman" w:cs="Times New Roman"/>
          <w:sz w:val="28"/>
          <w:szCs w:val="28"/>
        </w:rPr>
        <w:t xml:space="preserve">Должностное лицо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Верхотурский </w:t>
      </w:r>
      <w:r w:rsidR="00C67BC0" w:rsidRPr="00D6779C">
        <w:rPr>
          <w:rFonts w:ascii="Times New Roman" w:hAnsi="Times New Roman" w:cs="Times New Roman"/>
          <w:sz w:val="28"/>
          <w:szCs w:val="28"/>
        </w:rPr>
        <w:t xml:space="preserve">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  разрешения на строительство </w:t>
      </w:r>
      <w:r w:rsidR="0023789E">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(с момента заверения продленного разрешения на строительство) либо регистрации письменного отказа в предоставлении муниципальной услуги. </w:t>
      </w:r>
      <w:proofErr w:type="gramEnd"/>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643157">
        <w:rPr>
          <w:rFonts w:ascii="Times New Roman" w:hAnsi="Times New Roman" w:cs="Times New Roman"/>
          <w:sz w:val="28"/>
          <w:szCs w:val="28"/>
        </w:rPr>
        <w:t>3</w:t>
      </w:r>
      <w:r w:rsidRPr="00D6779C">
        <w:rPr>
          <w:rFonts w:ascii="Times New Roman" w:hAnsi="Times New Roman" w:cs="Times New Roman"/>
          <w:sz w:val="28"/>
          <w:szCs w:val="28"/>
        </w:rPr>
        <w:t>. 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643157">
        <w:rPr>
          <w:rFonts w:ascii="Times New Roman" w:hAnsi="Times New Roman" w:cs="Times New Roman"/>
          <w:sz w:val="28"/>
          <w:szCs w:val="28"/>
        </w:rPr>
        <w:t>4</w:t>
      </w:r>
      <w:r w:rsidRPr="00D6779C">
        <w:rPr>
          <w:rFonts w:ascii="Times New Roman" w:hAnsi="Times New Roman" w:cs="Times New Roman"/>
          <w:sz w:val="28"/>
          <w:szCs w:val="28"/>
        </w:rPr>
        <w:t xml:space="preserve">. Должностное лицо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 xml:space="preserve">сообщает застройщику или его уполномоченному представителю о внесении изменений в разрешение на строительство в течение 5 рабочих дней со дня регистрации и заверения печатью измененного разрешения на строительство (пункт 3 части 21.16 статьи 51 Градостроительного кодекса Российской Федерации).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643157">
        <w:rPr>
          <w:rFonts w:ascii="Times New Roman" w:hAnsi="Times New Roman" w:cs="Times New Roman"/>
          <w:sz w:val="28"/>
          <w:szCs w:val="28"/>
        </w:rPr>
        <w:t>5</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Выдача разрешения или продленного разрешения на строительство и оригиналов документов, подлежащих возврату заявителю, или письма с мотивированным отказом в предоставлении муниципальной услуги и полного пакета</w:t>
      </w:r>
      <w:r w:rsidR="0023789E">
        <w:rPr>
          <w:rFonts w:ascii="Times New Roman" w:hAnsi="Times New Roman" w:cs="Times New Roman"/>
          <w:sz w:val="28"/>
          <w:szCs w:val="28"/>
        </w:rPr>
        <w:t xml:space="preserve">, </w:t>
      </w:r>
      <w:r w:rsidRPr="00D6779C">
        <w:rPr>
          <w:rFonts w:ascii="Times New Roman" w:hAnsi="Times New Roman" w:cs="Times New Roman"/>
          <w:sz w:val="28"/>
          <w:szCs w:val="28"/>
        </w:rPr>
        <w:t xml:space="preserve">представленных заявителем документов производится должностным лицом </w:t>
      </w:r>
      <w:r w:rsidR="0023789E">
        <w:rPr>
          <w:rFonts w:ascii="Times New Roman" w:hAnsi="Times New Roman" w:cs="Times New Roman"/>
          <w:sz w:val="28"/>
          <w:szCs w:val="28"/>
        </w:rPr>
        <w:t xml:space="preserve">Отдела архитектуры и градостроительства </w:t>
      </w:r>
      <w:r w:rsidR="0023789E" w:rsidRPr="00D6779C">
        <w:rPr>
          <w:rFonts w:ascii="Times New Roman" w:hAnsi="Times New Roman" w:cs="Times New Roman"/>
          <w:sz w:val="28"/>
          <w:szCs w:val="28"/>
        </w:rPr>
        <w:t>Администрации</w:t>
      </w:r>
      <w:r w:rsidR="0023789E">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или оператором ГБУ СО «МФЦ» лично заявителю после установления его личности, в том числе с использованием универсальной электронной карты, и проверки</w:t>
      </w:r>
      <w:proofErr w:type="gramEnd"/>
      <w:r w:rsidRPr="00D6779C">
        <w:rPr>
          <w:rFonts w:ascii="Times New Roman" w:hAnsi="Times New Roman" w:cs="Times New Roman"/>
          <w:sz w:val="28"/>
          <w:szCs w:val="28"/>
        </w:rPr>
        <w:t xml:space="preserve"> полномочий на совершение действий по получению результата предоставления муниципальной услуги, если заявителем выступает представитель застройщика. </w:t>
      </w:r>
    </w:p>
    <w:p w:rsidR="00731487"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643157">
        <w:rPr>
          <w:rFonts w:ascii="Times New Roman" w:hAnsi="Times New Roman" w:cs="Times New Roman"/>
          <w:sz w:val="28"/>
          <w:szCs w:val="28"/>
        </w:rPr>
        <w:t>6</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w:t>
      </w:r>
      <w:r w:rsidR="005B278A">
        <w:rPr>
          <w:rFonts w:ascii="Times New Roman" w:hAnsi="Times New Roman" w:cs="Times New Roman"/>
          <w:sz w:val="28"/>
          <w:szCs w:val="28"/>
        </w:rPr>
        <w:t xml:space="preserve">Отделе архитектуры и градостроительства </w:t>
      </w:r>
      <w:r w:rsidR="005B278A" w:rsidRPr="00D6779C">
        <w:rPr>
          <w:rFonts w:ascii="Times New Roman" w:hAnsi="Times New Roman" w:cs="Times New Roman"/>
          <w:sz w:val="28"/>
          <w:szCs w:val="28"/>
        </w:rPr>
        <w:t>Администрации</w:t>
      </w:r>
      <w:r w:rsidR="005B278A">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образования лично застройщику или его уполномоченному представителю после установления его</w:t>
      </w:r>
      <w:proofErr w:type="gramEnd"/>
      <w:r w:rsidRPr="00D6779C">
        <w:rPr>
          <w:rFonts w:ascii="Times New Roman" w:hAnsi="Times New Roman" w:cs="Times New Roman"/>
          <w:sz w:val="28"/>
          <w:szCs w:val="28"/>
        </w:rPr>
        <w:t xml:space="preserve">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8</w:t>
      </w:r>
      <w:r w:rsidR="00643157">
        <w:rPr>
          <w:rFonts w:ascii="Times New Roman" w:hAnsi="Times New Roman" w:cs="Times New Roman"/>
          <w:sz w:val="28"/>
          <w:szCs w:val="28"/>
        </w:rPr>
        <w:t>7</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В течение 10 дней со дня получения разрешения на строительство застройщик или его уполномоченный представитель для размещения в информационной системе обеспечения градостроительной деятельности обязан передать в </w:t>
      </w:r>
      <w:r w:rsidR="005B278A">
        <w:rPr>
          <w:rFonts w:ascii="Times New Roman" w:hAnsi="Times New Roman" w:cs="Times New Roman"/>
          <w:sz w:val="28"/>
          <w:szCs w:val="28"/>
        </w:rPr>
        <w:t xml:space="preserve">Отдел архитектуры и градостроительства </w:t>
      </w:r>
      <w:r w:rsidR="005B278A" w:rsidRPr="00D6779C">
        <w:rPr>
          <w:rFonts w:ascii="Times New Roman" w:hAnsi="Times New Roman" w:cs="Times New Roman"/>
          <w:sz w:val="28"/>
          <w:szCs w:val="28"/>
        </w:rPr>
        <w:t>Администрации</w:t>
      </w:r>
      <w:r w:rsidR="005B278A">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D6779C">
        <w:rPr>
          <w:rFonts w:ascii="Times New Roman" w:hAnsi="Times New Roman" w:cs="Times New Roman"/>
          <w:sz w:val="28"/>
          <w:szCs w:val="28"/>
        </w:rPr>
        <w:t xml:space="preserve"> копий разделов проектной документации, предусмотренных пунктами 2, 8 </w:t>
      </w:r>
      <w:r w:rsidR="0073600C">
        <w:rPr>
          <w:rFonts w:ascii="Times New Roman" w:hAnsi="Times New Roman" w:cs="Times New Roman"/>
          <w:sz w:val="28"/>
          <w:szCs w:val="28"/>
        </w:rPr>
        <w:t>-</w:t>
      </w:r>
      <w:r w:rsidRPr="00D6779C">
        <w:rPr>
          <w:rFonts w:ascii="Times New Roman" w:hAnsi="Times New Roman" w:cs="Times New Roman"/>
          <w:sz w:val="28"/>
          <w:szCs w:val="28"/>
        </w:rPr>
        <w:t xml:space="preserve">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w:t>
      </w:r>
      <w:proofErr w:type="gramStart"/>
      <w:r w:rsidRPr="00D6779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roofErr w:type="gramEnd"/>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643157">
        <w:rPr>
          <w:rFonts w:ascii="Times New Roman" w:hAnsi="Times New Roman" w:cs="Times New Roman"/>
          <w:sz w:val="28"/>
          <w:szCs w:val="28"/>
        </w:rPr>
        <w:t>8</w:t>
      </w:r>
      <w:r w:rsidRPr="00D6779C">
        <w:rPr>
          <w:rFonts w:ascii="Times New Roman" w:hAnsi="Times New Roman" w:cs="Times New Roman"/>
          <w:sz w:val="28"/>
          <w:szCs w:val="28"/>
        </w:rPr>
        <w:t xml:space="preserve">. Результатом данной административной процедуры является выдача застройщику или его уполномоченному представителю разрешения на строительство, продленного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 </w:t>
      </w:r>
    </w:p>
    <w:p w:rsidR="003A3914" w:rsidRDefault="003A3914" w:rsidP="003A3914">
      <w:pPr>
        <w:spacing w:after="0" w:line="240" w:lineRule="auto"/>
        <w:ind w:firstLine="709"/>
        <w:jc w:val="center"/>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 xml:space="preserve">Раздел 4. ФОРМЫ </w:t>
      </w:r>
      <w:proofErr w:type="gramStart"/>
      <w:r w:rsidRPr="00D6779C">
        <w:rPr>
          <w:rFonts w:ascii="Times New Roman" w:hAnsi="Times New Roman" w:cs="Times New Roman"/>
          <w:sz w:val="28"/>
          <w:szCs w:val="28"/>
        </w:rPr>
        <w:t>КОНТРОЛЯ ЗА</w:t>
      </w:r>
      <w:proofErr w:type="gramEnd"/>
      <w:r w:rsidRPr="00D6779C">
        <w:rPr>
          <w:rFonts w:ascii="Times New Roman" w:hAnsi="Times New Roman" w:cs="Times New Roman"/>
          <w:sz w:val="28"/>
          <w:szCs w:val="28"/>
        </w:rPr>
        <w:t xml:space="preserve"> ПРЕДОСТАВЛЕНИЕМ МУНИЦИПАЛЬНОЙ УСЛУГИ</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 xml:space="preserve">Порядок осуществления текущего </w:t>
      </w:r>
      <w:proofErr w:type="gramStart"/>
      <w:r w:rsidRPr="00D6779C">
        <w:rPr>
          <w:rFonts w:ascii="Times New Roman" w:hAnsi="Times New Roman" w:cs="Times New Roman"/>
          <w:sz w:val="28"/>
          <w:szCs w:val="28"/>
        </w:rPr>
        <w:t>контроля за</w:t>
      </w:r>
      <w:proofErr w:type="gramEnd"/>
      <w:r w:rsidRPr="00D6779C">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3914" w:rsidRDefault="003A3914" w:rsidP="003A3914">
      <w:pPr>
        <w:spacing w:after="0" w:line="240" w:lineRule="auto"/>
        <w:ind w:firstLine="709"/>
        <w:jc w:val="center"/>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8</w:t>
      </w:r>
      <w:r w:rsidR="00865CF1">
        <w:rPr>
          <w:rFonts w:ascii="Times New Roman" w:hAnsi="Times New Roman" w:cs="Times New Roman"/>
          <w:sz w:val="28"/>
          <w:szCs w:val="28"/>
        </w:rPr>
        <w:t>9</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w:t>
      </w:r>
      <w:r w:rsidR="005B278A">
        <w:rPr>
          <w:rFonts w:ascii="Times New Roman" w:hAnsi="Times New Roman" w:cs="Times New Roman"/>
          <w:sz w:val="28"/>
          <w:szCs w:val="28"/>
        </w:rPr>
        <w:t xml:space="preserve"> городского округа Верхотурский</w:t>
      </w:r>
      <w:r w:rsidRPr="00D6779C">
        <w:rPr>
          <w:rFonts w:ascii="Times New Roman" w:hAnsi="Times New Roman" w:cs="Times New Roman"/>
          <w:sz w:val="28"/>
          <w:szCs w:val="28"/>
        </w:rPr>
        <w:t>, ответственными за организацию работы по предоставлению муниципальной услуги.</w:t>
      </w:r>
      <w:proofErr w:type="gramEnd"/>
      <w:r w:rsidRPr="00D6779C">
        <w:rPr>
          <w:rFonts w:ascii="Times New Roman" w:hAnsi="Times New Roman" w:cs="Times New Roman"/>
          <w:sz w:val="28"/>
          <w:szCs w:val="28"/>
        </w:rPr>
        <w:t xml:space="preserve"> Текущий </w:t>
      </w:r>
      <w:proofErr w:type="gramStart"/>
      <w:r w:rsidRPr="00D6779C">
        <w:rPr>
          <w:rFonts w:ascii="Times New Roman" w:hAnsi="Times New Roman" w:cs="Times New Roman"/>
          <w:sz w:val="28"/>
          <w:szCs w:val="28"/>
        </w:rPr>
        <w:t>контроль за</w:t>
      </w:r>
      <w:proofErr w:type="gramEnd"/>
      <w:r w:rsidRPr="00D6779C">
        <w:rPr>
          <w:rFonts w:ascii="Times New Roman" w:hAnsi="Times New Roman" w:cs="Times New Roman"/>
          <w:sz w:val="28"/>
          <w:szCs w:val="28"/>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A3914" w:rsidRDefault="00865CF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67BC0" w:rsidRPr="00D6779C">
        <w:rPr>
          <w:rFonts w:ascii="Times New Roman" w:hAnsi="Times New Roman" w:cs="Times New Roman"/>
          <w:sz w:val="28"/>
          <w:szCs w:val="28"/>
        </w:rPr>
        <w:t xml:space="preserve">. Перечень должностных лиц, осуществляющих текущий контроль, устанавливается </w:t>
      </w:r>
      <w:r w:rsidR="005B278A" w:rsidRPr="00D6779C">
        <w:rPr>
          <w:rFonts w:ascii="Times New Roman" w:hAnsi="Times New Roman" w:cs="Times New Roman"/>
          <w:sz w:val="28"/>
          <w:szCs w:val="28"/>
        </w:rPr>
        <w:t>нормативн</w:t>
      </w:r>
      <w:r w:rsidR="005B278A">
        <w:rPr>
          <w:rFonts w:ascii="Times New Roman" w:hAnsi="Times New Roman" w:cs="Times New Roman"/>
          <w:sz w:val="28"/>
          <w:szCs w:val="28"/>
        </w:rPr>
        <w:t>ыми</w:t>
      </w:r>
      <w:r w:rsidR="005B278A" w:rsidRPr="00D6779C">
        <w:rPr>
          <w:rFonts w:ascii="Times New Roman" w:hAnsi="Times New Roman" w:cs="Times New Roman"/>
          <w:sz w:val="28"/>
          <w:szCs w:val="28"/>
        </w:rPr>
        <w:t xml:space="preserve"> правовы</w:t>
      </w:r>
      <w:r w:rsidR="005B278A">
        <w:rPr>
          <w:rFonts w:ascii="Times New Roman" w:hAnsi="Times New Roman" w:cs="Times New Roman"/>
          <w:sz w:val="28"/>
          <w:szCs w:val="28"/>
        </w:rPr>
        <w:t>ми</w:t>
      </w:r>
      <w:r w:rsidR="005B278A" w:rsidRPr="00D6779C">
        <w:rPr>
          <w:rFonts w:ascii="Times New Roman" w:hAnsi="Times New Roman" w:cs="Times New Roman"/>
          <w:sz w:val="28"/>
          <w:szCs w:val="28"/>
        </w:rPr>
        <w:t xml:space="preserve"> </w:t>
      </w:r>
      <w:r w:rsidR="00C67BC0" w:rsidRPr="00D6779C">
        <w:rPr>
          <w:rFonts w:ascii="Times New Roman" w:hAnsi="Times New Roman" w:cs="Times New Roman"/>
          <w:sz w:val="28"/>
          <w:szCs w:val="28"/>
        </w:rPr>
        <w:t xml:space="preserve">актами Главы Администрации </w:t>
      </w:r>
      <w:r w:rsidR="005B278A">
        <w:rPr>
          <w:rFonts w:ascii="Times New Roman" w:hAnsi="Times New Roman" w:cs="Times New Roman"/>
          <w:sz w:val="28"/>
          <w:szCs w:val="28"/>
        </w:rPr>
        <w:lastRenderedPageBreak/>
        <w:t>городского округа Верхотурский</w:t>
      </w:r>
      <w:r w:rsidR="00C67BC0" w:rsidRPr="00D6779C">
        <w:rPr>
          <w:rFonts w:ascii="Times New Roman" w:hAnsi="Times New Roman" w:cs="Times New Roman"/>
          <w:sz w:val="28"/>
          <w:szCs w:val="28"/>
        </w:rPr>
        <w:t xml:space="preserve">, положениями о структурных подразделениях, должностными регламентами.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1</w:t>
      </w:r>
      <w:r w:rsidRPr="00D6779C">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9</w:t>
      </w:r>
      <w:r w:rsidR="00865CF1">
        <w:rPr>
          <w:rFonts w:ascii="Times New Roman" w:hAnsi="Times New Roman" w:cs="Times New Roman"/>
          <w:sz w:val="28"/>
          <w:szCs w:val="28"/>
        </w:rPr>
        <w:t>2</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Контроль за</w:t>
      </w:r>
      <w:proofErr w:type="gramEnd"/>
      <w:r w:rsidRPr="00D6779C">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3</w:t>
      </w:r>
      <w:r w:rsidRPr="00D6779C">
        <w:rPr>
          <w:rFonts w:ascii="Times New Roman" w:hAnsi="Times New Roman" w:cs="Times New Roman"/>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w:t>
      </w:r>
      <w:r w:rsidR="005D672E" w:rsidRPr="005D672E">
        <w:rPr>
          <w:rFonts w:ascii="Times New Roman" w:hAnsi="Times New Roman" w:cs="Times New Roman"/>
          <w:sz w:val="28"/>
          <w:szCs w:val="28"/>
        </w:rPr>
        <w:t xml:space="preserve"> </w:t>
      </w:r>
      <w:r w:rsidR="005D672E">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4</w:t>
      </w:r>
      <w:r w:rsidRPr="00D6779C">
        <w:rPr>
          <w:rFonts w:ascii="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5</w:t>
      </w:r>
      <w:r w:rsidRPr="00D6779C">
        <w:rPr>
          <w:rFonts w:ascii="Times New Roman" w:hAnsi="Times New Roman" w:cs="Times New Roman"/>
          <w:sz w:val="28"/>
          <w:szCs w:val="28"/>
        </w:rPr>
        <w:t xml:space="preserve">.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3A3914" w:rsidRDefault="00865CF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C67BC0" w:rsidRPr="00D6779C">
        <w:rPr>
          <w:rFonts w:ascii="Times New Roman" w:hAnsi="Times New Roman" w:cs="Times New Roman"/>
          <w:sz w:val="28"/>
          <w:szCs w:val="28"/>
        </w:rPr>
        <w:t xml:space="preserve">.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7</w:t>
      </w:r>
      <w:r w:rsidRPr="00D6779C">
        <w:rPr>
          <w:rFonts w:ascii="Times New Roman" w:hAnsi="Times New Roman" w:cs="Times New Roman"/>
          <w:sz w:val="28"/>
          <w:szCs w:val="28"/>
        </w:rPr>
        <w:t xml:space="preserve">.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9</w:t>
      </w:r>
      <w:r w:rsidR="00865CF1">
        <w:rPr>
          <w:rFonts w:ascii="Times New Roman" w:hAnsi="Times New Roman" w:cs="Times New Roman"/>
          <w:sz w:val="28"/>
          <w:szCs w:val="28"/>
        </w:rPr>
        <w:t>8</w:t>
      </w:r>
      <w:r w:rsidRPr="00D6779C">
        <w:rPr>
          <w:rFonts w:ascii="Times New Roman" w:hAnsi="Times New Roman" w:cs="Times New Roman"/>
          <w:sz w:val="28"/>
          <w:szCs w:val="28"/>
        </w:rPr>
        <w:t xml:space="preserve">. Персональная ответственность должностных лиц </w:t>
      </w:r>
      <w:r w:rsidR="005D672E">
        <w:rPr>
          <w:rFonts w:ascii="Times New Roman" w:hAnsi="Times New Roman" w:cs="Times New Roman"/>
          <w:sz w:val="28"/>
          <w:szCs w:val="28"/>
        </w:rPr>
        <w:t xml:space="preserve">Отдела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w:t>
      </w:r>
      <w:proofErr w:type="gramStart"/>
      <w:r w:rsidR="005D672E">
        <w:rPr>
          <w:rFonts w:ascii="Times New Roman" w:hAnsi="Times New Roman" w:cs="Times New Roman"/>
          <w:sz w:val="28"/>
          <w:szCs w:val="28"/>
        </w:rPr>
        <w:t>Верхотурский</w:t>
      </w:r>
      <w:proofErr w:type="gramEnd"/>
      <w:r w:rsidR="005D672E">
        <w:rPr>
          <w:rFonts w:ascii="Times New Roman" w:hAnsi="Times New Roman" w:cs="Times New Roman"/>
          <w:sz w:val="28"/>
          <w:szCs w:val="28"/>
        </w:rPr>
        <w:t xml:space="preserve"> </w:t>
      </w:r>
      <w:r w:rsidRPr="00D6779C">
        <w:rPr>
          <w:rFonts w:ascii="Times New Roman" w:hAnsi="Times New Roman" w:cs="Times New Roman"/>
          <w:sz w:val="28"/>
          <w:szCs w:val="28"/>
        </w:rPr>
        <w:t xml:space="preserve">определяется в соответствии с их должностными регламентами и законодательством Российской Федерации.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 xml:space="preserve">Требования к порядку и формам </w:t>
      </w:r>
      <w:proofErr w:type="gramStart"/>
      <w:r w:rsidRPr="00D6779C">
        <w:rPr>
          <w:rFonts w:ascii="Times New Roman" w:hAnsi="Times New Roman" w:cs="Times New Roman"/>
          <w:sz w:val="28"/>
          <w:szCs w:val="28"/>
        </w:rPr>
        <w:t>контроля за</w:t>
      </w:r>
      <w:proofErr w:type="gramEnd"/>
      <w:r w:rsidRPr="00D6779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A3914" w:rsidRDefault="003A3914" w:rsidP="003A3914">
      <w:pPr>
        <w:spacing w:after="0" w:line="240" w:lineRule="auto"/>
        <w:ind w:firstLine="709"/>
        <w:jc w:val="center"/>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9</w:t>
      </w:r>
      <w:r w:rsidR="00865CF1">
        <w:rPr>
          <w:rFonts w:ascii="Times New Roman" w:hAnsi="Times New Roman" w:cs="Times New Roman"/>
          <w:sz w:val="28"/>
          <w:szCs w:val="28"/>
        </w:rPr>
        <w:t>9</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Контроль за</w:t>
      </w:r>
      <w:proofErr w:type="gramEnd"/>
      <w:r w:rsidRPr="00D6779C">
        <w:rPr>
          <w:rFonts w:ascii="Times New Roman" w:hAnsi="Times New Roman" w:cs="Times New Roman"/>
          <w:sz w:val="28"/>
          <w:szCs w:val="28"/>
        </w:rPr>
        <w:t xml:space="preserve"> предоставлением муниципальной услуги со стороны должностных лиц Администрации </w:t>
      </w:r>
      <w:r w:rsidR="005D672E">
        <w:rPr>
          <w:rFonts w:ascii="Times New Roman" w:hAnsi="Times New Roman" w:cs="Times New Roman"/>
          <w:sz w:val="28"/>
          <w:szCs w:val="28"/>
        </w:rPr>
        <w:t xml:space="preserve">городского округа Верхотурский </w:t>
      </w:r>
      <w:r w:rsidRPr="00D6779C">
        <w:rPr>
          <w:rFonts w:ascii="Times New Roman" w:hAnsi="Times New Roman" w:cs="Times New Roman"/>
          <w:sz w:val="28"/>
          <w:szCs w:val="28"/>
        </w:rPr>
        <w:t xml:space="preserve">должен быть постоянным, всесторонним и объективным. </w:t>
      </w:r>
    </w:p>
    <w:p w:rsidR="003A3914" w:rsidRDefault="00865CF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C67BC0" w:rsidRPr="00D6779C">
        <w:rPr>
          <w:rFonts w:ascii="Times New Roman" w:hAnsi="Times New Roman" w:cs="Times New Roman"/>
          <w:sz w:val="28"/>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муниципального образования и ее должностных лиц</w:t>
      </w:r>
    </w:p>
    <w:p w:rsidR="003A3914" w:rsidRDefault="003A3914" w:rsidP="003A3914">
      <w:pPr>
        <w:spacing w:after="0" w:line="240" w:lineRule="auto"/>
        <w:ind w:firstLine="709"/>
        <w:jc w:val="center"/>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1</w:t>
      </w:r>
      <w:r w:rsidRPr="00D6779C">
        <w:rPr>
          <w:rFonts w:ascii="Times New Roman" w:hAnsi="Times New Roman" w:cs="Times New Roman"/>
          <w:sz w:val="28"/>
          <w:szCs w:val="28"/>
        </w:rPr>
        <w:t xml:space="preserve">. Заявитель вправе обжаловать решения и действия (бездействие) </w:t>
      </w:r>
      <w:r w:rsidR="005D672E">
        <w:rPr>
          <w:rFonts w:ascii="Times New Roman" w:hAnsi="Times New Roman" w:cs="Times New Roman"/>
          <w:sz w:val="28"/>
          <w:szCs w:val="28"/>
        </w:rPr>
        <w:t xml:space="preserve">Отдела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 xml:space="preserve">и ее должностных лиц, а также ГБУ СО «МФЦ» и его специалистов, принятые или осуществленные в ходе предоставления муниципальной услуги.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Предмет жалобы</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10</w:t>
      </w:r>
      <w:r w:rsidR="00865CF1">
        <w:rPr>
          <w:rFonts w:ascii="Times New Roman" w:hAnsi="Times New Roman" w:cs="Times New Roman"/>
          <w:sz w:val="28"/>
          <w:szCs w:val="28"/>
        </w:rPr>
        <w:t>2</w:t>
      </w:r>
      <w:r w:rsidRPr="00D6779C">
        <w:rPr>
          <w:rFonts w:ascii="Times New Roman" w:hAnsi="Times New Roman" w:cs="Times New Roman"/>
          <w:sz w:val="28"/>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5D672E">
        <w:rPr>
          <w:rFonts w:ascii="Times New Roman" w:hAnsi="Times New Roman" w:cs="Times New Roman"/>
          <w:sz w:val="28"/>
          <w:szCs w:val="28"/>
        </w:rPr>
        <w:t xml:space="preserve">Отдела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w:t>
      </w:r>
      <w:proofErr w:type="gramStart"/>
      <w:r w:rsidR="005D672E">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Заявитель может обратиться с жалобой, в том числе, в следующих случаях:</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2) нарушение срока предоставления муниципальной услуги;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3) требование у заявителя документов, не предусмотренных пунктом 18-20 Регламента;</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4) требование у заявителя документов, которые могут быть получены в рамках межведомственного информационного взаимодействия и предусмотрены пунктом 21 Регламента;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5) отказ в приеме документов по основаниям, не предусмотренным пунктами 24-25 Регламента;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6) отказ в предоставлении муниципальной услуги, если основания отказа не предусмотрены пунктами 26-28 Регламента;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7) затребование с заявителя при предоставлении муниципальной услуги платы;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 xml:space="preserve">8) отказ </w:t>
      </w:r>
      <w:r w:rsidR="005D672E">
        <w:rPr>
          <w:rFonts w:ascii="Times New Roman" w:hAnsi="Times New Roman" w:cs="Times New Roman"/>
          <w:sz w:val="28"/>
          <w:szCs w:val="28"/>
        </w:rPr>
        <w:t xml:space="preserve">Отдела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3</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Жалоба на решения или действия (бездействие) </w:t>
      </w:r>
      <w:r w:rsidR="005D672E">
        <w:rPr>
          <w:rFonts w:ascii="Times New Roman" w:hAnsi="Times New Roman" w:cs="Times New Roman"/>
          <w:sz w:val="28"/>
          <w:szCs w:val="28"/>
        </w:rPr>
        <w:t xml:space="preserve">Отдела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Верхотурский </w:t>
      </w:r>
      <w:r w:rsidRPr="00D6779C">
        <w:rPr>
          <w:rFonts w:ascii="Times New Roman" w:hAnsi="Times New Roman" w:cs="Times New Roman"/>
          <w:sz w:val="28"/>
          <w:szCs w:val="28"/>
        </w:rPr>
        <w:t xml:space="preserve">и ее должностных лиц подается в адрес Администрации </w:t>
      </w:r>
      <w:r w:rsidR="005D672E">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 Главе Администрации</w:t>
      </w:r>
      <w:r w:rsidR="005D672E">
        <w:rPr>
          <w:rFonts w:ascii="Times New Roman" w:hAnsi="Times New Roman" w:cs="Times New Roman"/>
          <w:sz w:val="28"/>
          <w:szCs w:val="28"/>
        </w:rPr>
        <w:t xml:space="preserve"> городского округа Верхотурский</w:t>
      </w:r>
      <w:r w:rsidRPr="00D6779C">
        <w:rPr>
          <w:rFonts w:ascii="Times New Roman" w:hAnsi="Times New Roman" w:cs="Times New Roman"/>
          <w:sz w:val="28"/>
          <w:szCs w:val="28"/>
        </w:rPr>
        <w:t xml:space="preserve">. </w:t>
      </w:r>
      <w:proofErr w:type="gramEnd"/>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4</w:t>
      </w:r>
      <w:r w:rsidRPr="00D6779C">
        <w:rPr>
          <w:rFonts w:ascii="Times New Roman" w:hAnsi="Times New Roman" w:cs="Times New Roman"/>
          <w:sz w:val="28"/>
          <w:szCs w:val="28"/>
        </w:rPr>
        <w:t xml:space="preserve">. Жалобы при предоставлении муниципальной услуги на базе ГБУ СО «МФЦ» могут подаваться заявителями в ГБУ СО «МФЦ», что не лишает их права подать жалобу в </w:t>
      </w:r>
      <w:r w:rsidR="005D672E">
        <w:rPr>
          <w:rFonts w:ascii="Times New Roman" w:hAnsi="Times New Roman" w:cs="Times New Roman"/>
          <w:sz w:val="28"/>
          <w:szCs w:val="28"/>
        </w:rPr>
        <w:t xml:space="preserve">Отдел архитектуры и градостроительства </w:t>
      </w:r>
      <w:r w:rsidR="005D672E" w:rsidRPr="00D6779C">
        <w:rPr>
          <w:rFonts w:ascii="Times New Roman" w:hAnsi="Times New Roman" w:cs="Times New Roman"/>
          <w:sz w:val="28"/>
          <w:szCs w:val="28"/>
        </w:rPr>
        <w:t>Администрации</w:t>
      </w:r>
      <w:r w:rsidR="005D672E">
        <w:rPr>
          <w:rFonts w:ascii="Times New Roman" w:hAnsi="Times New Roman" w:cs="Times New Roman"/>
          <w:sz w:val="28"/>
          <w:szCs w:val="28"/>
        </w:rPr>
        <w:t xml:space="preserve"> городского округа Верхотурский</w:t>
      </w:r>
      <w:r w:rsidRPr="00D6779C">
        <w:rPr>
          <w:rFonts w:ascii="Times New Roman" w:hAnsi="Times New Roman" w:cs="Times New Roman"/>
          <w:sz w:val="28"/>
          <w:szCs w:val="28"/>
        </w:rPr>
        <w:t xml:space="preserve">. ГБУ СО «МФЦ» обеспечивает передачу поступивших жалоб в Администрацию </w:t>
      </w:r>
      <w:r w:rsidR="005D672E">
        <w:rPr>
          <w:rFonts w:ascii="Times New Roman" w:hAnsi="Times New Roman" w:cs="Times New Roman"/>
          <w:sz w:val="28"/>
          <w:szCs w:val="28"/>
        </w:rPr>
        <w:t xml:space="preserve">городского округа </w:t>
      </w:r>
      <w:proofErr w:type="gramStart"/>
      <w:r w:rsidR="005D672E">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 xml:space="preserve">.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Порядок подачи и рассмотрения жалобы</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5</w:t>
      </w:r>
      <w:r w:rsidRPr="00D6779C">
        <w:rPr>
          <w:rFonts w:ascii="Times New Roman" w:hAnsi="Times New Roman" w:cs="Times New Roman"/>
          <w:sz w:val="28"/>
          <w:szCs w:val="28"/>
        </w:rPr>
        <w:t>. Жалоба заявителя, составленная в свободной форме, в обязательном порядке должна содержать:</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1) наименование Администрации </w:t>
      </w:r>
      <w:r w:rsidR="00F44616">
        <w:rPr>
          <w:rFonts w:ascii="Times New Roman" w:hAnsi="Times New Roman" w:cs="Times New Roman"/>
          <w:sz w:val="28"/>
          <w:szCs w:val="28"/>
        </w:rPr>
        <w:t xml:space="preserve">городского округа </w:t>
      </w:r>
      <w:proofErr w:type="gramStart"/>
      <w:r w:rsidR="00F44616">
        <w:rPr>
          <w:rFonts w:ascii="Times New Roman" w:hAnsi="Times New Roman" w:cs="Times New Roman"/>
          <w:sz w:val="28"/>
          <w:szCs w:val="28"/>
        </w:rPr>
        <w:t>Верхотурский</w:t>
      </w:r>
      <w:proofErr w:type="gramEnd"/>
      <w:r w:rsidRPr="00D6779C">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2) фамилию, имя, отчество,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3) сведения об обжалуемых решениях или действиях (бездействии);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6</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w:t>
      </w:r>
      <w:r w:rsidR="00E3741D">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через Единый и Региональный порталы государственных и муниципальных услуг или может быть принята при личном приеме заявителя. </w:t>
      </w:r>
      <w:proofErr w:type="gramEnd"/>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7</w:t>
      </w:r>
      <w:r w:rsidRPr="00D6779C">
        <w:rPr>
          <w:rFonts w:ascii="Times New Roman" w:hAnsi="Times New Roman" w:cs="Times New Roman"/>
          <w:sz w:val="28"/>
          <w:szCs w:val="28"/>
        </w:rPr>
        <w:t xml:space="preserve">.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8</w:t>
      </w:r>
      <w:r w:rsidRPr="00D6779C">
        <w:rPr>
          <w:rFonts w:ascii="Times New Roman" w:hAnsi="Times New Roman" w:cs="Times New Roman"/>
          <w:sz w:val="28"/>
          <w:szCs w:val="28"/>
        </w:rPr>
        <w:t>. В случае</w:t>
      </w:r>
      <w:proofErr w:type="gramStart"/>
      <w:r w:rsidRPr="00D6779C">
        <w:rPr>
          <w:rFonts w:ascii="Times New Roman" w:hAnsi="Times New Roman" w:cs="Times New Roman"/>
          <w:sz w:val="28"/>
          <w:szCs w:val="28"/>
        </w:rPr>
        <w:t>,</w:t>
      </w:r>
      <w:proofErr w:type="gramEnd"/>
      <w:r w:rsidRPr="00D6779C">
        <w:rPr>
          <w:rFonts w:ascii="Times New Roman" w:hAnsi="Times New Roman" w:cs="Times New Roman"/>
          <w:sz w:val="28"/>
          <w:szCs w:val="28"/>
        </w:rPr>
        <w:t xml:space="preserve"> если принятие решения по жалобе не входит в компетенцию Администрации</w:t>
      </w:r>
      <w:r w:rsidR="00E3741D">
        <w:rPr>
          <w:rFonts w:ascii="Times New Roman" w:hAnsi="Times New Roman" w:cs="Times New Roman"/>
          <w:sz w:val="28"/>
          <w:szCs w:val="28"/>
        </w:rPr>
        <w:t xml:space="preserve"> городского округа Верхотурский</w:t>
      </w:r>
      <w:r w:rsidRPr="00D6779C">
        <w:rPr>
          <w:rFonts w:ascii="Times New Roman" w:hAnsi="Times New Roman" w:cs="Times New Roman"/>
          <w:sz w:val="28"/>
          <w:szCs w:val="28"/>
        </w:rPr>
        <w:t xml:space="preserve">, то данная </w:t>
      </w:r>
      <w:r w:rsidRPr="00D6779C">
        <w:rPr>
          <w:rFonts w:ascii="Times New Roman" w:hAnsi="Times New Roman" w:cs="Times New Roman"/>
          <w:sz w:val="28"/>
          <w:szCs w:val="28"/>
        </w:rPr>
        <w:lastRenderedPageBreak/>
        <w:t xml:space="preserve">жалоба подлежит направлению в течение 1 рабочего дня со дня её регистрации в уполномоченный на её рассмотрение орган, и Администрация </w:t>
      </w:r>
      <w:r w:rsidR="00E3741D">
        <w:rPr>
          <w:rFonts w:ascii="Times New Roman" w:hAnsi="Times New Roman" w:cs="Times New Roman"/>
          <w:sz w:val="28"/>
          <w:szCs w:val="28"/>
        </w:rPr>
        <w:t xml:space="preserve">городского округа Верхотурский </w:t>
      </w:r>
      <w:r w:rsidRPr="00D6779C">
        <w:rPr>
          <w:rFonts w:ascii="Times New Roman" w:hAnsi="Times New Roman" w:cs="Times New Roman"/>
          <w:sz w:val="28"/>
          <w:szCs w:val="28"/>
        </w:rPr>
        <w:t>в письменной форме информирует заявителя о перенаправлении жалобы.</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10</w:t>
      </w:r>
      <w:r w:rsidR="00865CF1">
        <w:rPr>
          <w:rFonts w:ascii="Times New Roman" w:hAnsi="Times New Roman" w:cs="Times New Roman"/>
          <w:sz w:val="28"/>
          <w:szCs w:val="28"/>
        </w:rPr>
        <w:t>9</w:t>
      </w:r>
      <w:r w:rsidRPr="00D6779C">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E3741D">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1</w:t>
      </w:r>
      <w:r w:rsidR="00865CF1">
        <w:rPr>
          <w:rFonts w:ascii="Times New Roman" w:hAnsi="Times New Roman" w:cs="Times New Roman"/>
          <w:sz w:val="28"/>
          <w:szCs w:val="28"/>
        </w:rPr>
        <w:t>10</w:t>
      </w:r>
      <w:r w:rsidRPr="00D6779C">
        <w:rPr>
          <w:rFonts w:ascii="Times New Roman" w:hAnsi="Times New Roman" w:cs="Times New Roman"/>
          <w:sz w:val="28"/>
          <w:szCs w:val="28"/>
        </w:rPr>
        <w:t>. В случае</w:t>
      </w:r>
      <w:proofErr w:type="gramStart"/>
      <w:r w:rsidRPr="00D6779C">
        <w:rPr>
          <w:rFonts w:ascii="Times New Roman" w:hAnsi="Times New Roman" w:cs="Times New Roman"/>
          <w:sz w:val="28"/>
          <w:szCs w:val="28"/>
        </w:rPr>
        <w:t>,</w:t>
      </w:r>
      <w:proofErr w:type="gramEnd"/>
      <w:r w:rsidRPr="00D6779C">
        <w:rPr>
          <w:rFonts w:ascii="Times New Roman" w:hAnsi="Times New Roman" w:cs="Times New Roman"/>
          <w:sz w:val="28"/>
          <w:szCs w:val="28"/>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1</w:t>
      </w:r>
      <w:r w:rsidRPr="00D6779C">
        <w:rPr>
          <w:rFonts w:ascii="Times New Roman" w:hAnsi="Times New Roman" w:cs="Times New Roman"/>
          <w:sz w:val="28"/>
          <w:szCs w:val="28"/>
        </w:rPr>
        <w:t xml:space="preserve">. Основанием для начала процедуры досудебного (внесудебного) обжалования решения или действия (бездействия) Администрации </w:t>
      </w:r>
      <w:r w:rsidR="00E3741D">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ее должностного лица (ГБУ СО «МФЦ» или его специалистов) является поступление и регистрация в Администрации </w:t>
      </w:r>
      <w:r w:rsidR="00E3741D">
        <w:rPr>
          <w:rFonts w:ascii="Times New Roman" w:hAnsi="Times New Roman" w:cs="Times New Roman"/>
          <w:sz w:val="28"/>
          <w:szCs w:val="28"/>
        </w:rPr>
        <w:t>городского округа Верхотурский</w:t>
      </w:r>
      <w:r w:rsidR="00E3741D" w:rsidRPr="00D6779C">
        <w:rPr>
          <w:rFonts w:ascii="Times New Roman" w:hAnsi="Times New Roman" w:cs="Times New Roman"/>
          <w:sz w:val="28"/>
          <w:szCs w:val="28"/>
        </w:rPr>
        <w:t xml:space="preserve"> </w:t>
      </w:r>
      <w:r w:rsidRPr="00D6779C">
        <w:rPr>
          <w:rFonts w:ascii="Times New Roman" w:hAnsi="Times New Roman" w:cs="Times New Roman"/>
          <w:sz w:val="28"/>
          <w:szCs w:val="28"/>
        </w:rPr>
        <w:t>жалобы в письменной форме на бумажном носителе и (или) в электронной форме.</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Сроки рассмотрения жалобы</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2</w:t>
      </w:r>
      <w:r w:rsidRPr="00D6779C">
        <w:rPr>
          <w:rFonts w:ascii="Times New Roman" w:hAnsi="Times New Roman" w:cs="Times New Roman"/>
          <w:sz w:val="28"/>
          <w:szCs w:val="28"/>
        </w:rPr>
        <w:t xml:space="preserve">. Срок рассмотрения жалобы исчисляется со дня регистрации жалобы в Администрации муниципального образования.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3</w:t>
      </w:r>
      <w:r w:rsidRPr="00D6779C">
        <w:rPr>
          <w:rFonts w:ascii="Times New Roman" w:hAnsi="Times New Roman" w:cs="Times New Roman"/>
          <w:sz w:val="28"/>
          <w:szCs w:val="28"/>
        </w:rPr>
        <w:t xml:space="preserve">. </w:t>
      </w:r>
      <w:proofErr w:type="gramStart"/>
      <w:r w:rsidRPr="00D6779C">
        <w:rPr>
          <w:rFonts w:ascii="Times New Roman" w:hAnsi="Times New Roman" w:cs="Times New Roman"/>
          <w:sz w:val="28"/>
          <w:szCs w:val="28"/>
        </w:rPr>
        <w:t xml:space="preserve">Жалоба рассматривается в течение пятнадцати рабочих дней со дня ее регистрации, а в случае обжалования отказа Администрации </w:t>
      </w:r>
      <w:r w:rsidR="00E3741D">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должностного лица </w:t>
      </w:r>
      <w:r w:rsidR="00E3741D">
        <w:rPr>
          <w:rFonts w:ascii="Times New Roman" w:hAnsi="Times New Roman" w:cs="Times New Roman"/>
          <w:sz w:val="28"/>
          <w:szCs w:val="28"/>
        </w:rPr>
        <w:t xml:space="preserve">Отдела архитектуры и градостроительства </w:t>
      </w:r>
      <w:r w:rsidRPr="00D6779C">
        <w:rPr>
          <w:rFonts w:ascii="Times New Roman" w:hAnsi="Times New Roman" w:cs="Times New Roman"/>
          <w:sz w:val="28"/>
          <w:szCs w:val="28"/>
        </w:rPr>
        <w:t xml:space="preserve">Администрации </w:t>
      </w:r>
      <w:r w:rsidR="00E3741D">
        <w:rPr>
          <w:rFonts w:ascii="Times New Roman" w:hAnsi="Times New Roman" w:cs="Times New Roman"/>
          <w:sz w:val="28"/>
          <w:szCs w:val="28"/>
        </w:rPr>
        <w:t>городского округа Верхотурский</w:t>
      </w:r>
      <w:r w:rsidR="00E3741D" w:rsidRPr="00D6779C">
        <w:rPr>
          <w:rFonts w:ascii="Times New Roman" w:hAnsi="Times New Roman" w:cs="Times New Roman"/>
          <w:sz w:val="28"/>
          <w:szCs w:val="28"/>
        </w:rPr>
        <w:t xml:space="preserve"> </w:t>
      </w:r>
      <w:r w:rsidRPr="00D6779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Результат рассмотрения жалобы</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4</w:t>
      </w:r>
      <w:r w:rsidRPr="00D6779C">
        <w:rPr>
          <w:rFonts w:ascii="Times New Roman" w:hAnsi="Times New Roman" w:cs="Times New Roman"/>
          <w:sz w:val="28"/>
          <w:szCs w:val="28"/>
        </w:rPr>
        <w:t xml:space="preserve">. По результатам рассмотрения жалобы Глава Администрации </w:t>
      </w:r>
      <w:r w:rsidR="00E3741D">
        <w:rPr>
          <w:rFonts w:ascii="Times New Roman" w:hAnsi="Times New Roman" w:cs="Times New Roman"/>
          <w:sz w:val="28"/>
          <w:szCs w:val="28"/>
        </w:rPr>
        <w:t xml:space="preserve">городского округа </w:t>
      </w:r>
      <w:proofErr w:type="gramStart"/>
      <w:r w:rsidR="00E3741D">
        <w:rPr>
          <w:rFonts w:ascii="Times New Roman" w:hAnsi="Times New Roman" w:cs="Times New Roman"/>
          <w:sz w:val="28"/>
          <w:szCs w:val="28"/>
        </w:rPr>
        <w:t>Верхотурский</w:t>
      </w:r>
      <w:proofErr w:type="gramEnd"/>
      <w:r w:rsidR="00E3741D" w:rsidRPr="00D6779C">
        <w:rPr>
          <w:rFonts w:ascii="Times New Roman" w:hAnsi="Times New Roman" w:cs="Times New Roman"/>
          <w:sz w:val="28"/>
          <w:szCs w:val="28"/>
        </w:rPr>
        <w:t xml:space="preserve"> </w:t>
      </w:r>
      <w:r w:rsidRPr="00D6779C">
        <w:rPr>
          <w:rFonts w:ascii="Times New Roman" w:hAnsi="Times New Roman" w:cs="Times New Roman"/>
          <w:sz w:val="28"/>
          <w:szCs w:val="28"/>
        </w:rPr>
        <w:t>принимает одно из следующих решений:</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w:t>
      </w:r>
      <w:proofErr w:type="gramStart"/>
      <w:r w:rsidR="0073600C">
        <w:rPr>
          <w:rFonts w:ascii="Times New Roman" w:hAnsi="Times New Roman" w:cs="Times New Roman"/>
          <w:sz w:val="28"/>
          <w:szCs w:val="28"/>
        </w:rPr>
        <w:t>1)</w:t>
      </w:r>
      <w:r w:rsidRPr="00D6779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E3741D">
        <w:rPr>
          <w:rFonts w:ascii="Times New Roman" w:hAnsi="Times New Roman" w:cs="Times New Roman"/>
          <w:sz w:val="28"/>
          <w:szCs w:val="28"/>
        </w:rPr>
        <w:t xml:space="preserve">Отделом архитектуры и градостроительства </w:t>
      </w:r>
      <w:r w:rsidR="00E3741D" w:rsidRPr="00D6779C">
        <w:rPr>
          <w:rFonts w:ascii="Times New Roman" w:hAnsi="Times New Roman" w:cs="Times New Roman"/>
          <w:sz w:val="28"/>
          <w:szCs w:val="28"/>
        </w:rPr>
        <w:t xml:space="preserve">Администрации </w:t>
      </w:r>
      <w:r w:rsidR="00E3741D">
        <w:rPr>
          <w:rFonts w:ascii="Times New Roman" w:hAnsi="Times New Roman" w:cs="Times New Roman"/>
          <w:sz w:val="28"/>
          <w:szCs w:val="28"/>
        </w:rPr>
        <w:t>городского округа Верхотурский</w:t>
      </w:r>
      <w:r w:rsidR="00E3741D" w:rsidRPr="00D6779C">
        <w:rPr>
          <w:rFonts w:ascii="Times New Roman" w:hAnsi="Times New Roman" w:cs="Times New Roman"/>
          <w:sz w:val="28"/>
          <w:szCs w:val="28"/>
        </w:rPr>
        <w:t xml:space="preserve"> </w:t>
      </w:r>
      <w:r w:rsidRPr="00D6779C">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w:t>
      </w:r>
      <w:proofErr w:type="gramEnd"/>
    </w:p>
    <w:p w:rsidR="003A3914" w:rsidRDefault="0073600C"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7BC0" w:rsidRPr="00D6779C">
        <w:rPr>
          <w:rFonts w:ascii="Times New Roman" w:hAnsi="Times New Roman" w:cs="Times New Roman"/>
          <w:sz w:val="28"/>
          <w:szCs w:val="28"/>
        </w:rPr>
        <w:t xml:space="preserve"> отказывает в удовлетворении жалобы. </w:t>
      </w:r>
    </w:p>
    <w:p w:rsidR="003A3914" w:rsidRDefault="00C67BC0" w:rsidP="00D6779C">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5</w:t>
      </w:r>
      <w:r w:rsidRPr="00D6779C">
        <w:rPr>
          <w:rFonts w:ascii="Times New Roman" w:hAnsi="Times New Roman" w:cs="Times New Roman"/>
          <w:sz w:val="28"/>
          <w:szCs w:val="28"/>
        </w:rPr>
        <w:t xml:space="preserve">. Если решение или действие (бездействие) должностного лица признаны неправомерными, Глава Администрации </w:t>
      </w:r>
      <w:r w:rsidR="00E3741D">
        <w:rPr>
          <w:rFonts w:ascii="Times New Roman" w:hAnsi="Times New Roman" w:cs="Times New Roman"/>
          <w:sz w:val="28"/>
          <w:szCs w:val="28"/>
        </w:rPr>
        <w:t xml:space="preserve">городского округа </w:t>
      </w:r>
      <w:proofErr w:type="gramStart"/>
      <w:r w:rsidR="00E3741D">
        <w:rPr>
          <w:rFonts w:ascii="Times New Roman" w:hAnsi="Times New Roman" w:cs="Times New Roman"/>
          <w:sz w:val="28"/>
          <w:szCs w:val="28"/>
        </w:rPr>
        <w:lastRenderedPageBreak/>
        <w:t>Верхотурский</w:t>
      </w:r>
      <w:proofErr w:type="gramEnd"/>
      <w:r w:rsidRPr="00D6779C">
        <w:rPr>
          <w:rFonts w:ascii="Times New Roman" w:hAnsi="Times New Roman" w:cs="Times New Roman"/>
          <w:sz w:val="28"/>
          <w:szCs w:val="28"/>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3A3914">
      <w:pPr>
        <w:spacing w:after="0" w:line="240" w:lineRule="auto"/>
        <w:ind w:firstLine="709"/>
        <w:jc w:val="center"/>
        <w:rPr>
          <w:rFonts w:ascii="Times New Roman" w:hAnsi="Times New Roman" w:cs="Times New Roman"/>
          <w:sz w:val="28"/>
          <w:szCs w:val="28"/>
        </w:rPr>
      </w:pPr>
      <w:r w:rsidRPr="00D6779C">
        <w:rPr>
          <w:rFonts w:ascii="Times New Roman" w:hAnsi="Times New Roman" w:cs="Times New Roman"/>
          <w:sz w:val="28"/>
          <w:szCs w:val="28"/>
        </w:rPr>
        <w:t>Порядок информирования заявителя о результатах рассмотрения жалобы</w:t>
      </w:r>
    </w:p>
    <w:p w:rsidR="003A3914" w:rsidRDefault="003A3914" w:rsidP="00D6779C">
      <w:pPr>
        <w:spacing w:after="0" w:line="240" w:lineRule="auto"/>
        <w:ind w:firstLine="709"/>
        <w:jc w:val="both"/>
        <w:rPr>
          <w:rFonts w:ascii="Times New Roman" w:hAnsi="Times New Roman" w:cs="Times New Roman"/>
          <w:sz w:val="28"/>
          <w:szCs w:val="28"/>
        </w:rPr>
      </w:pPr>
    </w:p>
    <w:p w:rsidR="003A3914"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6</w:t>
      </w:r>
      <w:r w:rsidRPr="00D6779C">
        <w:rPr>
          <w:rFonts w:ascii="Times New Roman" w:hAnsi="Times New Roman" w:cs="Times New Roman"/>
          <w:sz w:val="28"/>
          <w:szCs w:val="28"/>
        </w:rPr>
        <w:t xml:space="preserve">. По завершении рассмотрения жалобы не позднее дня, следующего за днём принятия решения по жалобе, Администрация </w:t>
      </w:r>
      <w:r w:rsidR="00E75ECA">
        <w:rPr>
          <w:rFonts w:ascii="Times New Roman" w:hAnsi="Times New Roman" w:cs="Times New Roman"/>
          <w:sz w:val="28"/>
          <w:szCs w:val="28"/>
        </w:rPr>
        <w:t>городского округа Верхотурский</w:t>
      </w:r>
      <w:r w:rsidRPr="00D6779C">
        <w:rPr>
          <w:rFonts w:ascii="Times New Roman" w:hAnsi="Times New Roman" w:cs="Times New Roman"/>
          <w:sz w:val="28"/>
          <w:szCs w:val="28"/>
        </w:rPr>
        <w:t xml:space="preserve"> направляет заявителю ответ на жалобу в письменной форме. Дополнительно по желанию заявителя ответ на жалобу может быть направлен в электронной форме.</w:t>
      </w:r>
    </w:p>
    <w:p w:rsidR="003A3914"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 11</w:t>
      </w:r>
      <w:r w:rsidR="00865CF1">
        <w:rPr>
          <w:rFonts w:ascii="Times New Roman" w:hAnsi="Times New Roman" w:cs="Times New Roman"/>
          <w:sz w:val="28"/>
          <w:szCs w:val="28"/>
        </w:rPr>
        <w:t>7</w:t>
      </w:r>
      <w:r w:rsidRPr="00D6779C">
        <w:rPr>
          <w:rFonts w:ascii="Times New Roman" w:hAnsi="Times New Roman" w:cs="Times New Roman"/>
          <w:sz w:val="28"/>
          <w:szCs w:val="28"/>
        </w:rPr>
        <w:t xml:space="preserve">. Мотивированный ответ по жалобе в письменной форме может быть получен заявителем по почте либо при личном приеме в </w:t>
      </w:r>
      <w:r w:rsidR="00E75ECA" w:rsidRPr="00D6779C">
        <w:rPr>
          <w:rFonts w:ascii="Times New Roman" w:hAnsi="Times New Roman" w:cs="Times New Roman"/>
          <w:sz w:val="28"/>
          <w:szCs w:val="28"/>
        </w:rPr>
        <w:t xml:space="preserve">Администрации </w:t>
      </w:r>
      <w:r w:rsidR="00E75ECA">
        <w:rPr>
          <w:rFonts w:ascii="Times New Roman" w:hAnsi="Times New Roman" w:cs="Times New Roman"/>
          <w:sz w:val="28"/>
          <w:szCs w:val="28"/>
        </w:rPr>
        <w:t>городского округа Верхотурский</w:t>
      </w:r>
      <w:r w:rsidR="00E75ECA" w:rsidRPr="00D6779C">
        <w:rPr>
          <w:rFonts w:ascii="Times New Roman" w:hAnsi="Times New Roman" w:cs="Times New Roman"/>
          <w:sz w:val="28"/>
          <w:szCs w:val="28"/>
        </w:rPr>
        <w:t xml:space="preserve"> </w:t>
      </w:r>
      <w:r w:rsidRPr="00D6779C">
        <w:rPr>
          <w:rFonts w:ascii="Times New Roman" w:hAnsi="Times New Roman" w:cs="Times New Roman"/>
          <w:sz w:val="28"/>
          <w:szCs w:val="28"/>
        </w:rPr>
        <w:t xml:space="preserve">или в ГБУ СО «МФЦ» при поступлении жалобы через ГБУ СО «МФЦ». </w:t>
      </w:r>
    </w:p>
    <w:p w:rsidR="003A3914" w:rsidRDefault="003A3914" w:rsidP="00DD2CD9">
      <w:pPr>
        <w:spacing w:after="0" w:line="240" w:lineRule="auto"/>
        <w:ind w:firstLine="709"/>
        <w:jc w:val="both"/>
        <w:rPr>
          <w:rFonts w:ascii="Times New Roman" w:hAnsi="Times New Roman" w:cs="Times New Roman"/>
          <w:sz w:val="28"/>
          <w:szCs w:val="28"/>
        </w:rPr>
      </w:pPr>
    </w:p>
    <w:p w:rsidR="003A3914"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Порядок обжалования решения по жалобе</w:t>
      </w:r>
    </w:p>
    <w:p w:rsidR="003A3914" w:rsidRDefault="003A3914" w:rsidP="00DD2CD9">
      <w:pPr>
        <w:spacing w:after="0" w:line="240" w:lineRule="auto"/>
        <w:ind w:firstLine="709"/>
        <w:jc w:val="both"/>
        <w:rPr>
          <w:rFonts w:ascii="Times New Roman" w:hAnsi="Times New Roman" w:cs="Times New Roman"/>
          <w:sz w:val="28"/>
          <w:szCs w:val="28"/>
        </w:rPr>
      </w:pPr>
    </w:p>
    <w:p w:rsidR="003A3914"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8</w:t>
      </w:r>
      <w:r w:rsidRPr="00D6779C">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3A3914" w:rsidRDefault="003A3914" w:rsidP="00DD2CD9">
      <w:pPr>
        <w:spacing w:after="0" w:line="240" w:lineRule="auto"/>
        <w:ind w:firstLine="709"/>
        <w:jc w:val="both"/>
        <w:rPr>
          <w:rFonts w:ascii="Times New Roman" w:hAnsi="Times New Roman" w:cs="Times New Roman"/>
          <w:sz w:val="28"/>
          <w:szCs w:val="28"/>
        </w:rPr>
      </w:pPr>
    </w:p>
    <w:p w:rsidR="003A3914"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A3914" w:rsidRDefault="003A3914" w:rsidP="00DD2CD9">
      <w:pPr>
        <w:spacing w:after="0" w:line="240" w:lineRule="auto"/>
        <w:ind w:firstLine="709"/>
        <w:jc w:val="both"/>
        <w:rPr>
          <w:rFonts w:ascii="Times New Roman" w:hAnsi="Times New Roman" w:cs="Times New Roman"/>
          <w:sz w:val="28"/>
          <w:szCs w:val="28"/>
        </w:rPr>
      </w:pPr>
    </w:p>
    <w:p w:rsidR="00526806"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11</w:t>
      </w:r>
      <w:r w:rsidR="00865CF1">
        <w:rPr>
          <w:rFonts w:ascii="Times New Roman" w:hAnsi="Times New Roman" w:cs="Times New Roman"/>
          <w:sz w:val="28"/>
          <w:szCs w:val="28"/>
        </w:rPr>
        <w:t>9</w:t>
      </w:r>
      <w:r w:rsidRPr="00D6779C">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526806" w:rsidRDefault="00526806" w:rsidP="00DD2CD9">
      <w:pPr>
        <w:spacing w:after="0" w:line="240" w:lineRule="auto"/>
        <w:ind w:firstLine="709"/>
        <w:jc w:val="both"/>
        <w:rPr>
          <w:rFonts w:ascii="Times New Roman" w:hAnsi="Times New Roman" w:cs="Times New Roman"/>
          <w:sz w:val="28"/>
          <w:szCs w:val="28"/>
        </w:rPr>
      </w:pPr>
    </w:p>
    <w:p w:rsidR="00526806" w:rsidRDefault="00C67BC0" w:rsidP="00DD2CD9">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Способы информирования заявителей о порядке подачи и рассмотрения жалобы</w:t>
      </w:r>
    </w:p>
    <w:p w:rsidR="00526806" w:rsidRDefault="00526806" w:rsidP="00DD2CD9">
      <w:pPr>
        <w:spacing w:after="0" w:line="240" w:lineRule="auto"/>
        <w:ind w:firstLine="709"/>
        <w:jc w:val="both"/>
        <w:rPr>
          <w:rFonts w:ascii="Times New Roman" w:hAnsi="Times New Roman" w:cs="Times New Roman"/>
          <w:sz w:val="28"/>
          <w:szCs w:val="28"/>
        </w:rPr>
      </w:pPr>
    </w:p>
    <w:p w:rsidR="00DD2CD9" w:rsidRDefault="00074DCE" w:rsidP="00DD2CD9">
      <w:pPr>
        <w:pStyle w:val="ConsPlusNormal"/>
        <w:jc w:val="both"/>
      </w:pPr>
      <w:r w:rsidRPr="00F82DBC">
        <w:rPr>
          <w:rFonts w:ascii="Times New Roman" w:hAnsi="Times New Roman" w:cs="Times New Roman"/>
          <w:sz w:val="28"/>
          <w:szCs w:val="28"/>
        </w:rPr>
        <w:tab/>
      </w:r>
      <w:r w:rsidR="00C67BC0" w:rsidRPr="00D6779C">
        <w:rPr>
          <w:rFonts w:ascii="Times New Roman" w:hAnsi="Times New Roman" w:cs="Times New Roman"/>
          <w:sz w:val="28"/>
          <w:szCs w:val="28"/>
        </w:rPr>
        <w:t>1</w:t>
      </w:r>
      <w:r w:rsidR="00865CF1">
        <w:rPr>
          <w:rFonts w:ascii="Times New Roman" w:hAnsi="Times New Roman" w:cs="Times New Roman"/>
          <w:sz w:val="28"/>
          <w:szCs w:val="28"/>
        </w:rPr>
        <w:t>20</w:t>
      </w:r>
      <w:r w:rsidR="00C67BC0" w:rsidRPr="00D6779C">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Администрацию </w:t>
      </w:r>
      <w:r w:rsidR="00E75ECA">
        <w:rPr>
          <w:rFonts w:ascii="Times New Roman" w:hAnsi="Times New Roman" w:cs="Times New Roman"/>
          <w:sz w:val="28"/>
          <w:szCs w:val="28"/>
        </w:rPr>
        <w:t>городского округа Верхотурский</w:t>
      </w:r>
      <w:r w:rsidR="00C67BC0" w:rsidRPr="00D6779C">
        <w:rPr>
          <w:rFonts w:ascii="Times New Roman" w:hAnsi="Times New Roman" w:cs="Times New Roman"/>
          <w:sz w:val="28"/>
          <w:szCs w:val="28"/>
        </w:rPr>
        <w:t>, через сайт Администрации</w:t>
      </w:r>
      <w:r w:rsidR="00E75ECA" w:rsidRPr="00E75ECA">
        <w:rPr>
          <w:rFonts w:ascii="Times New Roman" w:hAnsi="Times New Roman" w:cs="Times New Roman"/>
          <w:sz w:val="28"/>
          <w:szCs w:val="28"/>
        </w:rPr>
        <w:t xml:space="preserve"> </w:t>
      </w:r>
      <w:r w:rsidR="00E75ECA">
        <w:rPr>
          <w:rFonts w:ascii="Times New Roman" w:hAnsi="Times New Roman" w:cs="Times New Roman"/>
          <w:sz w:val="28"/>
          <w:szCs w:val="28"/>
        </w:rPr>
        <w:t>городского округа Верхотурский</w:t>
      </w:r>
      <w:r w:rsidR="00C67BC0" w:rsidRPr="00D6779C">
        <w:rPr>
          <w:rFonts w:ascii="Times New Roman" w:hAnsi="Times New Roman" w:cs="Times New Roman"/>
          <w:sz w:val="28"/>
          <w:szCs w:val="28"/>
        </w:rPr>
        <w:t>, через Единый портал государственных и муниципальных услуг либо Региональный портал государственных и муниципальных услуг, через ГБУ СО «МФЦ».</w:t>
      </w:r>
      <w:r w:rsidR="00E75ECA">
        <w:rPr>
          <w:rFonts w:ascii="Times New Roman" w:hAnsi="Times New Roman" w:cs="Times New Roman"/>
          <w:sz w:val="28"/>
          <w:szCs w:val="28"/>
        </w:rPr>
        <w:t xml:space="preserve"> </w:t>
      </w: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0C7590" w:rsidRPr="000C7590" w:rsidRDefault="000C7590" w:rsidP="000C7590">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Приложение N 1</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к Административному регламенту</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предоставления муниципальной услуги</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sz w:val="18"/>
          <w:szCs w:val="18"/>
        </w:rPr>
        <w:t>"</w:t>
      </w:r>
      <w:r w:rsidRPr="000C7590">
        <w:rPr>
          <w:rFonts w:ascii="Courier New" w:hAnsi="Courier New" w:cs="Courier New"/>
          <w:b w:val="0"/>
          <w:sz w:val="18"/>
          <w:szCs w:val="18"/>
        </w:rPr>
        <w:t xml:space="preserve"> Выдача разрешений</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b w:val="0"/>
          <w:sz w:val="18"/>
          <w:szCs w:val="18"/>
        </w:rPr>
        <w:t xml:space="preserve"> на строительство, реконструкцию</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b/>
          <w:sz w:val="18"/>
          <w:szCs w:val="18"/>
        </w:rPr>
        <w:t xml:space="preserve"> </w:t>
      </w:r>
      <w:r w:rsidRPr="000C7590">
        <w:rPr>
          <w:rFonts w:ascii="Courier New" w:hAnsi="Courier New" w:cs="Courier New"/>
          <w:sz w:val="18"/>
          <w:szCs w:val="18"/>
        </w:rPr>
        <w:t>объектов капитального строительства "</w:t>
      </w:r>
    </w:p>
    <w:p w:rsidR="000C7590" w:rsidRDefault="000C7590" w:rsidP="000C7590">
      <w:pPr>
        <w:pStyle w:val="ConsPlusNonformat"/>
      </w:pPr>
      <w:bookmarkStart w:id="1" w:name="Par230"/>
      <w:bookmarkEnd w:id="1"/>
      <w:r>
        <w:t xml:space="preserve">                                 ЗАЯВЛЕНИЕ</w:t>
      </w:r>
    </w:p>
    <w:p w:rsidR="000C7590" w:rsidRDefault="000C7590" w:rsidP="000C7590">
      <w:pPr>
        <w:pStyle w:val="ConsPlusNonformat"/>
        <w:jc w:val="center"/>
      </w:pPr>
      <w:r>
        <w:t xml:space="preserve">НА ПОЛУЧЕНИЕ </w:t>
      </w:r>
      <w:proofErr w:type="gramStart"/>
      <w:r>
        <w:t>РАЗРЕШЕНИЯ</w:t>
      </w:r>
      <w:proofErr w:type="gramEnd"/>
      <w:r>
        <w:t xml:space="preserve"> НА СТРОИТЕЛЬСТВО ОБЪЕКТА КАПИТАЛЬНОГО СТРОИТЕЛЬСТВА</w:t>
      </w:r>
    </w:p>
    <w:p w:rsidR="000C7590" w:rsidRDefault="000C7590" w:rsidP="000C7590">
      <w:pPr>
        <w:pStyle w:val="ConsPlusNonformat"/>
      </w:pP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proofErr w:type="gramStart"/>
      <w:r w:rsidRPr="000C7590">
        <w:rPr>
          <w:sz w:val="18"/>
          <w:szCs w:val="18"/>
        </w:rPr>
        <w:t>(наименование уполномоченного исполнительного органа</w:t>
      </w:r>
      <w:proofErr w:type="gramEnd"/>
    </w:p>
    <w:p w:rsidR="000C7590" w:rsidRPr="000C7590" w:rsidRDefault="000C7590" w:rsidP="000C7590">
      <w:pPr>
        <w:pStyle w:val="ConsPlusNonformat"/>
        <w:rPr>
          <w:sz w:val="18"/>
          <w:szCs w:val="18"/>
        </w:rPr>
      </w:pPr>
      <w:r w:rsidRPr="000C7590">
        <w:rPr>
          <w:sz w:val="18"/>
          <w:szCs w:val="18"/>
        </w:rPr>
        <w:t xml:space="preserve">               государственной власти Свердловской области,</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органа местного самоуправления Свердловской области,</w:t>
      </w:r>
    </w:p>
    <w:p w:rsidR="000C7590" w:rsidRPr="000C7590" w:rsidRDefault="000C7590" w:rsidP="000C7590">
      <w:pPr>
        <w:pStyle w:val="ConsPlusNonformat"/>
        <w:rPr>
          <w:sz w:val="18"/>
          <w:szCs w:val="18"/>
        </w:rPr>
      </w:pPr>
      <w:r w:rsidRPr="000C7590">
        <w:rPr>
          <w:sz w:val="18"/>
          <w:szCs w:val="18"/>
        </w:rPr>
        <w:t xml:space="preserve">            </w:t>
      </w:r>
      <w:proofErr w:type="gramStart"/>
      <w:r w:rsidRPr="000C7590">
        <w:rPr>
          <w:sz w:val="18"/>
          <w:szCs w:val="18"/>
        </w:rPr>
        <w:t>осуществляющего</w:t>
      </w:r>
      <w:proofErr w:type="gramEnd"/>
      <w:r w:rsidRPr="000C7590">
        <w:rPr>
          <w:sz w:val="18"/>
          <w:szCs w:val="18"/>
        </w:rPr>
        <w:t xml:space="preserve"> выдачу разрешений на строительство)</w:t>
      </w:r>
    </w:p>
    <w:p w:rsidR="000C7590" w:rsidRDefault="000C7590" w:rsidP="000C7590">
      <w:pPr>
        <w:pStyle w:val="ConsPlusNonformat"/>
      </w:pPr>
    </w:p>
    <w:p w:rsidR="000C7590" w:rsidRDefault="000C7590" w:rsidP="000C7590">
      <w:pPr>
        <w:pStyle w:val="ConsPlusNonformat"/>
      </w:pPr>
      <w:r>
        <w:t>Заказчик (застройщик): ____________________________________________________</w:t>
      </w:r>
    </w:p>
    <w:p w:rsidR="000C7590" w:rsidRDefault="000C7590" w:rsidP="000C7590">
      <w:pPr>
        <w:pStyle w:val="ConsPlusNonformat"/>
      </w:pPr>
      <w:r>
        <w:t xml:space="preserve">   </w:t>
      </w:r>
      <w:proofErr w:type="gramStart"/>
      <w:r>
        <w:t>(наименование юридического лица, Ф.И.О. физического лица, юридический</w:t>
      </w:r>
      <w:proofErr w:type="gramEnd"/>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(почтовый) адрес, телефон, банковские реквизиты)</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p>
    <w:p w:rsidR="000C7590" w:rsidRDefault="000C7590" w:rsidP="000C7590">
      <w:pPr>
        <w:pStyle w:val="ConsPlusNonformat"/>
      </w:pPr>
      <w:r>
        <w:t>Прошу выдать разрешение на строительство: _________________________________</w:t>
      </w:r>
    </w:p>
    <w:p w:rsidR="000C7590" w:rsidRDefault="000C7590" w:rsidP="000C7590">
      <w:pPr>
        <w:pStyle w:val="ConsPlusNonformat"/>
      </w:pPr>
    </w:p>
    <w:p w:rsidR="000C7590" w:rsidRDefault="000C7590" w:rsidP="000C7590">
      <w:pPr>
        <w:pStyle w:val="ConsPlusNonformat"/>
      </w:pPr>
      <w:r>
        <w:t>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объекта капитального строительства)</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на земельном участке по адресу: ___________________________________________</w:t>
      </w:r>
    </w:p>
    <w:p w:rsidR="000C7590" w:rsidRPr="000C7590" w:rsidRDefault="000C7590" w:rsidP="000C7590">
      <w:pPr>
        <w:pStyle w:val="ConsPlusNonformat"/>
        <w:rPr>
          <w:sz w:val="18"/>
          <w:szCs w:val="18"/>
        </w:rPr>
      </w:pPr>
      <w:r>
        <w:t xml:space="preserve">    </w:t>
      </w:r>
      <w:proofErr w:type="gramStart"/>
      <w:r w:rsidRPr="000C7590">
        <w:rPr>
          <w:sz w:val="18"/>
          <w:szCs w:val="18"/>
        </w:rPr>
        <w:t>(наименование муниципального образования, города, района, поселка,</w:t>
      </w:r>
      <w:proofErr w:type="gramEnd"/>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улицы, номера, кадастровый номер земельного участка)</w:t>
      </w:r>
    </w:p>
    <w:p w:rsidR="000C7590" w:rsidRDefault="000C7590" w:rsidP="000C7590">
      <w:pPr>
        <w:pStyle w:val="ConsPlusNonformat"/>
      </w:pPr>
      <w:r>
        <w:t>сроком на ______ лет, _________ месяцев, на основании 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0C7590" w:rsidRPr="000C7590" w:rsidRDefault="000C7590" w:rsidP="000C7590">
      <w:pPr>
        <w:pStyle w:val="ConsPlusNonformat"/>
        <w:rPr>
          <w:sz w:val="18"/>
          <w:szCs w:val="18"/>
        </w:rPr>
      </w:pPr>
    </w:p>
    <w:p w:rsidR="000C7590" w:rsidRDefault="000C7590" w:rsidP="000C7590">
      <w:pPr>
        <w:pStyle w:val="ConsPlusNonformat"/>
      </w:pPr>
      <w:r>
        <w:t xml:space="preserve">    При этом сообщаю:</w:t>
      </w:r>
    </w:p>
    <w:p w:rsidR="000C7590" w:rsidRDefault="000C7590" w:rsidP="000C7590">
      <w:pPr>
        <w:pStyle w:val="ConsPlusNonformat"/>
      </w:pPr>
      <w:r>
        <w:t xml:space="preserve">    1. Право на  земельный участок закреплено: ____________________________</w:t>
      </w:r>
    </w:p>
    <w:p w:rsidR="000C7590" w:rsidRDefault="000C7590" w:rsidP="000C7590">
      <w:pPr>
        <w:pStyle w:val="ConsPlusNonformat"/>
      </w:pPr>
      <w:r>
        <w:t xml:space="preserve">    - Свидетельство о государственной регистрации права 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 Договор аренды земельного участка от ______________ 20__ г. N _______</w:t>
      </w:r>
    </w:p>
    <w:p w:rsidR="000C7590" w:rsidRDefault="000C7590" w:rsidP="000C7590">
      <w:pPr>
        <w:pStyle w:val="ConsPlusNonformat"/>
      </w:pPr>
      <w:r>
        <w:t xml:space="preserve">    2. Проектная документация на строительство разработана 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проектной организации)</w:t>
      </w:r>
    </w:p>
    <w:p w:rsidR="000C7590" w:rsidRDefault="000C7590" w:rsidP="000C7590">
      <w:pPr>
        <w:pStyle w:val="ConsPlusNonformat"/>
      </w:pPr>
      <w:proofErr w:type="gramStart"/>
      <w:r>
        <w:t>имеющей</w:t>
      </w:r>
      <w:proofErr w:type="gramEnd"/>
      <w:r>
        <w:t xml:space="preserve"> лицензию, выданную ________________________________________________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лицензионного цента, выдавшего лицензию)</w:t>
      </w:r>
    </w:p>
    <w:p w:rsidR="000C7590" w:rsidRDefault="000C7590" w:rsidP="000C7590">
      <w:pPr>
        <w:pStyle w:val="ConsPlusNonformat"/>
      </w:pPr>
      <w:r>
        <w:t>серия _____________ N _________________________ от ________________ 20__ г.</w:t>
      </w:r>
    </w:p>
    <w:p w:rsidR="000C7590" w:rsidRDefault="000C7590" w:rsidP="000C7590">
      <w:pPr>
        <w:pStyle w:val="ConsPlusNonformat"/>
      </w:pPr>
      <w:r>
        <w:t xml:space="preserve">    3. Положительное заключение Государственной экспертизы проектной</w:t>
      </w:r>
    </w:p>
    <w:p w:rsidR="000C7590" w:rsidRDefault="000C7590" w:rsidP="000C7590">
      <w:pPr>
        <w:pStyle w:val="ConsPlusNonformat"/>
      </w:pPr>
      <w:r>
        <w:t>документации получено: за N ___________________ от ________________ 20__ г.</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4. Генплан участка согласован _______________________ от ______ 20__ г.</w:t>
      </w:r>
    </w:p>
    <w:p w:rsidR="000C7590" w:rsidRPr="000C7590" w:rsidRDefault="000C7590" w:rsidP="000C7590">
      <w:pPr>
        <w:pStyle w:val="ConsPlusNonformat"/>
        <w:rPr>
          <w:sz w:val="18"/>
          <w:szCs w:val="18"/>
        </w:rPr>
      </w:pPr>
      <w:r>
        <w:t xml:space="preserve">                                        </w:t>
      </w:r>
      <w:r w:rsidRPr="000C7590">
        <w:rPr>
          <w:sz w:val="18"/>
          <w:szCs w:val="18"/>
        </w:rPr>
        <w:t>(наименование органа архитектуры)</w:t>
      </w:r>
    </w:p>
    <w:p w:rsidR="000C7590" w:rsidRDefault="000C7590" w:rsidP="000C7590">
      <w:pPr>
        <w:pStyle w:val="ConsPlusNonformat"/>
      </w:pPr>
      <w:r>
        <w:t xml:space="preserve">    5. Основные показатели объекта капитального строительства: 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(технико-экономические показатели объекта)</w:t>
      </w:r>
    </w:p>
    <w:p w:rsidR="000C7590" w:rsidRDefault="000C7590" w:rsidP="000C7590">
      <w:pPr>
        <w:pStyle w:val="ConsPlusNonformat"/>
      </w:pPr>
    </w:p>
    <w:p w:rsidR="000C7590" w:rsidRDefault="000C7590" w:rsidP="000C7590">
      <w:pPr>
        <w:pStyle w:val="ConsPlusNonformat"/>
      </w:pPr>
      <w:r>
        <w:t xml:space="preserve">    Обязуюсь обо всех изменениях сведений, указанных в настоящем  заявлении</w:t>
      </w:r>
    </w:p>
    <w:p w:rsidR="000C7590" w:rsidRDefault="000C7590" w:rsidP="000C7590">
      <w:pPr>
        <w:pStyle w:val="ConsPlusNonformat"/>
      </w:pPr>
      <w:r>
        <w:lastRenderedPageBreak/>
        <w:t xml:space="preserve">и проектных решений сообщать </w:t>
      </w:r>
      <w:proofErr w:type="gramStart"/>
      <w:r>
        <w:t>в</w:t>
      </w:r>
      <w:proofErr w:type="gramEnd"/>
      <w:r>
        <w:t xml:space="preserve"> 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0C7590" w:rsidRDefault="000C7590" w:rsidP="000C7590">
      <w:pPr>
        <w:pStyle w:val="ConsPlusNonformat"/>
      </w:pPr>
      <w:r>
        <w:t xml:space="preserve">   </w:t>
      </w:r>
    </w:p>
    <w:p w:rsidR="000C7590" w:rsidRDefault="000C7590" w:rsidP="000C7590">
      <w:pPr>
        <w:pStyle w:val="ConsPlusNonformat"/>
      </w:pPr>
    </w:p>
    <w:p w:rsidR="000C7590" w:rsidRDefault="000C7590" w:rsidP="000C7590">
      <w:pPr>
        <w:pStyle w:val="ConsPlusNonformat"/>
      </w:pPr>
      <w:r>
        <w:t>Заказчик (застройщик) ____________________   ____________    ______________</w:t>
      </w:r>
    </w:p>
    <w:p w:rsidR="000C7590" w:rsidRPr="000C7590" w:rsidRDefault="000C7590" w:rsidP="000C7590">
      <w:pPr>
        <w:pStyle w:val="ConsPlusNonformat"/>
      </w:pPr>
      <w:r>
        <w:t xml:space="preserve">                      </w:t>
      </w:r>
      <w:r w:rsidRPr="000C7590">
        <w:rPr>
          <w:sz w:val="18"/>
          <w:szCs w:val="18"/>
        </w:rPr>
        <w:t>(должность, Ф.И.О.)     (подпись)          (дата)</w:t>
      </w:r>
      <w:r w:rsidRPr="000C7590">
        <w:t xml:space="preserve">                                                         </w:t>
      </w:r>
    </w:p>
    <w:p w:rsidR="000C7590" w:rsidRPr="00E57CD8" w:rsidRDefault="000C7590" w:rsidP="000C7590">
      <w:pPr>
        <w:pStyle w:val="ConsPlusNonformat"/>
      </w:pPr>
      <w:r w:rsidRPr="00E57CD8">
        <w:t>М.</w:t>
      </w:r>
      <w:r w:rsidR="00E57CD8" w:rsidRPr="00E57CD8">
        <w:t>П</w:t>
      </w:r>
      <w:r w:rsidRPr="00E57CD8">
        <w:t>.</w:t>
      </w:r>
    </w:p>
    <w:p w:rsidR="000C7590" w:rsidRPr="000C7590" w:rsidRDefault="000C7590" w:rsidP="000C7590">
      <w:pPr>
        <w:widowControl w:val="0"/>
        <w:autoSpaceDE w:val="0"/>
        <w:autoSpaceDN w:val="0"/>
        <w:adjustRightInd w:val="0"/>
        <w:rPr>
          <w:sz w:val="20"/>
          <w:szCs w:val="20"/>
        </w:rPr>
      </w:pPr>
    </w:p>
    <w:p w:rsidR="000C7590" w:rsidRPr="000C7590" w:rsidRDefault="000C7590" w:rsidP="000C7590">
      <w:pPr>
        <w:widowControl w:val="0"/>
        <w:autoSpaceDE w:val="0"/>
        <w:autoSpaceDN w:val="0"/>
        <w:adjustRightInd w:val="0"/>
        <w:rPr>
          <w:sz w:val="20"/>
          <w:szCs w:val="20"/>
        </w:rPr>
      </w:pPr>
    </w:p>
    <w:p w:rsidR="000C7590" w:rsidRPr="000C7590" w:rsidRDefault="000C7590" w:rsidP="000C7590">
      <w:pPr>
        <w:widowControl w:val="0"/>
        <w:autoSpaceDE w:val="0"/>
        <w:autoSpaceDN w:val="0"/>
        <w:adjustRightInd w:val="0"/>
        <w:rPr>
          <w:sz w:val="20"/>
          <w:szCs w:val="20"/>
        </w:rPr>
      </w:pPr>
    </w:p>
    <w:p w:rsidR="00FE012E" w:rsidRPr="000C7590" w:rsidRDefault="00FE012E" w:rsidP="00FE012E">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 xml:space="preserve">Приложение N </w:t>
      </w:r>
      <w:r>
        <w:rPr>
          <w:rFonts w:ascii="Courier New" w:hAnsi="Courier New" w:cs="Courier New"/>
          <w:sz w:val="18"/>
          <w:szCs w:val="18"/>
        </w:rPr>
        <w:t>2</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к Административному регламенту</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предоставления муниципальной услуги</w:t>
      </w:r>
    </w:p>
    <w:p w:rsidR="00FE012E" w:rsidRPr="000C7590" w:rsidRDefault="00FE012E" w:rsidP="00FE012E">
      <w:pPr>
        <w:pStyle w:val="ConsPlusTitle"/>
        <w:jc w:val="right"/>
        <w:rPr>
          <w:rFonts w:ascii="Courier New" w:hAnsi="Courier New" w:cs="Courier New"/>
          <w:b w:val="0"/>
          <w:sz w:val="18"/>
          <w:szCs w:val="18"/>
        </w:rPr>
      </w:pPr>
      <w:r w:rsidRPr="000C7590">
        <w:rPr>
          <w:rFonts w:ascii="Courier New" w:hAnsi="Courier New" w:cs="Courier New"/>
          <w:sz w:val="18"/>
          <w:szCs w:val="18"/>
        </w:rPr>
        <w:t>"</w:t>
      </w:r>
      <w:r w:rsidRPr="000C7590">
        <w:rPr>
          <w:rFonts w:ascii="Courier New" w:hAnsi="Courier New" w:cs="Courier New"/>
          <w:b w:val="0"/>
          <w:sz w:val="18"/>
          <w:szCs w:val="18"/>
        </w:rPr>
        <w:t xml:space="preserve"> Выдача разрешений</w:t>
      </w:r>
    </w:p>
    <w:p w:rsidR="00FE012E" w:rsidRPr="000C7590" w:rsidRDefault="00FE012E" w:rsidP="00FE012E">
      <w:pPr>
        <w:pStyle w:val="ConsPlusTitle"/>
        <w:jc w:val="right"/>
        <w:rPr>
          <w:rFonts w:ascii="Courier New" w:hAnsi="Courier New" w:cs="Courier New"/>
          <w:b w:val="0"/>
          <w:sz w:val="18"/>
          <w:szCs w:val="18"/>
        </w:rPr>
      </w:pPr>
      <w:r w:rsidRPr="000C7590">
        <w:rPr>
          <w:rFonts w:ascii="Courier New" w:hAnsi="Courier New" w:cs="Courier New"/>
          <w:b w:val="0"/>
          <w:sz w:val="18"/>
          <w:szCs w:val="18"/>
        </w:rPr>
        <w:t xml:space="preserve"> на строительство, реконструкцию</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b/>
          <w:sz w:val="18"/>
          <w:szCs w:val="18"/>
        </w:rPr>
        <w:t xml:space="preserve"> </w:t>
      </w:r>
      <w:r w:rsidRPr="000C7590">
        <w:rPr>
          <w:rFonts w:ascii="Courier New" w:hAnsi="Courier New" w:cs="Courier New"/>
          <w:sz w:val="18"/>
          <w:szCs w:val="18"/>
        </w:rPr>
        <w:t>объектов капитального строительства "</w:t>
      </w:r>
    </w:p>
    <w:p w:rsidR="00FE012E" w:rsidRDefault="00FE012E" w:rsidP="00FE012E">
      <w:pPr>
        <w:pStyle w:val="ConsPlusNonformat"/>
      </w:pPr>
      <w:r>
        <w:t xml:space="preserve">                                 ЗАЯВЛЕНИЕ</w:t>
      </w:r>
    </w:p>
    <w:p w:rsidR="00FE012E" w:rsidRDefault="00FE012E" w:rsidP="00FE012E">
      <w:pPr>
        <w:pStyle w:val="ConsPlusNonformat"/>
        <w:jc w:val="center"/>
      </w:pPr>
      <w:r>
        <w:t xml:space="preserve">НА ПРОДЛЕНИЕ </w:t>
      </w:r>
      <w:proofErr w:type="gramStart"/>
      <w:r>
        <w:t>РАЗРЕШЕНИЯ</w:t>
      </w:r>
      <w:proofErr w:type="gramEnd"/>
      <w:r>
        <w:t xml:space="preserve"> НА СТРОИТЕЛЬСТВО, РЕКОНСТРУКЦИЮ ОБЪЕКТА КАПИТАЛЬНОГО СТРОИТЕЛЬСТВА</w:t>
      </w:r>
    </w:p>
    <w:p w:rsidR="00FE012E" w:rsidRDefault="00FE012E" w:rsidP="00FE012E">
      <w:pPr>
        <w:pStyle w:val="ConsPlusNonformat"/>
      </w:pP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proofErr w:type="gramStart"/>
      <w:r w:rsidRPr="000C7590">
        <w:rPr>
          <w:sz w:val="18"/>
          <w:szCs w:val="18"/>
        </w:rPr>
        <w:t>(наименование уполномоченного исполнительного органа</w:t>
      </w:r>
      <w:proofErr w:type="gramEnd"/>
    </w:p>
    <w:p w:rsidR="00FE012E" w:rsidRPr="000C7590" w:rsidRDefault="00FE012E" w:rsidP="00FE012E">
      <w:pPr>
        <w:pStyle w:val="ConsPlusNonformat"/>
        <w:rPr>
          <w:sz w:val="18"/>
          <w:szCs w:val="18"/>
        </w:rPr>
      </w:pPr>
      <w:r w:rsidRPr="000C7590">
        <w:rPr>
          <w:sz w:val="18"/>
          <w:szCs w:val="18"/>
        </w:rPr>
        <w:t xml:space="preserve">               государственной власти Свердловской области,</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органа местного самоуправления Свердловской области,</w:t>
      </w:r>
    </w:p>
    <w:p w:rsidR="00FE012E" w:rsidRPr="000C7590" w:rsidRDefault="00FE012E" w:rsidP="00FE012E">
      <w:pPr>
        <w:pStyle w:val="ConsPlusNonformat"/>
        <w:rPr>
          <w:sz w:val="18"/>
          <w:szCs w:val="18"/>
        </w:rPr>
      </w:pPr>
      <w:r w:rsidRPr="000C7590">
        <w:rPr>
          <w:sz w:val="18"/>
          <w:szCs w:val="18"/>
        </w:rPr>
        <w:t xml:space="preserve">            </w:t>
      </w:r>
      <w:proofErr w:type="gramStart"/>
      <w:r w:rsidRPr="000C7590">
        <w:rPr>
          <w:sz w:val="18"/>
          <w:szCs w:val="18"/>
        </w:rPr>
        <w:t>осуществляющего</w:t>
      </w:r>
      <w:proofErr w:type="gramEnd"/>
      <w:r w:rsidRPr="000C7590">
        <w:rPr>
          <w:sz w:val="18"/>
          <w:szCs w:val="18"/>
        </w:rPr>
        <w:t xml:space="preserve"> выдачу разрешений на строительство)</w:t>
      </w:r>
    </w:p>
    <w:p w:rsidR="00FE012E" w:rsidRDefault="00FE012E" w:rsidP="00FE012E">
      <w:pPr>
        <w:pStyle w:val="ConsPlusNonformat"/>
      </w:pPr>
    </w:p>
    <w:p w:rsidR="00FE012E" w:rsidRDefault="00FE012E" w:rsidP="00FE012E">
      <w:pPr>
        <w:pStyle w:val="ConsPlusNonformat"/>
      </w:pPr>
      <w:r>
        <w:t>Заказчик (застройщик): ____________________________________________________</w:t>
      </w:r>
    </w:p>
    <w:p w:rsidR="00FE012E" w:rsidRDefault="00FE012E" w:rsidP="00FE012E">
      <w:pPr>
        <w:pStyle w:val="ConsPlusNonformat"/>
      </w:pPr>
      <w:r>
        <w:t xml:space="preserve">   </w:t>
      </w:r>
      <w:proofErr w:type="gramStart"/>
      <w:r>
        <w:t>(наименование юридического лица, Ф.И.О. физического лица, юридический</w:t>
      </w:r>
      <w:proofErr w:type="gramEnd"/>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(почтовый) адрес, телефон, банковские реквизиты)</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p>
    <w:p w:rsidR="00FE012E" w:rsidRDefault="00FE012E" w:rsidP="00FE012E">
      <w:pPr>
        <w:pStyle w:val="ConsPlusNonformat"/>
      </w:pPr>
      <w:r>
        <w:t>Прошу продлить разрешение на строительство, реконструкцию: ________________</w:t>
      </w:r>
    </w:p>
    <w:p w:rsidR="00FE012E" w:rsidRDefault="00FE012E" w:rsidP="00FE012E">
      <w:pPr>
        <w:pStyle w:val="ConsPlusNonformat"/>
      </w:pPr>
    </w:p>
    <w:p w:rsidR="00FE012E" w:rsidRDefault="00FE012E" w:rsidP="00FE012E">
      <w:pPr>
        <w:pStyle w:val="ConsPlusNonformat"/>
      </w:pPr>
      <w:r>
        <w:t>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объекта капитального строительства)</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на земельном участке по адресу: ___________________________________________</w:t>
      </w:r>
    </w:p>
    <w:p w:rsidR="00FE012E" w:rsidRPr="000C7590" w:rsidRDefault="00FE012E" w:rsidP="00FE012E">
      <w:pPr>
        <w:pStyle w:val="ConsPlusNonformat"/>
        <w:rPr>
          <w:sz w:val="18"/>
          <w:szCs w:val="18"/>
        </w:rPr>
      </w:pPr>
      <w:r>
        <w:t xml:space="preserve">    </w:t>
      </w:r>
      <w:proofErr w:type="gramStart"/>
      <w:r w:rsidRPr="000C7590">
        <w:rPr>
          <w:sz w:val="18"/>
          <w:szCs w:val="18"/>
        </w:rPr>
        <w:t>(наименование муниципального образования, города, района, поселка,</w:t>
      </w:r>
      <w:proofErr w:type="gramEnd"/>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улицы, номера, кадастровый номер земельного участка)</w:t>
      </w:r>
    </w:p>
    <w:p w:rsidR="00FE012E" w:rsidRDefault="00FE012E" w:rsidP="00FE012E">
      <w:pPr>
        <w:pStyle w:val="ConsPlusNonformat"/>
      </w:pPr>
      <w:r>
        <w:t>сроком на ______ лет, _________ месяцев, на основании 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FE012E" w:rsidRPr="000C7590" w:rsidRDefault="00FE012E" w:rsidP="00FE012E">
      <w:pPr>
        <w:pStyle w:val="ConsPlusNonformat"/>
        <w:rPr>
          <w:sz w:val="18"/>
          <w:szCs w:val="18"/>
        </w:rPr>
      </w:pPr>
    </w:p>
    <w:p w:rsidR="00FE012E" w:rsidRDefault="00FE012E" w:rsidP="00FE012E">
      <w:pPr>
        <w:pStyle w:val="ConsPlusNonformat"/>
      </w:pPr>
      <w:r>
        <w:t xml:space="preserve">    При этом сообщаю:</w:t>
      </w:r>
    </w:p>
    <w:p w:rsidR="00FE012E" w:rsidRDefault="00FE012E" w:rsidP="00FE012E">
      <w:pPr>
        <w:pStyle w:val="ConsPlusNonformat"/>
      </w:pPr>
      <w:r>
        <w:t xml:space="preserve">    1. Право на  земельный участок закреплено: ____________________________</w:t>
      </w:r>
    </w:p>
    <w:p w:rsidR="00FE012E" w:rsidRDefault="00FE012E" w:rsidP="00FE012E">
      <w:pPr>
        <w:pStyle w:val="ConsPlusNonformat"/>
      </w:pPr>
      <w:r>
        <w:t xml:space="preserve">    - Свидетельство о государственной регистрации права ___________________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 Договор аренды земельного участка от ______________ 20__ г. N _______</w:t>
      </w:r>
    </w:p>
    <w:p w:rsidR="00FE012E" w:rsidRDefault="00FE012E" w:rsidP="00FE012E">
      <w:pPr>
        <w:pStyle w:val="ConsPlusNonformat"/>
      </w:pPr>
      <w:r>
        <w:t xml:space="preserve">    2. Проектная документация на строительство разработана 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(наименование проектной организации)</w:t>
      </w:r>
    </w:p>
    <w:p w:rsidR="00FE012E" w:rsidRDefault="00FE012E" w:rsidP="00FE012E">
      <w:pPr>
        <w:pStyle w:val="ConsPlusNonformat"/>
      </w:pPr>
      <w:proofErr w:type="gramStart"/>
      <w:r>
        <w:t>имеющей</w:t>
      </w:r>
      <w:proofErr w:type="gramEnd"/>
      <w:r>
        <w:t xml:space="preserve"> лицензию, выданную ________________________________________________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лицензионного цента, выдавшего лицензию)</w:t>
      </w:r>
    </w:p>
    <w:p w:rsidR="00FE012E" w:rsidRDefault="00FE012E" w:rsidP="00FE012E">
      <w:pPr>
        <w:pStyle w:val="ConsPlusNonformat"/>
      </w:pPr>
      <w:r>
        <w:t>серия _____________ N _________________________ от ________________ 20__ г.</w:t>
      </w:r>
    </w:p>
    <w:p w:rsidR="00FE012E" w:rsidRDefault="00FE012E" w:rsidP="00FE012E">
      <w:pPr>
        <w:pStyle w:val="ConsPlusNonformat"/>
      </w:pPr>
      <w:r>
        <w:t xml:space="preserve">    3. Положительное заключение Государственной экспертизы проектной</w:t>
      </w:r>
    </w:p>
    <w:p w:rsidR="00FE012E" w:rsidRDefault="00FE012E" w:rsidP="00FE012E">
      <w:pPr>
        <w:pStyle w:val="ConsPlusNonformat"/>
      </w:pPr>
      <w:r>
        <w:t>документации получено: за N ___________________ от ________________ 20__ г.</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4. Генплан участка согласован _______________________ от ______ 20__ г.</w:t>
      </w:r>
    </w:p>
    <w:p w:rsidR="00FE012E" w:rsidRPr="000C7590" w:rsidRDefault="00FE012E" w:rsidP="00FE012E">
      <w:pPr>
        <w:pStyle w:val="ConsPlusNonformat"/>
        <w:rPr>
          <w:sz w:val="18"/>
          <w:szCs w:val="18"/>
        </w:rPr>
      </w:pPr>
      <w:r>
        <w:t xml:space="preserve">                                        </w:t>
      </w:r>
      <w:r w:rsidRPr="000C7590">
        <w:rPr>
          <w:sz w:val="18"/>
          <w:szCs w:val="18"/>
        </w:rPr>
        <w:t>(наименование органа архитектуры)</w:t>
      </w:r>
    </w:p>
    <w:p w:rsidR="00FE012E" w:rsidRDefault="00FE012E" w:rsidP="00FE012E">
      <w:pPr>
        <w:pStyle w:val="ConsPlusNonformat"/>
      </w:pPr>
      <w:r>
        <w:t xml:space="preserve">    5. Основные показатели объекта капитального строительства: 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(технико-экономические показатели объекта)</w:t>
      </w:r>
    </w:p>
    <w:p w:rsidR="00FE012E" w:rsidRDefault="00FE012E" w:rsidP="00FE012E">
      <w:pPr>
        <w:pStyle w:val="ConsPlusNonformat"/>
      </w:pPr>
    </w:p>
    <w:p w:rsidR="00FE012E" w:rsidRDefault="00FE012E" w:rsidP="00FE012E">
      <w:pPr>
        <w:pStyle w:val="ConsPlusNonformat"/>
      </w:pPr>
      <w:r>
        <w:t xml:space="preserve">    Обязуюсь обо всех изменениях сведений, указанных в настоящем  заявлении</w:t>
      </w:r>
    </w:p>
    <w:p w:rsidR="00FE012E" w:rsidRDefault="00FE012E" w:rsidP="00FE012E">
      <w:pPr>
        <w:pStyle w:val="ConsPlusNonformat"/>
      </w:pPr>
      <w:r>
        <w:t xml:space="preserve">и проектных решений сообщать </w:t>
      </w:r>
      <w:proofErr w:type="gramStart"/>
      <w:r>
        <w:t>в</w:t>
      </w:r>
      <w:proofErr w:type="gramEnd"/>
      <w:r>
        <w:t xml:space="preserve"> 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FE012E" w:rsidRDefault="00FE012E" w:rsidP="00FE012E">
      <w:pPr>
        <w:pStyle w:val="ConsPlusNonformat"/>
      </w:pPr>
      <w:r>
        <w:t xml:space="preserve">   </w:t>
      </w:r>
    </w:p>
    <w:p w:rsidR="00FE012E" w:rsidRDefault="00FE012E" w:rsidP="00FE012E">
      <w:pPr>
        <w:pStyle w:val="ConsPlusNonformat"/>
      </w:pPr>
    </w:p>
    <w:p w:rsidR="00FE012E" w:rsidRDefault="00FE012E" w:rsidP="00FE012E">
      <w:pPr>
        <w:pStyle w:val="ConsPlusNonformat"/>
      </w:pPr>
      <w:r>
        <w:t>Заказчик (застройщик) ____________________   ____________    ______________</w:t>
      </w:r>
    </w:p>
    <w:p w:rsidR="00FE012E" w:rsidRPr="000C7590" w:rsidRDefault="00FE012E" w:rsidP="00FE012E">
      <w:pPr>
        <w:pStyle w:val="ConsPlusNonformat"/>
      </w:pPr>
      <w:r>
        <w:t xml:space="preserve">                      </w:t>
      </w:r>
      <w:r w:rsidRPr="000C7590">
        <w:rPr>
          <w:sz w:val="18"/>
          <w:szCs w:val="18"/>
        </w:rPr>
        <w:t>(должность, Ф.И.О.)     (подпись)          (дата)</w:t>
      </w:r>
      <w:r w:rsidRPr="000C7590">
        <w:t xml:space="preserve">                                                         </w:t>
      </w:r>
    </w:p>
    <w:p w:rsidR="00FE012E" w:rsidRPr="00E57CD8" w:rsidRDefault="00FE012E" w:rsidP="00FE012E">
      <w:pPr>
        <w:pStyle w:val="ConsPlusNonformat"/>
      </w:pPr>
      <w:r w:rsidRPr="00E57CD8">
        <w:t>М.П.</w:t>
      </w:r>
    </w:p>
    <w:p w:rsidR="00FE012E" w:rsidRPr="000C7590" w:rsidRDefault="00FE012E" w:rsidP="00FE012E">
      <w:pPr>
        <w:widowControl w:val="0"/>
        <w:autoSpaceDE w:val="0"/>
        <w:autoSpaceDN w:val="0"/>
        <w:adjustRightInd w:val="0"/>
        <w:rPr>
          <w:sz w:val="20"/>
          <w:szCs w:val="20"/>
        </w:rPr>
      </w:pPr>
    </w:p>
    <w:p w:rsidR="00FE012E" w:rsidRPr="000C7590" w:rsidRDefault="00FE012E" w:rsidP="00FE012E">
      <w:pPr>
        <w:widowControl w:val="0"/>
        <w:autoSpaceDE w:val="0"/>
        <w:autoSpaceDN w:val="0"/>
        <w:adjustRightInd w:val="0"/>
        <w:rPr>
          <w:sz w:val="20"/>
          <w:szCs w:val="20"/>
        </w:rPr>
      </w:pPr>
    </w:p>
    <w:p w:rsidR="00234425" w:rsidRPr="00D429F5" w:rsidRDefault="006D267A" w:rsidP="00D429F5">
      <w:pPr>
        <w:pStyle w:val="ConsPlusNormal"/>
        <w:jc w:val="right"/>
        <w:rPr>
          <w:rFonts w:ascii="Courier New" w:hAnsi="Courier New" w:cs="Courier New"/>
          <w:sz w:val="18"/>
          <w:szCs w:val="18"/>
        </w:rPr>
      </w:pPr>
      <w:r w:rsidRPr="000C7590">
        <w:rPr>
          <w:rFonts w:ascii="Courier New" w:hAnsi="Courier New" w:cs="Courier New"/>
          <w:sz w:val="18"/>
          <w:szCs w:val="18"/>
        </w:rPr>
        <w:t>Приложение</w:t>
      </w:r>
      <w:r w:rsidRPr="00D429F5">
        <w:rPr>
          <w:rFonts w:ascii="Courier New" w:hAnsi="Courier New" w:cs="Courier New"/>
          <w:sz w:val="18"/>
          <w:szCs w:val="18"/>
        </w:rPr>
        <w:t xml:space="preserve"> </w:t>
      </w:r>
      <w:r w:rsidR="00234425" w:rsidRPr="00D429F5">
        <w:rPr>
          <w:rFonts w:ascii="Courier New" w:hAnsi="Courier New" w:cs="Courier New"/>
          <w:sz w:val="18"/>
          <w:szCs w:val="18"/>
        </w:rPr>
        <w:t>N 3</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234425" w:rsidRPr="00D429F5" w:rsidRDefault="00234425"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234425" w:rsidRPr="00D429F5" w:rsidRDefault="00234425" w:rsidP="00D429F5">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234425" w:rsidRPr="00D429F5" w:rsidRDefault="00234425" w:rsidP="00D429F5">
      <w:pPr>
        <w:pStyle w:val="ConsPlusNormal"/>
        <w:jc w:val="both"/>
        <w:rPr>
          <w:rFonts w:ascii="Courier New" w:hAnsi="Courier New" w:cs="Courier New"/>
          <w:sz w:val="18"/>
          <w:szCs w:val="18"/>
        </w:rPr>
      </w:pPr>
    </w:p>
    <w:p w:rsidR="00234425" w:rsidRPr="00D429F5" w:rsidRDefault="00234425" w:rsidP="00D429F5">
      <w:pPr>
        <w:pStyle w:val="ConsPlusNonformat"/>
        <w:jc w:val="right"/>
        <w:rPr>
          <w:sz w:val="18"/>
          <w:szCs w:val="18"/>
        </w:rPr>
      </w:pPr>
      <w:r w:rsidRPr="00D429F5">
        <w:rPr>
          <w:sz w:val="18"/>
          <w:szCs w:val="18"/>
        </w:rPr>
        <w:t xml:space="preserve">                                      Главе Администрации городского округа</w:t>
      </w:r>
    </w:p>
    <w:p w:rsidR="00234425" w:rsidRPr="00D429F5" w:rsidRDefault="00234425" w:rsidP="00D429F5">
      <w:pPr>
        <w:pStyle w:val="ConsPlusNonformat"/>
        <w:jc w:val="right"/>
        <w:rPr>
          <w:sz w:val="18"/>
          <w:szCs w:val="18"/>
        </w:rPr>
      </w:pPr>
      <w:r w:rsidRPr="00D429F5">
        <w:rPr>
          <w:sz w:val="18"/>
          <w:szCs w:val="18"/>
        </w:rPr>
        <w:t>Верхотурский</w:t>
      </w:r>
    </w:p>
    <w:p w:rsidR="00234425" w:rsidRPr="00CC1092" w:rsidRDefault="00234425" w:rsidP="00234425">
      <w:pPr>
        <w:pStyle w:val="ConsPlusNonformat"/>
        <w:jc w:val="both"/>
        <w:rPr>
          <w:rFonts w:ascii="Times New Roman" w:hAnsi="Times New Roman" w:cs="Times New Roman"/>
          <w:sz w:val="22"/>
          <w:szCs w:val="22"/>
        </w:rPr>
      </w:pPr>
    </w:p>
    <w:p w:rsidR="00234425" w:rsidRDefault="00234425" w:rsidP="00234425">
      <w:pPr>
        <w:pStyle w:val="ConsPlusNonformat"/>
        <w:jc w:val="both"/>
      </w:pPr>
      <w:r>
        <w:t xml:space="preserve">                                      Наименование застройщика </w:t>
      </w:r>
      <w:hyperlink w:anchor="P954" w:history="1">
        <w:r>
          <w:rPr>
            <w:color w:val="0000FF"/>
          </w:rPr>
          <w:t>&lt;1&gt;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Юридический адрес </w:t>
      </w:r>
      <w:hyperlink w:anchor="P955" w:history="1">
        <w:r>
          <w:rPr>
            <w:color w:val="0000FF"/>
          </w:rPr>
          <w:t>&lt;2&gt;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Почтовый адрес </w:t>
      </w:r>
      <w:hyperlink w:anchor="P956" w:history="1">
        <w:r>
          <w:rPr>
            <w:color w:val="0000FF"/>
          </w:rPr>
          <w:t>&lt;3&gt;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ИНН </w:t>
      </w:r>
      <w:hyperlink w:anchor="P957" w:history="1">
        <w:r>
          <w:rPr>
            <w:color w:val="0000FF"/>
          </w:rPr>
          <w:t>&lt;4&gt;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Телефон: 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ЗАЯВЛЕНИЕ</w:t>
      </w:r>
    </w:p>
    <w:p w:rsidR="00234425" w:rsidRDefault="00234425" w:rsidP="00234425">
      <w:pPr>
        <w:pStyle w:val="ConsPlusNonformat"/>
        <w:jc w:val="both"/>
      </w:pPr>
    </w:p>
    <w:p w:rsidR="00234425" w:rsidRDefault="00234425" w:rsidP="00234425">
      <w:pPr>
        <w:pStyle w:val="ConsPlusNonformat"/>
        <w:ind w:right="-1"/>
        <w:jc w:val="both"/>
      </w:pPr>
      <w:r>
        <w:t xml:space="preserve">    Прошу внести в разрешение на строительство/реконструкцию объекта </w:t>
      </w:r>
    </w:p>
    <w:p w:rsidR="00234425" w:rsidRDefault="00234425" w:rsidP="00234425">
      <w:pPr>
        <w:pStyle w:val="ConsPlusNonformat"/>
        <w:jc w:val="both"/>
      </w:pPr>
      <w:r>
        <w:t>от _____________ N RU 66335000 -___________________________________________</w:t>
      </w:r>
    </w:p>
    <w:p w:rsidR="00234425" w:rsidRDefault="00234425" w:rsidP="00234425">
      <w:pPr>
        <w:pStyle w:val="ConsPlusNonformat"/>
        <w:jc w:val="both"/>
      </w:pPr>
      <w:r>
        <w:t xml:space="preserve">    _______________________________________________________________________</w:t>
      </w:r>
    </w:p>
    <w:p w:rsidR="00234425" w:rsidRDefault="00234425" w:rsidP="00234425">
      <w:pPr>
        <w:pStyle w:val="ConsPlusNonformat"/>
        <w:jc w:val="both"/>
      </w:pPr>
      <w:r>
        <w:t xml:space="preserve">                      (наименование объекта, описание этапа)</w:t>
      </w:r>
    </w:p>
    <w:p w:rsidR="00234425" w:rsidRDefault="00234425" w:rsidP="00234425">
      <w:pPr>
        <w:pStyle w:val="ConsPlusNonformat"/>
        <w:jc w:val="both"/>
      </w:pPr>
      <w:r>
        <w:t xml:space="preserve">    </w:t>
      </w:r>
      <w:proofErr w:type="gramStart"/>
      <w:r>
        <w:t>расположенного</w:t>
      </w:r>
      <w:proofErr w:type="gramEnd"/>
      <w:r>
        <w:t xml:space="preserve"> на земельном участке по адресу: 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следующие изменения: 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в связи с тем, что 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(указать причину внесения изменений)</w:t>
      </w:r>
    </w:p>
    <w:p w:rsidR="00234425" w:rsidRDefault="00234425" w:rsidP="00234425">
      <w:pPr>
        <w:pStyle w:val="ConsPlusNonformat"/>
        <w:jc w:val="both"/>
      </w:pPr>
    </w:p>
    <w:p w:rsidR="00234425" w:rsidRDefault="00234425" w:rsidP="00234425">
      <w:pPr>
        <w:pStyle w:val="ConsPlusNonformat"/>
        <w:jc w:val="both"/>
      </w:pPr>
      <w:r>
        <w:t xml:space="preserve">    Приложение:</w:t>
      </w:r>
    </w:p>
    <w:p w:rsidR="00234425" w:rsidRDefault="00234425" w:rsidP="00234425">
      <w:pPr>
        <w:pStyle w:val="ConsPlusNonformat"/>
        <w:jc w:val="both"/>
      </w:pPr>
      <w:r>
        <w:t xml:space="preserve">    1. ____________________________________________ на ____ л. в 1 экз. </w:t>
      </w:r>
      <w:hyperlink w:anchor="P958" w:history="1">
        <w:r>
          <w:rPr>
            <w:color w:val="0000FF"/>
          </w:rPr>
          <w:t>&lt;5&gt;</w:t>
        </w:r>
      </w:hyperlink>
    </w:p>
    <w:p w:rsidR="00234425" w:rsidRDefault="00234425" w:rsidP="00234425">
      <w:pPr>
        <w:pStyle w:val="ConsPlusNonformat"/>
        <w:jc w:val="both"/>
      </w:pPr>
      <w:r>
        <w:t xml:space="preserve">    2. ____________________________________________ на ____ л. в 1 экз. </w:t>
      </w:r>
      <w:hyperlink w:anchor="P958" w:history="1">
        <w:r>
          <w:rPr>
            <w:color w:val="0000FF"/>
          </w:rPr>
          <w:t>&lt;5&gt;</w:t>
        </w:r>
      </w:hyperlink>
    </w:p>
    <w:p w:rsidR="00234425" w:rsidRDefault="00234425" w:rsidP="00234425">
      <w:pPr>
        <w:pStyle w:val="ConsPlusNonformat"/>
        <w:jc w:val="both"/>
      </w:pPr>
    </w:p>
    <w:p w:rsidR="00234425" w:rsidRDefault="00234425" w:rsidP="00234425">
      <w:pPr>
        <w:pStyle w:val="ConsPlusNonformat"/>
        <w:jc w:val="both"/>
      </w:pPr>
      <w:r>
        <w:t xml:space="preserve">    _____________________________________ _________ _______________________</w:t>
      </w:r>
    </w:p>
    <w:p w:rsidR="00234425" w:rsidRDefault="00234425" w:rsidP="00234425">
      <w:pPr>
        <w:pStyle w:val="ConsPlusNonformat"/>
        <w:jc w:val="both"/>
      </w:pPr>
      <w:r>
        <w:t xml:space="preserve">    (наименование должности руководителя) (подпись)  (расшифровка подписи)</w:t>
      </w:r>
    </w:p>
    <w:p w:rsidR="00234425" w:rsidRDefault="00234425" w:rsidP="00234425">
      <w:pPr>
        <w:pStyle w:val="ConsPlusNonformat"/>
        <w:jc w:val="both"/>
      </w:pPr>
      <w:r>
        <w:t xml:space="preserve">                      М.П.</w:t>
      </w:r>
    </w:p>
    <w:p w:rsidR="00234425" w:rsidRDefault="00234425" w:rsidP="00234425">
      <w:pPr>
        <w:pStyle w:val="ConsPlusNormal"/>
        <w:ind w:firstLine="540"/>
        <w:jc w:val="both"/>
      </w:pPr>
      <w:r>
        <w:t>--------------------------------</w:t>
      </w:r>
    </w:p>
    <w:p w:rsidR="00234425" w:rsidRDefault="00234425" w:rsidP="00234425">
      <w:pPr>
        <w:pStyle w:val="ConsPlusNormal"/>
        <w:ind w:firstLine="540"/>
        <w:jc w:val="both"/>
      </w:pPr>
      <w:bookmarkStart w:id="2" w:name="P954"/>
      <w:bookmarkEnd w:id="2"/>
      <w:r>
        <w:t>&lt;1</w:t>
      </w:r>
      <w:proofErr w:type="gramStart"/>
      <w:r>
        <w:t>&gt; Д</w:t>
      </w:r>
      <w:proofErr w:type="gramEnd"/>
      <w:r>
        <w:t>ля застройщиков - физических лиц указать фамилию, имя, отчество (при наличии).</w:t>
      </w:r>
    </w:p>
    <w:p w:rsidR="00234425" w:rsidRDefault="00234425" w:rsidP="00234425">
      <w:pPr>
        <w:pStyle w:val="ConsPlusNormal"/>
        <w:ind w:firstLine="540"/>
        <w:jc w:val="both"/>
      </w:pPr>
      <w:bookmarkStart w:id="3" w:name="P955"/>
      <w:bookmarkEnd w:id="3"/>
      <w:r>
        <w:t>&lt;2</w:t>
      </w:r>
      <w:proofErr w:type="gramStart"/>
      <w:r>
        <w:t>&gt; Д</w:t>
      </w:r>
      <w:proofErr w:type="gramEnd"/>
      <w:r>
        <w:t>ля застройщиков - физических лиц указать адрес регистрации.</w:t>
      </w:r>
    </w:p>
    <w:p w:rsidR="00234425" w:rsidRDefault="00234425" w:rsidP="00234425">
      <w:pPr>
        <w:pStyle w:val="ConsPlusNormal"/>
        <w:ind w:firstLine="540"/>
        <w:jc w:val="both"/>
      </w:pPr>
      <w:bookmarkStart w:id="4" w:name="P956"/>
      <w:bookmarkEnd w:id="4"/>
      <w:r>
        <w:t>&lt;3</w:t>
      </w:r>
      <w:proofErr w:type="gramStart"/>
      <w:r>
        <w:t>&gt; Д</w:t>
      </w:r>
      <w:proofErr w:type="gramEnd"/>
      <w:r>
        <w:t>ля застройщиков - физических лиц указать адрес проживания.</w:t>
      </w:r>
    </w:p>
    <w:p w:rsidR="00234425" w:rsidRDefault="00234425" w:rsidP="00234425">
      <w:pPr>
        <w:pStyle w:val="ConsPlusNormal"/>
        <w:ind w:firstLine="540"/>
        <w:jc w:val="both"/>
      </w:pPr>
      <w:bookmarkStart w:id="5" w:name="P957"/>
      <w:bookmarkEnd w:id="5"/>
      <w:r>
        <w:t>&lt;4</w:t>
      </w:r>
      <w:proofErr w:type="gramStart"/>
      <w:r>
        <w:t>&gt; Д</w:t>
      </w:r>
      <w:proofErr w:type="gramEnd"/>
      <w:r>
        <w:t>ля застройщиков - физических лиц указать паспортные данные.</w:t>
      </w:r>
    </w:p>
    <w:p w:rsidR="00234425" w:rsidRDefault="00234425" w:rsidP="00234425">
      <w:pPr>
        <w:pStyle w:val="ConsPlusNormal"/>
        <w:ind w:firstLine="540"/>
        <w:jc w:val="both"/>
      </w:pPr>
      <w:bookmarkStart w:id="6" w:name="P958"/>
      <w:bookmarkEnd w:id="6"/>
      <w:r>
        <w:lastRenderedPageBreak/>
        <w:t>&lt;5</w:t>
      </w:r>
      <w:proofErr w:type="gramStart"/>
      <w:r>
        <w:t>&gt; П</w:t>
      </w:r>
      <w:proofErr w:type="gramEnd"/>
      <w:r>
        <w:t>ри отсутствии договора подряда указывается "хозяйственным способом".</w:t>
      </w:r>
    </w:p>
    <w:p w:rsidR="00234425" w:rsidRDefault="00234425" w:rsidP="00234425">
      <w:pPr>
        <w:pStyle w:val="ConsPlusNormal"/>
        <w:jc w:val="both"/>
      </w:pPr>
    </w:p>
    <w:p w:rsidR="00234425" w:rsidRDefault="00234425" w:rsidP="00234425">
      <w:pPr>
        <w:pStyle w:val="ConsPlusNormal"/>
        <w:jc w:val="both"/>
      </w:pPr>
    </w:p>
    <w:p w:rsidR="00234425" w:rsidRDefault="00F66390" w:rsidP="00F66390">
      <w:pPr>
        <w:tabs>
          <w:tab w:val="left" w:pos="832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F66390" w:rsidRDefault="00F66390" w:rsidP="00F66390">
      <w:pPr>
        <w:tabs>
          <w:tab w:val="left" w:pos="8328"/>
        </w:tabs>
        <w:spacing w:after="0" w:line="240" w:lineRule="auto"/>
        <w:ind w:firstLine="709"/>
        <w:rPr>
          <w:rFonts w:ascii="Times New Roman" w:hAnsi="Times New Roman" w:cs="Times New Roman"/>
          <w:sz w:val="28"/>
          <w:szCs w:val="28"/>
        </w:rPr>
      </w:pPr>
    </w:p>
    <w:p w:rsidR="00F66390" w:rsidRDefault="00F66390" w:rsidP="00F66390">
      <w:pPr>
        <w:tabs>
          <w:tab w:val="left" w:pos="8328"/>
        </w:tabs>
        <w:spacing w:after="0" w:line="240" w:lineRule="auto"/>
        <w:ind w:firstLine="709"/>
        <w:rPr>
          <w:rFonts w:ascii="Times New Roman" w:hAnsi="Times New Roman" w:cs="Times New Roman"/>
          <w:sz w:val="28"/>
          <w:szCs w:val="28"/>
        </w:rPr>
      </w:pPr>
    </w:p>
    <w:p w:rsidR="00F66390" w:rsidRDefault="00F66390" w:rsidP="00F66390">
      <w:pPr>
        <w:tabs>
          <w:tab w:val="left" w:pos="8328"/>
        </w:tabs>
        <w:spacing w:after="0" w:line="240" w:lineRule="auto"/>
        <w:ind w:firstLine="709"/>
        <w:rPr>
          <w:rFonts w:ascii="Times New Roman" w:hAnsi="Times New Roman" w:cs="Times New Roman"/>
          <w:sz w:val="28"/>
          <w:szCs w:val="28"/>
        </w:rPr>
      </w:pPr>
    </w:p>
    <w:p w:rsidR="00F66390" w:rsidRDefault="00F66390" w:rsidP="00F66390">
      <w:pPr>
        <w:tabs>
          <w:tab w:val="left" w:pos="8328"/>
        </w:tabs>
        <w:spacing w:after="0" w:line="240" w:lineRule="auto"/>
        <w:ind w:firstLine="709"/>
        <w:rPr>
          <w:rFonts w:ascii="Times New Roman" w:hAnsi="Times New Roman" w:cs="Times New Roman"/>
          <w:sz w:val="28"/>
          <w:szCs w:val="28"/>
        </w:rPr>
      </w:pPr>
    </w:p>
    <w:p w:rsidR="00F66390" w:rsidRDefault="00F66390" w:rsidP="00F66390">
      <w:pPr>
        <w:tabs>
          <w:tab w:val="left" w:pos="8328"/>
        </w:tabs>
        <w:spacing w:after="0" w:line="240" w:lineRule="auto"/>
        <w:ind w:firstLine="709"/>
        <w:rPr>
          <w:rFonts w:ascii="Times New Roman" w:hAnsi="Times New Roman" w:cs="Times New Roman"/>
          <w:sz w:val="28"/>
          <w:szCs w:val="28"/>
        </w:rPr>
      </w:pPr>
    </w:p>
    <w:p w:rsidR="000C7590" w:rsidRPr="000C7590" w:rsidRDefault="000C7590" w:rsidP="000C7590">
      <w:pPr>
        <w:widowControl w:val="0"/>
        <w:autoSpaceDE w:val="0"/>
        <w:autoSpaceDN w:val="0"/>
        <w:adjustRightInd w:val="0"/>
        <w:rPr>
          <w:sz w:val="20"/>
          <w:szCs w:val="20"/>
        </w:rPr>
      </w:pPr>
    </w:p>
    <w:p w:rsidR="006D267A" w:rsidRPr="00D429F5" w:rsidRDefault="006D267A" w:rsidP="006D267A">
      <w:pPr>
        <w:pStyle w:val="ConsPlusNormal"/>
        <w:jc w:val="right"/>
        <w:rPr>
          <w:rFonts w:ascii="Courier New" w:hAnsi="Courier New" w:cs="Courier New"/>
          <w:sz w:val="18"/>
          <w:szCs w:val="18"/>
        </w:rPr>
      </w:pPr>
      <w:r w:rsidRPr="000C7590">
        <w:rPr>
          <w:rFonts w:ascii="Courier New" w:hAnsi="Courier New" w:cs="Courier New"/>
          <w:sz w:val="18"/>
          <w:szCs w:val="18"/>
        </w:rPr>
        <w:t>Приложение</w:t>
      </w:r>
      <w:r w:rsidRPr="00D429F5">
        <w:rPr>
          <w:rFonts w:ascii="Courier New" w:hAnsi="Courier New" w:cs="Courier New"/>
          <w:sz w:val="18"/>
          <w:szCs w:val="18"/>
        </w:rPr>
        <w:t xml:space="preserve"> N </w:t>
      </w:r>
      <w:r w:rsidR="00F66390">
        <w:rPr>
          <w:rFonts w:ascii="Courier New" w:hAnsi="Courier New" w:cs="Courier New"/>
          <w:sz w:val="18"/>
          <w:szCs w:val="18"/>
        </w:rPr>
        <w:t>4</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6D267A" w:rsidRPr="00D429F5" w:rsidRDefault="006D267A" w:rsidP="006D267A">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6D267A" w:rsidRPr="00D429F5" w:rsidRDefault="006D267A" w:rsidP="006D267A">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6D267A" w:rsidRPr="00D429F5" w:rsidRDefault="006D267A" w:rsidP="006D267A">
      <w:pPr>
        <w:pStyle w:val="ConsPlusNormal"/>
        <w:jc w:val="both"/>
        <w:rPr>
          <w:rFonts w:ascii="Courier New" w:hAnsi="Courier New" w:cs="Courier New"/>
          <w:sz w:val="18"/>
          <w:szCs w:val="18"/>
        </w:rPr>
      </w:pPr>
    </w:p>
    <w:bookmarkStart w:id="7" w:name="Par302"/>
    <w:bookmarkStart w:id="8" w:name="_MON_1516110705"/>
    <w:bookmarkEnd w:id="7"/>
    <w:bookmarkEnd w:id="8"/>
    <w:p w:rsidR="00A7396E" w:rsidRDefault="00225FEB" w:rsidP="006D267A">
      <w:pPr>
        <w:widowControl w:val="0"/>
        <w:tabs>
          <w:tab w:val="left" w:pos="7956"/>
          <w:tab w:val="right" w:pos="9781"/>
        </w:tabs>
        <w:autoSpaceDE w:val="0"/>
        <w:autoSpaceDN w:val="0"/>
        <w:adjustRightInd w:val="0"/>
        <w:spacing w:after="0" w:line="240" w:lineRule="auto"/>
        <w:ind w:left="-851" w:right="-285"/>
        <w:outlineLvl w:val="1"/>
        <w:rPr>
          <w:rFonts w:ascii="Courier New" w:hAnsi="Courier New" w:cs="Courier New"/>
          <w:sz w:val="18"/>
          <w:szCs w:val="18"/>
        </w:rPr>
      </w:pPr>
      <w:r w:rsidRPr="00A7396E">
        <w:rPr>
          <w:rFonts w:ascii="Courier New" w:hAnsi="Courier New" w:cs="Courier New"/>
          <w:sz w:val="18"/>
          <w:szCs w:val="18"/>
        </w:rPr>
        <w:object w:dxaOrig="10492" w:dyaOrig="1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27.5pt" o:ole="">
            <v:imagedata r:id="rId16" o:title=""/>
          </v:shape>
          <o:OLEObject Type="Embed" ProgID="Word.Document.12" ShapeID="_x0000_i1025" DrawAspect="Content" ObjectID="_1518008247" r:id="rId17">
            <o:FieldCodes>\s</o:FieldCodes>
          </o:OLEObject>
        </w:object>
      </w:r>
    </w:p>
    <w:p w:rsidR="00A7396E" w:rsidRDefault="00A7396E" w:rsidP="00A7396E">
      <w:pPr>
        <w:widowControl w:val="0"/>
        <w:tabs>
          <w:tab w:val="left" w:pos="7956"/>
          <w:tab w:val="right" w:pos="9638"/>
        </w:tabs>
        <w:autoSpaceDE w:val="0"/>
        <w:autoSpaceDN w:val="0"/>
        <w:adjustRightInd w:val="0"/>
        <w:spacing w:after="0" w:line="240" w:lineRule="auto"/>
        <w:outlineLvl w:val="1"/>
        <w:rPr>
          <w:rFonts w:ascii="Courier New" w:hAnsi="Courier New" w:cs="Courier New"/>
          <w:sz w:val="18"/>
          <w:szCs w:val="18"/>
        </w:rPr>
      </w:pPr>
    </w:p>
    <w:p w:rsidR="00A7396E" w:rsidRDefault="00A7396E" w:rsidP="00A7396E">
      <w:pPr>
        <w:widowControl w:val="0"/>
        <w:tabs>
          <w:tab w:val="left" w:pos="7956"/>
          <w:tab w:val="right" w:pos="9638"/>
        </w:tabs>
        <w:autoSpaceDE w:val="0"/>
        <w:autoSpaceDN w:val="0"/>
        <w:adjustRightInd w:val="0"/>
        <w:spacing w:after="0" w:line="240" w:lineRule="auto"/>
        <w:outlineLvl w:val="1"/>
        <w:rPr>
          <w:rFonts w:ascii="Courier New" w:hAnsi="Courier New" w:cs="Courier New"/>
          <w:sz w:val="18"/>
          <w:szCs w:val="18"/>
        </w:rPr>
      </w:pPr>
    </w:p>
    <w:p w:rsidR="00A7396E" w:rsidRDefault="00A7396E" w:rsidP="00A7396E">
      <w:pPr>
        <w:widowControl w:val="0"/>
        <w:tabs>
          <w:tab w:val="left" w:pos="7956"/>
          <w:tab w:val="right" w:pos="9638"/>
        </w:tabs>
        <w:autoSpaceDE w:val="0"/>
        <w:autoSpaceDN w:val="0"/>
        <w:adjustRightInd w:val="0"/>
        <w:spacing w:after="0" w:line="240" w:lineRule="auto"/>
        <w:outlineLvl w:val="1"/>
        <w:rPr>
          <w:rFonts w:ascii="Courier New" w:hAnsi="Courier New" w:cs="Courier New"/>
          <w:sz w:val="18"/>
          <w:szCs w:val="18"/>
        </w:rPr>
      </w:pPr>
    </w:p>
    <w:p w:rsidR="00A7396E" w:rsidRDefault="00A7396E" w:rsidP="00A61D4A">
      <w:pPr>
        <w:widowControl w:val="0"/>
        <w:tabs>
          <w:tab w:val="left" w:pos="7956"/>
          <w:tab w:val="right" w:pos="9638"/>
        </w:tabs>
        <w:autoSpaceDE w:val="0"/>
        <w:autoSpaceDN w:val="0"/>
        <w:adjustRightInd w:val="0"/>
        <w:spacing w:after="0" w:line="240" w:lineRule="auto"/>
        <w:jc w:val="center"/>
        <w:outlineLvl w:val="1"/>
        <w:rPr>
          <w:rFonts w:ascii="Courier New" w:hAnsi="Courier New" w:cs="Courier New"/>
          <w:sz w:val="18"/>
          <w:szCs w:val="18"/>
        </w:rPr>
      </w:pPr>
    </w:p>
    <w:p w:rsidR="00A7396E" w:rsidRDefault="00A7396E" w:rsidP="00A7396E">
      <w:pPr>
        <w:widowControl w:val="0"/>
        <w:tabs>
          <w:tab w:val="left" w:pos="7956"/>
          <w:tab w:val="right" w:pos="9638"/>
        </w:tabs>
        <w:autoSpaceDE w:val="0"/>
        <w:autoSpaceDN w:val="0"/>
        <w:adjustRightInd w:val="0"/>
        <w:spacing w:after="0" w:line="240" w:lineRule="auto"/>
        <w:outlineLvl w:val="1"/>
        <w:rPr>
          <w:rFonts w:ascii="Courier New" w:hAnsi="Courier New" w:cs="Courier New"/>
          <w:sz w:val="18"/>
          <w:szCs w:val="18"/>
        </w:rPr>
      </w:pPr>
    </w:p>
    <w:p w:rsidR="000C7590" w:rsidRPr="00D429F5" w:rsidRDefault="00A7396E" w:rsidP="00A7396E">
      <w:pPr>
        <w:widowControl w:val="0"/>
        <w:tabs>
          <w:tab w:val="left" w:pos="7956"/>
          <w:tab w:val="right" w:pos="9638"/>
        </w:tabs>
        <w:autoSpaceDE w:val="0"/>
        <w:autoSpaceDN w:val="0"/>
        <w:adjustRightInd w:val="0"/>
        <w:spacing w:after="0" w:line="240" w:lineRule="auto"/>
        <w:outlineLvl w:val="1"/>
        <w:rPr>
          <w:rFonts w:ascii="Courier New" w:hAnsi="Courier New" w:cs="Courier New"/>
          <w:sz w:val="18"/>
          <w:szCs w:val="18"/>
        </w:rPr>
      </w:pPr>
      <w:r>
        <w:rPr>
          <w:rFonts w:ascii="Courier New" w:hAnsi="Courier New" w:cs="Courier New"/>
          <w:sz w:val="18"/>
          <w:szCs w:val="18"/>
        </w:rPr>
        <w:lastRenderedPageBreak/>
        <w:tab/>
      </w:r>
      <w:r w:rsidR="000C7590" w:rsidRPr="00D429F5">
        <w:rPr>
          <w:rFonts w:ascii="Courier New" w:hAnsi="Courier New" w:cs="Courier New"/>
          <w:sz w:val="18"/>
          <w:szCs w:val="18"/>
        </w:rPr>
        <w:t xml:space="preserve">Приложение N </w:t>
      </w:r>
      <w:r w:rsidR="00D429F5" w:rsidRPr="00D429F5">
        <w:rPr>
          <w:rFonts w:ascii="Courier New" w:hAnsi="Courier New" w:cs="Courier New"/>
          <w:sz w:val="18"/>
          <w:szCs w:val="18"/>
        </w:rPr>
        <w:t>5</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w:t>
      </w:r>
      <w:r w:rsidRPr="00D429F5">
        <w:rPr>
          <w:rFonts w:ascii="Courier New" w:hAnsi="Courier New" w:cs="Courier New"/>
          <w:b w:val="0"/>
          <w:sz w:val="18"/>
          <w:szCs w:val="18"/>
        </w:rPr>
        <w:t>Выдача разрешений</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b w:val="0"/>
          <w:sz w:val="18"/>
          <w:szCs w:val="18"/>
        </w:rPr>
        <w:t xml:space="preserve"> на строительство, реконструкцию</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b/>
          <w:sz w:val="18"/>
          <w:szCs w:val="18"/>
        </w:rPr>
        <w:t xml:space="preserve"> </w:t>
      </w:r>
      <w:r w:rsidRPr="00D429F5">
        <w:rPr>
          <w:rFonts w:ascii="Courier New" w:hAnsi="Courier New" w:cs="Courier New"/>
          <w:sz w:val="18"/>
          <w:szCs w:val="18"/>
        </w:rPr>
        <w:t>объектов капитального строительства "</w:t>
      </w:r>
    </w:p>
    <w:p w:rsidR="000C7590" w:rsidRPr="00C95AAE" w:rsidRDefault="000C7590" w:rsidP="000C7590">
      <w:pPr>
        <w:widowControl w:val="0"/>
        <w:autoSpaceDE w:val="0"/>
        <w:autoSpaceDN w:val="0"/>
        <w:adjustRightInd w:val="0"/>
      </w:pPr>
    </w:p>
    <w:p w:rsidR="000C7590" w:rsidRPr="00C95AAE" w:rsidRDefault="000C7590" w:rsidP="000C7590">
      <w:pPr>
        <w:widowControl w:val="0"/>
        <w:autoSpaceDE w:val="0"/>
        <w:autoSpaceDN w:val="0"/>
        <w:adjustRightInd w:val="0"/>
      </w:pPr>
    </w:p>
    <w:p w:rsidR="000C7590" w:rsidRDefault="000C7590" w:rsidP="000C7590">
      <w:pPr>
        <w:widowControl w:val="0"/>
        <w:autoSpaceDE w:val="0"/>
        <w:autoSpaceDN w:val="0"/>
        <w:adjustRightInd w:val="0"/>
      </w:pPr>
    </w:p>
    <w:p w:rsidR="000C7590" w:rsidRDefault="000C7590" w:rsidP="000C7590">
      <w:pPr>
        <w:widowControl w:val="0"/>
        <w:autoSpaceDE w:val="0"/>
        <w:autoSpaceDN w:val="0"/>
        <w:adjustRightInd w:val="0"/>
        <w:jc w:val="center"/>
        <w:rPr>
          <w:rFonts w:ascii="Calibri" w:hAnsi="Calibri" w:cs="Calibri"/>
          <w:b/>
          <w:bCs/>
        </w:rPr>
      </w:pPr>
      <w:r>
        <w:rPr>
          <w:rFonts w:ascii="Calibri" w:hAnsi="Calibri" w:cs="Calibri"/>
          <w:b/>
          <w:bCs/>
        </w:rPr>
        <w:t>ФОРМА РАЗРЕШЕНИЯ НА СТРОИТЕЛЬСТВО</w:t>
      </w:r>
    </w:p>
    <w:p w:rsidR="000C7590" w:rsidRPr="003B27D2" w:rsidRDefault="000C7590" w:rsidP="000C7590">
      <w:pPr>
        <w:pStyle w:val="ConsPlusNonformat"/>
        <w:jc w:val="both"/>
      </w:pPr>
    </w:p>
    <w:p w:rsidR="000C7590" w:rsidRDefault="000C7590" w:rsidP="000C7590">
      <w:pPr>
        <w:pStyle w:val="ConsPlusNonformat"/>
        <w:jc w:val="both"/>
      </w:pPr>
      <w:r>
        <w:t xml:space="preserve">                                     Кому _________________________________</w:t>
      </w:r>
    </w:p>
    <w:p w:rsidR="000C7590" w:rsidRDefault="000C7590" w:rsidP="000C7590">
      <w:pPr>
        <w:pStyle w:val="ConsPlusNonformat"/>
        <w:jc w:val="both"/>
      </w:pPr>
      <w:r>
        <w:t xml:space="preserve">                                             </w:t>
      </w:r>
      <w:proofErr w:type="gramStart"/>
      <w:r>
        <w:t>(наименование застройщика</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w:t>
      </w:r>
      <w:proofErr w:type="gramStart"/>
      <w:r>
        <w:t>(фамилия, имя, отчество - для граждан,</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полное наименование организации - </w:t>
      </w:r>
      <w:proofErr w:type="gramStart"/>
      <w:r>
        <w:t>для</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юридических лиц), его почтовый индекс</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и адрес, адрес электронной почты) </w:t>
      </w:r>
      <w:hyperlink w:anchor="Par180" w:history="1">
        <w:r>
          <w:rPr>
            <w:color w:val="0000FF"/>
          </w:rPr>
          <w:t>&lt;1&gt;</w:t>
        </w:r>
      </w:hyperlink>
    </w:p>
    <w:p w:rsidR="000C7590" w:rsidRDefault="000C7590" w:rsidP="000C7590">
      <w:pPr>
        <w:pStyle w:val="ConsPlusNonformat"/>
        <w:jc w:val="both"/>
      </w:pPr>
    </w:p>
    <w:p w:rsidR="000C7590" w:rsidRDefault="000C7590" w:rsidP="000C7590">
      <w:pPr>
        <w:pStyle w:val="ConsPlusNonformat"/>
        <w:jc w:val="both"/>
      </w:pPr>
      <w:r>
        <w:t xml:space="preserve">                                 РАЗРЕШЕНИЕ</w:t>
      </w:r>
    </w:p>
    <w:p w:rsidR="000C7590" w:rsidRDefault="000C7590" w:rsidP="000C7590">
      <w:pPr>
        <w:pStyle w:val="ConsPlusNonformat"/>
        <w:jc w:val="both"/>
      </w:pPr>
      <w:r>
        <w:t xml:space="preserve">                              на строительство</w:t>
      </w:r>
    </w:p>
    <w:p w:rsidR="000C7590" w:rsidRDefault="000C7590" w:rsidP="000C7590">
      <w:pPr>
        <w:pStyle w:val="ConsPlusNonformat"/>
        <w:jc w:val="both"/>
      </w:pPr>
    </w:p>
    <w:p w:rsidR="000C7590" w:rsidRDefault="000C7590" w:rsidP="000C7590">
      <w:pPr>
        <w:pStyle w:val="ConsPlusNonformat"/>
        <w:jc w:val="both"/>
      </w:pPr>
      <w:r>
        <w:t xml:space="preserve">Дата ________________ </w:t>
      </w:r>
      <w:hyperlink w:anchor="Par183" w:history="1">
        <w:r>
          <w:rPr>
            <w:color w:val="0000FF"/>
          </w:rPr>
          <w:t>&lt;2&gt;</w:t>
        </w:r>
      </w:hyperlink>
      <w:r>
        <w:t xml:space="preserve">                            N ________________ </w:t>
      </w:r>
      <w:hyperlink w:anchor="Par184" w:history="1">
        <w:r>
          <w:rPr>
            <w:color w:val="0000FF"/>
          </w:rPr>
          <w:t>&lt;3&gt;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w:t>
      </w:r>
      <w:proofErr w:type="gramStart"/>
      <w:r>
        <w:t>(наименование уполномоченного федерального органа исполнительной</w:t>
      </w:r>
      <w:proofErr w:type="gramEnd"/>
    </w:p>
    <w:p w:rsidR="000C7590" w:rsidRDefault="000C7590" w:rsidP="000C7590">
      <w:pPr>
        <w:pStyle w:val="ConsPlusNonformat"/>
        <w:jc w:val="both"/>
      </w:pPr>
      <w:r>
        <w:t xml:space="preserve">   власти или органа исполнительной власти субъекта Российской Федерации,</w:t>
      </w: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или органа местного самоуправления, </w:t>
      </w:r>
      <w:proofErr w:type="gramStart"/>
      <w:r>
        <w:t>осуществляющих</w:t>
      </w:r>
      <w:proofErr w:type="gramEnd"/>
      <w:r>
        <w:t xml:space="preserve"> выдачу разрешения на</w:t>
      </w:r>
    </w:p>
    <w:p w:rsidR="000C7590" w:rsidRDefault="000C7590" w:rsidP="000C7590">
      <w:pPr>
        <w:pStyle w:val="ConsPlusNonformat"/>
        <w:jc w:val="both"/>
      </w:pPr>
      <w:r>
        <w:t xml:space="preserve">  строительство. </w:t>
      </w:r>
      <w:proofErr w:type="gramStart"/>
      <w:r>
        <w:t>Государственная корпорация по атомной энергии "</w:t>
      </w:r>
      <w:proofErr w:type="spellStart"/>
      <w:r>
        <w:t>Росатом</w:t>
      </w:r>
      <w:proofErr w:type="spellEnd"/>
      <w:r>
        <w:t>")</w:t>
      </w:r>
      <w:proofErr w:type="gramEnd"/>
    </w:p>
    <w:p w:rsidR="000C7590" w:rsidRDefault="000C7590" w:rsidP="000C7590">
      <w:pPr>
        <w:pStyle w:val="ConsPlusNonformat"/>
        <w:jc w:val="both"/>
      </w:pPr>
      <w:r>
        <w:t xml:space="preserve">в  соответствии  со  </w:t>
      </w:r>
      <w:hyperlink r:id="rId18" w:history="1">
        <w:r>
          <w:rPr>
            <w:color w:val="0000FF"/>
          </w:rPr>
          <w:t>статьей   51</w:t>
        </w:r>
      </w:hyperlink>
      <w:r>
        <w:t xml:space="preserve">   Градостроительного  кодекса  Российской</w:t>
      </w:r>
    </w:p>
    <w:p w:rsidR="000C7590" w:rsidRDefault="000C7590" w:rsidP="000C7590">
      <w:pPr>
        <w:pStyle w:val="ConsPlusNonformat"/>
        <w:jc w:val="both"/>
      </w:pPr>
      <w:r>
        <w:t>Федерации, разрешает:</w:t>
      </w:r>
    </w:p>
    <w:p w:rsidR="000C7590" w:rsidRDefault="000C7590" w:rsidP="000C7590">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Pr>
                  <w:rFonts w:ascii="Calibri" w:hAnsi="Calibri" w:cs="Calibri"/>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(этапа) в соответствии с проектной документацией </w:t>
            </w:r>
            <w:hyperlink w:anchor="Par193" w:history="1">
              <w:r>
                <w:rPr>
                  <w:rFonts w:ascii="Calibri" w:hAnsi="Calibri" w:cs="Calibri"/>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Pr>
                  <w:rFonts w:ascii="Calibri" w:hAnsi="Calibri" w:cs="Calibri"/>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реконструируемого объекта капитального строительства </w:t>
            </w:r>
            <w:hyperlink w:anchor="Par196" w:history="1">
              <w:r>
                <w:rPr>
                  <w:rFonts w:ascii="Calibri" w:hAnsi="Calibri" w:cs="Calibri"/>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градостроительном плане земельного участка </w:t>
            </w:r>
            <w:hyperlink w:anchor="Par197" w:history="1">
              <w:r>
                <w:rPr>
                  <w:rFonts w:ascii="Calibri" w:hAnsi="Calibri" w:cs="Calibri"/>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проекте планировки и проекте межевания территории </w:t>
            </w:r>
            <w:hyperlink w:anchor="Par198" w:history="1">
              <w:r>
                <w:rPr>
                  <w:rFonts w:ascii="Calibri" w:hAnsi="Calibri" w:cs="Calibri"/>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Pr>
                  <w:rFonts w:ascii="Calibri" w:hAnsi="Calibri" w:cs="Calibri"/>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Pr>
                  <w:rFonts w:ascii="Calibri" w:hAnsi="Calibri" w:cs="Calibri"/>
                  <w:color w:val="0000FF"/>
                </w:rPr>
                <w:t>&lt;12&gt;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Pr>
                  <w:rFonts w:ascii="Calibri" w:hAnsi="Calibri" w:cs="Calibri"/>
                  <w:color w:val="0000FF"/>
                </w:rPr>
                <w:t>&lt;13&gt;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 том числе</w:t>
            </w:r>
          </w:p>
          <w:p w:rsidR="000C7590" w:rsidRDefault="000C7590" w:rsidP="000C7590">
            <w:pPr>
              <w:widowControl w:val="0"/>
              <w:autoSpaceDE w:val="0"/>
              <w:autoSpaceDN w:val="0"/>
              <w:adjustRightInd w:val="0"/>
              <w:rPr>
                <w:rFonts w:ascii="Calibri" w:hAnsi="Calibri" w:cs="Calibri"/>
              </w:rPr>
            </w:pPr>
            <w:r>
              <w:rPr>
                <w:rFonts w:ascii="Calibri" w:hAnsi="Calibri" w:cs="Calibri"/>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 xml:space="preserve">Иные показатели </w:t>
            </w:r>
            <w:hyperlink w:anchor="Par202" w:history="1">
              <w:r>
                <w:rPr>
                  <w:rFonts w:ascii="Calibri" w:hAnsi="Calibri" w:cs="Calibri"/>
                  <w:color w:val="0000FF"/>
                </w:rPr>
                <w:t>&lt;14&gt;</w:t>
              </w:r>
            </w:hyperlink>
            <w:r>
              <w:rPr>
                <w:rFonts w:ascii="Calibri" w:hAnsi="Calibri" w:cs="Calibri"/>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Адрес (местоположение) объекта </w:t>
            </w:r>
            <w:hyperlink w:anchor="Par203" w:history="1">
              <w:r>
                <w:rPr>
                  <w:rFonts w:ascii="Calibri" w:hAnsi="Calibri" w:cs="Calibri"/>
                  <w:color w:val="0000FF"/>
                </w:rPr>
                <w:t>&lt;15&gt;</w:t>
              </w:r>
            </w:hyperlink>
            <w:r>
              <w:rPr>
                <w:rFonts w:ascii="Calibri" w:hAnsi="Calibri" w:cs="Calibri"/>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линейного объекта </w:t>
            </w:r>
            <w:hyperlink w:anchor="Par204" w:history="1">
              <w:r>
                <w:rPr>
                  <w:rFonts w:ascii="Calibri" w:hAnsi="Calibri" w:cs="Calibri"/>
                  <w:color w:val="0000FF"/>
                </w:rPr>
                <w:t>&lt;16&gt;</w:t>
              </w:r>
            </w:hyperlink>
            <w:r>
              <w:rPr>
                <w:rFonts w:ascii="Calibri" w:hAnsi="Calibri" w:cs="Calibri"/>
              </w:rPr>
              <w:t>:</w:t>
            </w: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Категория:</w:t>
            </w:r>
          </w:p>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Мощность (пропускная способность, грузооборот, </w:t>
            </w:r>
            <w:r>
              <w:rPr>
                <w:rFonts w:ascii="Calibri" w:hAnsi="Calibri" w:cs="Calibri"/>
              </w:rPr>
              <w:lastRenderedPageBreak/>
              <w:t>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Тип (КЛ, </w:t>
            </w:r>
            <w:proofErr w:type="gramStart"/>
            <w:r>
              <w:rPr>
                <w:rFonts w:ascii="Calibri" w:hAnsi="Calibri" w:cs="Calibri"/>
              </w:rPr>
              <w:t>ВЛ</w:t>
            </w:r>
            <w:proofErr w:type="gramEnd"/>
            <w:r>
              <w:rPr>
                <w:rFonts w:ascii="Calibri" w:hAnsi="Calibri" w:cs="Calibri"/>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Иные показатели </w:t>
            </w:r>
            <w:hyperlink w:anchor="Par205" w:history="1">
              <w:r>
                <w:rPr>
                  <w:rFonts w:ascii="Calibri" w:hAnsi="Calibri" w:cs="Calibri"/>
                  <w:color w:val="0000FF"/>
                </w:rPr>
                <w:t>&lt;17&gt;</w:t>
              </w:r>
            </w:hyperlink>
            <w:r>
              <w:rPr>
                <w:rFonts w:ascii="Calibri" w:hAnsi="Calibri" w:cs="Calibri"/>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bl>
    <w:p w:rsidR="000C7590" w:rsidRDefault="000C7590" w:rsidP="000C7590">
      <w:pPr>
        <w:widowControl w:val="0"/>
        <w:autoSpaceDE w:val="0"/>
        <w:autoSpaceDN w:val="0"/>
        <w:adjustRightInd w:val="0"/>
        <w:jc w:val="both"/>
        <w:rPr>
          <w:rFonts w:ascii="Calibri" w:hAnsi="Calibri" w:cs="Calibri"/>
        </w:rPr>
      </w:pPr>
    </w:p>
    <w:p w:rsidR="000C7590" w:rsidRDefault="000C7590" w:rsidP="000C7590">
      <w:pPr>
        <w:pStyle w:val="ConsPlusNonformat"/>
        <w:jc w:val="both"/>
      </w:pPr>
      <w:r>
        <w:t xml:space="preserve">Срок действия настоящего разрешения - до "__" ___________________ 20__ г. </w:t>
      </w:r>
      <w:proofErr w:type="gramStart"/>
      <w:r>
        <w:t>в</w:t>
      </w:r>
      <w:proofErr w:type="gramEnd"/>
    </w:p>
    <w:p w:rsidR="000C7590" w:rsidRDefault="000C7590" w:rsidP="000C7590">
      <w:pPr>
        <w:pStyle w:val="ConsPlusNonformat"/>
        <w:jc w:val="both"/>
      </w:pPr>
      <w:proofErr w:type="gramStart"/>
      <w:r>
        <w:t>соответствии</w:t>
      </w:r>
      <w:proofErr w:type="gramEnd"/>
      <w:r>
        <w:t xml:space="preserve"> с _______________________________________________________ </w:t>
      </w:r>
      <w:hyperlink w:anchor="Par206" w:history="1">
        <w:r>
          <w:rPr>
            <w:color w:val="0000FF"/>
          </w:rPr>
          <w:t>&lt;18&gt;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w:t>
      </w:r>
      <w:proofErr w:type="gramStart"/>
      <w:r>
        <w:t>(должность уполномоченного лица         (подпись)   (расшифровка подписи)</w:t>
      </w:r>
      <w:proofErr w:type="gramEnd"/>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Default="000C7590" w:rsidP="000C7590">
      <w:pPr>
        <w:pStyle w:val="ConsPlusNonformat"/>
        <w:jc w:val="both"/>
      </w:pPr>
      <w:r>
        <w:t>М.П.</w:t>
      </w:r>
    </w:p>
    <w:p w:rsidR="000C7590" w:rsidRDefault="000C7590" w:rsidP="000C7590">
      <w:pPr>
        <w:pStyle w:val="ConsPlusNonformat"/>
        <w:jc w:val="both"/>
      </w:pPr>
    </w:p>
    <w:p w:rsidR="000C7590" w:rsidRDefault="000C7590" w:rsidP="000C7590">
      <w:pPr>
        <w:pStyle w:val="ConsPlusNonformat"/>
        <w:jc w:val="both"/>
      </w:pPr>
      <w:r>
        <w:t>Действие настоящего разрешения</w:t>
      </w:r>
    </w:p>
    <w:p w:rsidR="000C7590" w:rsidRDefault="000C7590" w:rsidP="000C7590">
      <w:pPr>
        <w:pStyle w:val="ConsPlusNonformat"/>
        <w:jc w:val="both"/>
      </w:pPr>
      <w:r>
        <w:t xml:space="preserve">продлено до "__" ____________ 20__ г. </w:t>
      </w:r>
      <w:hyperlink w:anchor="Par209" w:history="1">
        <w:r>
          <w:rPr>
            <w:color w:val="0000FF"/>
          </w:rPr>
          <w:t>&lt;19&gt;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w:t>
      </w:r>
      <w:proofErr w:type="gramStart"/>
      <w:r>
        <w:t>(должность уполномоченного лица         (подпись)   (расшифровка подписи)</w:t>
      </w:r>
      <w:proofErr w:type="gramEnd"/>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Pr="003B27D2" w:rsidRDefault="000C7590" w:rsidP="000C7590">
      <w:pPr>
        <w:pStyle w:val="ConsPlusNonformat"/>
        <w:jc w:val="both"/>
      </w:pPr>
      <w:r>
        <w:t>М.П.</w:t>
      </w:r>
    </w:p>
    <w:p w:rsidR="000C7590" w:rsidRPr="00D429F5" w:rsidRDefault="000C7590" w:rsidP="00D429F5">
      <w:pPr>
        <w:pStyle w:val="ConsPlusNonformat"/>
        <w:jc w:val="both"/>
        <w:rPr>
          <w:rFonts w:ascii="Calibri" w:hAnsi="Calibri" w:cs="Calibri"/>
          <w:sz w:val="18"/>
          <w:szCs w:val="18"/>
        </w:rPr>
      </w:pPr>
      <w:r w:rsidRPr="00D429F5">
        <w:rPr>
          <w:rFonts w:ascii="Calibri" w:hAnsi="Calibri" w:cs="Calibri"/>
          <w:sz w:val="18"/>
          <w:szCs w:val="18"/>
        </w:rPr>
        <w:t>---------------------</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9" w:name="Par180"/>
      <w:bookmarkEnd w:id="9"/>
      <w:r w:rsidRPr="00D429F5">
        <w:rPr>
          <w:rFonts w:ascii="Calibri" w:hAnsi="Calibri" w:cs="Calibri"/>
          <w:sz w:val="18"/>
          <w:szCs w:val="18"/>
        </w:rPr>
        <w:t>&lt;1</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xml:space="preserve">- полное наименование организации в соответствии со </w:t>
      </w:r>
      <w:hyperlink r:id="rId19" w:history="1">
        <w:r w:rsidRPr="00D429F5">
          <w:rPr>
            <w:rFonts w:ascii="Calibri" w:hAnsi="Calibri" w:cs="Calibri"/>
            <w:color w:val="0000FF"/>
            <w:sz w:val="18"/>
            <w:szCs w:val="18"/>
          </w:rPr>
          <w:t>статьей 54</w:t>
        </w:r>
      </w:hyperlink>
      <w:r w:rsidRPr="00D429F5">
        <w:rPr>
          <w:rFonts w:ascii="Calibri" w:hAnsi="Calibri" w:cs="Calibri"/>
          <w:sz w:val="18"/>
          <w:szCs w:val="1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0" w:name="Par183"/>
      <w:bookmarkEnd w:id="10"/>
      <w:r w:rsidRPr="00D429F5">
        <w:rPr>
          <w:rFonts w:ascii="Calibri" w:hAnsi="Calibri" w:cs="Calibri"/>
          <w:sz w:val="18"/>
          <w:szCs w:val="18"/>
        </w:rPr>
        <w:t>&lt;2</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дата подписания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1" w:name="Par184"/>
      <w:bookmarkEnd w:id="11"/>
      <w:r w:rsidRPr="00D429F5">
        <w:rPr>
          <w:rFonts w:ascii="Calibri" w:hAnsi="Calibri" w:cs="Calibri"/>
          <w:sz w:val="18"/>
          <w:szCs w:val="18"/>
        </w:rPr>
        <w:t>&lt;3</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случае</w:t>
      </w:r>
      <w:proofErr w:type="gramStart"/>
      <w:r w:rsidRPr="00D429F5">
        <w:rPr>
          <w:rFonts w:ascii="Calibri" w:hAnsi="Calibri" w:cs="Calibri"/>
          <w:sz w:val="18"/>
          <w:szCs w:val="18"/>
        </w:rPr>
        <w:t>,</w:t>
      </w:r>
      <w:proofErr w:type="gramEnd"/>
      <w:r w:rsidRPr="00D429F5">
        <w:rPr>
          <w:rFonts w:ascii="Calibri" w:hAnsi="Calibri" w:cs="Calibri"/>
          <w:sz w:val="18"/>
          <w:szCs w:val="18"/>
        </w:rPr>
        <w:t xml:space="preserve"> если объект расположен на территории двух и более субъектов Российской Федерации, указывается номер "00";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proofErr w:type="gramStart"/>
      <w:r w:rsidRPr="00D429F5">
        <w:rPr>
          <w:rFonts w:ascii="Calibri" w:hAnsi="Calibri" w:cs="Calibri"/>
          <w:sz w:val="18"/>
          <w:szCs w:val="18"/>
        </w:rPr>
        <w:t>Б</w:t>
      </w:r>
      <w:proofErr w:type="gramEnd"/>
      <w:r w:rsidRPr="00D429F5">
        <w:rPr>
          <w:rFonts w:ascii="Calibri" w:hAnsi="Calibri" w:cs="Calibri"/>
          <w:sz w:val="18"/>
          <w:szCs w:val="1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D429F5">
        <w:rPr>
          <w:rFonts w:ascii="Calibri" w:hAnsi="Calibri" w:cs="Calibri"/>
          <w:sz w:val="18"/>
          <w:szCs w:val="18"/>
        </w:rPr>
        <w:t>,</w:t>
      </w:r>
      <w:proofErr w:type="gramEnd"/>
      <w:r w:rsidRPr="00D429F5">
        <w:rPr>
          <w:rFonts w:ascii="Calibri" w:hAnsi="Calibri" w:cs="Calibri"/>
          <w:sz w:val="18"/>
          <w:szCs w:val="18"/>
        </w:rPr>
        <w:t xml:space="preserve"> если объект расположен на территории двух и более муниципальных образований, указывается номер "000";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 порядковый номер разрешения на строительство, присвоенный органом, осуществляющим выдачу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Г - год выдачи разрешения на строительство (полностью).</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lastRenderedPageBreak/>
        <w:t>Составные части номера отделяются друг от друга знаком "</w:t>
      </w:r>
      <w:proofErr w:type="gramStart"/>
      <w:r w:rsidRPr="00D429F5">
        <w:rPr>
          <w:rFonts w:ascii="Calibri" w:hAnsi="Calibri" w:cs="Calibri"/>
          <w:sz w:val="18"/>
          <w:szCs w:val="18"/>
        </w:rPr>
        <w:t>-"</w:t>
      </w:r>
      <w:proofErr w:type="gramEnd"/>
      <w:r w:rsidRPr="00D429F5">
        <w:rPr>
          <w:rFonts w:ascii="Calibri" w:hAnsi="Calibri" w:cs="Calibri"/>
          <w:sz w:val="18"/>
          <w:szCs w:val="18"/>
        </w:rPr>
        <w:t>. Цифровые индексы обозначаются арабскими цифрами.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Для федеральных органов исполнительной власти и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в конце номера может указываться условное обозначение такого органа,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xml:space="preserve">", </w:t>
      </w:r>
      <w:proofErr w:type="gramStart"/>
      <w:r w:rsidRPr="00D429F5">
        <w:rPr>
          <w:rFonts w:ascii="Calibri" w:hAnsi="Calibri" w:cs="Calibri"/>
          <w:sz w:val="18"/>
          <w:szCs w:val="18"/>
        </w:rPr>
        <w:t>определяемый</w:t>
      </w:r>
      <w:proofErr w:type="gramEnd"/>
      <w:r w:rsidRPr="00D429F5">
        <w:rPr>
          <w:rFonts w:ascii="Calibri" w:hAnsi="Calibri" w:cs="Calibri"/>
          <w:sz w:val="18"/>
          <w:szCs w:val="18"/>
        </w:rPr>
        <w:t xml:space="preserve"> ими самостоятельно.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2" w:name="Par192"/>
      <w:bookmarkEnd w:id="12"/>
      <w:r w:rsidRPr="00D429F5">
        <w:rPr>
          <w:rFonts w:ascii="Calibri" w:hAnsi="Calibri" w:cs="Calibri"/>
          <w:sz w:val="18"/>
          <w:szCs w:val="18"/>
        </w:rPr>
        <w:t>&lt;4</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один из перечисленных видов строительства (реконструкции), на который оформляется разрешение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3" w:name="Par193"/>
      <w:bookmarkEnd w:id="13"/>
      <w:r w:rsidRPr="00D429F5">
        <w:rPr>
          <w:rFonts w:ascii="Calibri" w:hAnsi="Calibri" w:cs="Calibri"/>
          <w:sz w:val="18"/>
          <w:szCs w:val="18"/>
        </w:rPr>
        <w:t>&lt;5</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4" w:name="Par194"/>
      <w:bookmarkEnd w:id="14"/>
      <w:r w:rsidRPr="00D429F5">
        <w:rPr>
          <w:rFonts w:ascii="Calibri" w:hAnsi="Calibri" w:cs="Calibri"/>
          <w:sz w:val="18"/>
          <w:szCs w:val="18"/>
        </w:rPr>
        <w:t>&lt;6</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5" w:name="Par195"/>
      <w:bookmarkEnd w:id="15"/>
      <w:r w:rsidRPr="00D429F5">
        <w:rPr>
          <w:rFonts w:ascii="Calibri" w:hAnsi="Calibri" w:cs="Calibri"/>
          <w:sz w:val="18"/>
          <w:szCs w:val="18"/>
        </w:rPr>
        <w:t>&lt;7&gt; Заполнение не является обязательным при выдаче разрешения на строительство (реконструкцию) линейного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6" w:name="Par196"/>
      <w:bookmarkEnd w:id="16"/>
      <w:r w:rsidRPr="00D429F5">
        <w:rPr>
          <w:rFonts w:ascii="Calibri" w:hAnsi="Calibri" w:cs="Calibri"/>
          <w:sz w:val="18"/>
          <w:szCs w:val="18"/>
        </w:rPr>
        <w:t>&lt;8</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7" w:name="Par197"/>
      <w:bookmarkEnd w:id="17"/>
      <w:r w:rsidRPr="00D429F5">
        <w:rPr>
          <w:rFonts w:ascii="Calibri" w:hAnsi="Calibri" w:cs="Calibri"/>
          <w:sz w:val="18"/>
          <w:szCs w:val="18"/>
        </w:rPr>
        <w:t>&lt;9</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8" w:name="Par198"/>
      <w:bookmarkEnd w:id="18"/>
      <w:r w:rsidRPr="00D429F5">
        <w:rPr>
          <w:rFonts w:ascii="Calibri" w:hAnsi="Calibri" w:cs="Calibri"/>
          <w:sz w:val="18"/>
          <w:szCs w:val="18"/>
        </w:rPr>
        <w:t>&lt;10</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9" w:name="Par199"/>
      <w:bookmarkEnd w:id="19"/>
      <w:r w:rsidRPr="00D429F5">
        <w:rPr>
          <w:rFonts w:ascii="Calibri" w:hAnsi="Calibri" w:cs="Calibri"/>
          <w:sz w:val="18"/>
          <w:szCs w:val="18"/>
        </w:rPr>
        <w:t>&lt;11</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кем, когда разработана проектная документация (реквизиты документа, наименование проектной организации).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0" w:name="Par200"/>
      <w:bookmarkEnd w:id="20"/>
      <w:r w:rsidRPr="00D429F5">
        <w:rPr>
          <w:rFonts w:ascii="Calibri" w:hAnsi="Calibri" w:cs="Calibri"/>
          <w:sz w:val="18"/>
          <w:szCs w:val="18"/>
        </w:rPr>
        <w:t>&lt;12</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отношении линейных объектов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1" w:name="Par201"/>
      <w:bookmarkEnd w:id="21"/>
      <w:r w:rsidRPr="00D429F5">
        <w:rPr>
          <w:rFonts w:ascii="Calibri" w:hAnsi="Calibri" w:cs="Calibri"/>
          <w:sz w:val="18"/>
          <w:szCs w:val="18"/>
        </w:rPr>
        <w:t>&lt;13</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2" w:name="Par202"/>
      <w:bookmarkEnd w:id="22"/>
      <w:r w:rsidRPr="00D429F5">
        <w:rPr>
          <w:rFonts w:ascii="Calibri" w:hAnsi="Calibri" w:cs="Calibri"/>
          <w:sz w:val="18"/>
          <w:szCs w:val="18"/>
        </w:rPr>
        <w:t>&lt;14</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3" w:name="Par203"/>
      <w:bookmarkEnd w:id="23"/>
      <w:r w:rsidRPr="00D429F5">
        <w:rPr>
          <w:rFonts w:ascii="Calibri" w:hAnsi="Calibri" w:cs="Calibri"/>
          <w:sz w:val="18"/>
          <w:szCs w:val="18"/>
        </w:rPr>
        <w:t>&lt;15</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4" w:name="Par204"/>
      <w:bookmarkEnd w:id="24"/>
      <w:r w:rsidRPr="00D429F5">
        <w:rPr>
          <w:rFonts w:ascii="Calibri" w:hAnsi="Calibri" w:cs="Calibri"/>
          <w:sz w:val="18"/>
          <w:szCs w:val="18"/>
        </w:rPr>
        <w:t>&lt;16</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5" w:name="Par205"/>
      <w:bookmarkEnd w:id="25"/>
      <w:r w:rsidRPr="00D429F5">
        <w:rPr>
          <w:rFonts w:ascii="Calibri" w:hAnsi="Calibri" w:cs="Calibri"/>
          <w:sz w:val="18"/>
          <w:szCs w:val="18"/>
        </w:rPr>
        <w:t>&lt;17</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6" w:name="Par206"/>
      <w:bookmarkEnd w:id="26"/>
      <w:r w:rsidRPr="00D429F5">
        <w:rPr>
          <w:rFonts w:ascii="Calibri" w:hAnsi="Calibri" w:cs="Calibri"/>
          <w:sz w:val="18"/>
          <w:szCs w:val="18"/>
        </w:rPr>
        <w:t>&lt;18</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основания для установления срока действия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проектная документация (раздел);</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нормативный правовой акт (номер, дата, статья).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7" w:name="Par209"/>
      <w:bookmarkEnd w:id="27"/>
      <w:r w:rsidRPr="00D429F5">
        <w:rPr>
          <w:rFonts w:ascii="Calibri" w:hAnsi="Calibri" w:cs="Calibri"/>
          <w:sz w:val="18"/>
          <w:szCs w:val="18"/>
        </w:rPr>
        <w:t>&lt;19</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p>
    <w:p w:rsidR="000C7590" w:rsidRPr="00D429F5" w:rsidRDefault="000C7590" w:rsidP="00D429F5">
      <w:pPr>
        <w:widowControl w:val="0"/>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r w:rsidRPr="00D429F5">
        <w:rPr>
          <w:rFonts w:ascii="Calibri" w:hAnsi="Calibri" w:cs="Calibri"/>
          <w:sz w:val="18"/>
          <w:szCs w:val="18"/>
        </w:rPr>
        <w:tab/>
      </w: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lang w:val="en-US"/>
        </w:rPr>
      </w:pPr>
    </w:p>
    <w:sectPr w:rsidR="000C7590" w:rsidRPr="00D429F5" w:rsidSect="006D267A">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3E" w:rsidRDefault="0078113E" w:rsidP="000A5A6F">
      <w:pPr>
        <w:spacing w:after="0" w:line="240" w:lineRule="auto"/>
      </w:pPr>
      <w:r>
        <w:separator/>
      </w:r>
    </w:p>
  </w:endnote>
  <w:endnote w:type="continuationSeparator" w:id="0">
    <w:p w:rsidR="0078113E" w:rsidRDefault="0078113E" w:rsidP="000A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3E" w:rsidRDefault="0078113E" w:rsidP="000A5A6F">
      <w:pPr>
        <w:spacing w:after="0" w:line="240" w:lineRule="auto"/>
      </w:pPr>
      <w:r>
        <w:separator/>
      </w:r>
    </w:p>
  </w:footnote>
  <w:footnote w:type="continuationSeparator" w:id="0">
    <w:p w:rsidR="0078113E" w:rsidRDefault="0078113E" w:rsidP="000A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60"/>
    <w:rsid w:val="00055E16"/>
    <w:rsid w:val="00060653"/>
    <w:rsid w:val="00066937"/>
    <w:rsid w:val="00066FD3"/>
    <w:rsid w:val="00074DCE"/>
    <w:rsid w:val="000A5A6F"/>
    <w:rsid w:val="000C7590"/>
    <w:rsid w:val="001562A9"/>
    <w:rsid w:val="001A202E"/>
    <w:rsid w:val="001C7989"/>
    <w:rsid w:val="00225FEB"/>
    <w:rsid w:val="00234425"/>
    <w:rsid w:val="0023789E"/>
    <w:rsid w:val="00364916"/>
    <w:rsid w:val="00393A64"/>
    <w:rsid w:val="003A3914"/>
    <w:rsid w:val="00414E0E"/>
    <w:rsid w:val="004338DE"/>
    <w:rsid w:val="004576BD"/>
    <w:rsid w:val="00487C0A"/>
    <w:rsid w:val="004E25A2"/>
    <w:rsid w:val="00503FD9"/>
    <w:rsid w:val="00511B07"/>
    <w:rsid w:val="00526806"/>
    <w:rsid w:val="005349A3"/>
    <w:rsid w:val="00537A5B"/>
    <w:rsid w:val="00544C82"/>
    <w:rsid w:val="005609A2"/>
    <w:rsid w:val="005A5CD1"/>
    <w:rsid w:val="005B278A"/>
    <w:rsid w:val="005D672E"/>
    <w:rsid w:val="00612067"/>
    <w:rsid w:val="006137A8"/>
    <w:rsid w:val="006169BE"/>
    <w:rsid w:val="0063485C"/>
    <w:rsid w:val="00643157"/>
    <w:rsid w:val="00691C41"/>
    <w:rsid w:val="006D267A"/>
    <w:rsid w:val="006F46D9"/>
    <w:rsid w:val="00724A60"/>
    <w:rsid w:val="00731487"/>
    <w:rsid w:val="0073600C"/>
    <w:rsid w:val="00773D18"/>
    <w:rsid w:val="0078113E"/>
    <w:rsid w:val="007E06A0"/>
    <w:rsid w:val="0080465F"/>
    <w:rsid w:val="00865CF1"/>
    <w:rsid w:val="008715DF"/>
    <w:rsid w:val="008731F0"/>
    <w:rsid w:val="008D785F"/>
    <w:rsid w:val="00910719"/>
    <w:rsid w:val="00920C0B"/>
    <w:rsid w:val="00922C21"/>
    <w:rsid w:val="00983747"/>
    <w:rsid w:val="00A02848"/>
    <w:rsid w:val="00A61D4A"/>
    <w:rsid w:val="00A7396E"/>
    <w:rsid w:val="00A802AC"/>
    <w:rsid w:val="00A93F1D"/>
    <w:rsid w:val="00AC11C8"/>
    <w:rsid w:val="00B07A21"/>
    <w:rsid w:val="00B24613"/>
    <w:rsid w:val="00B3184B"/>
    <w:rsid w:val="00BB7777"/>
    <w:rsid w:val="00BD68E6"/>
    <w:rsid w:val="00BE0CD5"/>
    <w:rsid w:val="00C11CB8"/>
    <w:rsid w:val="00C62A85"/>
    <w:rsid w:val="00C67BC0"/>
    <w:rsid w:val="00C873F1"/>
    <w:rsid w:val="00CC1092"/>
    <w:rsid w:val="00CC3659"/>
    <w:rsid w:val="00D429F5"/>
    <w:rsid w:val="00D6779C"/>
    <w:rsid w:val="00DB3388"/>
    <w:rsid w:val="00DD08FF"/>
    <w:rsid w:val="00DD2CD9"/>
    <w:rsid w:val="00E02F2B"/>
    <w:rsid w:val="00E15613"/>
    <w:rsid w:val="00E36E29"/>
    <w:rsid w:val="00E3741D"/>
    <w:rsid w:val="00E57CD8"/>
    <w:rsid w:val="00E63405"/>
    <w:rsid w:val="00E71440"/>
    <w:rsid w:val="00E75ECA"/>
    <w:rsid w:val="00F11856"/>
    <w:rsid w:val="00F25DA7"/>
    <w:rsid w:val="00F44616"/>
    <w:rsid w:val="00F46308"/>
    <w:rsid w:val="00F642A1"/>
    <w:rsid w:val="00F66390"/>
    <w:rsid w:val="00F704CF"/>
    <w:rsid w:val="00F82DBC"/>
    <w:rsid w:val="00FB7676"/>
    <w:rsid w:val="00FE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05"/>
  </w:style>
  <w:style w:type="paragraph" w:styleId="1">
    <w:name w:val="heading 1"/>
    <w:basedOn w:val="a"/>
    <w:next w:val="a"/>
    <w:link w:val="10"/>
    <w:qFormat/>
    <w:rsid w:val="000A5A6F"/>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A5A6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60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91C41"/>
    <w:rPr>
      <w:color w:val="0000FF" w:themeColor="hyperlink"/>
      <w:u w:val="single"/>
    </w:rPr>
  </w:style>
  <w:style w:type="paragraph" w:customStyle="1" w:styleId="ConsPlusNormal">
    <w:name w:val="ConsPlusNormal"/>
    <w:rsid w:val="00DD2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2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0A5A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A6F"/>
  </w:style>
  <w:style w:type="paragraph" w:styleId="a6">
    <w:name w:val="footer"/>
    <w:basedOn w:val="a"/>
    <w:link w:val="a7"/>
    <w:uiPriority w:val="99"/>
    <w:semiHidden/>
    <w:unhideWhenUsed/>
    <w:rsid w:val="000A5A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A6F"/>
  </w:style>
  <w:style w:type="character" w:customStyle="1" w:styleId="10">
    <w:name w:val="Заголовок 1 Знак"/>
    <w:basedOn w:val="a0"/>
    <w:link w:val="1"/>
    <w:rsid w:val="000A5A6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A5A6F"/>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A5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705">
      <w:bodyDiv w:val="1"/>
      <w:marLeft w:val="0"/>
      <w:marRight w:val="0"/>
      <w:marTop w:val="0"/>
      <w:marBottom w:val="0"/>
      <w:divBdr>
        <w:top w:val="none" w:sz="0" w:space="0" w:color="auto"/>
        <w:left w:val="none" w:sz="0" w:space="0" w:color="auto"/>
        <w:bottom w:val="none" w:sz="0" w:space="0" w:color="auto"/>
        <w:right w:val="none" w:sz="0" w:space="0" w:color="auto"/>
      </w:divBdr>
      <w:divsChild>
        <w:div w:id="939489095">
          <w:marLeft w:val="0"/>
          <w:marRight w:val="0"/>
          <w:marTop w:val="0"/>
          <w:marBottom w:val="0"/>
          <w:divBdr>
            <w:top w:val="none" w:sz="0" w:space="0" w:color="auto"/>
            <w:left w:val="none" w:sz="0" w:space="0" w:color="auto"/>
            <w:bottom w:val="none" w:sz="0" w:space="0" w:color="auto"/>
            <w:right w:val="none" w:sz="0" w:space="0" w:color="auto"/>
          </w:divBdr>
        </w:div>
        <w:div w:id="2120252859">
          <w:marLeft w:val="0"/>
          <w:marRight w:val="0"/>
          <w:marTop w:val="0"/>
          <w:marBottom w:val="0"/>
          <w:divBdr>
            <w:top w:val="none" w:sz="0" w:space="0" w:color="auto"/>
            <w:left w:val="none" w:sz="0" w:space="0" w:color="auto"/>
            <w:bottom w:val="none" w:sz="0" w:space="0" w:color="auto"/>
            <w:right w:val="none" w:sz="0" w:space="0" w:color="auto"/>
          </w:divBdr>
        </w:div>
        <w:div w:id="558708368">
          <w:marLeft w:val="0"/>
          <w:marRight w:val="0"/>
          <w:marTop w:val="0"/>
          <w:marBottom w:val="0"/>
          <w:divBdr>
            <w:top w:val="none" w:sz="0" w:space="0" w:color="auto"/>
            <w:left w:val="none" w:sz="0" w:space="0" w:color="auto"/>
            <w:bottom w:val="none" w:sz="0" w:space="0" w:color="auto"/>
            <w:right w:val="none" w:sz="0" w:space="0" w:color="auto"/>
          </w:divBdr>
        </w:div>
        <w:div w:id="1280599445">
          <w:marLeft w:val="0"/>
          <w:marRight w:val="0"/>
          <w:marTop w:val="0"/>
          <w:marBottom w:val="0"/>
          <w:divBdr>
            <w:top w:val="none" w:sz="0" w:space="0" w:color="auto"/>
            <w:left w:val="none" w:sz="0" w:space="0" w:color="auto"/>
            <w:bottom w:val="none" w:sz="0" w:space="0" w:color="auto"/>
            <w:right w:val="none" w:sz="0" w:space="0" w:color="auto"/>
          </w:divBdr>
        </w:div>
        <w:div w:id="408695142">
          <w:marLeft w:val="0"/>
          <w:marRight w:val="0"/>
          <w:marTop w:val="0"/>
          <w:marBottom w:val="0"/>
          <w:divBdr>
            <w:top w:val="none" w:sz="0" w:space="0" w:color="auto"/>
            <w:left w:val="none" w:sz="0" w:space="0" w:color="auto"/>
            <w:bottom w:val="none" w:sz="0" w:space="0" w:color="auto"/>
            <w:right w:val="none" w:sz="0" w:space="0" w:color="auto"/>
          </w:divBdr>
        </w:div>
        <w:div w:id="655914994">
          <w:marLeft w:val="0"/>
          <w:marRight w:val="0"/>
          <w:marTop w:val="0"/>
          <w:marBottom w:val="0"/>
          <w:divBdr>
            <w:top w:val="none" w:sz="0" w:space="0" w:color="auto"/>
            <w:left w:val="none" w:sz="0" w:space="0" w:color="auto"/>
            <w:bottom w:val="none" w:sz="0" w:space="0" w:color="auto"/>
            <w:right w:val="none" w:sz="0" w:space="0" w:color="auto"/>
          </w:divBdr>
        </w:div>
        <w:div w:id="809595319">
          <w:marLeft w:val="0"/>
          <w:marRight w:val="0"/>
          <w:marTop w:val="0"/>
          <w:marBottom w:val="0"/>
          <w:divBdr>
            <w:top w:val="none" w:sz="0" w:space="0" w:color="auto"/>
            <w:left w:val="none" w:sz="0" w:space="0" w:color="auto"/>
            <w:bottom w:val="none" w:sz="0" w:space="0" w:color="auto"/>
            <w:right w:val="none" w:sz="0" w:space="0" w:color="auto"/>
          </w:divBdr>
        </w:div>
        <w:div w:id="577592817">
          <w:marLeft w:val="0"/>
          <w:marRight w:val="0"/>
          <w:marTop w:val="0"/>
          <w:marBottom w:val="0"/>
          <w:divBdr>
            <w:top w:val="none" w:sz="0" w:space="0" w:color="auto"/>
            <w:left w:val="none" w:sz="0" w:space="0" w:color="auto"/>
            <w:bottom w:val="none" w:sz="0" w:space="0" w:color="auto"/>
            <w:right w:val="none" w:sz="0" w:space="0" w:color="auto"/>
          </w:divBdr>
        </w:div>
        <w:div w:id="3015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18299403ADFB80122A7818724FE9350C4B0B469C976BE61s7E" TargetMode="External"/><Relationship Id="rId18" Type="http://schemas.openxmlformats.org/officeDocument/2006/relationships/hyperlink" Target="consultantplus://offline/ref=1751A265FEF22AE303E899DE6A938A158EAED41CF3E182D32663A6C7A6D6D2C0E7DD18423FhF4D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C1894EEC468EFE562284DF858F803290C64B44A36829A4734DCE50B2AFE8D8523F1CC47C3F9B868C977B71E6EsEE" TargetMode="External"/><Relationship Id="rId17" Type="http://schemas.openxmlformats.org/officeDocument/2006/relationships/package" Target="embeddings/_________Microsoft_Word1.doc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http://www.adm-verhotury.ru" TargetMode="External"/><Relationship Id="rId10" Type="http://schemas.openxmlformats.org/officeDocument/2006/relationships/hyperlink" Target="consultantplus://offline/ref=6C1894EEC468EFE562284DF858F803290C64B44A30859E443ADFB80122A7818762s4E" TargetMode="External"/><Relationship Id="rId19" Type="http://schemas.openxmlformats.org/officeDocument/2006/relationships/hyperlink" Target="consultantplus://offline/ref=1751A265FEF22AE303E899DE6A938A158EAED41CF3E182D32663A6C7A6D6D2C0E7DD18403FFB90B7h74CM"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mailto:adm-verchotur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4D5D0-4A71-4DF0-A61D-678F3E29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13035</Words>
  <Characters>74306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А. Тарамженина</cp:lastModifiedBy>
  <cp:revision>54</cp:revision>
  <cp:lastPrinted>2016-02-24T08:26:00Z</cp:lastPrinted>
  <dcterms:created xsi:type="dcterms:W3CDTF">2015-12-12T06:48:00Z</dcterms:created>
  <dcterms:modified xsi:type="dcterms:W3CDTF">2016-02-26T11:11:00Z</dcterms:modified>
</cp:coreProperties>
</file>