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56" w:rsidRDefault="00E43856" w:rsidP="00E43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56" w:rsidRDefault="00E43856" w:rsidP="00E43856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E43856" w:rsidRDefault="00E43856" w:rsidP="00E43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E43856" w:rsidRDefault="00E43856" w:rsidP="00E43856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E43856" w:rsidRDefault="00E43856" w:rsidP="00E43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856" w:rsidRDefault="00894644" w:rsidP="00E43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26.03.</w:t>
      </w:r>
      <w:r w:rsidR="001C5F85">
        <w:rPr>
          <w:rFonts w:ascii="Times New Roman" w:hAnsi="Times New Roman" w:cs="Times New Roman"/>
          <w:b/>
          <w:sz w:val="24"/>
          <w:szCs w:val="24"/>
        </w:rPr>
        <w:t>2021</w:t>
      </w:r>
      <w:r w:rsidR="00E43856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196</w:t>
      </w:r>
    </w:p>
    <w:p w:rsidR="00E43856" w:rsidRDefault="00E43856" w:rsidP="00E43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E43856" w:rsidRDefault="00E43856" w:rsidP="00E43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E4385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</w:t>
      </w:r>
    </w:p>
    <w:p w:rsidR="0071202E" w:rsidRDefault="00E43856" w:rsidP="00E4385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городского округа Верхотурский «Развитие культуры в городском округе  Верхотурский на 2020-2025 годы»,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постановлением Администрации городского округа Вер</w:t>
      </w:r>
      <w:r w:rsidR="0071202E">
        <w:rPr>
          <w:rFonts w:ascii="Times New Roman" w:hAnsi="Times New Roman"/>
          <w:b/>
          <w:i/>
          <w:sz w:val="28"/>
          <w:szCs w:val="28"/>
        </w:rPr>
        <w:t>хотурский от 30.09.2019г. № 799</w:t>
      </w:r>
    </w:p>
    <w:p w:rsidR="0071202E" w:rsidRDefault="00E43856" w:rsidP="00E4385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«Об утверждении муниципальной  программы городского округа Верхотурский «Развитие культуры </w:t>
      </w:r>
      <w:r w:rsidR="0071202E">
        <w:rPr>
          <w:rFonts w:ascii="Times New Roman" w:hAnsi="Times New Roman"/>
          <w:b/>
          <w:i/>
          <w:sz w:val="28"/>
          <w:szCs w:val="28"/>
        </w:rPr>
        <w:t>в городском округе Верхотурский</w:t>
      </w:r>
    </w:p>
    <w:p w:rsidR="00E43856" w:rsidRDefault="00E43856" w:rsidP="00E4385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2020-2025 годы»»</w:t>
      </w:r>
    </w:p>
    <w:p w:rsidR="00E43856" w:rsidRDefault="00E43856" w:rsidP="00E4385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43856" w:rsidRDefault="00E43856" w:rsidP="00E4385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856" w:rsidRDefault="00E43856" w:rsidP="00E4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</w:t>
      </w:r>
      <w:r w:rsidR="00C24A2E">
        <w:rPr>
          <w:rFonts w:ascii="Times New Roman" w:hAnsi="Times New Roman"/>
          <w:bCs/>
          <w:iCs/>
          <w:sz w:val="28"/>
          <w:szCs w:val="28"/>
        </w:rPr>
        <w:t>аконом от 06 октября 2003 года №</w:t>
      </w:r>
      <w:r>
        <w:rPr>
          <w:rFonts w:ascii="Times New Roman" w:hAnsi="Times New Roman"/>
          <w:bCs/>
          <w:iCs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</w:t>
      </w:r>
      <w:r w:rsidR="00670E50">
        <w:rPr>
          <w:rFonts w:ascii="Times New Roman" w:hAnsi="Times New Roman"/>
          <w:sz w:val="28"/>
          <w:szCs w:val="28"/>
        </w:rPr>
        <w:t xml:space="preserve">Федеральным законом от 30 декабря 2020 года № 489-ФЗ «О молодежной политике в Российской Федерации», постановлением </w:t>
      </w:r>
      <w:r w:rsidR="001747C4">
        <w:rPr>
          <w:rFonts w:ascii="Times New Roman" w:hAnsi="Times New Roman"/>
          <w:sz w:val="28"/>
          <w:szCs w:val="28"/>
        </w:rPr>
        <w:t>Правительства</w:t>
      </w:r>
      <w:r w:rsidR="00670E50">
        <w:rPr>
          <w:rFonts w:ascii="Times New Roman" w:hAnsi="Times New Roman"/>
          <w:sz w:val="28"/>
          <w:szCs w:val="28"/>
        </w:rPr>
        <w:t xml:space="preserve"> Свердловской области от 21 января 2021 года №23-ПП «О распределении субсидий из областного бюджета бюджетам муниципальных образований, расположенных на территории Свердловской области, в 2021 году в рамках реализации государственной программы Свердловской области «Развитие культуры в Свердловской области до 2024 года», </w:t>
      </w:r>
      <w:r>
        <w:rPr>
          <w:rFonts w:ascii="Times New Roman" w:hAnsi="Times New Roman"/>
          <w:sz w:val="28"/>
          <w:szCs w:val="28"/>
        </w:rPr>
        <w:t xml:space="preserve">постановлениями Администрации городского округа Верхотурский от 06.05.2019г. № 373 «Об утверждении порядка формирования и реализации муниципальных программ городского округа Верхотурский»,  от 05.03.2020г. № 168 «Об утверждении Плана организационных мероприятий («дорожной карты»), направленных на обеспечение достижения целевых показателей региональной составляющей национального проекта «Культура» в городском округе Верхотурский», </w:t>
      </w:r>
      <w:r w:rsidR="00C24A2E">
        <w:rPr>
          <w:rFonts w:ascii="Times New Roman" w:hAnsi="Times New Roman"/>
          <w:sz w:val="28"/>
          <w:szCs w:val="28"/>
        </w:rPr>
        <w:t xml:space="preserve"> Решением Думы город</w:t>
      </w:r>
      <w:r w:rsidR="00E02F44">
        <w:rPr>
          <w:rFonts w:ascii="Times New Roman" w:hAnsi="Times New Roman"/>
          <w:sz w:val="28"/>
          <w:szCs w:val="28"/>
        </w:rPr>
        <w:t>ского ок</w:t>
      </w:r>
      <w:r w:rsidR="00670E50">
        <w:rPr>
          <w:rFonts w:ascii="Times New Roman" w:hAnsi="Times New Roman"/>
          <w:sz w:val="28"/>
          <w:szCs w:val="28"/>
        </w:rPr>
        <w:t>руга Верхотурский от  16 февраля</w:t>
      </w:r>
      <w:r w:rsidR="00C24A2E">
        <w:rPr>
          <w:rFonts w:ascii="Times New Roman" w:hAnsi="Times New Roman"/>
          <w:sz w:val="28"/>
          <w:szCs w:val="28"/>
        </w:rPr>
        <w:t xml:space="preserve"> 2020 года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670E50">
        <w:rPr>
          <w:rFonts w:ascii="Times New Roman" w:hAnsi="Times New Roman"/>
          <w:sz w:val="28"/>
          <w:szCs w:val="28"/>
        </w:rPr>
        <w:t>8</w:t>
      </w:r>
      <w:r w:rsidR="00C24A2E">
        <w:rPr>
          <w:rFonts w:ascii="Times New Roman" w:hAnsi="Times New Roman"/>
          <w:sz w:val="28"/>
          <w:szCs w:val="28"/>
        </w:rPr>
        <w:t xml:space="preserve"> «О внесении изменений в Решение Думы горо</w:t>
      </w:r>
      <w:r w:rsidR="00670E50">
        <w:rPr>
          <w:rFonts w:ascii="Times New Roman" w:hAnsi="Times New Roman"/>
          <w:sz w:val="28"/>
          <w:szCs w:val="28"/>
        </w:rPr>
        <w:t>дского округа Верхотурский от 11 декабря 2020</w:t>
      </w:r>
      <w:r w:rsidR="00C24A2E">
        <w:rPr>
          <w:rFonts w:ascii="Times New Roman" w:hAnsi="Times New Roman"/>
          <w:sz w:val="28"/>
          <w:szCs w:val="28"/>
        </w:rPr>
        <w:t xml:space="preserve"> года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670E50">
        <w:rPr>
          <w:rFonts w:ascii="Times New Roman" w:hAnsi="Times New Roman"/>
          <w:sz w:val="28"/>
          <w:szCs w:val="28"/>
        </w:rPr>
        <w:t>60</w:t>
      </w:r>
      <w:r w:rsidR="00C24A2E">
        <w:rPr>
          <w:rFonts w:ascii="Times New Roman" w:hAnsi="Times New Roman"/>
          <w:sz w:val="28"/>
          <w:szCs w:val="28"/>
        </w:rPr>
        <w:t xml:space="preserve"> «О бюджете городс</w:t>
      </w:r>
      <w:r w:rsidR="00670E50">
        <w:rPr>
          <w:rFonts w:ascii="Times New Roman" w:hAnsi="Times New Roman"/>
          <w:sz w:val="28"/>
          <w:szCs w:val="28"/>
        </w:rPr>
        <w:t>кого округа Верхотурский на 2021</w:t>
      </w:r>
      <w:r w:rsidR="00C24A2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70E50">
        <w:rPr>
          <w:rFonts w:ascii="Times New Roman" w:hAnsi="Times New Roman"/>
          <w:sz w:val="28"/>
          <w:szCs w:val="28"/>
        </w:rPr>
        <w:t>2 и 2023</w:t>
      </w:r>
      <w:r w:rsidR="00C24A2E">
        <w:rPr>
          <w:rFonts w:ascii="Times New Roman" w:hAnsi="Times New Roman"/>
          <w:sz w:val="28"/>
          <w:szCs w:val="28"/>
        </w:rPr>
        <w:t xml:space="preserve"> годов»</w:t>
      </w:r>
      <w:r w:rsidR="00861384">
        <w:rPr>
          <w:rFonts w:ascii="Times New Roman" w:hAnsi="Times New Roman"/>
          <w:sz w:val="28"/>
          <w:szCs w:val="28"/>
        </w:rPr>
        <w:t>»</w:t>
      </w:r>
      <w:r w:rsidR="00C24A2E">
        <w:rPr>
          <w:rFonts w:ascii="Times New Roman" w:hAnsi="Times New Roman"/>
          <w:sz w:val="28"/>
          <w:szCs w:val="28"/>
        </w:rPr>
        <w:t>,</w:t>
      </w:r>
      <w:r w:rsidR="00E50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Уставом городского округа Верхотурский,</w:t>
      </w:r>
    </w:p>
    <w:p w:rsidR="00E43856" w:rsidRDefault="00E43856" w:rsidP="00E4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43856" w:rsidRDefault="00894644" w:rsidP="0089464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E43856">
        <w:rPr>
          <w:rFonts w:ascii="Times New Roman" w:hAnsi="Times New Roman"/>
          <w:sz w:val="28"/>
          <w:szCs w:val="28"/>
        </w:rPr>
        <w:t xml:space="preserve">Внести в муниципальную программу городского округа Верхотурский  «Развитие культуры в городском округе  Верхотурский на 2020 – 2025 годы», утвержденную постановлением Администрации городского округа Верхотурский от 30.09.2019г. № 799 «Об утверждении муниципальной  программы городского округа Верхотурский «Развитие культуры в городском округе Верхотурский на 2020-2025 годы»» </w:t>
      </w:r>
      <w:r w:rsidR="00E50E2B">
        <w:rPr>
          <w:rFonts w:ascii="Times New Roman" w:hAnsi="Times New Roman"/>
          <w:sz w:val="28"/>
          <w:szCs w:val="28"/>
        </w:rPr>
        <w:t>(</w:t>
      </w:r>
      <w:r w:rsidR="00E43856">
        <w:rPr>
          <w:rFonts w:ascii="Times New Roman" w:hAnsi="Times New Roman"/>
          <w:sz w:val="28"/>
          <w:szCs w:val="28"/>
        </w:rPr>
        <w:t xml:space="preserve">с изменениями, внесенными постановлениями Администрации городского округа Верхотурский от </w:t>
      </w:r>
      <w:r w:rsidR="00E43856">
        <w:rPr>
          <w:rFonts w:ascii="Times New Roman" w:hAnsi="Times New Roman"/>
          <w:sz w:val="28"/>
          <w:szCs w:val="28"/>
        </w:rPr>
        <w:lastRenderedPageBreak/>
        <w:t>27.01.2020г. № 43, от 23.04.2020г. № 276</w:t>
      </w:r>
      <w:proofErr w:type="gramEnd"/>
      <w:r w:rsidR="00E43856">
        <w:rPr>
          <w:rFonts w:ascii="Times New Roman" w:hAnsi="Times New Roman"/>
          <w:sz w:val="28"/>
          <w:szCs w:val="28"/>
        </w:rPr>
        <w:t>, от 06.05.2020 № 308</w:t>
      </w:r>
      <w:r w:rsidR="005C51CA">
        <w:rPr>
          <w:rFonts w:ascii="Times New Roman" w:hAnsi="Times New Roman"/>
          <w:sz w:val="28"/>
          <w:szCs w:val="28"/>
        </w:rPr>
        <w:t>, от 19.05.2020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5C51CA">
        <w:rPr>
          <w:rFonts w:ascii="Times New Roman" w:hAnsi="Times New Roman"/>
          <w:sz w:val="28"/>
          <w:szCs w:val="28"/>
        </w:rPr>
        <w:t>348</w:t>
      </w:r>
      <w:r w:rsidR="00C24A2E">
        <w:rPr>
          <w:rFonts w:ascii="Times New Roman" w:hAnsi="Times New Roman"/>
          <w:sz w:val="28"/>
          <w:szCs w:val="28"/>
        </w:rPr>
        <w:t>, от 19.06.2020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C24A2E">
        <w:rPr>
          <w:rFonts w:ascii="Times New Roman" w:hAnsi="Times New Roman"/>
          <w:sz w:val="28"/>
          <w:szCs w:val="28"/>
        </w:rPr>
        <w:t>432, от 02.07.2020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C24A2E">
        <w:rPr>
          <w:rFonts w:ascii="Times New Roman" w:hAnsi="Times New Roman"/>
          <w:sz w:val="28"/>
          <w:szCs w:val="28"/>
        </w:rPr>
        <w:t>464</w:t>
      </w:r>
      <w:r w:rsidR="00E02F44">
        <w:rPr>
          <w:rFonts w:ascii="Times New Roman" w:hAnsi="Times New Roman"/>
          <w:sz w:val="28"/>
          <w:szCs w:val="28"/>
        </w:rPr>
        <w:t>, от 28.09.2020 № 673</w:t>
      </w:r>
      <w:r w:rsidR="005D495C">
        <w:rPr>
          <w:rFonts w:ascii="Times New Roman" w:hAnsi="Times New Roman"/>
          <w:sz w:val="28"/>
          <w:szCs w:val="28"/>
        </w:rPr>
        <w:t>, от 09.11.2020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D495C">
        <w:rPr>
          <w:rFonts w:ascii="Times New Roman" w:hAnsi="Times New Roman"/>
          <w:sz w:val="28"/>
          <w:szCs w:val="28"/>
        </w:rPr>
        <w:t>761</w:t>
      </w:r>
      <w:r w:rsidR="00670E50">
        <w:rPr>
          <w:rFonts w:ascii="Times New Roman" w:hAnsi="Times New Roman"/>
          <w:sz w:val="28"/>
          <w:szCs w:val="28"/>
        </w:rPr>
        <w:t>, от 12.02.2021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70E50">
        <w:rPr>
          <w:rFonts w:ascii="Times New Roman" w:hAnsi="Times New Roman"/>
          <w:sz w:val="28"/>
          <w:szCs w:val="28"/>
        </w:rPr>
        <w:t>91</w:t>
      </w:r>
      <w:r w:rsidR="00E50E2B">
        <w:rPr>
          <w:rFonts w:ascii="Times New Roman" w:hAnsi="Times New Roman"/>
          <w:sz w:val="28"/>
          <w:szCs w:val="28"/>
        </w:rPr>
        <w:t>)</w:t>
      </w:r>
      <w:r w:rsidR="00E43856"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894644" w:rsidRDefault="00894644" w:rsidP="0089464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61384">
        <w:rPr>
          <w:rFonts w:ascii="Times New Roman" w:hAnsi="Times New Roman"/>
          <w:sz w:val="28"/>
          <w:szCs w:val="28"/>
        </w:rPr>
        <w:t>а</w:t>
      </w:r>
      <w:r w:rsidR="0005243E">
        <w:rPr>
          <w:rFonts w:ascii="Times New Roman" w:hAnsi="Times New Roman"/>
          <w:sz w:val="28"/>
          <w:szCs w:val="28"/>
        </w:rPr>
        <w:t>бзацы первый</w:t>
      </w:r>
      <w:r w:rsidR="0080464F">
        <w:rPr>
          <w:rFonts w:ascii="Times New Roman" w:hAnsi="Times New Roman"/>
          <w:sz w:val="28"/>
          <w:szCs w:val="28"/>
        </w:rPr>
        <w:t xml:space="preserve">, </w:t>
      </w:r>
      <w:r w:rsidR="00E02F44">
        <w:rPr>
          <w:rFonts w:ascii="Times New Roman" w:hAnsi="Times New Roman"/>
          <w:sz w:val="28"/>
          <w:szCs w:val="28"/>
        </w:rPr>
        <w:t>второй</w:t>
      </w:r>
      <w:r w:rsidR="0005243E">
        <w:rPr>
          <w:rFonts w:ascii="Times New Roman" w:hAnsi="Times New Roman"/>
          <w:sz w:val="28"/>
          <w:szCs w:val="28"/>
        </w:rPr>
        <w:t xml:space="preserve"> </w:t>
      </w:r>
      <w:r w:rsidR="0080464F">
        <w:rPr>
          <w:rFonts w:ascii="Times New Roman" w:hAnsi="Times New Roman"/>
          <w:sz w:val="28"/>
          <w:szCs w:val="28"/>
        </w:rPr>
        <w:t xml:space="preserve"> и третий </w:t>
      </w:r>
      <w:r w:rsidR="0005243E">
        <w:rPr>
          <w:rFonts w:ascii="Times New Roman" w:hAnsi="Times New Roman"/>
          <w:sz w:val="28"/>
          <w:szCs w:val="28"/>
        </w:rPr>
        <w:t>графы 2 строки</w:t>
      </w:r>
      <w:r w:rsidR="00E43856">
        <w:rPr>
          <w:rFonts w:ascii="Times New Roman" w:hAnsi="Times New Roman"/>
          <w:sz w:val="28"/>
          <w:szCs w:val="28"/>
        </w:rPr>
        <w:t xml:space="preserve"> «Объемы финансирования муниципальной программы по годам реализации, тыс. рублей» Паспорта Программы </w:t>
      </w:r>
      <w:r w:rsidR="0005243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852DD" w:rsidRPr="00894644" w:rsidRDefault="001852DD" w:rsidP="0089464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94644">
        <w:rPr>
          <w:rFonts w:ascii="Times New Roman" w:hAnsi="Times New Roman"/>
          <w:sz w:val="28"/>
          <w:szCs w:val="28"/>
        </w:rPr>
        <w:t xml:space="preserve">«Всего </w:t>
      </w:r>
      <w:r w:rsidR="0080464F" w:rsidRPr="00894644">
        <w:rPr>
          <w:rFonts w:ascii="Times New Roman" w:hAnsi="Times New Roman"/>
          <w:sz w:val="28"/>
          <w:szCs w:val="28"/>
        </w:rPr>
        <w:t>447 873,6</w:t>
      </w:r>
      <w:r w:rsidRPr="00894644">
        <w:rPr>
          <w:rFonts w:ascii="Times New Roman" w:hAnsi="Times New Roman"/>
          <w:sz w:val="28"/>
          <w:szCs w:val="28"/>
        </w:rPr>
        <w:t xml:space="preserve"> тыс. руб. в том числе:</w:t>
      </w:r>
    </w:p>
    <w:p w:rsidR="001852DD" w:rsidRDefault="00E50E2B" w:rsidP="00894644">
      <w:pPr>
        <w:pStyle w:val="ConsPlusCell"/>
        <w:ind w:firstLine="709"/>
      </w:pPr>
      <w:r>
        <w:t>2020 год – 73 487,7</w:t>
      </w:r>
      <w:r w:rsidR="001852DD">
        <w:t xml:space="preserve"> тыс. руб.</w:t>
      </w:r>
    </w:p>
    <w:p w:rsidR="001852DD" w:rsidRDefault="0080464F" w:rsidP="00894644">
      <w:pPr>
        <w:pStyle w:val="ConsPlusCell"/>
        <w:ind w:firstLine="709"/>
      </w:pPr>
      <w:r>
        <w:t>2021 год – 72 605,7</w:t>
      </w:r>
      <w:r w:rsidR="001852DD">
        <w:t xml:space="preserve"> тыс. руб.</w:t>
      </w:r>
    </w:p>
    <w:p w:rsidR="001852DD" w:rsidRDefault="00126549" w:rsidP="00894644">
      <w:pPr>
        <w:pStyle w:val="ConsPlusCell"/>
        <w:ind w:firstLine="709"/>
      </w:pPr>
      <w:r>
        <w:t>2022 год – 73 138,5</w:t>
      </w:r>
      <w:r w:rsidR="001852DD">
        <w:t xml:space="preserve"> тыс. руб.</w:t>
      </w:r>
    </w:p>
    <w:p w:rsidR="001852DD" w:rsidRDefault="001852DD" w:rsidP="00894644">
      <w:pPr>
        <w:pStyle w:val="ConsPlusCell"/>
        <w:ind w:firstLine="709"/>
      </w:pPr>
      <w:r>
        <w:t>2023 год – 76 213,9 тыс. руб.</w:t>
      </w:r>
    </w:p>
    <w:p w:rsidR="001852DD" w:rsidRDefault="001852DD" w:rsidP="00894644">
      <w:pPr>
        <w:pStyle w:val="ConsPlusCell"/>
        <w:ind w:firstLine="709"/>
      </w:pPr>
      <w:r>
        <w:t>2024 год – 76 213,9 тыс. руб.</w:t>
      </w:r>
    </w:p>
    <w:p w:rsidR="00894644" w:rsidRPr="00894644" w:rsidRDefault="001852DD" w:rsidP="00894644">
      <w:pPr>
        <w:pStyle w:val="ConsPlusCell"/>
        <w:numPr>
          <w:ilvl w:val="0"/>
          <w:numId w:val="6"/>
        </w:numPr>
        <w:rPr>
          <w:rFonts w:eastAsia="Tahoma"/>
          <w:color w:val="000000"/>
          <w:lang w:bidi="ru-RU"/>
        </w:rPr>
      </w:pPr>
      <w:r w:rsidRPr="001852DD">
        <w:rPr>
          <w:rFonts w:eastAsia="Tahoma"/>
          <w:color w:val="000000"/>
          <w:lang w:bidi="ru-RU"/>
        </w:rPr>
        <w:t xml:space="preserve"> – 76 213,9 тыс. руб</w:t>
      </w:r>
      <w:r>
        <w:rPr>
          <w:rFonts w:eastAsia="Tahoma"/>
          <w:color w:val="000000"/>
          <w:lang w:bidi="ru-RU"/>
        </w:rPr>
        <w:t>.»</w:t>
      </w:r>
      <w:r w:rsidR="00894644">
        <w:rPr>
          <w:rFonts w:eastAsia="Tahoma"/>
          <w:color w:val="000000"/>
          <w:lang w:bidi="ru-RU"/>
        </w:rPr>
        <w:t>;</w:t>
      </w:r>
    </w:p>
    <w:p w:rsidR="0080464F" w:rsidRDefault="00894644" w:rsidP="00894644">
      <w:pPr>
        <w:pStyle w:val="ConsPlusCell"/>
        <w:tabs>
          <w:tab w:val="left" w:pos="-7230"/>
        </w:tabs>
        <w:ind w:firstLine="709"/>
        <w:jc w:val="both"/>
      </w:pPr>
      <w:r>
        <w:rPr>
          <w:rFonts w:eastAsia="Tahoma"/>
          <w:color w:val="000000"/>
          <w:lang w:bidi="ru-RU"/>
        </w:rPr>
        <w:t xml:space="preserve">2) </w:t>
      </w:r>
      <w:r w:rsidR="0080464F">
        <w:rPr>
          <w:rFonts w:eastAsia="Tahoma"/>
          <w:color w:val="000000"/>
          <w:lang w:bidi="ru-RU"/>
        </w:rPr>
        <w:t xml:space="preserve">графу 2 строки «Перечень целевых показателей </w:t>
      </w:r>
      <w:r w:rsidR="0080464F" w:rsidRPr="0080464F">
        <w:rPr>
          <w:rFonts w:eastAsia="Tahoma"/>
          <w:color w:val="000000"/>
          <w:lang w:bidi="ru-RU"/>
        </w:rPr>
        <w:t xml:space="preserve">муниципальной </w:t>
      </w:r>
      <w:r w:rsidR="0080464F">
        <w:rPr>
          <w:rFonts w:eastAsia="Tahoma"/>
          <w:color w:val="000000"/>
          <w:lang w:bidi="ru-RU"/>
        </w:rPr>
        <w:t>п</w:t>
      </w:r>
      <w:r w:rsidR="0080464F" w:rsidRPr="0080464F">
        <w:rPr>
          <w:rFonts w:eastAsia="Tahoma"/>
          <w:color w:val="000000"/>
          <w:lang w:bidi="ru-RU"/>
        </w:rPr>
        <w:t>рограммы</w:t>
      </w:r>
      <w:r w:rsidR="0080464F">
        <w:rPr>
          <w:rFonts w:eastAsia="Tahoma"/>
          <w:color w:val="000000"/>
          <w:lang w:bidi="ru-RU"/>
        </w:rPr>
        <w:t xml:space="preserve">» </w:t>
      </w:r>
      <w:r w:rsidR="0080464F">
        <w:t xml:space="preserve">Паспорта Программы </w:t>
      </w:r>
      <w:r w:rsidR="001747C4">
        <w:t>дополнить следующими под</w:t>
      </w:r>
      <w:r w:rsidR="0080464F">
        <w:t>пунктами:</w:t>
      </w:r>
    </w:p>
    <w:p w:rsidR="001747C4" w:rsidRDefault="0080464F" w:rsidP="0071202E">
      <w:pPr>
        <w:pStyle w:val="ConsPlusCell"/>
        <w:ind w:firstLine="708"/>
        <w:jc w:val="both"/>
      </w:pPr>
      <w:r>
        <w:t>«</w:t>
      </w:r>
      <w:r w:rsidR="0071202E">
        <w:t>36) у</w:t>
      </w:r>
      <w:r w:rsidR="001747C4">
        <w:t>величение к 2024 году на 15% числа посещений организации культуры в городском округе Верхотурский;</w:t>
      </w:r>
    </w:p>
    <w:p w:rsidR="001747C4" w:rsidRDefault="0071202E" w:rsidP="0071202E">
      <w:pPr>
        <w:pStyle w:val="ConsPlusCell"/>
        <w:ind w:firstLine="708"/>
        <w:jc w:val="both"/>
      </w:pPr>
      <w:r>
        <w:t>37) к</w:t>
      </w:r>
      <w:r w:rsidR="001747C4">
        <w:t>оличество посещений культурно-массовых мероприятий клубов, домов культуры;</w:t>
      </w:r>
    </w:p>
    <w:p w:rsidR="001747C4" w:rsidRDefault="0071202E" w:rsidP="0071202E">
      <w:pPr>
        <w:pStyle w:val="ConsPlusCell"/>
        <w:ind w:firstLine="708"/>
        <w:jc w:val="both"/>
      </w:pPr>
      <w:r>
        <w:t>38) к</w:t>
      </w:r>
      <w:r w:rsidR="001747C4">
        <w:t>оличество участников клубных формирований;</w:t>
      </w:r>
    </w:p>
    <w:p w:rsidR="001747C4" w:rsidRDefault="001747C4" w:rsidP="0071202E">
      <w:pPr>
        <w:pStyle w:val="ConsPlusCell"/>
        <w:ind w:firstLine="708"/>
        <w:jc w:val="both"/>
      </w:pPr>
      <w:r>
        <w:t xml:space="preserve">39) </w:t>
      </w:r>
      <w:r w:rsidR="0071202E">
        <w:t>к</w:t>
      </w:r>
      <w:r>
        <w:t>оличество волонтеров городского округа Верхотурский, вовлеченных в программу «Волонтеры культуры»;</w:t>
      </w:r>
      <w:r w:rsidRPr="001747C4">
        <w:t xml:space="preserve"> </w:t>
      </w:r>
    </w:p>
    <w:p w:rsidR="001747C4" w:rsidRDefault="001747C4" w:rsidP="0071202E">
      <w:pPr>
        <w:pStyle w:val="ConsPlusCell"/>
        <w:ind w:firstLine="708"/>
        <w:jc w:val="both"/>
      </w:pPr>
      <w:r>
        <w:t xml:space="preserve">40) </w:t>
      </w:r>
      <w:r w:rsidR="0071202E">
        <w:t>к</w:t>
      </w:r>
      <w:r>
        <w:t>оличество обращений к порталу «Культура-</w:t>
      </w:r>
      <w:proofErr w:type="spellStart"/>
      <w:r>
        <w:t>урала</w:t>
      </w:r>
      <w:proofErr w:type="gramStart"/>
      <w:r>
        <w:t>.р</w:t>
      </w:r>
      <w:proofErr w:type="gramEnd"/>
      <w:r>
        <w:t>ф</w:t>
      </w:r>
      <w:proofErr w:type="spellEnd"/>
      <w:r>
        <w:t>»;</w:t>
      </w:r>
    </w:p>
    <w:p w:rsidR="001747C4" w:rsidRDefault="001747C4" w:rsidP="0071202E">
      <w:pPr>
        <w:pStyle w:val="ConsPlusCell"/>
        <w:ind w:firstLine="708"/>
        <w:jc w:val="both"/>
      </w:pPr>
      <w:r>
        <w:t>41)</w:t>
      </w:r>
      <w:r w:rsidR="001C5F85" w:rsidRPr="001C5F85">
        <w:rPr>
          <w:rFonts w:ascii="Tahoma" w:eastAsia="Calibri" w:hAnsi="Tahoma" w:cs="Tahoma"/>
          <w:color w:val="000000" w:themeColor="text1"/>
          <w:sz w:val="24"/>
          <w:szCs w:val="24"/>
          <w:lang w:bidi="ru-RU"/>
        </w:rPr>
        <w:t xml:space="preserve"> </w:t>
      </w:r>
      <w:r w:rsidR="0071202E" w:rsidRPr="0071202E">
        <w:rPr>
          <w:rFonts w:eastAsia="Calibri"/>
          <w:color w:val="000000" w:themeColor="text1"/>
          <w:lang w:bidi="ru-RU"/>
        </w:rPr>
        <w:t>к</w:t>
      </w:r>
      <w:r w:rsidR="001C5F85" w:rsidRPr="001C5F85">
        <w:rPr>
          <w:lang w:bidi="ru-RU"/>
        </w:rPr>
        <w:t>оличество лучших работников сельских учреждений культуры, которым оказана государственная поддержка</w:t>
      </w:r>
      <w:r>
        <w:t>;</w:t>
      </w:r>
    </w:p>
    <w:p w:rsidR="001747C4" w:rsidRDefault="001747C4" w:rsidP="0071202E">
      <w:pPr>
        <w:pStyle w:val="ConsPlusCell"/>
        <w:ind w:firstLine="708"/>
        <w:jc w:val="both"/>
      </w:pPr>
      <w:r>
        <w:t>42)</w:t>
      </w:r>
      <w:r w:rsidR="0071202E">
        <w:t xml:space="preserve"> к</w:t>
      </w:r>
      <w:r w:rsidR="001C5F85" w:rsidRPr="001C5F85">
        <w:t>оличество лучших сельских учреждений культуры, которым оказана государственная поддержка</w:t>
      </w:r>
      <w:r>
        <w:t>;</w:t>
      </w:r>
    </w:p>
    <w:p w:rsidR="001747C4" w:rsidRDefault="001747C4" w:rsidP="0071202E">
      <w:pPr>
        <w:pStyle w:val="ConsPlusCell"/>
        <w:ind w:firstLine="708"/>
        <w:jc w:val="both"/>
      </w:pPr>
      <w:r>
        <w:t xml:space="preserve">43) </w:t>
      </w:r>
      <w:r w:rsidR="0071202E">
        <w:t>к</w:t>
      </w:r>
      <w:r>
        <w:t>оличество учащихся детских школ искусств по видам искусств и училищ;</w:t>
      </w:r>
    </w:p>
    <w:p w:rsidR="001747C4" w:rsidRDefault="001747C4" w:rsidP="0071202E">
      <w:pPr>
        <w:pStyle w:val="ConsPlusCell"/>
        <w:ind w:firstLine="708"/>
        <w:jc w:val="both"/>
      </w:pPr>
      <w:r>
        <w:t xml:space="preserve">44) </w:t>
      </w:r>
      <w:r w:rsidR="0071202E">
        <w:t>к</w:t>
      </w:r>
      <w:r>
        <w:t>оличество специалистов городского округа Верхотурский, прошедших повышение квалификации на базе центров непрерывного образования;</w:t>
      </w:r>
    </w:p>
    <w:p w:rsidR="001747C4" w:rsidRDefault="0071202E" w:rsidP="0071202E">
      <w:pPr>
        <w:pStyle w:val="ConsPlusCell"/>
        <w:ind w:firstLine="708"/>
        <w:jc w:val="both"/>
      </w:pPr>
      <w:r>
        <w:t>45) у</w:t>
      </w:r>
      <w:r w:rsidR="001747C4">
        <w:t>ровень удовлетворенности населения городского округа Верхотурский качеством и доступностью предоставляемых услуг в сфере культуры;</w:t>
      </w:r>
    </w:p>
    <w:p w:rsidR="00126549" w:rsidRDefault="0071202E" w:rsidP="0071202E">
      <w:pPr>
        <w:pStyle w:val="ConsPlusCell"/>
        <w:ind w:firstLine="708"/>
        <w:jc w:val="both"/>
      </w:pPr>
      <w:r>
        <w:t>46) д</w:t>
      </w:r>
      <w:r w:rsidR="001747C4">
        <w:t>оля молодых граждан в возрасте от 14 до 35 лет, имеющих информацию о возможностях включения в общественную жизнь и применении потенциала, содействующего развитию навыков самостоятельной жизнедеятельности;</w:t>
      </w:r>
      <w:r w:rsidR="001747C4" w:rsidRPr="001747C4">
        <w:t xml:space="preserve"> </w:t>
      </w:r>
    </w:p>
    <w:p w:rsidR="001747C4" w:rsidRDefault="0071202E" w:rsidP="0071202E">
      <w:pPr>
        <w:pStyle w:val="ConsPlusCell"/>
        <w:ind w:firstLine="708"/>
        <w:jc w:val="both"/>
      </w:pPr>
      <w:r>
        <w:t>47) д</w:t>
      </w:r>
      <w:r w:rsidR="001747C4">
        <w:t>оля молодых граждан в возрасте от 14 до 35 лет – участников проектов и мероприятий, направленных на формирование здорового образа жизни, профилактику безнадзорности, подростковой преступности, от общего числа молодых граждан в возрасте от 14 до 35 лет;</w:t>
      </w:r>
    </w:p>
    <w:p w:rsidR="001747C4" w:rsidRDefault="0071202E" w:rsidP="0071202E">
      <w:pPr>
        <w:pStyle w:val="ConsPlusCell"/>
        <w:ind w:firstLine="708"/>
        <w:jc w:val="both"/>
      </w:pPr>
      <w:r>
        <w:t>48) к</w:t>
      </w:r>
      <w:r w:rsidR="001747C4">
        <w:t>оличество объектов культуры, оснащенных средствами от экстремизма и терроризма в текущем году;</w:t>
      </w:r>
    </w:p>
    <w:p w:rsidR="001747C4" w:rsidRDefault="0071202E" w:rsidP="0071202E">
      <w:pPr>
        <w:pStyle w:val="ConsPlusCell"/>
        <w:ind w:firstLine="708"/>
        <w:jc w:val="both"/>
      </w:pPr>
      <w:r>
        <w:t>49) э</w:t>
      </w:r>
      <w:r w:rsidR="001747C4">
        <w:t xml:space="preserve">кономия потребления тепловой энергии муниципальными учреждениями культуры и дополнительного образования в сфере культуры </w:t>
      </w:r>
      <w:r w:rsidR="001747C4">
        <w:lastRenderedPageBreak/>
        <w:t>городского округа Верхотурский по отношению к уровню 2020 года;</w:t>
      </w:r>
    </w:p>
    <w:p w:rsidR="0080464F" w:rsidRDefault="001747C4" w:rsidP="007A3A1B">
      <w:pPr>
        <w:pStyle w:val="ConsPlusCell"/>
        <w:ind w:firstLine="708"/>
        <w:jc w:val="both"/>
        <w:rPr>
          <w:rFonts w:eastAsia="Tahoma"/>
          <w:color w:val="000000"/>
          <w:lang w:bidi="ru-RU"/>
        </w:rPr>
      </w:pPr>
      <w:r>
        <w:t xml:space="preserve">50) Количество </w:t>
      </w:r>
      <w:proofErr w:type="gramStart"/>
      <w:r>
        <w:t>действующих</w:t>
      </w:r>
      <w:proofErr w:type="gramEnd"/>
      <w:r>
        <w:t xml:space="preserve"> </w:t>
      </w:r>
      <w:proofErr w:type="spellStart"/>
      <w:r>
        <w:t>коворкинг</w:t>
      </w:r>
      <w:proofErr w:type="spellEnd"/>
      <w:r>
        <w:t>-центров.»</w:t>
      </w:r>
      <w:r w:rsidR="0071202E">
        <w:t>;</w:t>
      </w:r>
    </w:p>
    <w:p w:rsidR="0071202E" w:rsidRDefault="0080464F" w:rsidP="0071202E">
      <w:pPr>
        <w:pStyle w:val="ConsPlusCell"/>
        <w:ind w:firstLine="708"/>
        <w:jc w:val="both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>3</w:t>
      </w:r>
      <w:r w:rsidR="0071202E">
        <w:rPr>
          <w:rFonts w:eastAsia="Tahoma"/>
          <w:color w:val="000000"/>
          <w:lang w:bidi="ru-RU"/>
        </w:rPr>
        <w:t>) ц</w:t>
      </w:r>
      <w:r w:rsidR="00670E50">
        <w:rPr>
          <w:rFonts w:eastAsia="Tahoma"/>
          <w:color w:val="000000"/>
          <w:lang w:bidi="ru-RU"/>
        </w:rPr>
        <w:t xml:space="preserve">ели, задачи и целевые показатели реализации </w:t>
      </w:r>
      <w:r>
        <w:rPr>
          <w:rFonts w:eastAsia="Tahoma"/>
          <w:color w:val="000000"/>
          <w:lang w:bidi="ru-RU"/>
        </w:rPr>
        <w:t>Программы</w:t>
      </w:r>
      <w:r w:rsidR="00670E50">
        <w:rPr>
          <w:rFonts w:eastAsia="Tahoma"/>
          <w:color w:val="000000"/>
          <w:lang w:bidi="ru-RU"/>
        </w:rPr>
        <w:t xml:space="preserve"> (приложение №</w:t>
      </w:r>
      <w:r w:rsidR="00BE5635">
        <w:rPr>
          <w:rFonts w:eastAsia="Tahoma"/>
          <w:color w:val="000000"/>
          <w:lang w:bidi="ru-RU"/>
        </w:rPr>
        <w:t xml:space="preserve"> </w:t>
      </w:r>
      <w:r w:rsidR="00670E50">
        <w:rPr>
          <w:rFonts w:eastAsia="Tahoma"/>
          <w:color w:val="000000"/>
          <w:lang w:bidi="ru-RU"/>
        </w:rPr>
        <w:t>1)</w:t>
      </w:r>
      <w:r>
        <w:rPr>
          <w:rFonts w:eastAsia="Tahoma"/>
          <w:color w:val="000000"/>
          <w:lang w:bidi="ru-RU"/>
        </w:rPr>
        <w:t xml:space="preserve"> изложить в новой редакции, в соответствии с приложением №</w:t>
      </w:r>
      <w:r w:rsidR="00BE5635">
        <w:rPr>
          <w:rFonts w:eastAsia="Tahoma"/>
          <w:color w:val="000000"/>
          <w:lang w:bidi="ru-RU"/>
        </w:rPr>
        <w:t xml:space="preserve"> </w:t>
      </w:r>
      <w:r w:rsidR="0071202E">
        <w:rPr>
          <w:rFonts w:eastAsia="Tahoma"/>
          <w:color w:val="000000"/>
          <w:lang w:bidi="ru-RU"/>
        </w:rPr>
        <w:t>1 к настоящему постановлению;</w:t>
      </w:r>
      <w:bookmarkStart w:id="0" w:name="_GoBack"/>
      <w:bookmarkEnd w:id="0"/>
    </w:p>
    <w:p w:rsidR="0071202E" w:rsidRDefault="0080464F" w:rsidP="0071202E">
      <w:pPr>
        <w:pStyle w:val="ConsPlusCell"/>
        <w:ind w:firstLine="708"/>
        <w:jc w:val="both"/>
      </w:pPr>
      <w:r>
        <w:t>4</w:t>
      </w:r>
      <w:r w:rsidR="001852DD">
        <w:t xml:space="preserve">) </w:t>
      </w:r>
      <w:r w:rsidR="0071202E">
        <w:t>п</w:t>
      </w:r>
      <w:r w:rsidR="000A23E0">
        <w:t>лан мероприятий по выполнению Программы  (приложение № 2) изложить в новой редакции, в соответствии с приложением</w:t>
      </w:r>
      <w:r>
        <w:t xml:space="preserve"> №</w:t>
      </w:r>
      <w:r w:rsidR="00BE5635">
        <w:t xml:space="preserve"> </w:t>
      </w:r>
      <w:r>
        <w:t>2</w:t>
      </w:r>
      <w:r w:rsidR="000A23E0">
        <w:t xml:space="preserve"> к настоящему постановлению.</w:t>
      </w:r>
    </w:p>
    <w:p w:rsidR="0071202E" w:rsidRDefault="00E43856" w:rsidP="0071202E">
      <w:pPr>
        <w:pStyle w:val="ConsPlusCell"/>
        <w:ind w:firstLine="708"/>
        <w:jc w:val="both"/>
      </w:pPr>
      <w: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43856" w:rsidRPr="0071202E" w:rsidRDefault="0071202E" w:rsidP="0071202E">
      <w:pPr>
        <w:pStyle w:val="ConsPlusCell"/>
        <w:ind w:firstLine="708"/>
        <w:jc w:val="both"/>
        <w:rPr>
          <w:rFonts w:eastAsia="Tahoma"/>
          <w:color w:val="000000"/>
          <w:lang w:bidi="ru-RU"/>
        </w:rPr>
      </w:pPr>
      <w:r>
        <w:t>3.</w:t>
      </w:r>
      <w:r w:rsidR="00E43856"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E43856" w:rsidRDefault="00E43856" w:rsidP="00E4385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E4385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E4385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E4385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145248" w:rsidP="00E4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43856" w:rsidRDefault="00E43856" w:rsidP="00E4385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       </w:t>
      </w:r>
      <w:r w:rsidR="00145248">
        <w:rPr>
          <w:rFonts w:ascii="Times New Roman" w:hAnsi="Times New Roman" w:cs="Times New Roman"/>
          <w:sz w:val="28"/>
          <w:szCs w:val="28"/>
        </w:rPr>
        <w:t>А.Г. Лиханов</w:t>
      </w:r>
    </w:p>
    <w:sectPr w:rsidR="00E43856" w:rsidSect="008946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866"/>
    <w:multiLevelType w:val="hybridMultilevel"/>
    <w:tmpl w:val="E2FEC2DA"/>
    <w:lvl w:ilvl="0" w:tplc="ADE6CBA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9F81AA7"/>
    <w:multiLevelType w:val="hybridMultilevel"/>
    <w:tmpl w:val="386A81C0"/>
    <w:lvl w:ilvl="0" w:tplc="ADE6CBAA">
      <w:start w:val="1"/>
      <w:numFmt w:val="decimal"/>
      <w:lvlText w:val="%1)"/>
      <w:lvlJc w:val="left"/>
      <w:pPr>
        <w:ind w:left="1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3">
    <w:nsid w:val="5D7B13B8"/>
    <w:multiLevelType w:val="hybridMultilevel"/>
    <w:tmpl w:val="9184FB5A"/>
    <w:lvl w:ilvl="0" w:tplc="0922A36A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5">
    <w:nsid w:val="7716505B"/>
    <w:multiLevelType w:val="hybridMultilevel"/>
    <w:tmpl w:val="43B26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D3"/>
    <w:rsid w:val="0005243E"/>
    <w:rsid w:val="000606EF"/>
    <w:rsid w:val="000A23E0"/>
    <w:rsid w:val="001074D3"/>
    <w:rsid w:val="00126549"/>
    <w:rsid w:val="00145248"/>
    <w:rsid w:val="001747C4"/>
    <w:rsid w:val="001852DD"/>
    <w:rsid w:val="001C5F85"/>
    <w:rsid w:val="001E27B7"/>
    <w:rsid w:val="002354D2"/>
    <w:rsid w:val="00557576"/>
    <w:rsid w:val="005C51CA"/>
    <w:rsid w:val="005D495C"/>
    <w:rsid w:val="00670E50"/>
    <w:rsid w:val="0071202E"/>
    <w:rsid w:val="007A3A1B"/>
    <w:rsid w:val="0080464F"/>
    <w:rsid w:val="00861384"/>
    <w:rsid w:val="00862D0B"/>
    <w:rsid w:val="00894644"/>
    <w:rsid w:val="008F27FB"/>
    <w:rsid w:val="00A437A0"/>
    <w:rsid w:val="00AE7D87"/>
    <w:rsid w:val="00BA1F18"/>
    <w:rsid w:val="00BE5635"/>
    <w:rsid w:val="00C24A2E"/>
    <w:rsid w:val="00C60B21"/>
    <w:rsid w:val="00D23A9A"/>
    <w:rsid w:val="00DC34C0"/>
    <w:rsid w:val="00E02F44"/>
    <w:rsid w:val="00E40B84"/>
    <w:rsid w:val="00E43856"/>
    <w:rsid w:val="00E50E2B"/>
    <w:rsid w:val="00E602CA"/>
    <w:rsid w:val="00E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4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38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3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856"/>
    <w:rPr>
      <w:color w:val="0000FF"/>
      <w:u w:val="single"/>
    </w:rPr>
  </w:style>
  <w:style w:type="paragraph" w:styleId="a4">
    <w:name w:val="No Spacing"/>
    <w:link w:val="a5"/>
    <w:uiPriority w:val="1"/>
    <w:qFormat/>
    <w:rsid w:val="00E43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43E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1852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4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38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3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856"/>
    <w:rPr>
      <w:color w:val="0000FF"/>
      <w:u w:val="single"/>
    </w:rPr>
  </w:style>
  <w:style w:type="paragraph" w:styleId="a4">
    <w:name w:val="No Spacing"/>
    <w:link w:val="a5"/>
    <w:uiPriority w:val="1"/>
    <w:qFormat/>
    <w:rsid w:val="00E43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43E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1852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Ольга А. Тарамженина</cp:lastModifiedBy>
  <cp:revision>2</cp:revision>
  <cp:lastPrinted>2021-03-30T10:59:00Z</cp:lastPrinted>
  <dcterms:created xsi:type="dcterms:W3CDTF">2021-03-30T12:19:00Z</dcterms:created>
  <dcterms:modified xsi:type="dcterms:W3CDTF">2021-03-30T12:19:00Z</dcterms:modified>
</cp:coreProperties>
</file>