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49" w:rsidRPr="00227E89" w:rsidRDefault="00B04749" w:rsidP="00B04749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>
        <w:rPr>
          <w:noProof/>
          <w:sz w:val="28"/>
        </w:rPr>
        <w:drawing>
          <wp:inline distT="0" distB="0" distL="0" distR="0" wp14:anchorId="24A5DF19" wp14:editId="0A6C8A8B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749" w:rsidRPr="00227E89" w:rsidRDefault="00B04749" w:rsidP="00B04749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B04749" w:rsidRPr="00227E89" w:rsidRDefault="00B04749" w:rsidP="00B04749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B04749" w:rsidRPr="00227E89" w:rsidRDefault="00B04749" w:rsidP="00B04749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B04749" w:rsidRDefault="00B04749" w:rsidP="00B04749">
      <w:pPr>
        <w:jc w:val="both"/>
        <w:rPr>
          <w:b/>
        </w:rPr>
      </w:pPr>
    </w:p>
    <w:p w:rsidR="00B04749" w:rsidRDefault="00B04749" w:rsidP="00B04749">
      <w:pPr>
        <w:jc w:val="both"/>
        <w:rPr>
          <w:b/>
        </w:rPr>
      </w:pPr>
    </w:p>
    <w:p w:rsidR="00B04749" w:rsidRPr="00943470" w:rsidRDefault="00B04749" w:rsidP="00B04749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Pr="00F37005">
        <w:rPr>
          <w:b/>
          <w:szCs w:val="24"/>
        </w:rPr>
        <w:t>27.04.2021г. № 307</w:t>
      </w:r>
    </w:p>
    <w:p w:rsidR="00B04749" w:rsidRPr="00943470" w:rsidRDefault="00B04749" w:rsidP="00B04749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B04749" w:rsidRDefault="00B04749" w:rsidP="00B04749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B04749" w:rsidRPr="00CC0BA9" w:rsidRDefault="00B04749" w:rsidP="00B04749">
      <w:pPr>
        <w:widowControl w:val="0"/>
        <w:overflowPunct/>
        <w:jc w:val="center"/>
        <w:textAlignment w:val="auto"/>
        <w:rPr>
          <w:rFonts w:eastAsiaTheme="minorEastAsia"/>
          <w:b/>
          <w:bCs/>
          <w:i/>
          <w:sz w:val="28"/>
          <w:szCs w:val="28"/>
        </w:rPr>
      </w:pPr>
      <w:r w:rsidRPr="00CC0BA9">
        <w:rPr>
          <w:rFonts w:eastAsiaTheme="minorEastAsia"/>
          <w:b/>
          <w:bCs/>
          <w:i/>
          <w:sz w:val="28"/>
          <w:szCs w:val="28"/>
        </w:rPr>
        <w:t>Об утверждении Административного регламента</w:t>
      </w:r>
    </w:p>
    <w:p w:rsidR="00B04749" w:rsidRPr="00CC0BA9" w:rsidRDefault="00B04749" w:rsidP="00B04749">
      <w:pPr>
        <w:widowControl w:val="0"/>
        <w:overflowPunct/>
        <w:jc w:val="center"/>
        <w:textAlignment w:val="auto"/>
        <w:rPr>
          <w:rFonts w:eastAsiaTheme="minorEastAsia"/>
          <w:b/>
          <w:bCs/>
          <w:i/>
          <w:sz w:val="28"/>
          <w:szCs w:val="28"/>
        </w:rPr>
      </w:pPr>
      <w:r w:rsidRPr="00CC0BA9">
        <w:rPr>
          <w:rFonts w:eastAsiaTheme="minorEastAsia"/>
          <w:b/>
          <w:bCs/>
          <w:i/>
          <w:sz w:val="28"/>
          <w:szCs w:val="28"/>
        </w:rPr>
        <w:t>предоставления муниципальной услуги</w:t>
      </w:r>
      <w:r>
        <w:rPr>
          <w:rFonts w:eastAsiaTheme="minorEastAsia"/>
          <w:b/>
          <w:bCs/>
          <w:i/>
          <w:sz w:val="28"/>
          <w:szCs w:val="28"/>
        </w:rPr>
        <w:t xml:space="preserve"> </w:t>
      </w:r>
      <w:r w:rsidRPr="00CC0BA9">
        <w:rPr>
          <w:rFonts w:eastAsiaTheme="minorEastAsia"/>
          <w:b/>
          <w:bCs/>
          <w:i/>
          <w:sz w:val="28"/>
          <w:szCs w:val="28"/>
        </w:rPr>
        <w:t>«</w:t>
      </w:r>
      <w:r>
        <w:rPr>
          <w:rFonts w:eastAsiaTheme="minorEastAsia"/>
          <w:b/>
          <w:bCs/>
          <w:i/>
          <w:sz w:val="28"/>
          <w:szCs w:val="28"/>
        </w:rPr>
        <w:t>Отчуждение объектов</w:t>
      </w:r>
      <w:r w:rsidRPr="00440F15">
        <w:rPr>
          <w:rFonts w:eastAsiaTheme="minorEastAsia"/>
          <w:b/>
          <w:bCs/>
          <w:i/>
          <w:sz w:val="28"/>
          <w:szCs w:val="28"/>
        </w:rPr>
        <w:t xml:space="preserve"> муниципально</w:t>
      </w:r>
      <w:r>
        <w:rPr>
          <w:rFonts w:eastAsiaTheme="minorEastAsia"/>
          <w:b/>
          <w:bCs/>
          <w:i/>
          <w:sz w:val="28"/>
          <w:szCs w:val="28"/>
        </w:rPr>
        <w:t>й собственности</w:t>
      </w:r>
      <w:r w:rsidRPr="00CC0BA9">
        <w:rPr>
          <w:rFonts w:eastAsiaTheme="minorEastAsia"/>
          <w:b/>
          <w:bCs/>
          <w:i/>
          <w:sz w:val="28"/>
          <w:szCs w:val="28"/>
        </w:rPr>
        <w:t>»</w:t>
      </w:r>
    </w:p>
    <w:p w:rsidR="00B04749" w:rsidRPr="0066627E" w:rsidRDefault="00B04749" w:rsidP="00B04749">
      <w:pPr>
        <w:rPr>
          <w:sz w:val="28"/>
          <w:szCs w:val="28"/>
        </w:rPr>
      </w:pPr>
    </w:p>
    <w:p w:rsidR="00B04749" w:rsidRPr="0066627E" w:rsidRDefault="00B04749" w:rsidP="00B04749">
      <w:pPr>
        <w:jc w:val="both"/>
        <w:rPr>
          <w:sz w:val="28"/>
          <w:szCs w:val="28"/>
        </w:rPr>
      </w:pPr>
    </w:p>
    <w:p w:rsidR="00B04749" w:rsidRDefault="00B04749" w:rsidP="00B04749">
      <w:pPr>
        <w:ind w:firstLine="720"/>
        <w:jc w:val="both"/>
        <w:rPr>
          <w:sz w:val="28"/>
          <w:szCs w:val="28"/>
        </w:rPr>
      </w:pPr>
      <w:proofErr w:type="gramStart"/>
      <w:r w:rsidRPr="008A605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27 июля 2010 года</w:t>
      </w:r>
      <w:r w:rsidRPr="008A6052">
        <w:rPr>
          <w:sz w:val="28"/>
          <w:szCs w:val="28"/>
        </w:rPr>
        <w:t xml:space="preserve"> № 210-ФЗ «Об организации предоставления государственных и муниципальных услуг», Федеральным законом </w:t>
      </w:r>
      <w:r>
        <w:rPr>
          <w:sz w:val="28"/>
          <w:szCs w:val="28"/>
        </w:rPr>
        <w:t xml:space="preserve">от 06 октября 2003 года </w:t>
      </w:r>
      <w:r w:rsidRPr="008A605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8A6052">
        <w:rPr>
          <w:sz w:val="28"/>
          <w:szCs w:val="28"/>
        </w:rPr>
        <w:t xml:space="preserve">рекомендациями Министерства труда и социальной защиты Российской Федерации, постановлением Правительства </w:t>
      </w:r>
      <w:r>
        <w:rPr>
          <w:sz w:val="28"/>
          <w:szCs w:val="28"/>
        </w:rPr>
        <w:t>Российской Федерации   от 16 мая 2011 года</w:t>
      </w:r>
      <w:r w:rsidRPr="008A6052">
        <w:rPr>
          <w:sz w:val="28"/>
          <w:szCs w:val="28"/>
        </w:rPr>
        <w:t xml:space="preserve"> № 373 «О разработке и утверждении административных регламентов исполнения</w:t>
      </w:r>
      <w:proofErr w:type="gramEnd"/>
      <w:r w:rsidRPr="008A6052">
        <w:rPr>
          <w:sz w:val="28"/>
          <w:szCs w:val="28"/>
        </w:rPr>
        <w:t xml:space="preserve"> </w:t>
      </w:r>
      <w:proofErr w:type="gramStart"/>
      <w:r w:rsidRPr="008A6052">
        <w:rPr>
          <w:sz w:val="28"/>
          <w:szCs w:val="28"/>
        </w:rPr>
        <w:t>государственных функций и административных регламентов предост</w:t>
      </w:r>
      <w:r>
        <w:rPr>
          <w:sz w:val="28"/>
          <w:szCs w:val="28"/>
        </w:rPr>
        <w:t xml:space="preserve">авления государственных услуг», </w:t>
      </w:r>
      <w:r w:rsidRPr="008A6052">
        <w:rPr>
          <w:sz w:val="28"/>
          <w:szCs w:val="28"/>
        </w:rPr>
        <w:t xml:space="preserve">Решением Думы городского округа Верхотурский 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</w:t>
      </w:r>
      <w:r w:rsidRPr="00440F15">
        <w:rPr>
          <w:sz w:val="28"/>
          <w:szCs w:val="28"/>
        </w:rPr>
        <w:t>Положением о порядке управления и распоряжения имуществом, находящимся в собственности городского округа Верхотурский, утвержденным Решением Думы городского округа  Верхотурский от 25.04.2019г. № 17</w:t>
      </w:r>
      <w:r>
        <w:rPr>
          <w:sz w:val="28"/>
          <w:szCs w:val="28"/>
        </w:rPr>
        <w:t xml:space="preserve">, </w:t>
      </w:r>
      <w:r w:rsidRPr="008A6052">
        <w:rPr>
          <w:sz w:val="28"/>
          <w:szCs w:val="28"/>
        </w:rPr>
        <w:t>постановлением Администрации</w:t>
      </w:r>
      <w:proofErr w:type="gramEnd"/>
      <w:r w:rsidRPr="008A6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Верхотурский </w:t>
      </w:r>
      <w:r w:rsidRPr="008A6052">
        <w:rPr>
          <w:sz w:val="28"/>
          <w:szCs w:val="28"/>
        </w:rPr>
        <w:t>от 27.12.2018</w:t>
      </w:r>
      <w:r>
        <w:rPr>
          <w:sz w:val="28"/>
          <w:szCs w:val="28"/>
        </w:rPr>
        <w:t>г.</w:t>
      </w:r>
      <w:r w:rsidRPr="008A6052">
        <w:rPr>
          <w:sz w:val="28"/>
          <w:szCs w:val="28"/>
        </w:rPr>
        <w:t xml:space="preserve"> № 1077 «О разработке и утверждении административных регламентов осуществления муниципального контроля и административных регламентов предоставления</w:t>
      </w:r>
      <w:r>
        <w:rPr>
          <w:sz w:val="28"/>
          <w:szCs w:val="28"/>
        </w:rPr>
        <w:t xml:space="preserve"> </w:t>
      </w:r>
      <w:r w:rsidRPr="008A6052">
        <w:rPr>
          <w:sz w:val="28"/>
          <w:szCs w:val="28"/>
        </w:rPr>
        <w:t>муниципальных услуг», руководствуясь Уставом  городского округа Верхотурский,</w:t>
      </w:r>
    </w:p>
    <w:p w:rsidR="00B04749" w:rsidRPr="005E11A3" w:rsidRDefault="00B04749" w:rsidP="00B0474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B04749" w:rsidRPr="00440F15" w:rsidRDefault="00B04749" w:rsidP="00B04749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C91B61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Утвердить а</w:t>
      </w:r>
      <w:r w:rsidRPr="00C91B61">
        <w:rPr>
          <w:b w:val="0"/>
          <w:sz w:val="28"/>
          <w:szCs w:val="28"/>
        </w:rPr>
        <w:t xml:space="preserve">дминистративный </w:t>
      </w:r>
      <w:hyperlink w:anchor="Par36" w:history="1">
        <w:r w:rsidRPr="00CC0BA9">
          <w:rPr>
            <w:b w:val="0"/>
            <w:sz w:val="28"/>
            <w:szCs w:val="28"/>
          </w:rPr>
          <w:t>регламент</w:t>
        </w:r>
      </w:hyperlink>
      <w:r w:rsidRPr="00CC0BA9">
        <w:rPr>
          <w:b w:val="0"/>
          <w:sz w:val="28"/>
          <w:szCs w:val="28"/>
        </w:rPr>
        <w:t xml:space="preserve"> </w:t>
      </w:r>
      <w:r w:rsidRPr="00440F15">
        <w:rPr>
          <w:rFonts w:eastAsiaTheme="minorEastAsia"/>
          <w:b w:val="0"/>
          <w:sz w:val="28"/>
          <w:szCs w:val="28"/>
        </w:rPr>
        <w:t>предоставления муниципальной услуги</w:t>
      </w:r>
      <w:r w:rsidRPr="00440F15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BD6D98">
        <w:rPr>
          <w:rFonts w:eastAsiaTheme="minorEastAsia"/>
          <w:b w:val="0"/>
          <w:sz w:val="28"/>
          <w:szCs w:val="28"/>
        </w:rPr>
        <w:t>«Отчуждение объектов муниципальной собственности»</w:t>
      </w:r>
      <w:r w:rsidRPr="00440F15">
        <w:rPr>
          <w:b w:val="0"/>
          <w:sz w:val="28"/>
          <w:szCs w:val="28"/>
        </w:rPr>
        <w:t xml:space="preserve"> (прилагается).</w:t>
      </w:r>
    </w:p>
    <w:p w:rsidR="00B04749" w:rsidRPr="00DB03AB" w:rsidRDefault="00B04749" w:rsidP="00B04749">
      <w:pPr>
        <w:widowControl w:val="0"/>
        <w:overflowPunct/>
        <w:ind w:firstLine="720"/>
        <w:jc w:val="both"/>
        <w:textAlignment w:val="auto"/>
        <w:rPr>
          <w:b/>
          <w:sz w:val="28"/>
          <w:szCs w:val="28"/>
        </w:rPr>
      </w:pPr>
      <w:r w:rsidRPr="00CC0BA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</w:t>
      </w:r>
      <w:r w:rsidRPr="00CC0BA9">
        <w:rPr>
          <w:sz w:val="28"/>
          <w:szCs w:val="28"/>
        </w:rPr>
        <w:t xml:space="preserve">Постановление Администрации городского округа Верхотурский от </w:t>
      </w:r>
      <w:r>
        <w:rPr>
          <w:sz w:val="28"/>
          <w:szCs w:val="28"/>
        </w:rPr>
        <w:t>27</w:t>
      </w:r>
      <w:r w:rsidRPr="00CC0BA9">
        <w:rPr>
          <w:sz w:val="28"/>
          <w:szCs w:val="28"/>
        </w:rPr>
        <w:t xml:space="preserve">.12.2013г. № </w:t>
      </w:r>
      <w:r>
        <w:rPr>
          <w:sz w:val="28"/>
          <w:szCs w:val="28"/>
        </w:rPr>
        <w:t>1173</w:t>
      </w:r>
      <w:r w:rsidRPr="00CC0BA9">
        <w:rPr>
          <w:sz w:val="28"/>
          <w:szCs w:val="28"/>
        </w:rPr>
        <w:t xml:space="preserve"> «</w:t>
      </w:r>
      <w:r w:rsidRPr="00CC0BA9">
        <w:rPr>
          <w:rFonts w:eastAsiaTheme="minorEastAsia"/>
          <w:bCs/>
          <w:sz w:val="28"/>
          <w:szCs w:val="28"/>
        </w:rPr>
        <w:t>Об утверждении Административного регламента</w:t>
      </w:r>
      <w:r>
        <w:rPr>
          <w:rFonts w:eastAsiaTheme="minorEastAsia"/>
          <w:bCs/>
          <w:sz w:val="28"/>
          <w:szCs w:val="28"/>
        </w:rPr>
        <w:t xml:space="preserve"> </w:t>
      </w:r>
      <w:r w:rsidRPr="00CC0BA9">
        <w:rPr>
          <w:rFonts w:eastAsiaTheme="minorEastAsia"/>
          <w:bCs/>
          <w:sz w:val="28"/>
          <w:szCs w:val="28"/>
        </w:rPr>
        <w:t>предоставления муниципальной услуги</w:t>
      </w:r>
      <w:r>
        <w:rPr>
          <w:rFonts w:eastAsiaTheme="minorEastAsia"/>
          <w:bCs/>
          <w:sz w:val="28"/>
          <w:szCs w:val="28"/>
        </w:rPr>
        <w:t xml:space="preserve"> по отчуждению объектов муниципальной собственности городского округа Верхотурский».</w:t>
      </w:r>
    </w:p>
    <w:p w:rsidR="00B04749" w:rsidRDefault="00B04749" w:rsidP="00B04749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н</w:t>
      </w:r>
      <w:r w:rsidRPr="00A96BE3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A96BE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Верхотурский.</w:t>
      </w:r>
    </w:p>
    <w:p w:rsidR="00B04749" w:rsidRDefault="00B04749" w:rsidP="00B04749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3F5711">
        <w:rPr>
          <w:sz w:val="28"/>
          <w:szCs w:val="28"/>
        </w:rPr>
        <w:t xml:space="preserve">Комитету по управлению муниципальным имуществом Администрации </w:t>
      </w:r>
      <w:r w:rsidRPr="003F5711">
        <w:rPr>
          <w:sz w:val="28"/>
          <w:szCs w:val="28"/>
        </w:rPr>
        <w:lastRenderedPageBreak/>
        <w:t>городского округа Верхотурский</w:t>
      </w:r>
      <w:r>
        <w:rPr>
          <w:sz w:val="28"/>
          <w:szCs w:val="28"/>
        </w:rPr>
        <w:t xml:space="preserve"> </w:t>
      </w:r>
      <w:r w:rsidRPr="003F5711">
        <w:rPr>
          <w:sz w:val="28"/>
          <w:szCs w:val="28"/>
        </w:rPr>
        <w:t xml:space="preserve">внести сведения о муниципальной </w:t>
      </w:r>
      <w:r>
        <w:rPr>
          <w:sz w:val="28"/>
          <w:szCs w:val="28"/>
        </w:rPr>
        <w:t>услуге</w:t>
      </w:r>
      <w:r w:rsidRPr="003F5711">
        <w:rPr>
          <w:sz w:val="28"/>
          <w:szCs w:val="28"/>
        </w:rPr>
        <w:t xml:space="preserve"> в реестр государстве</w:t>
      </w:r>
      <w:r>
        <w:rPr>
          <w:sz w:val="28"/>
          <w:szCs w:val="28"/>
        </w:rPr>
        <w:t>нных услуг Свердловской области.</w:t>
      </w:r>
    </w:p>
    <w:p w:rsidR="00B04749" w:rsidRDefault="00B04749" w:rsidP="00B04749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исполнения</w:t>
      </w:r>
      <w:r w:rsidRPr="00A96BE3">
        <w:rPr>
          <w:sz w:val="28"/>
          <w:szCs w:val="28"/>
        </w:rPr>
        <w:t xml:space="preserve"> настоящег</w:t>
      </w:r>
      <w:r>
        <w:rPr>
          <w:sz w:val="28"/>
          <w:szCs w:val="28"/>
        </w:rPr>
        <w:t>о п</w:t>
      </w:r>
      <w:r w:rsidRPr="00A96BE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первого заместителя главы Администрации городского округа Верхотурский Литовских Л.Ю.</w:t>
      </w:r>
    </w:p>
    <w:p w:rsidR="00B04749" w:rsidRPr="00A37993" w:rsidRDefault="00B04749" w:rsidP="00B04749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B04749" w:rsidRPr="00A37993" w:rsidRDefault="00B04749" w:rsidP="00B04749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B04749" w:rsidRPr="00A37993" w:rsidRDefault="00B04749" w:rsidP="00B04749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B04749" w:rsidRPr="00A37993" w:rsidRDefault="00B04749" w:rsidP="00B04749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B04749" w:rsidRPr="003C24DA" w:rsidRDefault="00B04749" w:rsidP="00B04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04749" w:rsidRPr="003A1F48" w:rsidRDefault="00B04749" w:rsidP="00B04749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А.Г. Лиханов</w:t>
      </w:r>
    </w:p>
    <w:p w:rsidR="0085552F" w:rsidRDefault="00B04749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49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C1756"/>
    <w:rsid w:val="00907154"/>
    <w:rsid w:val="00985059"/>
    <w:rsid w:val="00A24F4C"/>
    <w:rsid w:val="00A92EAB"/>
    <w:rsid w:val="00B04749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4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474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4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474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Company>Home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2021-05-11T06:12:00Z</dcterms:created>
  <dcterms:modified xsi:type="dcterms:W3CDTF">2021-05-11T06:13:00Z</dcterms:modified>
</cp:coreProperties>
</file>