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50" w:rsidRDefault="006E7150" w:rsidP="00FE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50" w:rsidRDefault="006E7150" w:rsidP="00FE333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E7150" w:rsidRDefault="006E7150" w:rsidP="00FE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6E7150" w:rsidRDefault="006E7150" w:rsidP="00FE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333E" w:rsidRDefault="00FE333E" w:rsidP="00FE3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50" w:rsidRPr="00FE333E" w:rsidRDefault="00FE333E" w:rsidP="00FE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3E">
        <w:rPr>
          <w:rFonts w:ascii="Times New Roman" w:hAnsi="Times New Roman" w:cs="Times New Roman"/>
          <w:b/>
          <w:sz w:val="24"/>
          <w:szCs w:val="24"/>
        </w:rPr>
        <w:t>от 30.04.</w:t>
      </w:r>
      <w:r w:rsidR="006E7150" w:rsidRPr="00FE333E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 w:rsidRPr="00FE333E">
        <w:rPr>
          <w:rFonts w:ascii="Times New Roman" w:hAnsi="Times New Roman" w:cs="Times New Roman"/>
          <w:b/>
          <w:sz w:val="24"/>
          <w:szCs w:val="24"/>
        </w:rPr>
        <w:t>300</w:t>
      </w: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150" w:rsidRDefault="006E7150" w:rsidP="00FE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утверждении Плана мероприятий по восстановлению штатного режима работы муниципальных учреждений культуры и дополнительного образования в сфере культуры,  осуществляющих деятельность на территории городского округа Верхотурский, после снятия ограничительных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инфекции на территории городского округа Верхотурский</w:t>
      </w:r>
    </w:p>
    <w:p w:rsidR="006E7150" w:rsidRDefault="006E7150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7150" w:rsidRDefault="006E7150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приказом Министерства культуры Свердловской области от 29.04.2020 № 228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Плана мероприятий по восстановлению штатного режима работы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муниципальных учреждений культуры и отдельных некоммерческих организаций сферы культуры и искусства, осуществляющих деятельность на территории Свердловской области, после снятия ограничительных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целях координации деятельности учреждений в сфере культуры после снятия ограничительных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городского округа Верхотурский и обеспечения реализации на территории городского округа Верхотурский единой муниципальной политики в сфере культуры, руководствуясь Уставом городского округа Верхотурский</w:t>
      </w:r>
    </w:p>
    <w:p w:rsidR="006E7150" w:rsidRDefault="006E7150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E7150" w:rsidRDefault="006E7150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33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footnoteRef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.Утвердить План мероприятий по восстановлению штатного режима работы муниципальных учреждений культуры и дополнительного образования в сфере культуры, осуществляющих деятельность на территории городского округа Верхотурский, после снятия ограничительных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городского округа Верхотурский (далее - План) (прилагается).</w:t>
      </w:r>
    </w:p>
    <w:p w:rsidR="006E7150" w:rsidRDefault="00FE333E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6E7150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культуры, туризма и молодежной политики Администрации городского округа Верхотурский </w:t>
      </w:r>
      <w:proofErr w:type="spellStart"/>
      <w:r w:rsidR="006E7150">
        <w:rPr>
          <w:rFonts w:ascii="Times New Roman" w:eastAsia="Times New Roman" w:hAnsi="Times New Roman" w:cs="Times New Roman"/>
          <w:sz w:val="28"/>
          <w:szCs w:val="28"/>
        </w:rPr>
        <w:t>Гайнановой</w:t>
      </w:r>
      <w:proofErr w:type="spellEnd"/>
      <w:r w:rsidR="006E7150">
        <w:rPr>
          <w:rFonts w:ascii="Times New Roman" w:eastAsia="Times New Roman" w:hAnsi="Times New Roman" w:cs="Times New Roman"/>
          <w:sz w:val="28"/>
          <w:szCs w:val="28"/>
        </w:rPr>
        <w:t xml:space="preserve"> Н.А.:</w:t>
      </w:r>
    </w:p>
    <w:p w:rsidR="006E7150" w:rsidRDefault="006E7150" w:rsidP="00FE3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33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1) обеспечить реализацию мероприятий Плана в установленные сроки;</w:t>
      </w: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33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85A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учреждения в информационно-телекоммуникационной сети «Интернет».</w:t>
      </w:r>
    </w:p>
    <w:p w:rsidR="006E7150" w:rsidRDefault="006E7150" w:rsidP="00FE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E7150" w:rsidRDefault="006E7150" w:rsidP="00FE33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3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7150" w:rsidRDefault="006E7150" w:rsidP="00FE33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</w:t>
      </w:r>
      <w:r w:rsidR="00FE333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А.Г.</w:t>
      </w:r>
      <w:r w:rsidR="00FE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6E7150" w:rsidRDefault="006E7150" w:rsidP="00FE333E">
      <w:pPr>
        <w:spacing w:after="0" w:line="240" w:lineRule="auto"/>
        <w:jc w:val="both"/>
        <w:rPr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E7150" w:rsidRDefault="006E7150" w:rsidP="00FE333E">
      <w:pPr>
        <w:spacing w:after="0" w:line="240" w:lineRule="auto"/>
      </w:pPr>
    </w:p>
    <w:p w:rsidR="00895E46" w:rsidRDefault="00895E46" w:rsidP="00FE333E">
      <w:pPr>
        <w:spacing w:after="0" w:line="240" w:lineRule="auto"/>
      </w:pPr>
    </w:p>
    <w:sectPr w:rsidR="00895E46" w:rsidSect="006E71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6"/>
    <w:rsid w:val="0003485A"/>
    <w:rsid w:val="00275536"/>
    <w:rsid w:val="006E7150"/>
    <w:rsid w:val="00895E46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71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6E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5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E71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6E7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2020-04-29T13:01:00Z</cp:lastPrinted>
  <dcterms:created xsi:type="dcterms:W3CDTF">2020-05-13T12:14:00Z</dcterms:created>
  <dcterms:modified xsi:type="dcterms:W3CDTF">2020-05-13T12:14:00Z</dcterms:modified>
</cp:coreProperties>
</file>