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A2" w:rsidRPr="00207E9E" w:rsidRDefault="00B570A2" w:rsidP="00B570A2">
      <w:pPr>
        <w:jc w:val="center"/>
      </w:pPr>
      <w:r>
        <w:rPr>
          <w:noProof/>
        </w:rPr>
        <w:drawing>
          <wp:inline distT="0" distB="0" distL="0" distR="0">
            <wp:extent cx="540385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A2" w:rsidRPr="00EF3F17" w:rsidRDefault="00B570A2" w:rsidP="00B570A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B570A2" w:rsidRPr="001773B5" w:rsidRDefault="00B570A2" w:rsidP="00B570A2">
      <w:pPr>
        <w:jc w:val="center"/>
        <w:rPr>
          <w:b/>
          <w:sz w:val="28"/>
          <w:szCs w:val="28"/>
        </w:rPr>
      </w:pPr>
      <w:r w:rsidRPr="001773B5">
        <w:rPr>
          <w:b/>
          <w:sz w:val="28"/>
          <w:szCs w:val="28"/>
        </w:rPr>
        <w:t xml:space="preserve">ГОРОДСКОГО ОКРУГА 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B570A2" w:rsidRDefault="00B570A2" w:rsidP="00B57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B570A2" w:rsidRPr="00377780" w:rsidRDefault="00B570A2" w:rsidP="00B570A2">
      <w:pPr>
        <w:jc w:val="center"/>
        <w:rPr>
          <w:b/>
          <w:sz w:val="32"/>
          <w:szCs w:val="32"/>
        </w:rPr>
      </w:pPr>
    </w:p>
    <w:p w:rsidR="00B570A2" w:rsidRDefault="00B570A2" w:rsidP="00B570A2">
      <w:pPr>
        <w:jc w:val="both"/>
        <w:rPr>
          <w:b/>
        </w:rPr>
      </w:pPr>
    </w:p>
    <w:p w:rsidR="00B570A2" w:rsidRPr="001F477D" w:rsidRDefault="00B570A2" w:rsidP="00B570A2">
      <w:pPr>
        <w:jc w:val="both"/>
        <w:rPr>
          <w:b/>
        </w:rPr>
      </w:pPr>
      <w:r>
        <w:rPr>
          <w:b/>
        </w:rPr>
        <w:t>от 25.09.2013</w:t>
      </w:r>
      <w:r w:rsidRPr="00207E9E">
        <w:rPr>
          <w:b/>
        </w:rPr>
        <w:t xml:space="preserve">г. № </w:t>
      </w:r>
      <w:r>
        <w:rPr>
          <w:b/>
        </w:rPr>
        <w:t>838</w:t>
      </w:r>
    </w:p>
    <w:p w:rsidR="00B570A2" w:rsidRDefault="00B570A2" w:rsidP="00B570A2">
      <w:r w:rsidRPr="00207E9E">
        <w:rPr>
          <w:b/>
        </w:rPr>
        <w:t xml:space="preserve">г. Верхотурье </w:t>
      </w:r>
      <w:r w:rsidRPr="00207E9E">
        <w:t xml:space="preserve"> </w:t>
      </w:r>
    </w:p>
    <w:p w:rsidR="00B570A2" w:rsidRDefault="00B570A2" w:rsidP="00B570A2">
      <w:r>
        <w:t xml:space="preserve"> </w:t>
      </w:r>
    </w:p>
    <w:p w:rsidR="00B570A2" w:rsidRDefault="00B570A2" w:rsidP="00B570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0D689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временном </w:t>
      </w:r>
      <w:r w:rsidRPr="000D6896">
        <w:rPr>
          <w:b/>
          <w:bCs/>
          <w:i/>
          <w:iCs/>
          <w:sz w:val="28"/>
          <w:szCs w:val="28"/>
        </w:rPr>
        <w:t>открытии дополнительного</w:t>
      </w:r>
      <w:r>
        <w:rPr>
          <w:b/>
          <w:bCs/>
          <w:i/>
          <w:iCs/>
          <w:sz w:val="28"/>
          <w:szCs w:val="28"/>
        </w:rPr>
        <w:t xml:space="preserve"> рейса </w:t>
      </w:r>
    </w:p>
    <w:p w:rsidR="00B570A2" w:rsidRDefault="00B570A2" w:rsidP="00B570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автобусному маршруту № 109б «Верхотурье – ж/</w:t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 xml:space="preserve"> вокзал - </w:t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>/о «</w:t>
      </w:r>
      <w:proofErr w:type="spellStart"/>
      <w:r>
        <w:rPr>
          <w:b/>
          <w:bCs/>
          <w:i/>
          <w:iCs/>
          <w:sz w:val="28"/>
          <w:szCs w:val="28"/>
        </w:rPr>
        <w:t>Актай</w:t>
      </w:r>
      <w:proofErr w:type="spellEnd"/>
      <w:r>
        <w:rPr>
          <w:b/>
          <w:bCs/>
          <w:i/>
          <w:iCs/>
          <w:sz w:val="28"/>
          <w:szCs w:val="28"/>
        </w:rPr>
        <w:t xml:space="preserve">» </w:t>
      </w:r>
    </w:p>
    <w:p w:rsidR="00B570A2" w:rsidRDefault="00B570A2" w:rsidP="00B570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«ИК–53 – </w:t>
      </w:r>
      <w:proofErr w:type="spellStart"/>
      <w:r>
        <w:rPr>
          <w:b/>
          <w:bCs/>
          <w:i/>
          <w:iCs/>
          <w:sz w:val="28"/>
          <w:szCs w:val="28"/>
        </w:rPr>
        <w:t>Актай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B570A2" w:rsidRPr="000D6896" w:rsidRDefault="00B570A2" w:rsidP="00B570A2">
      <w:pPr>
        <w:jc w:val="center"/>
        <w:rPr>
          <w:b/>
          <w:bCs/>
          <w:i/>
          <w:iCs/>
          <w:sz w:val="28"/>
          <w:szCs w:val="28"/>
        </w:rPr>
      </w:pPr>
      <w:r w:rsidRPr="000D6896">
        <w:rPr>
          <w:b/>
          <w:bCs/>
          <w:i/>
          <w:iCs/>
          <w:sz w:val="28"/>
          <w:szCs w:val="28"/>
        </w:rPr>
        <w:t xml:space="preserve"> </w:t>
      </w:r>
    </w:p>
    <w:p w:rsidR="00B570A2" w:rsidRPr="000D6896" w:rsidRDefault="00B570A2" w:rsidP="00B570A2">
      <w:pPr>
        <w:jc w:val="center"/>
        <w:rPr>
          <w:b/>
          <w:bCs/>
          <w:i/>
          <w:iCs/>
          <w:sz w:val="28"/>
          <w:szCs w:val="28"/>
        </w:rPr>
      </w:pPr>
    </w:p>
    <w:p w:rsidR="00B570A2" w:rsidRPr="000D6896" w:rsidRDefault="00B570A2" w:rsidP="00B570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bCs/>
          <w:iCs/>
          <w:sz w:val="28"/>
          <w:szCs w:val="28"/>
        </w:rPr>
        <w:tab/>
      </w:r>
      <w:r w:rsidRPr="000D6896">
        <w:rPr>
          <w:rFonts w:ascii="Times New Roman" w:hAnsi="Times New Roman" w:cs="Times New Roman"/>
          <w:bCs/>
          <w:iCs/>
          <w:sz w:val="28"/>
          <w:szCs w:val="28"/>
        </w:rPr>
        <w:t xml:space="preserve">В целях улучшения обслуживания населения городского округа </w:t>
      </w:r>
      <w:proofErr w:type="gramStart"/>
      <w:r w:rsidRPr="000D6896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0D6896">
        <w:rPr>
          <w:rFonts w:ascii="Times New Roman" w:hAnsi="Times New Roman" w:cs="Times New Roman"/>
          <w:bCs/>
          <w:iCs/>
          <w:sz w:val="28"/>
          <w:szCs w:val="28"/>
        </w:rPr>
        <w:t xml:space="preserve"> автотранспортными услугами, повышения качества обслуживания передвижения</w:t>
      </w:r>
      <w:r w:rsidRPr="000D6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</w:t>
      </w:r>
      <w:r w:rsidRPr="0043516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51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>в редакции от 19 мая 2013 года</w:t>
      </w:r>
      <w:r w:rsidRPr="0043516C">
        <w:rPr>
          <w:rFonts w:ascii="Times New Roman" w:hAnsi="Times New Roman" w:cs="Times New Roman"/>
          <w:sz w:val="28"/>
          <w:szCs w:val="28"/>
        </w:rPr>
        <w:t xml:space="preserve">), руководствуясь статьей 26 </w:t>
      </w:r>
      <w:r w:rsidRPr="000D6896">
        <w:rPr>
          <w:rFonts w:ascii="Times New Roman" w:hAnsi="Times New Roman" w:cs="Times New Roman"/>
          <w:sz w:val="28"/>
          <w:szCs w:val="28"/>
        </w:rPr>
        <w:t xml:space="preserve">Устава городского округа Верхотурский, </w:t>
      </w: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Верхотурскому муниципальному унитарному предприятию «Транспорт»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 о</w:t>
      </w:r>
      <w:r w:rsidRPr="000D6896">
        <w:rPr>
          <w:rFonts w:ascii="Times New Roman" w:hAnsi="Times New Roman" w:cs="Times New Roman"/>
          <w:sz w:val="28"/>
          <w:szCs w:val="28"/>
        </w:rPr>
        <w:t xml:space="preserve">ткрыть </w:t>
      </w:r>
      <w:r>
        <w:rPr>
          <w:rFonts w:ascii="Times New Roman" w:hAnsi="Times New Roman" w:cs="Times New Roman"/>
          <w:sz w:val="28"/>
          <w:szCs w:val="28"/>
        </w:rPr>
        <w:t>с 27</w:t>
      </w:r>
      <w:r w:rsidRPr="000D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D68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D6896">
        <w:rPr>
          <w:rFonts w:ascii="Times New Roman" w:hAnsi="Times New Roman" w:cs="Times New Roman"/>
          <w:sz w:val="28"/>
          <w:szCs w:val="28"/>
        </w:rPr>
        <w:t xml:space="preserve"> года 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рейс по автобусному </w:t>
      </w:r>
      <w:r w:rsidRPr="000D6896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109б «Верхотурье –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«ИК-53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</w:t>
      </w:r>
      <w:r w:rsidRPr="000D689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графику</w:t>
      </w:r>
      <w:r w:rsidRPr="000D689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газете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70A2" w:rsidRPr="008D05E0" w:rsidRDefault="00B570A2" w:rsidP="00B570A2">
      <w:pPr>
        <w:ind w:firstLine="708"/>
        <w:jc w:val="both"/>
        <w:rPr>
          <w:sz w:val="28"/>
          <w:szCs w:val="28"/>
        </w:rPr>
      </w:pPr>
      <w:r w:rsidRPr="000D6896">
        <w:rPr>
          <w:sz w:val="28"/>
          <w:szCs w:val="28"/>
        </w:rPr>
        <w:t xml:space="preserve">3. </w:t>
      </w:r>
      <w:r w:rsidRPr="008D05E0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</w:t>
      </w:r>
      <w:r w:rsidRPr="000D689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570A2" w:rsidRPr="000D6896" w:rsidRDefault="00B570A2" w:rsidP="00B57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D6896">
        <w:rPr>
          <w:rFonts w:ascii="Times New Roman" w:hAnsi="Times New Roman" w:cs="Times New Roman"/>
          <w:sz w:val="28"/>
          <w:szCs w:val="28"/>
        </w:rPr>
        <w:t xml:space="preserve">    </w:t>
      </w:r>
      <w:r w:rsidRPr="000D689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68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В.Ф.Фахрисламов</w:t>
      </w:r>
      <w:proofErr w:type="spellEnd"/>
    </w:p>
    <w:p w:rsidR="00B570A2" w:rsidRPr="000D6896" w:rsidRDefault="00B570A2" w:rsidP="00B570A2">
      <w:pPr>
        <w:jc w:val="both"/>
        <w:rPr>
          <w:bCs/>
          <w:iCs/>
          <w:sz w:val="28"/>
          <w:szCs w:val="28"/>
        </w:rPr>
      </w:pPr>
    </w:p>
    <w:p w:rsidR="00B570A2" w:rsidRPr="000D6896" w:rsidRDefault="00B570A2" w:rsidP="00B570A2">
      <w:pPr>
        <w:jc w:val="center"/>
        <w:rPr>
          <w:b/>
          <w:bCs/>
          <w:i/>
          <w:iCs/>
          <w:sz w:val="28"/>
          <w:szCs w:val="28"/>
        </w:rPr>
      </w:pPr>
    </w:p>
    <w:p w:rsidR="00B570A2" w:rsidRPr="000D6896" w:rsidRDefault="00B570A2" w:rsidP="00B570A2">
      <w:pPr>
        <w:jc w:val="center"/>
        <w:rPr>
          <w:b/>
          <w:bCs/>
          <w:i/>
          <w:iCs/>
          <w:sz w:val="28"/>
          <w:szCs w:val="28"/>
        </w:rPr>
      </w:pPr>
    </w:p>
    <w:p w:rsidR="00B570A2" w:rsidRDefault="00B570A2" w:rsidP="00B570A2">
      <w:pPr>
        <w:jc w:val="center"/>
        <w:rPr>
          <w:sz w:val="28"/>
          <w:szCs w:val="28"/>
        </w:rPr>
      </w:pPr>
    </w:p>
    <w:p w:rsidR="00B570A2" w:rsidRPr="000D6896" w:rsidRDefault="00B570A2" w:rsidP="00B570A2">
      <w:pPr>
        <w:jc w:val="center"/>
        <w:rPr>
          <w:sz w:val="28"/>
          <w:szCs w:val="28"/>
        </w:rPr>
      </w:pPr>
    </w:p>
    <w:p w:rsidR="00B570A2" w:rsidRPr="000D6896" w:rsidRDefault="00B570A2" w:rsidP="00B570A2">
      <w:pPr>
        <w:rPr>
          <w:sz w:val="28"/>
          <w:szCs w:val="28"/>
        </w:rPr>
      </w:pPr>
    </w:p>
    <w:p w:rsidR="00B570A2" w:rsidRPr="000D6896" w:rsidRDefault="00B570A2" w:rsidP="00B570A2">
      <w:pPr>
        <w:rPr>
          <w:sz w:val="28"/>
          <w:szCs w:val="28"/>
        </w:rPr>
      </w:pPr>
    </w:p>
    <w:p w:rsidR="00B570A2" w:rsidRDefault="00B570A2" w:rsidP="00B570A2"/>
    <w:p w:rsidR="00B570A2" w:rsidRDefault="00B570A2" w:rsidP="00B570A2"/>
    <w:p w:rsidR="00B570A2" w:rsidRDefault="00B570A2" w:rsidP="00B570A2"/>
    <w:p w:rsidR="00B570A2" w:rsidRPr="0084342B" w:rsidRDefault="00B570A2" w:rsidP="00B570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570A2" w:rsidRPr="0084342B" w:rsidRDefault="00B570A2" w:rsidP="00B570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342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постановлением А</w:t>
      </w:r>
      <w:r w:rsidRPr="0084342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B570A2" w:rsidRPr="0084342B" w:rsidRDefault="00B570A2" w:rsidP="00B570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342B">
        <w:rPr>
          <w:rFonts w:ascii="Times New Roman" w:hAnsi="Times New Roman" w:cs="Times New Roman"/>
          <w:sz w:val="26"/>
          <w:szCs w:val="26"/>
        </w:rPr>
        <w:t>г</w:t>
      </w:r>
      <w:r w:rsidRPr="0084342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родского </w:t>
      </w:r>
      <w:r w:rsidRPr="0084342B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Pr="0084342B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B570A2" w:rsidRPr="0084342B" w:rsidRDefault="00B570A2" w:rsidP="00B570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сентября 2013г. № ____</w:t>
      </w:r>
    </w:p>
    <w:p w:rsidR="00B570A2" w:rsidRDefault="00B570A2" w:rsidP="00B570A2">
      <w:pPr>
        <w:jc w:val="righ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Pr="00413393">
        <w:rPr>
          <w:bCs/>
          <w:iCs/>
          <w:sz w:val="26"/>
          <w:szCs w:val="26"/>
        </w:rPr>
        <w:t xml:space="preserve">О временном открытии </w:t>
      </w:r>
      <w:proofErr w:type="gramStart"/>
      <w:r w:rsidRPr="00413393">
        <w:rPr>
          <w:bCs/>
          <w:iCs/>
          <w:sz w:val="26"/>
          <w:szCs w:val="26"/>
        </w:rPr>
        <w:t>дополнительного</w:t>
      </w:r>
      <w:proofErr w:type="gramEnd"/>
    </w:p>
    <w:p w:rsidR="00B570A2" w:rsidRDefault="00B570A2" w:rsidP="00B570A2">
      <w:pPr>
        <w:jc w:val="right"/>
        <w:rPr>
          <w:bCs/>
          <w:iCs/>
          <w:sz w:val="26"/>
          <w:szCs w:val="26"/>
        </w:rPr>
      </w:pPr>
      <w:r w:rsidRPr="00413393">
        <w:rPr>
          <w:bCs/>
          <w:iCs/>
          <w:sz w:val="26"/>
          <w:szCs w:val="26"/>
        </w:rPr>
        <w:t xml:space="preserve">рейса по автобусному маршруту </w:t>
      </w:r>
    </w:p>
    <w:p w:rsidR="00B570A2" w:rsidRPr="00413393" w:rsidRDefault="00B570A2" w:rsidP="00B570A2">
      <w:pPr>
        <w:jc w:val="right"/>
        <w:rPr>
          <w:sz w:val="26"/>
          <w:szCs w:val="26"/>
        </w:rPr>
      </w:pPr>
      <w:r w:rsidRPr="00413393">
        <w:rPr>
          <w:bCs/>
          <w:iCs/>
          <w:sz w:val="26"/>
          <w:szCs w:val="26"/>
        </w:rPr>
        <w:t>№ 109</w:t>
      </w:r>
      <w:r>
        <w:rPr>
          <w:bCs/>
          <w:iCs/>
          <w:sz w:val="26"/>
          <w:szCs w:val="26"/>
        </w:rPr>
        <w:t>б</w:t>
      </w:r>
      <w:r w:rsidRPr="00413393">
        <w:rPr>
          <w:bCs/>
          <w:iCs/>
          <w:sz w:val="26"/>
          <w:szCs w:val="26"/>
        </w:rPr>
        <w:t xml:space="preserve"> «Верхотурье – </w:t>
      </w:r>
      <w:r>
        <w:rPr>
          <w:bCs/>
          <w:iCs/>
          <w:sz w:val="26"/>
          <w:szCs w:val="26"/>
        </w:rPr>
        <w:t>ж/</w:t>
      </w:r>
      <w:proofErr w:type="spellStart"/>
      <w:r>
        <w:rPr>
          <w:bCs/>
          <w:iCs/>
          <w:sz w:val="26"/>
          <w:szCs w:val="26"/>
        </w:rPr>
        <w:t>д</w:t>
      </w:r>
      <w:proofErr w:type="spellEnd"/>
      <w:r>
        <w:rPr>
          <w:bCs/>
          <w:iCs/>
          <w:sz w:val="26"/>
          <w:szCs w:val="26"/>
        </w:rPr>
        <w:t xml:space="preserve"> вокзал – </w:t>
      </w:r>
      <w:proofErr w:type="spellStart"/>
      <w:r w:rsidRPr="00413393">
        <w:rPr>
          <w:bCs/>
          <w:iCs/>
          <w:sz w:val="26"/>
          <w:szCs w:val="26"/>
        </w:rPr>
        <w:t>д</w:t>
      </w:r>
      <w:proofErr w:type="spellEnd"/>
      <w:r w:rsidRPr="00413393">
        <w:rPr>
          <w:bCs/>
          <w:iCs/>
          <w:sz w:val="26"/>
          <w:szCs w:val="26"/>
        </w:rPr>
        <w:t>/о «</w:t>
      </w:r>
      <w:proofErr w:type="spellStart"/>
      <w:r w:rsidRPr="00413393">
        <w:rPr>
          <w:bCs/>
          <w:iCs/>
          <w:sz w:val="26"/>
          <w:szCs w:val="26"/>
        </w:rPr>
        <w:t>Актай</w:t>
      </w:r>
      <w:proofErr w:type="spellEnd"/>
      <w:r w:rsidRPr="00413393">
        <w:rPr>
          <w:bCs/>
          <w:iCs/>
          <w:sz w:val="26"/>
          <w:szCs w:val="26"/>
        </w:rPr>
        <w:t>»</w:t>
      </w:r>
    </w:p>
    <w:p w:rsidR="00B570A2" w:rsidRDefault="00B570A2" w:rsidP="00B570A2">
      <w:pPr>
        <w:jc w:val="center"/>
        <w:rPr>
          <w:b/>
          <w:sz w:val="26"/>
          <w:szCs w:val="26"/>
        </w:rPr>
      </w:pPr>
    </w:p>
    <w:p w:rsidR="00B570A2" w:rsidRDefault="00B570A2" w:rsidP="00B570A2">
      <w:pPr>
        <w:jc w:val="center"/>
        <w:rPr>
          <w:b/>
          <w:sz w:val="26"/>
          <w:szCs w:val="26"/>
        </w:rPr>
      </w:pPr>
    </w:p>
    <w:p w:rsidR="00B570A2" w:rsidRDefault="00B570A2" w:rsidP="00B570A2">
      <w:pPr>
        <w:jc w:val="center"/>
        <w:rPr>
          <w:b/>
          <w:sz w:val="26"/>
          <w:szCs w:val="26"/>
        </w:rPr>
      </w:pPr>
    </w:p>
    <w:p w:rsidR="00B570A2" w:rsidRDefault="00B570A2" w:rsidP="00B570A2">
      <w:pPr>
        <w:jc w:val="center"/>
        <w:rPr>
          <w:b/>
          <w:sz w:val="26"/>
          <w:szCs w:val="26"/>
        </w:rPr>
      </w:pPr>
      <w:r w:rsidRPr="008F7191">
        <w:rPr>
          <w:b/>
          <w:sz w:val="26"/>
          <w:szCs w:val="26"/>
        </w:rPr>
        <w:t>ГРАФИК</w:t>
      </w:r>
    </w:p>
    <w:p w:rsidR="00B570A2" w:rsidRDefault="00B570A2" w:rsidP="00B570A2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sz w:val="26"/>
          <w:szCs w:val="26"/>
        </w:rPr>
        <w:t>ДВИЖЕНИЯ</w:t>
      </w:r>
      <w:r w:rsidRPr="008F7191">
        <w:rPr>
          <w:b/>
          <w:sz w:val="26"/>
          <w:szCs w:val="26"/>
        </w:rPr>
        <w:t xml:space="preserve"> ДОПОЛНИТЕЛЬНОМ </w:t>
      </w:r>
      <w:r>
        <w:rPr>
          <w:b/>
          <w:sz w:val="26"/>
          <w:szCs w:val="26"/>
        </w:rPr>
        <w:t>РЕЙСА ПО АВТОБУСНОМУ</w:t>
      </w:r>
      <w:r w:rsidRPr="008F71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МАРШРУТУ </w:t>
      </w:r>
      <w:r w:rsidRPr="00ED1A36">
        <w:rPr>
          <w:b/>
          <w:sz w:val="28"/>
          <w:szCs w:val="28"/>
        </w:rPr>
        <w:t>№ 109</w:t>
      </w:r>
      <w:r>
        <w:rPr>
          <w:b/>
          <w:sz w:val="28"/>
          <w:szCs w:val="28"/>
        </w:rPr>
        <w:t>в</w:t>
      </w:r>
      <w:r>
        <w:rPr>
          <w:b/>
          <w:sz w:val="26"/>
          <w:szCs w:val="26"/>
        </w:rPr>
        <w:t xml:space="preserve"> «</w:t>
      </w:r>
      <w:r w:rsidRPr="00ED1A36">
        <w:rPr>
          <w:b/>
          <w:bCs/>
          <w:iCs/>
          <w:sz w:val="28"/>
          <w:szCs w:val="28"/>
        </w:rPr>
        <w:t>ВЕРХОТУРЬЕ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0149E4">
        <w:rPr>
          <w:b/>
          <w:bCs/>
          <w:iCs/>
          <w:sz w:val="28"/>
          <w:szCs w:val="28"/>
        </w:rPr>
        <w:t>Ж</w:t>
      </w:r>
      <w:r>
        <w:rPr>
          <w:b/>
          <w:bCs/>
          <w:iCs/>
          <w:sz w:val="28"/>
          <w:szCs w:val="28"/>
        </w:rPr>
        <w:t xml:space="preserve">/Д ВОКЗАЛ – </w:t>
      </w:r>
      <w:r w:rsidRPr="000149E4">
        <w:rPr>
          <w:b/>
          <w:bCs/>
          <w:iCs/>
          <w:sz w:val="28"/>
          <w:szCs w:val="28"/>
        </w:rPr>
        <w:t>Д</w:t>
      </w:r>
      <w:r>
        <w:rPr>
          <w:b/>
          <w:bCs/>
          <w:iCs/>
          <w:sz w:val="28"/>
          <w:szCs w:val="28"/>
        </w:rPr>
        <w:t xml:space="preserve">/О АКТАЙ» И </w:t>
      </w:r>
      <w:proofErr w:type="gramEnd"/>
    </w:p>
    <w:p w:rsidR="00B570A2" w:rsidRDefault="00B570A2" w:rsidP="00B570A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«ИК-53 – АКТАЙ»</w:t>
      </w:r>
    </w:p>
    <w:p w:rsidR="00B570A2" w:rsidRDefault="00B570A2" w:rsidP="00B570A2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5"/>
        <w:gridCol w:w="3291"/>
      </w:tblGrid>
      <w:tr w:rsidR="00B570A2" w:rsidRPr="00A966BE" w:rsidTr="006A682A">
        <w:tc>
          <w:tcPr>
            <w:tcW w:w="9641" w:type="dxa"/>
            <w:gridSpan w:val="3"/>
          </w:tcPr>
          <w:p w:rsidR="00B570A2" w:rsidRPr="00A966BE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Pr="00A966BE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Центральная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966BE">
              <w:rPr>
                <w:b/>
                <w:sz w:val="28"/>
                <w:szCs w:val="28"/>
              </w:rPr>
              <w:t>Ж</w:t>
            </w:r>
            <w:proofErr w:type="gramEnd"/>
            <w:r w:rsidRPr="00A966BE">
              <w:rPr>
                <w:b/>
                <w:sz w:val="28"/>
                <w:szCs w:val="28"/>
              </w:rPr>
              <w:t>/</w:t>
            </w:r>
            <w:proofErr w:type="spellStart"/>
            <w:r w:rsidRPr="00A966BE">
              <w:rPr>
                <w:b/>
                <w:sz w:val="28"/>
                <w:szCs w:val="28"/>
              </w:rPr>
              <w:t>д</w:t>
            </w:r>
            <w:proofErr w:type="spellEnd"/>
            <w:r w:rsidRPr="00A966BE">
              <w:rPr>
                <w:b/>
                <w:sz w:val="28"/>
                <w:szCs w:val="28"/>
              </w:rPr>
              <w:t xml:space="preserve"> вокзал</w:t>
            </w:r>
          </w:p>
        </w:tc>
        <w:tc>
          <w:tcPr>
            <w:tcW w:w="3291" w:type="dxa"/>
          </w:tcPr>
          <w:p w:rsidR="00B570A2" w:rsidRPr="00A966BE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Актай</w:t>
            </w:r>
            <w:proofErr w:type="spellEnd"/>
          </w:p>
        </w:tc>
      </w:tr>
      <w:tr w:rsidR="00B570A2" w:rsidRPr="00A966BE" w:rsidTr="006A682A">
        <w:tc>
          <w:tcPr>
            <w:tcW w:w="308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3291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3291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B570A2" w:rsidRPr="00A966BE" w:rsidRDefault="00B570A2" w:rsidP="006A682A">
            <w:pPr>
              <w:rPr>
                <w:sz w:val="28"/>
                <w:szCs w:val="28"/>
              </w:rPr>
            </w:pPr>
          </w:p>
        </w:tc>
      </w:tr>
      <w:tr w:rsidR="00B570A2" w:rsidRPr="00A966BE" w:rsidTr="006A682A">
        <w:tc>
          <w:tcPr>
            <w:tcW w:w="308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326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3291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</w:tc>
        <w:tc>
          <w:tcPr>
            <w:tcW w:w="326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</w:tr>
      <w:tr w:rsidR="00B570A2" w:rsidRPr="00A966BE" w:rsidTr="006A682A">
        <w:tc>
          <w:tcPr>
            <w:tcW w:w="9641" w:type="dxa"/>
            <w:gridSpan w:val="3"/>
          </w:tcPr>
          <w:p w:rsidR="00B570A2" w:rsidRPr="00A966BE" w:rsidRDefault="00B570A2" w:rsidP="006A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окончание смены</w:t>
            </w:r>
          </w:p>
        </w:tc>
      </w:tr>
      <w:tr w:rsidR="00B570A2" w:rsidRPr="00A966BE" w:rsidTr="006A682A">
        <w:tc>
          <w:tcPr>
            <w:tcW w:w="9641" w:type="dxa"/>
            <w:gridSpan w:val="3"/>
            <w:tcBorders>
              <w:top w:val="nil"/>
            </w:tcBorders>
          </w:tcPr>
          <w:p w:rsidR="00B570A2" w:rsidRPr="00A72AF1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r w:rsidRPr="00A72AF1">
              <w:rPr>
                <w:b/>
                <w:sz w:val="28"/>
                <w:szCs w:val="28"/>
              </w:rPr>
              <w:t>Суббота</w:t>
            </w:r>
          </w:p>
        </w:tc>
      </w:tr>
      <w:tr w:rsidR="00B570A2" w:rsidRPr="00A966BE" w:rsidTr="006A682A">
        <w:tc>
          <w:tcPr>
            <w:tcW w:w="3085" w:type="dxa"/>
            <w:tcBorders>
              <w:top w:val="nil"/>
            </w:tcBorders>
          </w:tcPr>
          <w:p w:rsidR="00B570A2" w:rsidRPr="00A72AF1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ИК-53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Pr="00A72AF1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72AF1">
              <w:rPr>
                <w:b/>
                <w:sz w:val="28"/>
                <w:szCs w:val="28"/>
              </w:rPr>
              <w:t>Актай</w:t>
            </w:r>
            <w:proofErr w:type="spellEnd"/>
          </w:p>
        </w:tc>
      </w:tr>
      <w:tr w:rsidR="00B570A2" w:rsidRPr="00A966BE" w:rsidTr="006A682A">
        <w:tc>
          <w:tcPr>
            <w:tcW w:w="308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</w:tr>
      <w:tr w:rsidR="00B570A2" w:rsidRPr="00A966BE" w:rsidTr="006A682A">
        <w:tc>
          <w:tcPr>
            <w:tcW w:w="3085" w:type="dxa"/>
          </w:tcPr>
          <w:p w:rsidR="00B570A2" w:rsidRPr="00614C5F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r w:rsidRPr="00614C5F">
              <w:rPr>
                <w:b/>
                <w:sz w:val="28"/>
                <w:szCs w:val="28"/>
              </w:rPr>
              <w:t>Центральная</w:t>
            </w:r>
          </w:p>
        </w:tc>
        <w:tc>
          <w:tcPr>
            <w:tcW w:w="3265" w:type="dxa"/>
          </w:tcPr>
          <w:p w:rsidR="00B570A2" w:rsidRPr="00A72AF1" w:rsidRDefault="00B570A2" w:rsidP="006A6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Pr="00A72AF1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2AF1">
              <w:rPr>
                <w:b/>
                <w:sz w:val="28"/>
                <w:szCs w:val="28"/>
              </w:rPr>
              <w:t>ж</w:t>
            </w:r>
            <w:proofErr w:type="gramEnd"/>
            <w:r w:rsidRPr="00A72AF1">
              <w:rPr>
                <w:b/>
                <w:sz w:val="28"/>
                <w:szCs w:val="28"/>
              </w:rPr>
              <w:t>/</w:t>
            </w:r>
            <w:proofErr w:type="spellStart"/>
            <w:r w:rsidRPr="00A72AF1">
              <w:rPr>
                <w:b/>
                <w:sz w:val="28"/>
                <w:szCs w:val="28"/>
              </w:rPr>
              <w:t>д</w:t>
            </w:r>
            <w:proofErr w:type="spellEnd"/>
            <w:r w:rsidRPr="00A72AF1">
              <w:rPr>
                <w:b/>
                <w:sz w:val="28"/>
                <w:szCs w:val="28"/>
              </w:rPr>
              <w:t xml:space="preserve"> вокзал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3265" w:type="dxa"/>
          </w:tcPr>
          <w:p w:rsidR="00B570A2" w:rsidRPr="00A72AF1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Pr="00A72AF1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B570A2" w:rsidRPr="00A72AF1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3291" w:type="dxa"/>
          </w:tcPr>
          <w:p w:rsidR="00B570A2" w:rsidRPr="00A72AF1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</w:tc>
        <w:tc>
          <w:tcPr>
            <w:tcW w:w="326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</w:tr>
      <w:tr w:rsidR="00B570A2" w:rsidRPr="00A966BE" w:rsidTr="006A682A">
        <w:tc>
          <w:tcPr>
            <w:tcW w:w="9641" w:type="dxa"/>
            <w:gridSpan w:val="3"/>
          </w:tcPr>
          <w:p w:rsidR="00B570A2" w:rsidRPr="00A72AF1" w:rsidRDefault="00B570A2" w:rsidP="006A68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окончание смены</w:t>
            </w:r>
          </w:p>
        </w:tc>
      </w:tr>
      <w:tr w:rsidR="00B570A2" w:rsidRPr="00A966BE" w:rsidTr="006A682A">
        <w:tc>
          <w:tcPr>
            <w:tcW w:w="9641" w:type="dxa"/>
            <w:gridSpan w:val="3"/>
          </w:tcPr>
          <w:p w:rsidR="00B570A2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Pr="00A72AF1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r w:rsidRPr="00A72AF1">
              <w:rPr>
                <w:b/>
                <w:sz w:val="28"/>
                <w:szCs w:val="28"/>
              </w:rPr>
              <w:t>ИК-53</w:t>
            </w:r>
          </w:p>
        </w:tc>
        <w:tc>
          <w:tcPr>
            <w:tcW w:w="3265" w:type="dxa"/>
          </w:tcPr>
          <w:p w:rsidR="00B570A2" w:rsidRPr="00A72AF1" w:rsidRDefault="00B570A2" w:rsidP="006A6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Pr="00A72AF1" w:rsidRDefault="00B570A2" w:rsidP="006A68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Актай</w:t>
            </w:r>
            <w:proofErr w:type="spellEnd"/>
          </w:p>
        </w:tc>
      </w:tr>
      <w:tr w:rsidR="00B570A2" w:rsidRPr="00A966BE" w:rsidTr="006A682A">
        <w:tc>
          <w:tcPr>
            <w:tcW w:w="308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B570A2" w:rsidRPr="00A966BE" w:rsidTr="006A682A">
        <w:tc>
          <w:tcPr>
            <w:tcW w:w="3085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65" w:type="dxa"/>
          </w:tcPr>
          <w:p w:rsidR="00B570A2" w:rsidRPr="00A966BE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B570A2" w:rsidRDefault="00B570A2" w:rsidP="006A682A">
            <w:pPr>
              <w:jc w:val="center"/>
              <w:rPr>
                <w:sz w:val="28"/>
                <w:szCs w:val="28"/>
              </w:rPr>
            </w:pPr>
          </w:p>
        </w:tc>
      </w:tr>
      <w:tr w:rsidR="00B570A2" w:rsidRPr="00A966BE" w:rsidTr="006A682A">
        <w:tc>
          <w:tcPr>
            <w:tcW w:w="9641" w:type="dxa"/>
            <w:gridSpan w:val="3"/>
          </w:tcPr>
          <w:p w:rsidR="00B570A2" w:rsidRDefault="00B570A2" w:rsidP="006A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окончание смены</w:t>
            </w:r>
          </w:p>
        </w:tc>
      </w:tr>
    </w:tbl>
    <w:p w:rsidR="00B570A2" w:rsidRDefault="00B570A2" w:rsidP="00B570A2">
      <w:pPr>
        <w:jc w:val="center"/>
      </w:pPr>
    </w:p>
    <w:p w:rsidR="00FE245B" w:rsidRPr="00B570A2" w:rsidRDefault="00FE245B" w:rsidP="00B570A2"/>
    <w:sectPr w:rsidR="00FE245B" w:rsidRPr="00B570A2" w:rsidSect="00B570A2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9B8"/>
    <w:rsid w:val="006909B8"/>
    <w:rsid w:val="008B590A"/>
    <w:rsid w:val="00B570A2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09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9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90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3</cp:revision>
  <dcterms:created xsi:type="dcterms:W3CDTF">2013-09-25T10:29:00Z</dcterms:created>
  <dcterms:modified xsi:type="dcterms:W3CDTF">2013-09-27T04:22:00Z</dcterms:modified>
</cp:coreProperties>
</file>