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642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D6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E5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645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192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результатов </w:t>
      </w:r>
      <w:r w:rsid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  <w:r w:rsidR="00523192"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конкурсного отбора проектов инициативного бюджетирования </w:t>
      </w:r>
    </w:p>
    <w:p w:rsidR="00D30F04" w:rsidRPr="00523192" w:rsidRDefault="00523192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 городском округе Верхотурский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в 20</w:t>
      </w:r>
      <w:r w:rsidR="0065656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году</w:t>
      </w: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91325F" w:rsidRDefault="00D30F04" w:rsidP="006565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hyperlink r:id="rId7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Бюджетн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ым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кодекс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ом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77D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65040A">
        <w:rPr>
          <w:rFonts w:ascii="Times New Roman" w:hAnsi="Times New Roman" w:cs="Times New Roman"/>
          <w:sz w:val="28"/>
          <w:szCs w:val="28"/>
        </w:rPr>
        <w:t xml:space="preserve">порядком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</w:t>
      </w:r>
      <w:r w:rsidRPr="0065040A">
        <w:rPr>
          <w:rFonts w:ascii="Times New Roman" w:hAnsi="Times New Roman"/>
          <w:sz w:val="28"/>
          <w:szCs w:val="28"/>
        </w:rPr>
        <w:t xml:space="preserve">внедрение механизмов </w:t>
      </w:r>
      <w:r w:rsidRPr="0065040A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65040A">
        <w:rPr>
          <w:rFonts w:ascii="Times New Roman" w:hAnsi="Times New Roman"/>
          <w:sz w:val="28"/>
          <w:szCs w:val="28"/>
        </w:rPr>
        <w:t>на территории Свердловской области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Pr="0065040A">
        <w:rPr>
          <w:rFonts w:ascii="Times New Roman" w:hAnsi="Times New Roman"/>
          <w:sz w:val="28"/>
          <w:szCs w:val="28"/>
        </w:rPr>
        <w:t>являющимися приложением №</w:t>
      </w:r>
      <w:r w:rsidR="00A77D52">
        <w:rPr>
          <w:rFonts w:ascii="Times New Roman" w:hAnsi="Times New Roman"/>
          <w:sz w:val="28"/>
          <w:szCs w:val="28"/>
        </w:rPr>
        <w:t xml:space="preserve"> </w:t>
      </w:r>
      <w:r w:rsidRPr="0065040A">
        <w:rPr>
          <w:rFonts w:ascii="Times New Roman" w:hAnsi="Times New Roman"/>
          <w:sz w:val="28"/>
          <w:szCs w:val="28"/>
        </w:rPr>
        <w:t>5 к государственной программе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риказ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Министерства экономики и территориального развития Свердловской области от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26.02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22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О проведении регионального конкурсного отбора проектов инициативного бюджетирования в 20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 xml:space="preserve"> году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от 01.09.2020 № 111 «О внесении изменений в приказ Министерства экономики и территориального развития Свердловской области от 26.02.2020 № 22 «О проведении регионального конкурсного отбора проектов инициативного бюджетирования в 2020 году» и признании утратившим силу приказа министерства экономики и территориального развития Свердловской области от 20.04.2020 № 53 «О приостановке действия приказа Министерства экономики и территориального развития Свердловской</w:t>
      </w:r>
      <w:r w:rsidR="00B13D33">
        <w:rPr>
          <w:rFonts w:ascii="Times New Roman" w:hAnsi="Times New Roman" w:cs="Times New Roman"/>
          <w:spacing w:val="2"/>
          <w:sz w:val="28"/>
          <w:szCs w:val="28"/>
        </w:rPr>
        <w:t xml:space="preserve"> области от 26.02.2020 № 22 «О проведении регионального конкурсного отбора проектов инициативного бюджетирования в 2020 году», </w:t>
      </w:r>
      <w:r w:rsidR="0091325F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Администрации городского округа Верхотурский </w:t>
      </w:r>
      <w:r w:rsidR="0091325F" w:rsidRPr="0091325F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523192" w:rsidRPr="0091325F">
        <w:rPr>
          <w:rFonts w:ascii="Times New Roman" w:hAnsi="Times New Roman" w:cs="Times New Roman"/>
          <w:sz w:val="28"/>
          <w:szCs w:val="28"/>
        </w:rPr>
        <w:t>22.03.2019 № 216</w:t>
      </w:r>
      <w:r w:rsidR="0091325F" w:rsidRPr="0091325F">
        <w:rPr>
          <w:rFonts w:ascii="Times New Roman" w:hAnsi="Times New Roman" w:cs="Times New Roman"/>
          <w:sz w:val="28"/>
          <w:szCs w:val="28"/>
        </w:rPr>
        <w:t xml:space="preserve"> «</w:t>
      </w:r>
      <w:r w:rsidR="00523192" w:rsidRPr="0091325F">
        <w:rPr>
          <w:rFonts w:ascii="Times New Roman" w:hAnsi="Times New Roman" w:cs="Times New Roman"/>
          <w:sz w:val="28"/>
          <w:szCs w:val="28"/>
        </w:rPr>
        <w:t>Об утверждении П</w:t>
      </w:r>
      <w:r w:rsidR="00523192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», 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на основании протокола</w:t>
      </w:r>
      <w:r w:rsidR="00B13D33" w:rsidRP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з</w:t>
      </w:r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аседания конкурсной комиссии по отбору проектов инициативного бюджетирования в городском округе Верхотурский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от 1</w:t>
      </w:r>
      <w:r w:rsid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0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.0</w:t>
      </w:r>
      <w:r w:rsid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9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.20</w:t>
      </w:r>
      <w:r w:rsid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20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№ 1, </w:t>
      </w:r>
      <w:r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D30F04" w:rsidRPr="0091325F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3D33" w:rsidRPr="003A45B3" w:rsidRDefault="00D64249" w:rsidP="00B1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2FA2" w:rsidRPr="00286916">
        <w:rPr>
          <w:rFonts w:ascii="Times New Roman" w:hAnsi="Times New Roman" w:cs="Times New Roman"/>
          <w:sz w:val="28"/>
          <w:szCs w:val="28"/>
        </w:rPr>
        <w:t>Признать соответствующим</w:t>
      </w:r>
      <w:r w:rsidR="00192FA2">
        <w:rPr>
          <w:rFonts w:ascii="Times New Roman" w:hAnsi="Times New Roman" w:cs="Times New Roman"/>
          <w:sz w:val="28"/>
          <w:szCs w:val="28"/>
        </w:rPr>
        <w:t>и</w:t>
      </w:r>
      <w:r w:rsidR="00192FA2" w:rsidRPr="0028691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допустить к участию в конкурсном отборе проект инициативного бюджетирования </w:t>
      </w:r>
      <w:r w:rsidR="003E340C" w:rsidRPr="004B44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«Обновление материально-технической базы отделения «Лыжные гонки» Муниципального бюджетного учреждения дополнительного образования «Детско-юношеская спортивная школа»</w:t>
      </w:r>
      <w:r w:rsidR="00B13D33">
        <w:rPr>
          <w:rFonts w:ascii="Times New Roman" w:hAnsi="Times New Roman" w:cs="Times New Roman"/>
          <w:sz w:val="28"/>
          <w:szCs w:val="28"/>
        </w:rPr>
        <w:t xml:space="preserve"> (далее по тексту – проект).</w:t>
      </w:r>
    </w:p>
    <w:p w:rsidR="00192FA2" w:rsidRPr="00A77D52" w:rsidRDefault="00D64249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2FA2" w:rsidRPr="00286916">
        <w:rPr>
          <w:rFonts w:ascii="Times New Roman" w:hAnsi="Times New Roman" w:cs="Times New Roman"/>
          <w:sz w:val="28"/>
          <w:szCs w:val="28"/>
        </w:rPr>
        <w:t>Присвоить проект</w:t>
      </w:r>
      <w:r w:rsidR="00B13D33">
        <w:rPr>
          <w:rFonts w:ascii="Times New Roman" w:hAnsi="Times New Roman" w:cs="Times New Roman"/>
          <w:sz w:val="28"/>
          <w:szCs w:val="28"/>
        </w:rPr>
        <w:t>у</w:t>
      </w:r>
      <w:r w:rsidR="00192FA2" w:rsidRPr="0028691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соответствии с критериями, указанными в приложении № 3 к Порядку проведения конкурсного отбора проектов инициативного бюджетирования в городском округе </w:t>
      </w:r>
      <w:r w:rsidR="00192FA2">
        <w:rPr>
          <w:rFonts w:ascii="Times New Roman" w:hAnsi="Times New Roman" w:cs="Times New Roman"/>
          <w:sz w:val="28"/>
          <w:szCs w:val="28"/>
        </w:rPr>
        <w:t>Верхотурский</w:t>
      </w:r>
      <w:r w:rsidR="00192FA2" w:rsidRPr="00286916">
        <w:rPr>
          <w:rFonts w:ascii="Times New Roman" w:hAnsi="Times New Roman" w:cs="Times New Roman"/>
          <w:sz w:val="28"/>
          <w:szCs w:val="28"/>
        </w:rPr>
        <w:t>,</w:t>
      </w:r>
      <w:r w:rsidR="00192FA2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192FA2" w:rsidRPr="00A77D5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13D33" w:rsidRPr="00A77D52">
        <w:rPr>
          <w:rFonts w:ascii="Times New Roman" w:hAnsi="Times New Roman" w:cs="Times New Roman"/>
          <w:sz w:val="28"/>
          <w:szCs w:val="28"/>
        </w:rPr>
        <w:t xml:space="preserve"> </w:t>
      </w:r>
      <w:r w:rsidR="00A77D52" w:rsidRPr="00A77D52">
        <w:rPr>
          <w:rFonts w:ascii="Times New Roman" w:hAnsi="Times New Roman" w:cs="Times New Roman"/>
          <w:sz w:val="28"/>
          <w:szCs w:val="28"/>
        </w:rPr>
        <w:t>–</w:t>
      </w:r>
      <w:r w:rsidR="00B13D33" w:rsidRPr="00A77D52">
        <w:rPr>
          <w:rFonts w:ascii="Times New Roman" w:hAnsi="Times New Roman" w:cs="Times New Roman"/>
          <w:sz w:val="28"/>
          <w:szCs w:val="28"/>
        </w:rPr>
        <w:t xml:space="preserve"> </w:t>
      </w:r>
      <w:r w:rsidR="00A77D52" w:rsidRPr="00A77D52">
        <w:rPr>
          <w:rFonts w:ascii="Times New Roman" w:hAnsi="Times New Roman" w:cs="Times New Roman"/>
          <w:sz w:val="28"/>
          <w:szCs w:val="28"/>
        </w:rPr>
        <w:t>66.</w:t>
      </w:r>
    </w:p>
    <w:p w:rsidR="00192FA2" w:rsidRDefault="00D64249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3D33">
        <w:rPr>
          <w:rFonts w:ascii="Times New Roman" w:hAnsi="Times New Roman" w:cs="Times New Roman"/>
          <w:sz w:val="28"/>
          <w:szCs w:val="28"/>
        </w:rPr>
        <w:t>Направить проект д</w:t>
      </w:r>
      <w:r w:rsidR="00192FA2" w:rsidRPr="00286916">
        <w:rPr>
          <w:rFonts w:ascii="Times New Roman" w:hAnsi="Times New Roman" w:cs="Times New Roman"/>
          <w:sz w:val="28"/>
          <w:szCs w:val="28"/>
        </w:rPr>
        <w:t>ля участия в конкурсном отборе проектов инициативного бюджети</w:t>
      </w:r>
      <w:r w:rsidR="00B13D33">
        <w:rPr>
          <w:rFonts w:ascii="Times New Roman" w:hAnsi="Times New Roman" w:cs="Times New Roman"/>
          <w:sz w:val="28"/>
          <w:szCs w:val="28"/>
        </w:rPr>
        <w:t>рования на региональном уровне.</w:t>
      </w:r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4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4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320" w:rsidRPr="0065040A" w:rsidRDefault="00736320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2FA2" w:rsidRPr="0065040A" w:rsidRDefault="00192FA2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</w:t>
      </w:r>
      <w:r w:rsidR="003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А.Г. Лиханов</w:t>
      </w:r>
    </w:p>
    <w:sectPr w:rsidR="00D30F04" w:rsidRPr="004B3D77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73F8B"/>
    <w:rsid w:val="000759FE"/>
    <w:rsid w:val="00082182"/>
    <w:rsid w:val="00085C6D"/>
    <w:rsid w:val="0009460E"/>
    <w:rsid w:val="000C6F8A"/>
    <w:rsid w:val="000D036E"/>
    <w:rsid w:val="000E2782"/>
    <w:rsid w:val="001266C1"/>
    <w:rsid w:val="00134AE2"/>
    <w:rsid w:val="00137F2E"/>
    <w:rsid w:val="0015548A"/>
    <w:rsid w:val="00180453"/>
    <w:rsid w:val="0019193E"/>
    <w:rsid w:val="00192FA2"/>
    <w:rsid w:val="001A249F"/>
    <w:rsid w:val="001B2B43"/>
    <w:rsid w:val="001C1D0A"/>
    <w:rsid w:val="001D370C"/>
    <w:rsid w:val="001F55B6"/>
    <w:rsid w:val="00200F31"/>
    <w:rsid w:val="0021594D"/>
    <w:rsid w:val="002406BA"/>
    <w:rsid w:val="00252083"/>
    <w:rsid w:val="00286916"/>
    <w:rsid w:val="002A7E91"/>
    <w:rsid w:val="002C1B9D"/>
    <w:rsid w:val="002D207C"/>
    <w:rsid w:val="002E18D4"/>
    <w:rsid w:val="002E1BE8"/>
    <w:rsid w:val="002E3830"/>
    <w:rsid w:val="002F3952"/>
    <w:rsid w:val="002F48BA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61E3D"/>
    <w:rsid w:val="004A093E"/>
    <w:rsid w:val="004A6B3D"/>
    <w:rsid w:val="004B7B6E"/>
    <w:rsid w:val="00502B1D"/>
    <w:rsid w:val="00522648"/>
    <w:rsid w:val="00523192"/>
    <w:rsid w:val="00572F9F"/>
    <w:rsid w:val="00594C5C"/>
    <w:rsid w:val="005961A6"/>
    <w:rsid w:val="005C2EB5"/>
    <w:rsid w:val="005C6210"/>
    <w:rsid w:val="005C7FFD"/>
    <w:rsid w:val="00604C2D"/>
    <w:rsid w:val="00605461"/>
    <w:rsid w:val="0062509B"/>
    <w:rsid w:val="00656562"/>
    <w:rsid w:val="006B51F9"/>
    <w:rsid w:val="006C1F1D"/>
    <w:rsid w:val="006D76B7"/>
    <w:rsid w:val="006F5722"/>
    <w:rsid w:val="00707C16"/>
    <w:rsid w:val="00717478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50D1"/>
    <w:rsid w:val="008A00BC"/>
    <w:rsid w:val="008B7305"/>
    <w:rsid w:val="0091325F"/>
    <w:rsid w:val="00914B5C"/>
    <w:rsid w:val="009C0C87"/>
    <w:rsid w:val="009D699A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221D"/>
    <w:rsid w:val="00D267E3"/>
    <w:rsid w:val="00D30F04"/>
    <w:rsid w:val="00D42771"/>
    <w:rsid w:val="00D630FE"/>
    <w:rsid w:val="00D64249"/>
    <w:rsid w:val="00D72B3A"/>
    <w:rsid w:val="00D75727"/>
    <w:rsid w:val="00DB1895"/>
    <w:rsid w:val="00DD3A2D"/>
    <w:rsid w:val="00DF26DE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8</cp:revision>
  <cp:lastPrinted>2020-09-22T04:36:00Z</cp:lastPrinted>
  <dcterms:created xsi:type="dcterms:W3CDTF">2020-09-15T11:28:00Z</dcterms:created>
  <dcterms:modified xsi:type="dcterms:W3CDTF">2020-10-23T10:21:00Z</dcterms:modified>
</cp:coreProperties>
</file>