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6D3" w:rsidRDefault="005376D3" w:rsidP="005376D3">
      <w:pPr>
        <w:pStyle w:val="3"/>
        <w:jc w:val="center"/>
        <w:rPr>
          <w:b/>
        </w:rPr>
      </w:pPr>
      <w:r>
        <w:rPr>
          <w:noProof/>
        </w:rPr>
        <w:drawing>
          <wp:inline distT="0" distB="0" distL="0" distR="0">
            <wp:extent cx="556260" cy="693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6D3" w:rsidRDefault="005376D3" w:rsidP="005376D3">
      <w:pPr>
        <w:pStyle w:val="3"/>
        <w:jc w:val="center"/>
        <w:rPr>
          <w:b/>
        </w:rPr>
      </w:pPr>
      <w:r>
        <w:rPr>
          <w:b/>
        </w:rPr>
        <w:t>АДМИНИСТРАЦИЯ</w:t>
      </w:r>
    </w:p>
    <w:p w:rsidR="005376D3" w:rsidRDefault="005376D3" w:rsidP="005376D3">
      <w:pPr>
        <w:pStyle w:val="3"/>
        <w:jc w:val="center"/>
        <w:rPr>
          <w:b/>
          <w:szCs w:val="28"/>
        </w:rPr>
      </w:pPr>
      <w:r>
        <w:rPr>
          <w:b/>
        </w:rPr>
        <w:t xml:space="preserve">ГОРОДСКОГО ОКРУГА </w:t>
      </w:r>
      <w:proofErr w:type="gramStart"/>
      <w:r>
        <w:rPr>
          <w:b/>
          <w:szCs w:val="28"/>
        </w:rPr>
        <w:t>ВЕРХОТУРСКИЙ</w:t>
      </w:r>
      <w:proofErr w:type="gramEnd"/>
    </w:p>
    <w:p w:rsidR="005376D3" w:rsidRDefault="005376D3" w:rsidP="005376D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5376D3" w:rsidRDefault="005376D3" w:rsidP="005376D3">
      <w:pPr>
        <w:jc w:val="center"/>
        <w:rPr>
          <w:b/>
        </w:rPr>
      </w:pPr>
    </w:p>
    <w:p w:rsidR="005376D3" w:rsidRDefault="005376D3" w:rsidP="005376D3">
      <w:pPr>
        <w:jc w:val="both"/>
        <w:rPr>
          <w:b/>
        </w:rPr>
      </w:pPr>
      <w:r>
        <w:rPr>
          <w:b/>
        </w:rPr>
        <w:t>от 21.07.2021г. № 573</w:t>
      </w:r>
    </w:p>
    <w:p w:rsidR="005376D3" w:rsidRDefault="005376D3" w:rsidP="005376D3">
      <w:r>
        <w:rPr>
          <w:b/>
        </w:rPr>
        <w:t xml:space="preserve">г. Верхотурье </w:t>
      </w:r>
      <w:r>
        <w:t xml:space="preserve"> </w:t>
      </w:r>
    </w:p>
    <w:p w:rsidR="005376D3" w:rsidRDefault="005376D3" w:rsidP="005376D3"/>
    <w:p w:rsidR="005376D3" w:rsidRDefault="005376D3" w:rsidP="005376D3">
      <w:pPr>
        <w:jc w:val="center"/>
        <w:rPr>
          <w:b/>
          <w:i/>
          <w:sz w:val="28"/>
          <w:szCs w:val="28"/>
        </w:rPr>
      </w:pPr>
      <w:r w:rsidRPr="00CE04A0">
        <w:rPr>
          <w:b/>
          <w:i/>
          <w:sz w:val="28"/>
          <w:szCs w:val="28"/>
        </w:rPr>
        <w:t>О внесении изменений в Перечень муниципальных программ городского округа Верхотурский, подлежащих финансированию в 202</w:t>
      </w:r>
      <w:r>
        <w:rPr>
          <w:b/>
          <w:i/>
          <w:sz w:val="28"/>
          <w:szCs w:val="28"/>
        </w:rPr>
        <w:t>1</w:t>
      </w:r>
      <w:r w:rsidRPr="00CE04A0">
        <w:rPr>
          <w:b/>
          <w:i/>
          <w:sz w:val="28"/>
          <w:szCs w:val="28"/>
        </w:rPr>
        <w:t xml:space="preserve"> году и в плановом периоде 202</w:t>
      </w:r>
      <w:r>
        <w:rPr>
          <w:b/>
          <w:i/>
          <w:sz w:val="28"/>
          <w:szCs w:val="28"/>
        </w:rPr>
        <w:t>2</w:t>
      </w:r>
      <w:r w:rsidRPr="00CE04A0">
        <w:rPr>
          <w:b/>
          <w:i/>
          <w:sz w:val="28"/>
          <w:szCs w:val="28"/>
        </w:rPr>
        <w:t xml:space="preserve"> и 202</w:t>
      </w:r>
      <w:r>
        <w:rPr>
          <w:b/>
          <w:i/>
          <w:sz w:val="28"/>
          <w:szCs w:val="28"/>
        </w:rPr>
        <w:t>3</w:t>
      </w:r>
      <w:r w:rsidRPr="00CE04A0">
        <w:rPr>
          <w:b/>
          <w:i/>
          <w:sz w:val="28"/>
          <w:szCs w:val="28"/>
        </w:rPr>
        <w:t xml:space="preserve"> годов, утвержденный постановлением Администрации городского округа Верхотурский от 12.11.2020г. № 786</w:t>
      </w:r>
    </w:p>
    <w:p w:rsidR="005376D3" w:rsidRDefault="005376D3" w:rsidP="005376D3">
      <w:pPr>
        <w:jc w:val="center"/>
        <w:rPr>
          <w:b/>
          <w:i/>
          <w:sz w:val="28"/>
          <w:szCs w:val="28"/>
        </w:rPr>
      </w:pPr>
    </w:p>
    <w:p w:rsidR="005376D3" w:rsidRDefault="005376D3" w:rsidP="005376D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376D3" w:rsidRDefault="005376D3" w:rsidP="005376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руководствуясь Уставом городского округа Верхотурский, </w:t>
      </w:r>
    </w:p>
    <w:p w:rsidR="005376D3" w:rsidRDefault="005376D3" w:rsidP="005376D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376D3" w:rsidRDefault="005376D3" w:rsidP="005376D3">
      <w:pPr>
        <w:ind w:firstLine="708"/>
        <w:jc w:val="both"/>
        <w:rPr>
          <w:sz w:val="28"/>
          <w:szCs w:val="28"/>
        </w:rPr>
      </w:pPr>
      <w:r w:rsidRPr="0070721E">
        <w:rPr>
          <w:sz w:val="28"/>
          <w:szCs w:val="28"/>
        </w:rPr>
        <w:t>1.</w:t>
      </w:r>
      <w:r>
        <w:rPr>
          <w:sz w:val="28"/>
          <w:szCs w:val="28"/>
        </w:rPr>
        <w:t>П</w:t>
      </w:r>
      <w:r w:rsidRPr="0070721E">
        <w:rPr>
          <w:sz w:val="28"/>
          <w:szCs w:val="28"/>
        </w:rPr>
        <w:t xml:space="preserve">еречень муниципальных программ городского округа Верхотурский, подлежащих финансированию </w:t>
      </w:r>
      <w:r w:rsidRPr="00CE04A0">
        <w:rPr>
          <w:sz w:val="28"/>
          <w:szCs w:val="28"/>
        </w:rPr>
        <w:t>в 2021 году и в плановом периоде 2022 и 2023 годов</w:t>
      </w:r>
      <w:r>
        <w:rPr>
          <w:sz w:val="28"/>
          <w:szCs w:val="28"/>
        </w:rPr>
        <w:t>, утвержденный</w:t>
      </w:r>
      <w:r w:rsidRPr="00604DB4">
        <w:t xml:space="preserve"> </w:t>
      </w:r>
      <w:r w:rsidRPr="00604DB4">
        <w:rPr>
          <w:sz w:val="28"/>
          <w:szCs w:val="28"/>
        </w:rPr>
        <w:t>постановлением Администрации городского округа Верхотурский от 1</w:t>
      </w:r>
      <w:r>
        <w:rPr>
          <w:sz w:val="28"/>
          <w:szCs w:val="28"/>
        </w:rPr>
        <w:t>2</w:t>
      </w:r>
      <w:r w:rsidRPr="00604DB4">
        <w:rPr>
          <w:sz w:val="28"/>
          <w:szCs w:val="28"/>
        </w:rPr>
        <w:t>.11.20</w:t>
      </w:r>
      <w:r>
        <w:rPr>
          <w:sz w:val="28"/>
          <w:szCs w:val="28"/>
        </w:rPr>
        <w:t>20</w:t>
      </w:r>
      <w:r w:rsidRPr="00604DB4">
        <w:rPr>
          <w:sz w:val="28"/>
          <w:szCs w:val="28"/>
        </w:rPr>
        <w:t xml:space="preserve">г. № </w:t>
      </w:r>
      <w:r>
        <w:rPr>
          <w:sz w:val="28"/>
          <w:szCs w:val="28"/>
        </w:rPr>
        <w:t>786 изложить в новой редакции, в соответствии с приложением к настоящему постановлению</w:t>
      </w:r>
      <w:r w:rsidRPr="0070721E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>.</w:t>
      </w:r>
    </w:p>
    <w:p w:rsidR="005376D3" w:rsidRDefault="005376D3" w:rsidP="005376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>Опубликовать настоящее постановление в информационном бюллетене «Верхотурская неделя»</w:t>
      </w:r>
      <w:r w:rsidRPr="003963C3">
        <w:rPr>
          <w:sz w:val="28"/>
          <w:szCs w:val="28"/>
        </w:rPr>
        <w:t xml:space="preserve"> </w:t>
      </w:r>
      <w:r>
        <w:rPr>
          <w:sz w:val="28"/>
          <w:szCs w:val="28"/>
        </w:rPr>
        <w:t>и разместить на официальном сайте городского округа Верхотурский.</w:t>
      </w:r>
    </w:p>
    <w:p w:rsidR="005376D3" w:rsidRDefault="005376D3" w:rsidP="005376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>Контроль исполнения настоящего постановления оставляю за собой.</w:t>
      </w:r>
    </w:p>
    <w:p w:rsidR="005376D3" w:rsidRDefault="005376D3" w:rsidP="005376D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376D3" w:rsidRDefault="005376D3" w:rsidP="005376D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376D3" w:rsidRDefault="005376D3" w:rsidP="005376D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376D3" w:rsidRDefault="005376D3" w:rsidP="005376D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376D3" w:rsidRDefault="005376D3" w:rsidP="005376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5376D3" w:rsidRDefault="005376D3" w:rsidP="005376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Верхотурский                                                </w:t>
      </w:r>
      <w:r>
        <w:rPr>
          <w:sz w:val="28"/>
          <w:szCs w:val="28"/>
        </w:rPr>
        <w:t xml:space="preserve">       </w:t>
      </w:r>
      <w:bookmarkStart w:id="0" w:name="_GoBack"/>
      <w:bookmarkEnd w:id="0"/>
      <w:r>
        <w:rPr>
          <w:sz w:val="28"/>
          <w:szCs w:val="28"/>
        </w:rPr>
        <w:t>А.Г. Лиханов</w:t>
      </w:r>
    </w:p>
    <w:p w:rsidR="0085552F" w:rsidRDefault="005376D3"/>
    <w:sectPr w:rsidR="0085552F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6D3"/>
    <w:rsid w:val="00020A7D"/>
    <w:rsid w:val="00104249"/>
    <w:rsid w:val="00106A25"/>
    <w:rsid w:val="0012092F"/>
    <w:rsid w:val="00353365"/>
    <w:rsid w:val="00354C34"/>
    <w:rsid w:val="003C76C4"/>
    <w:rsid w:val="003E26DC"/>
    <w:rsid w:val="00403E7B"/>
    <w:rsid w:val="00443A92"/>
    <w:rsid w:val="004B2239"/>
    <w:rsid w:val="004B2DDB"/>
    <w:rsid w:val="00517A45"/>
    <w:rsid w:val="005376D3"/>
    <w:rsid w:val="0053785E"/>
    <w:rsid w:val="00572639"/>
    <w:rsid w:val="005824CB"/>
    <w:rsid w:val="00585AAC"/>
    <w:rsid w:val="0059342C"/>
    <w:rsid w:val="00640EAA"/>
    <w:rsid w:val="006662B6"/>
    <w:rsid w:val="006C4EDE"/>
    <w:rsid w:val="006C5200"/>
    <w:rsid w:val="006E5B85"/>
    <w:rsid w:val="00754490"/>
    <w:rsid w:val="007B3482"/>
    <w:rsid w:val="007B3D2C"/>
    <w:rsid w:val="007B7D6F"/>
    <w:rsid w:val="008578E7"/>
    <w:rsid w:val="00897F8C"/>
    <w:rsid w:val="008B0279"/>
    <w:rsid w:val="008C1756"/>
    <w:rsid w:val="00907154"/>
    <w:rsid w:val="00985059"/>
    <w:rsid w:val="00A24F4C"/>
    <w:rsid w:val="00A64427"/>
    <w:rsid w:val="00A92EAB"/>
    <w:rsid w:val="00B54BA6"/>
    <w:rsid w:val="00BD72CE"/>
    <w:rsid w:val="00C15BF7"/>
    <w:rsid w:val="00CB4FCA"/>
    <w:rsid w:val="00CF0C85"/>
    <w:rsid w:val="00D11302"/>
    <w:rsid w:val="00D76FA0"/>
    <w:rsid w:val="00D82B85"/>
    <w:rsid w:val="00D85EC7"/>
    <w:rsid w:val="00DB0C4D"/>
    <w:rsid w:val="00DB464B"/>
    <w:rsid w:val="00E10B7E"/>
    <w:rsid w:val="00E175A1"/>
    <w:rsid w:val="00E23B1D"/>
    <w:rsid w:val="00E35641"/>
    <w:rsid w:val="00E718DF"/>
    <w:rsid w:val="00F237B5"/>
    <w:rsid w:val="00F30BBA"/>
    <w:rsid w:val="00F40ACD"/>
    <w:rsid w:val="00F4590B"/>
    <w:rsid w:val="00F65798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6D3"/>
    <w:rPr>
      <w:rFonts w:eastAsia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376D3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376D3"/>
    <w:rPr>
      <w:rFonts w:eastAsia="Times New Roman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76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6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6D3"/>
    <w:rPr>
      <w:rFonts w:eastAsia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376D3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376D3"/>
    <w:rPr>
      <w:rFonts w:eastAsia="Times New Roman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76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6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Company>Home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2021-07-21T05:53:00Z</dcterms:created>
  <dcterms:modified xsi:type="dcterms:W3CDTF">2021-07-21T05:53:00Z</dcterms:modified>
</cp:coreProperties>
</file>