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43168D" w:rsidRPr="002859F3">
        <w:rPr>
          <w:b/>
          <w:szCs w:val="24"/>
        </w:rPr>
        <w:t>06.02.</w:t>
      </w:r>
      <w:r w:rsidR="008A5143" w:rsidRPr="002859F3">
        <w:rPr>
          <w:b/>
          <w:szCs w:val="24"/>
        </w:rPr>
        <w:t>2017</w:t>
      </w:r>
      <w:r w:rsidRPr="002859F3">
        <w:rPr>
          <w:b/>
          <w:szCs w:val="24"/>
        </w:rPr>
        <w:t xml:space="preserve">г. № </w:t>
      </w:r>
      <w:r w:rsidR="0043168D" w:rsidRPr="002859F3">
        <w:rPr>
          <w:b/>
          <w:szCs w:val="24"/>
        </w:rPr>
        <w:t>100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0025F" w:rsidRPr="0066627E" w:rsidRDefault="00CB5BC0" w:rsidP="008A5143">
      <w:pPr>
        <w:pStyle w:val="ConsPlusTitle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</w:rPr>
        <w:t xml:space="preserve">О внесении изменений в </w:t>
      </w:r>
      <w:r w:rsidR="00B37321">
        <w:rPr>
          <w:i/>
          <w:sz w:val="28"/>
        </w:rPr>
        <w:t>Административный регламент</w:t>
      </w:r>
      <w:r w:rsidR="00B37321" w:rsidRPr="00B37321">
        <w:rPr>
          <w:i/>
          <w:sz w:val="28"/>
        </w:rPr>
        <w:t xml:space="preserve"> </w:t>
      </w:r>
      <w:r w:rsidR="008A5143">
        <w:rPr>
          <w:i/>
          <w:sz w:val="28"/>
        </w:rPr>
        <w:t>предоставления</w:t>
      </w:r>
      <w:r w:rsidR="00B37321" w:rsidRPr="00B37321">
        <w:rPr>
          <w:i/>
          <w:sz w:val="28"/>
        </w:rPr>
        <w:t xml:space="preserve"> муниципальной </w:t>
      </w:r>
      <w:r w:rsidR="008A5143">
        <w:rPr>
          <w:i/>
          <w:sz w:val="28"/>
        </w:rPr>
        <w:t>услуги</w:t>
      </w:r>
      <w:r w:rsidR="00B37321" w:rsidRPr="00B37321">
        <w:rPr>
          <w:i/>
          <w:sz w:val="28"/>
        </w:rPr>
        <w:t xml:space="preserve"> «</w:t>
      </w:r>
      <w:r w:rsidR="008A5143">
        <w:rPr>
          <w:i/>
          <w:sz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гражданам и юридическим лицам</w:t>
      </w:r>
      <w:r w:rsidR="00B37321" w:rsidRPr="00B37321">
        <w:rPr>
          <w:i/>
          <w:sz w:val="28"/>
        </w:rPr>
        <w:t>»</w:t>
      </w:r>
      <w:r w:rsidR="00B37321">
        <w:rPr>
          <w:i/>
          <w:sz w:val="28"/>
        </w:rPr>
        <w:t>, утвержденный</w:t>
      </w:r>
      <w:r w:rsidR="00B37321" w:rsidRPr="00B37321">
        <w:rPr>
          <w:i/>
          <w:sz w:val="28"/>
        </w:rPr>
        <w:t xml:space="preserve"> </w:t>
      </w:r>
      <w:r>
        <w:rPr>
          <w:i/>
          <w:sz w:val="28"/>
        </w:rPr>
        <w:t>постановление</w:t>
      </w:r>
      <w:r w:rsidR="00B37321">
        <w:rPr>
          <w:i/>
          <w:sz w:val="28"/>
        </w:rPr>
        <w:t>м</w:t>
      </w:r>
      <w:r>
        <w:rPr>
          <w:i/>
          <w:sz w:val="28"/>
        </w:rPr>
        <w:t xml:space="preserve"> Администрации городск</w:t>
      </w:r>
      <w:r w:rsidR="008A5143">
        <w:rPr>
          <w:i/>
          <w:sz w:val="28"/>
        </w:rPr>
        <w:t>ого округа Верхотурский от 24.10.2016г. № 917</w:t>
      </w:r>
      <w:r w:rsidR="00133A7E">
        <w:rPr>
          <w:i/>
          <w:sz w:val="28"/>
        </w:rPr>
        <w:t xml:space="preserve">  «Об утверждении административного регламента</w:t>
      </w:r>
      <w:proofErr w:type="gramEnd"/>
      <w:r w:rsidR="00133A7E">
        <w:rPr>
          <w:i/>
          <w:sz w:val="28"/>
        </w:rPr>
        <w:t xml:space="preserve"> предоставления муниципальной услуги </w:t>
      </w:r>
      <w:r w:rsidR="008A5143" w:rsidRPr="008A5143">
        <w:rPr>
          <w:i/>
          <w:sz w:val="28"/>
        </w:rPr>
        <w:t>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</w:t>
      </w:r>
      <w:bookmarkStart w:id="0" w:name="_GoBack"/>
      <w:r w:rsidR="008A5143" w:rsidRPr="008A5143">
        <w:rPr>
          <w:i/>
          <w:sz w:val="28"/>
        </w:rPr>
        <w:t xml:space="preserve">уга Верхотурский, на которых располагаются здания, сооружения, гражданам </w:t>
      </w:r>
      <w:bookmarkEnd w:id="0"/>
      <w:r w:rsidR="008A5143" w:rsidRPr="008A5143">
        <w:rPr>
          <w:i/>
          <w:sz w:val="28"/>
        </w:rPr>
        <w:t>и юридическим лицам»</w:t>
      </w:r>
      <w:r w:rsidR="007F723F">
        <w:rPr>
          <w:i/>
          <w:sz w:val="28"/>
          <w:szCs w:val="28"/>
        </w:rPr>
        <w:t xml:space="preserve"> </w:t>
      </w:r>
    </w:p>
    <w:p w:rsidR="00C226D9" w:rsidRPr="0066627E" w:rsidRDefault="00C226D9" w:rsidP="002C6073">
      <w:pPr>
        <w:jc w:val="center"/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7F723F" w:rsidRDefault="0045473F" w:rsidP="007F723F">
      <w:pPr>
        <w:ind w:firstLine="540"/>
        <w:jc w:val="both"/>
        <w:rPr>
          <w:sz w:val="28"/>
          <w:szCs w:val="28"/>
        </w:rPr>
      </w:pPr>
      <w:proofErr w:type="gramStart"/>
      <w:r w:rsidRPr="0045473F">
        <w:rPr>
          <w:sz w:val="28"/>
          <w:szCs w:val="28"/>
        </w:rPr>
        <w:t>В соответствии</w:t>
      </w:r>
      <w:r w:rsidR="00895CF0">
        <w:rPr>
          <w:sz w:val="28"/>
          <w:szCs w:val="28"/>
        </w:rPr>
        <w:t xml:space="preserve"> с </w:t>
      </w:r>
      <w:r w:rsidR="004C3587" w:rsidRPr="004C3587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4C3587">
        <w:rPr>
          <w:sz w:val="28"/>
          <w:szCs w:val="28"/>
        </w:rPr>
        <w:t xml:space="preserve">, </w:t>
      </w:r>
      <w:r w:rsidR="006D0821">
        <w:rPr>
          <w:sz w:val="28"/>
          <w:szCs w:val="28"/>
        </w:rPr>
        <w:t>Приказом Министерства экономического развития Российской Федерации от 12 октября 2016</w:t>
      </w:r>
      <w:r w:rsidR="00CB5BC0">
        <w:rPr>
          <w:sz w:val="28"/>
          <w:szCs w:val="28"/>
        </w:rPr>
        <w:t xml:space="preserve"> года № </w:t>
      </w:r>
      <w:r w:rsidR="006D0821">
        <w:rPr>
          <w:sz w:val="28"/>
          <w:szCs w:val="28"/>
        </w:rPr>
        <w:t>651</w:t>
      </w:r>
      <w:r w:rsidR="00CB5BC0">
        <w:rPr>
          <w:sz w:val="28"/>
          <w:szCs w:val="28"/>
        </w:rPr>
        <w:t xml:space="preserve"> «О </w:t>
      </w:r>
      <w:r w:rsidR="006D0821">
        <w:rPr>
          <w:sz w:val="28"/>
          <w:szCs w:val="28"/>
        </w:rPr>
        <w:t>внесении изменений в перечень документов, подтверждающих право заявителя на приобретение земельного участка</w:t>
      </w:r>
      <w:proofErr w:type="gramEnd"/>
      <w:r w:rsidR="006D0821">
        <w:rPr>
          <w:sz w:val="28"/>
          <w:szCs w:val="28"/>
        </w:rPr>
        <w:t xml:space="preserve"> без проведения торгов, </w:t>
      </w:r>
      <w:proofErr w:type="gramStart"/>
      <w:r w:rsidR="006D0821">
        <w:rPr>
          <w:sz w:val="28"/>
          <w:szCs w:val="28"/>
        </w:rPr>
        <w:t>утвержденный</w:t>
      </w:r>
      <w:proofErr w:type="gramEnd"/>
      <w:r w:rsidR="006D0821">
        <w:rPr>
          <w:sz w:val="28"/>
          <w:szCs w:val="28"/>
        </w:rPr>
        <w:t xml:space="preserve"> Приказом Минэкономраз</w:t>
      </w:r>
      <w:r w:rsidR="004C3587">
        <w:rPr>
          <w:sz w:val="28"/>
          <w:szCs w:val="28"/>
        </w:rPr>
        <w:t>вития России от 12 января 2015 года</w:t>
      </w:r>
      <w:r w:rsidR="006D0821">
        <w:rPr>
          <w:sz w:val="28"/>
          <w:szCs w:val="28"/>
        </w:rPr>
        <w:t xml:space="preserve"> № 1</w:t>
      </w:r>
      <w:r w:rsidR="00CB5BC0">
        <w:rPr>
          <w:sz w:val="28"/>
          <w:szCs w:val="28"/>
        </w:rPr>
        <w:t>»,</w:t>
      </w:r>
      <w:r w:rsidR="007F723F" w:rsidRPr="0045473F">
        <w:rPr>
          <w:sz w:val="28"/>
          <w:szCs w:val="28"/>
        </w:rPr>
        <w:t xml:space="preserve"> </w:t>
      </w:r>
      <w:r w:rsidR="007F723F">
        <w:rPr>
          <w:sz w:val="28"/>
          <w:szCs w:val="28"/>
        </w:rPr>
        <w:t>руководствуясь статьей 26 Устава</w:t>
      </w:r>
      <w:r w:rsidR="007F723F" w:rsidRPr="00A96BE3">
        <w:rPr>
          <w:sz w:val="28"/>
          <w:szCs w:val="28"/>
        </w:rPr>
        <w:t xml:space="preserve"> городского округа </w:t>
      </w:r>
      <w:r w:rsidR="007F723F">
        <w:rPr>
          <w:sz w:val="28"/>
          <w:szCs w:val="28"/>
        </w:rPr>
        <w:t>Верхотурский</w:t>
      </w:r>
      <w:r w:rsidR="007F723F"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37321" w:rsidRDefault="007F723F" w:rsidP="004B638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</w:t>
      </w:r>
      <w:proofErr w:type="gramStart"/>
      <w:r w:rsidR="004B638F">
        <w:rPr>
          <w:b w:val="0"/>
          <w:sz w:val="28"/>
          <w:szCs w:val="28"/>
        </w:rPr>
        <w:t>Внести изменения</w:t>
      </w:r>
      <w:r w:rsidR="004B638F" w:rsidRPr="004B638F">
        <w:rPr>
          <w:b w:val="0"/>
          <w:sz w:val="28"/>
          <w:szCs w:val="28"/>
        </w:rPr>
        <w:t xml:space="preserve"> в Административный регламент </w:t>
      </w:r>
      <w:r w:rsidR="00641034" w:rsidRPr="00641034">
        <w:rPr>
          <w:b w:val="0"/>
          <w:sz w:val="28"/>
          <w:szCs w:val="28"/>
        </w:rPr>
        <w:t>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гражданам и юридическим лицам», утвержденный постановлением Администрации городского округа Верхотурский от 24.10.2016г. № 917 «</w:t>
      </w:r>
      <w:r w:rsidR="00133A7E">
        <w:rPr>
          <w:b w:val="0"/>
          <w:sz w:val="28"/>
          <w:szCs w:val="28"/>
        </w:rPr>
        <w:t>Об утверждении административного регламента предоставления</w:t>
      </w:r>
      <w:proofErr w:type="gramEnd"/>
      <w:r w:rsidR="00133A7E">
        <w:rPr>
          <w:b w:val="0"/>
          <w:sz w:val="28"/>
          <w:szCs w:val="28"/>
        </w:rPr>
        <w:t xml:space="preserve"> муниципальной услуги </w:t>
      </w:r>
      <w:r w:rsidR="00641034" w:rsidRPr="00641034">
        <w:rPr>
          <w:b w:val="0"/>
          <w:sz w:val="28"/>
          <w:szCs w:val="28"/>
        </w:rPr>
        <w:t xml:space="preserve">«Предоставление в собственность, постоянное (бессрочное) пользование, безвозмездное пользование, аренду земельных участков из состава земель, </w:t>
      </w:r>
      <w:r w:rsidR="00641034" w:rsidRPr="00641034">
        <w:rPr>
          <w:b w:val="0"/>
          <w:sz w:val="28"/>
          <w:szCs w:val="28"/>
        </w:rPr>
        <w:lastRenderedPageBreak/>
        <w:t>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гражданам и юридическим лицам»</w:t>
      </w:r>
      <w:r w:rsidR="004B638F">
        <w:rPr>
          <w:b w:val="0"/>
          <w:sz w:val="28"/>
          <w:szCs w:val="28"/>
        </w:rPr>
        <w:t>:</w:t>
      </w:r>
    </w:p>
    <w:p w:rsidR="00641034" w:rsidRDefault="00641034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пункт</w:t>
      </w:r>
      <w:r w:rsidR="00B373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8 Раздела 2</w:t>
      </w:r>
      <w:r w:rsidR="00B37321">
        <w:rPr>
          <w:b w:val="0"/>
          <w:sz w:val="28"/>
          <w:szCs w:val="28"/>
        </w:rPr>
        <w:t xml:space="preserve"> Админис</w:t>
      </w:r>
      <w:r w:rsidR="004B638F">
        <w:rPr>
          <w:b w:val="0"/>
          <w:sz w:val="28"/>
          <w:szCs w:val="28"/>
        </w:rPr>
        <w:t xml:space="preserve">тративного регламента </w:t>
      </w:r>
      <w:r>
        <w:rPr>
          <w:b w:val="0"/>
          <w:sz w:val="28"/>
          <w:szCs w:val="28"/>
        </w:rPr>
        <w:t>изложить в новой редакции:</w:t>
      </w:r>
    </w:p>
    <w:p w:rsidR="00641034" w:rsidRDefault="00641034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641034">
        <w:rPr>
          <w:b w:val="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приведен в таблице 1:</w:t>
      </w:r>
    </w:p>
    <w:p w:rsidR="00641034" w:rsidRDefault="00641034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641034">
        <w:rPr>
          <w:b w:val="0"/>
          <w:sz w:val="28"/>
          <w:szCs w:val="28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641034" w:rsidTr="00641034">
        <w:tc>
          <w:tcPr>
            <w:tcW w:w="3285" w:type="dxa"/>
          </w:tcPr>
          <w:p w:rsidR="00641034" w:rsidRPr="0055191E" w:rsidRDefault="00641034" w:rsidP="00641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3285" w:type="dxa"/>
          </w:tcPr>
          <w:p w:rsidR="00641034" w:rsidRPr="0055191E" w:rsidRDefault="00641034" w:rsidP="00641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3285" w:type="dxa"/>
          </w:tcPr>
          <w:p w:rsidR="00641034" w:rsidRPr="0055191E" w:rsidRDefault="00641034" w:rsidP="00641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1034" w:rsidTr="00641034">
        <w:tc>
          <w:tcPr>
            <w:tcW w:w="3285" w:type="dxa"/>
          </w:tcPr>
          <w:p w:rsidR="00641034" w:rsidRPr="00CE2254" w:rsidRDefault="002859F3" w:rsidP="00641034">
            <w:pPr>
              <w:widowControl w:val="0"/>
            </w:pPr>
            <w:hyperlink w:anchor="Par375" w:history="1">
              <w:r w:rsidR="00641034" w:rsidRPr="00CE2254">
                <w:t>Заявление</w:t>
              </w:r>
            </w:hyperlink>
          </w:p>
        </w:tc>
        <w:tc>
          <w:tcPr>
            <w:tcW w:w="3285" w:type="dxa"/>
          </w:tcPr>
          <w:p w:rsidR="00641034" w:rsidRPr="004C3CD0" w:rsidRDefault="00641034" w:rsidP="00641034">
            <w:pPr>
              <w:widowControl w:val="0"/>
            </w:pPr>
            <w:r w:rsidRPr="004C3CD0">
              <w:t>Подлинник</w:t>
            </w:r>
          </w:p>
        </w:tc>
        <w:tc>
          <w:tcPr>
            <w:tcW w:w="3285" w:type="dxa"/>
          </w:tcPr>
          <w:p w:rsidR="00641034" w:rsidRPr="004C3CD0" w:rsidRDefault="00641034" w:rsidP="00641034">
            <w:pPr>
              <w:widowControl w:val="0"/>
            </w:pPr>
            <w:r w:rsidRPr="004C3CD0">
              <w:t>Оформляется по ф</w:t>
            </w:r>
            <w:r>
              <w:t>орме, приведенной в приложении  №</w:t>
            </w:r>
            <w:r w:rsidRPr="004C3CD0">
              <w:t xml:space="preserve"> 1 к настоящему Административному регламенту</w:t>
            </w:r>
          </w:p>
        </w:tc>
      </w:tr>
      <w:tr w:rsidR="00641034" w:rsidTr="00641034">
        <w:tc>
          <w:tcPr>
            <w:tcW w:w="3285" w:type="dxa"/>
          </w:tcPr>
          <w:p w:rsidR="00641034" w:rsidRPr="00CE2254" w:rsidRDefault="00641034" w:rsidP="00641034">
            <w:pPr>
              <w:widowControl w:val="0"/>
            </w:pPr>
            <w:r w:rsidRPr="00CE2254">
              <w:t xml:space="preserve">Документ, удостоверяющий личность заявителя, из числа </w:t>
            </w:r>
            <w:proofErr w:type="gramStart"/>
            <w:r w:rsidRPr="00CE2254">
              <w:t>следующих</w:t>
            </w:r>
            <w:proofErr w:type="gramEnd"/>
            <w:r w:rsidRPr="00CE2254">
              <w:t>:</w:t>
            </w:r>
          </w:p>
        </w:tc>
        <w:tc>
          <w:tcPr>
            <w:tcW w:w="3285" w:type="dxa"/>
          </w:tcPr>
          <w:p w:rsidR="00641034" w:rsidRPr="004C3CD0" w:rsidRDefault="00641034" w:rsidP="00641034">
            <w:pPr>
              <w:widowControl w:val="0"/>
            </w:pPr>
            <w:r w:rsidRPr="004C3CD0">
              <w:t xml:space="preserve">Копия с предъявлением подлинника </w:t>
            </w:r>
          </w:p>
        </w:tc>
        <w:tc>
          <w:tcPr>
            <w:tcW w:w="3285" w:type="dxa"/>
          </w:tcPr>
          <w:p w:rsidR="00641034" w:rsidRPr="004C3CD0" w:rsidRDefault="00641034" w:rsidP="00641034">
            <w:pPr>
              <w:widowControl w:val="0"/>
            </w:pPr>
            <w:r w:rsidRPr="004C3CD0">
              <w:t>Документы представляются в обязательном порядке</w:t>
            </w:r>
          </w:p>
        </w:tc>
      </w:tr>
      <w:tr w:rsidR="00641034" w:rsidTr="00641034">
        <w:tc>
          <w:tcPr>
            <w:tcW w:w="3285" w:type="dxa"/>
          </w:tcPr>
          <w:p w:rsidR="00641034" w:rsidRPr="004C3CD0" w:rsidRDefault="00641034" w:rsidP="00641034">
            <w:pPr>
              <w:widowControl w:val="0"/>
            </w:pPr>
            <w:r w:rsidRPr="004C3CD0">
              <w:t>паспорт гражданина Российской Федерации</w:t>
            </w:r>
          </w:p>
        </w:tc>
        <w:tc>
          <w:tcPr>
            <w:tcW w:w="3285" w:type="dxa"/>
          </w:tcPr>
          <w:p w:rsidR="00641034" w:rsidRDefault="00641034" w:rsidP="00641034">
            <w:r w:rsidRPr="00CD5CCD">
              <w:t xml:space="preserve">Копия с предъявлением подлинника </w:t>
            </w:r>
          </w:p>
        </w:tc>
        <w:tc>
          <w:tcPr>
            <w:tcW w:w="3285" w:type="dxa"/>
          </w:tcPr>
          <w:p w:rsidR="00641034" w:rsidRPr="004C3CD0" w:rsidRDefault="00641034" w:rsidP="00641034">
            <w:pPr>
              <w:widowControl w:val="0"/>
            </w:pPr>
            <w:r w:rsidRPr="004C3CD0">
              <w:t>Для граждан Российской Федерации</w:t>
            </w:r>
          </w:p>
        </w:tc>
      </w:tr>
      <w:tr w:rsidR="00641034" w:rsidTr="00641034">
        <w:tc>
          <w:tcPr>
            <w:tcW w:w="3285" w:type="dxa"/>
          </w:tcPr>
          <w:p w:rsidR="00641034" w:rsidRPr="004C3CD0" w:rsidRDefault="00641034" w:rsidP="00641034">
            <w:pPr>
              <w:widowControl w:val="0"/>
            </w:pPr>
            <w:r w:rsidRPr="004C3CD0">
              <w:t>удостоверение личности моряка</w:t>
            </w:r>
          </w:p>
        </w:tc>
        <w:tc>
          <w:tcPr>
            <w:tcW w:w="3285" w:type="dxa"/>
          </w:tcPr>
          <w:p w:rsidR="00641034" w:rsidRDefault="00641034" w:rsidP="00641034">
            <w:r w:rsidRPr="00CD5CCD">
              <w:t xml:space="preserve">Копия с предъявлением подлинника </w:t>
            </w:r>
          </w:p>
        </w:tc>
        <w:tc>
          <w:tcPr>
            <w:tcW w:w="3285" w:type="dxa"/>
          </w:tcPr>
          <w:p w:rsidR="00641034" w:rsidRDefault="00641034" w:rsidP="00641034">
            <w:r w:rsidRPr="00DA31EE">
              <w:t>Для граждан Российской Федерации</w:t>
            </w:r>
          </w:p>
        </w:tc>
      </w:tr>
      <w:tr w:rsidR="00641034" w:rsidTr="00641034">
        <w:tc>
          <w:tcPr>
            <w:tcW w:w="3285" w:type="dxa"/>
          </w:tcPr>
          <w:p w:rsidR="00641034" w:rsidRPr="004C3CD0" w:rsidRDefault="00641034" w:rsidP="00641034">
            <w:pPr>
              <w:widowControl w:val="0"/>
            </w:pPr>
            <w:r w:rsidRPr="004C3CD0">
              <w:t>удостоверение личности военнослужащего Российской Федерации</w:t>
            </w:r>
          </w:p>
        </w:tc>
        <w:tc>
          <w:tcPr>
            <w:tcW w:w="3285" w:type="dxa"/>
          </w:tcPr>
          <w:p w:rsidR="00641034" w:rsidRDefault="00641034" w:rsidP="00641034">
            <w:r w:rsidRPr="00C83C8E">
              <w:t xml:space="preserve">Копия с предъявлением подлинника </w:t>
            </w:r>
          </w:p>
        </w:tc>
        <w:tc>
          <w:tcPr>
            <w:tcW w:w="3285" w:type="dxa"/>
          </w:tcPr>
          <w:p w:rsidR="00641034" w:rsidRDefault="00641034" w:rsidP="00641034">
            <w:r w:rsidRPr="00DA31EE">
              <w:t>Для граждан Российской Федерации</w:t>
            </w:r>
          </w:p>
        </w:tc>
      </w:tr>
      <w:tr w:rsidR="00641034" w:rsidTr="00641034">
        <w:tc>
          <w:tcPr>
            <w:tcW w:w="3285" w:type="dxa"/>
          </w:tcPr>
          <w:p w:rsidR="00641034" w:rsidRPr="004C3CD0" w:rsidRDefault="00641034" w:rsidP="00641034">
            <w:pPr>
              <w:widowControl w:val="0"/>
            </w:pPr>
            <w:r w:rsidRPr="004C3CD0">
              <w:t>военный билет солдата, матроса, сержанта, старшины, прапорщика и мичмана</w:t>
            </w:r>
          </w:p>
        </w:tc>
        <w:tc>
          <w:tcPr>
            <w:tcW w:w="3285" w:type="dxa"/>
          </w:tcPr>
          <w:p w:rsidR="00641034" w:rsidRDefault="00641034" w:rsidP="00641034">
            <w:r w:rsidRPr="00C83C8E">
              <w:t xml:space="preserve">Копия с предъявлением подлинника </w:t>
            </w:r>
          </w:p>
        </w:tc>
        <w:tc>
          <w:tcPr>
            <w:tcW w:w="3285" w:type="dxa"/>
          </w:tcPr>
          <w:p w:rsidR="00641034" w:rsidRDefault="00641034" w:rsidP="00641034">
            <w:r w:rsidRPr="00DA31EE">
              <w:t>Для граждан Российской Федерации</w:t>
            </w:r>
          </w:p>
        </w:tc>
      </w:tr>
      <w:tr w:rsidR="00641034" w:rsidTr="00641034">
        <w:tc>
          <w:tcPr>
            <w:tcW w:w="3285" w:type="dxa"/>
          </w:tcPr>
          <w:p w:rsidR="00641034" w:rsidRPr="004C3CD0" w:rsidRDefault="00641034" w:rsidP="00641034">
            <w:pPr>
              <w:widowControl w:val="0"/>
            </w:pPr>
            <w:r w:rsidRPr="004C3CD0">
              <w:t xml:space="preserve">временное удостоверение личности гражданина Российской Федерации по </w:t>
            </w:r>
            <w:hyperlink r:id="rId8" w:history="1">
              <w:r>
                <w:t>форме №</w:t>
              </w:r>
              <w:r w:rsidRPr="00CE2254">
                <w:t xml:space="preserve"> 2П</w:t>
              </w:r>
            </w:hyperlink>
          </w:p>
        </w:tc>
        <w:tc>
          <w:tcPr>
            <w:tcW w:w="3285" w:type="dxa"/>
          </w:tcPr>
          <w:p w:rsidR="00641034" w:rsidRDefault="00641034" w:rsidP="00641034">
            <w:r w:rsidRPr="00C83C8E">
              <w:t xml:space="preserve">Копия с предъявлением подлинника </w:t>
            </w:r>
          </w:p>
        </w:tc>
        <w:tc>
          <w:tcPr>
            <w:tcW w:w="3285" w:type="dxa"/>
          </w:tcPr>
          <w:p w:rsidR="00641034" w:rsidRDefault="00641034" w:rsidP="00641034">
            <w:r w:rsidRPr="00DA31EE">
              <w:t>Для граждан Российской Федерации</w:t>
            </w:r>
          </w:p>
        </w:tc>
      </w:tr>
      <w:tr w:rsidR="00641034" w:rsidTr="00641034">
        <w:tc>
          <w:tcPr>
            <w:tcW w:w="3285" w:type="dxa"/>
          </w:tcPr>
          <w:p w:rsidR="00641034" w:rsidRPr="004C3CD0" w:rsidRDefault="00641034" w:rsidP="00641034">
            <w:pPr>
              <w:widowControl w:val="0"/>
            </w:pPr>
            <w:r w:rsidRPr="004C3CD0">
              <w:t>свидетельство о рождении</w:t>
            </w:r>
          </w:p>
        </w:tc>
        <w:tc>
          <w:tcPr>
            <w:tcW w:w="3285" w:type="dxa"/>
          </w:tcPr>
          <w:p w:rsidR="00641034" w:rsidRDefault="00641034" w:rsidP="00641034">
            <w:r w:rsidRPr="00C83C8E">
              <w:t xml:space="preserve">Копия с предъявлением подлинника </w:t>
            </w:r>
          </w:p>
        </w:tc>
        <w:tc>
          <w:tcPr>
            <w:tcW w:w="3285" w:type="dxa"/>
          </w:tcPr>
          <w:p w:rsidR="00641034" w:rsidRDefault="00641034" w:rsidP="00641034">
            <w:r w:rsidRPr="004C3CD0">
              <w:t xml:space="preserve">Представляется </w:t>
            </w:r>
            <w:r>
              <w:t xml:space="preserve">законными представителями граждан </w:t>
            </w:r>
            <w:r w:rsidRPr="004C3CD0">
              <w:t>Российской Федерации, не достигшими возраста 14 лет и являющимися собственниками здания, сооружения</w:t>
            </w:r>
          </w:p>
        </w:tc>
      </w:tr>
      <w:tr w:rsidR="00641034" w:rsidTr="00641034">
        <w:tc>
          <w:tcPr>
            <w:tcW w:w="3285" w:type="dxa"/>
          </w:tcPr>
          <w:p w:rsidR="00641034" w:rsidRPr="004C3CD0" w:rsidRDefault="00641034" w:rsidP="00641034">
            <w:pPr>
              <w:widowControl w:val="0"/>
            </w:pPr>
            <w:r w:rsidRPr="004C3CD0"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3285" w:type="dxa"/>
          </w:tcPr>
          <w:p w:rsidR="00641034" w:rsidRDefault="00641034" w:rsidP="00641034">
            <w:r w:rsidRPr="00C83C8E">
              <w:t xml:space="preserve">Копия с предъявлением подлинника </w:t>
            </w:r>
          </w:p>
        </w:tc>
        <w:tc>
          <w:tcPr>
            <w:tcW w:w="3285" w:type="dxa"/>
          </w:tcPr>
          <w:p w:rsidR="00641034" w:rsidRDefault="00641034" w:rsidP="00641034">
            <w:r w:rsidRPr="004C3CD0">
              <w:t>Для иностранных граждан. Требуется нотариально заверенный перевод на русский язык документов, представленных заявителем на иностранном языке</w:t>
            </w:r>
          </w:p>
        </w:tc>
      </w:tr>
      <w:tr w:rsidR="00641034" w:rsidTr="00641034">
        <w:tc>
          <w:tcPr>
            <w:tcW w:w="3285" w:type="dxa"/>
          </w:tcPr>
          <w:p w:rsidR="00641034" w:rsidRPr="004C3CD0" w:rsidRDefault="00641034" w:rsidP="00641034">
            <w:pPr>
              <w:widowControl w:val="0"/>
            </w:pPr>
            <w:r w:rsidRPr="004C3CD0">
              <w:t>вид на жительство в Российской Федерации</w:t>
            </w:r>
          </w:p>
        </w:tc>
        <w:tc>
          <w:tcPr>
            <w:tcW w:w="3285" w:type="dxa"/>
          </w:tcPr>
          <w:p w:rsidR="00641034" w:rsidRDefault="00641034" w:rsidP="00641034">
            <w:r w:rsidRPr="00C83C8E">
              <w:t xml:space="preserve">Копия с предъявлением подлинника </w:t>
            </w:r>
          </w:p>
        </w:tc>
        <w:tc>
          <w:tcPr>
            <w:tcW w:w="3285" w:type="dxa"/>
          </w:tcPr>
          <w:p w:rsidR="00641034" w:rsidRDefault="00641034" w:rsidP="00641034">
            <w:r w:rsidRPr="004C3CD0">
              <w:t>Для иностранных граждан и лиц без гражданства</w:t>
            </w:r>
          </w:p>
        </w:tc>
      </w:tr>
      <w:tr w:rsidR="00641034" w:rsidTr="00641034">
        <w:tc>
          <w:tcPr>
            <w:tcW w:w="3285" w:type="dxa"/>
          </w:tcPr>
          <w:p w:rsidR="00641034" w:rsidRPr="004C3CD0" w:rsidRDefault="00641034" w:rsidP="00641034">
            <w:pPr>
              <w:widowControl w:val="0"/>
            </w:pPr>
            <w:r w:rsidRPr="004C3CD0">
              <w:t>разрешение на временное проживание</w:t>
            </w:r>
          </w:p>
        </w:tc>
        <w:tc>
          <w:tcPr>
            <w:tcW w:w="3285" w:type="dxa"/>
          </w:tcPr>
          <w:p w:rsidR="00641034" w:rsidRDefault="00641034" w:rsidP="00641034">
            <w:r w:rsidRPr="00C83C8E">
              <w:t xml:space="preserve">Копия с предъявлением подлинника </w:t>
            </w:r>
          </w:p>
        </w:tc>
        <w:tc>
          <w:tcPr>
            <w:tcW w:w="3285" w:type="dxa"/>
          </w:tcPr>
          <w:p w:rsidR="00641034" w:rsidRDefault="00641034" w:rsidP="00641034">
            <w:r w:rsidRPr="00250AC9">
              <w:t>Для иностранных граждан и лиц без гражданства</w:t>
            </w:r>
          </w:p>
        </w:tc>
      </w:tr>
      <w:tr w:rsidR="00641034" w:rsidTr="00641034">
        <w:tc>
          <w:tcPr>
            <w:tcW w:w="3285" w:type="dxa"/>
          </w:tcPr>
          <w:p w:rsidR="00641034" w:rsidRPr="004C3CD0" w:rsidRDefault="00641034" w:rsidP="00641034">
            <w:pPr>
              <w:widowControl w:val="0"/>
            </w:pPr>
            <w:r w:rsidRPr="004C3CD0">
              <w:t xml:space="preserve">удостоверение беженца или свидетельство о </w:t>
            </w:r>
            <w:r w:rsidRPr="004C3CD0">
              <w:lastRenderedPageBreak/>
              <w:t>рассмотрении ходатайства о признании беженцем на территории Российской Федерации</w:t>
            </w:r>
          </w:p>
        </w:tc>
        <w:tc>
          <w:tcPr>
            <w:tcW w:w="3285" w:type="dxa"/>
          </w:tcPr>
          <w:p w:rsidR="00641034" w:rsidRDefault="00641034" w:rsidP="00641034">
            <w:r w:rsidRPr="00C83C8E">
              <w:lastRenderedPageBreak/>
              <w:t xml:space="preserve">Копия с предъявлением подлинника </w:t>
            </w:r>
          </w:p>
        </w:tc>
        <w:tc>
          <w:tcPr>
            <w:tcW w:w="3285" w:type="dxa"/>
          </w:tcPr>
          <w:p w:rsidR="00641034" w:rsidRDefault="00641034" w:rsidP="00641034">
            <w:r w:rsidRPr="00250AC9">
              <w:t>Для иностранных граждан и лиц без гражданства</w:t>
            </w:r>
          </w:p>
        </w:tc>
      </w:tr>
      <w:tr w:rsidR="00641034" w:rsidTr="00641034">
        <w:tc>
          <w:tcPr>
            <w:tcW w:w="3285" w:type="dxa"/>
          </w:tcPr>
          <w:p w:rsidR="00641034" w:rsidRPr="004C3CD0" w:rsidRDefault="00641034" w:rsidP="00641034">
            <w:pPr>
              <w:widowControl w:val="0"/>
            </w:pPr>
            <w:r w:rsidRPr="004C3CD0">
              <w:lastRenderedPageBreak/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      </w:r>
          </w:p>
        </w:tc>
        <w:tc>
          <w:tcPr>
            <w:tcW w:w="3285" w:type="dxa"/>
          </w:tcPr>
          <w:p w:rsidR="00641034" w:rsidRDefault="00641034" w:rsidP="00641034">
            <w:r w:rsidRPr="00C83C8E">
              <w:t xml:space="preserve">Копия с предъявлением подлинника </w:t>
            </w:r>
          </w:p>
        </w:tc>
        <w:tc>
          <w:tcPr>
            <w:tcW w:w="3285" w:type="dxa"/>
          </w:tcPr>
          <w:p w:rsidR="00641034" w:rsidRDefault="00641034" w:rsidP="00641034">
            <w:r w:rsidRPr="00250AC9">
              <w:t>Для иностранных граждан и лиц без гражданства</w:t>
            </w:r>
          </w:p>
        </w:tc>
      </w:tr>
      <w:tr w:rsidR="00641034" w:rsidTr="00641034">
        <w:tc>
          <w:tcPr>
            <w:tcW w:w="3285" w:type="dxa"/>
          </w:tcPr>
          <w:p w:rsidR="00641034" w:rsidRPr="004C3CD0" w:rsidRDefault="00641034" w:rsidP="00641034">
            <w:pPr>
              <w:widowControl w:val="0"/>
            </w:pPr>
            <w:r w:rsidRPr="004C3CD0"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</w:p>
        </w:tc>
        <w:tc>
          <w:tcPr>
            <w:tcW w:w="3285" w:type="dxa"/>
          </w:tcPr>
          <w:p w:rsidR="00641034" w:rsidRDefault="00641034" w:rsidP="00641034">
            <w:r w:rsidRPr="00C83C8E">
              <w:t xml:space="preserve">Копия с предъявлением подлинника </w:t>
            </w:r>
          </w:p>
        </w:tc>
        <w:tc>
          <w:tcPr>
            <w:tcW w:w="3285" w:type="dxa"/>
          </w:tcPr>
          <w:p w:rsidR="00641034" w:rsidRDefault="00641034" w:rsidP="00641034">
            <w:r w:rsidRPr="00250AC9">
              <w:t>Для иностранных граждан и лиц без гражданства</w:t>
            </w:r>
          </w:p>
        </w:tc>
      </w:tr>
      <w:tr w:rsidR="00641034" w:rsidTr="00641034">
        <w:tc>
          <w:tcPr>
            <w:tcW w:w="3285" w:type="dxa"/>
          </w:tcPr>
          <w:p w:rsidR="00641034" w:rsidRPr="00CE2254" w:rsidRDefault="00641034" w:rsidP="00F062A0">
            <w:pPr>
              <w:widowControl w:val="0"/>
            </w:pPr>
            <w:r w:rsidRPr="00CE2254">
              <w:rPr>
                <w:szCs w:val="24"/>
              </w:rPr>
              <w:t>Документ, удостоверяющий (устанавливающий) права заяви</w:t>
            </w:r>
            <w:r w:rsidR="00F062A0">
              <w:rPr>
                <w:szCs w:val="24"/>
              </w:rPr>
              <w:t xml:space="preserve">теля на здание, сооружение, </w:t>
            </w:r>
            <w:r w:rsidRPr="00CE2254">
              <w:rPr>
                <w:szCs w:val="24"/>
              </w:rPr>
              <w:t>помещение</w:t>
            </w:r>
            <w:r w:rsidR="00F062A0">
              <w:rPr>
                <w:szCs w:val="24"/>
              </w:rPr>
              <w:t xml:space="preserve">, </w:t>
            </w:r>
            <w:r w:rsidR="00F062A0" w:rsidRPr="00F062A0">
              <w:rPr>
                <w:szCs w:val="24"/>
              </w:rPr>
              <w:t>объект незавершенного строительства</w:t>
            </w:r>
            <w:r w:rsidRPr="00CE2254">
              <w:rPr>
                <w:szCs w:val="24"/>
              </w:rPr>
              <w:t xml:space="preserve"> **</w:t>
            </w:r>
          </w:p>
        </w:tc>
        <w:tc>
          <w:tcPr>
            <w:tcW w:w="3285" w:type="dxa"/>
          </w:tcPr>
          <w:p w:rsidR="00641034" w:rsidRPr="00C83C8E" w:rsidRDefault="00641034" w:rsidP="00641034">
            <w:r w:rsidRPr="00C83C8E">
              <w:t>Копия с предъявлением подлинника</w:t>
            </w:r>
          </w:p>
        </w:tc>
        <w:tc>
          <w:tcPr>
            <w:tcW w:w="3285" w:type="dxa"/>
          </w:tcPr>
          <w:p w:rsidR="00641034" w:rsidRPr="000F5BCA" w:rsidRDefault="00641034" w:rsidP="00F062A0">
            <w:r w:rsidRPr="000F5BCA">
              <w:rPr>
                <w:szCs w:val="24"/>
              </w:rPr>
              <w:t>Предоставляется при условии, если право на такое</w:t>
            </w:r>
            <w:r w:rsidR="00F062A0">
              <w:rPr>
                <w:szCs w:val="24"/>
              </w:rPr>
              <w:t xml:space="preserve"> здание, сооружение,</w:t>
            </w:r>
            <w:r w:rsidRPr="000F5BCA">
              <w:rPr>
                <w:szCs w:val="24"/>
              </w:rPr>
              <w:t xml:space="preserve"> помещение</w:t>
            </w:r>
            <w:r w:rsidR="00F062A0">
              <w:rPr>
                <w:szCs w:val="24"/>
              </w:rPr>
              <w:t>,</w:t>
            </w:r>
            <w:r w:rsidR="00F062A0" w:rsidRPr="00F062A0">
              <w:rPr>
                <w:szCs w:val="24"/>
              </w:rPr>
              <w:t xml:space="preserve"> объект незавершенного строительства</w:t>
            </w:r>
            <w:r w:rsidRPr="000F5BCA">
              <w:rPr>
                <w:szCs w:val="24"/>
              </w:rPr>
              <w:t xml:space="preserve"> не зарегистрировано в ЕГР</w:t>
            </w:r>
            <w:r w:rsidR="002F56C1">
              <w:rPr>
                <w:szCs w:val="24"/>
              </w:rPr>
              <w:t>Н</w:t>
            </w:r>
          </w:p>
        </w:tc>
      </w:tr>
      <w:tr w:rsidR="00641034" w:rsidTr="00641034">
        <w:tc>
          <w:tcPr>
            <w:tcW w:w="3285" w:type="dxa"/>
          </w:tcPr>
          <w:p w:rsidR="00641034" w:rsidRPr="00CE2254" w:rsidRDefault="00641034" w:rsidP="00641034">
            <w:pPr>
              <w:widowControl w:val="0"/>
              <w:rPr>
                <w:szCs w:val="24"/>
              </w:rPr>
            </w:pPr>
            <w:r w:rsidRPr="002D6DAB">
              <w:rPr>
                <w:szCs w:val="24"/>
              </w:rPr>
              <w:t>Договор безвозмездного пользования зданием, сооружением, если право на такое здание, соору</w:t>
            </w:r>
            <w:r w:rsidR="002F56C1">
              <w:rPr>
                <w:szCs w:val="24"/>
              </w:rPr>
              <w:t>жение не зарегистрировано в ЕГРН</w:t>
            </w:r>
            <w:r w:rsidRPr="002D6DAB">
              <w:rPr>
                <w:szCs w:val="24"/>
              </w:rPr>
              <w:t>*</w:t>
            </w:r>
          </w:p>
        </w:tc>
        <w:tc>
          <w:tcPr>
            <w:tcW w:w="3285" w:type="dxa"/>
          </w:tcPr>
          <w:p w:rsidR="00641034" w:rsidRPr="00C83C8E" w:rsidRDefault="00641034" w:rsidP="00641034">
            <w:r w:rsidRPr="00B33034">
              <w:t>Копия с предъявлением подлинника</w:t>
            </w:r>
          </w:p>
        </w:tc>
        <w:tc>
          <w:tcPr>
            <w:tcW w:w="3285" w:type="dxa"/>
          </w:tcPr>
          <w:p w:rsidR="00641034" w:rsidRPr="000F5BCA" w:rsidRDefault="00641034" w:rsidP="00641034">
            <w:pPr>
              <w:rPr>
                <w:szCs w:val="24"/>
              </w:rPr>
            </w:pPr>
          </w:p>
        </w:tc>
      </w:tr>
      <w:tr w:rsidR="00641034" w:rsidTr="00641034">
        <w:tc>
          <w:tcPr>
            <w:tcW w:w="3285" w:type="dxa"/>
          </w:tcPr>
          <w:p w:rsidR="00641034" w:rsidRPr="00CE2254" w:rsidRDefault="00641034" w:rsidP="00641034">
            <w:pPr>
              <w:widowControl w:val="0"/>
              <w:rPr>
                <w:szCs w:val="24"/>
              </w:rPr>
            </w:pPr>
            <w:r w:rsidRPr="002D6DAB">
              <w:rPr>
                <w:szCs w:val="24"/>
              </w:rPr>
              <w:t>Договор найма служебного жилого помещения**</w:t>
            </w:r>
          </w:p>
        </w:tc>
        <w:tc>
          <w:tcPr>
            <w:tcW w:w="3285" w:type="dxa"/>
          </w:tcPr>
          <w:p w:rsidR="00641034" w:rsidRPr="00C83C8E" w:rsidRDefault="00641034" w:rsidP="00641034">
            <w:r w:rsidRPr="00B33034">
              <w:t>Копия с предъявлением подлинника</w:t>
            </w:r>
          </w:p>
        </w:tc>
        <w:tc>
          <w:tcPr>
            <w:tcW w:w="3285" w:type="dxa"/>
          </w:tcPr>
          <w:p w:rsidR="00641034" w:rsidRPr="000F5BCA" w:rsidRDefault="00641034" w:rsidP="00641034">
            <w:pPr>
              <w:rPr>
                <w:szCs w:val="24"/>
              </w:rPr>
            </w:pPr>
          </w:p>
        </w:tc>
      </w:tr>
      <w:tr w:rsidR="00641034" w:rsidTr="00641034">
        <w:tc>
          <w:tcPr>
            <w:tcW w:w="3285" w:type="dxa"/>
          </w:tcPr>
          <w:p w:rsidR="00641034" w:rsidRPr="00CE2254" w:rsidRDefault="00641034" w:rsidP="00641034">
            <w:pPr>
              <w:widowControl w:val="0"/>
            </w:pPr>
            <w:r w:rsidRPr="00CE2254">
              <w:rPr>
                <w:szCs w:val="24"/>
              </w:rPr>
              <w:t>Документ, удостоверяющий (устанавливающий) права заявителя на испрашиваемый земельный участок **</w:t>
            </w:r>
          </w:p>
        </w:tc>
        <w:tc>
          <w:tcPr>
            <w:tcW w:w="3285" w:type="dxa"/>
          </w:tcPr>
          <w:p w:rsidR="00641034" w:rsidRPr="00C83C8E" w:rsidRDefault="00641034" w:rsidP="00641034">
            <w:r w:rsidRPr="00C83C8E">
              <w:t>Копия с предъявлением подлинника</w:t>
            </w:r>
          </w:p>
        </w:tc>
        <w:tc>
          <w:tcPr>
            <w:tcW w:w="3285" w:type="dxa"/>
          </w:tcPr>
          <w:p w:rsidR="00641034" w:rsidRPr="00250AC9" w:rsidRDefault="00641034" w:rsidP="00641034">
            <w:pPr>
              <w:jc w:val="both"/>
            </w:pPr>
            <w:r w:rsidRPr="000F5BCA">
              <w:rPr>
                <w:szCs w:val="24"/>
              </w:rPr>
              <w:t>Предоставляется при условии,</w:t>
            </w:r>
            <w:r>
              <w:rPr>
                <w:szCs w:val="24"/>
              </w:rPr>
              <w:t xml:space="preserve"> </w:t>
            </w:r>
            <w:r w:rsidRPr="000F5BCA">
              <w:rPr>
                <w:szCs w:val="24"/>
              </w:rPr>
              <w:t>если право на такой земельный участок не зарегистрировано в ЕГР</w:t>
            </w:r>
            <w:r w:rsidR="002F56C1">
              <w:rPr>
                <w:szCs w:val="24"/>
              </w:rPr>
              <w:t>Н</w:t>
            </w:r>
          </w:p>
        </w:tc>
      </w:tr>
      <w:tr w:rsidR="00641034" w:rsidTr="00641034">
        <w:tc>
          <w:tcPr>
            <w:tcW w:w="3285" w:type="dxa"/>
          </w:tcPr>
          <w:p w:rsidR="00641034" w:rsidRPr="00CE2254" w:rsidRDefault="00641034" w:rsidP="00641034">
            <w:pPr>
              <w:widowControl w:val="0"/>
            </w:pPr>
            <w:r w:rsidRPr="00CE2254">
              <w:rPr>
                <w:szCs w:val="24"/>
              </w:rPr>
              <w:t xml:space="preserve">Сообщение заявителя (заявителей), содержащее перечень всех зданий, сооружений, </w:t>
            </w:r>
            <w:r w:rsidR="00F062A0" w:rsidRPr="00F062A0">
              <w:rPr>
                <w:szCs w:val="24"/>
              </w:rPr>
              <w:t>объект</w:t>
            </w:r>
            <w:r w:rsidR="00F062A0">
              <w:rPr>
                <w:szCs w:val="24"/>
              </w:rPr>
              <w:t>ов</w:t>
            </w:r>
            <w:r w:rsidR="00F062A0" w:rsidRPr="00F062A0">
              <w:rPr>
                <w:szCs w:val="24"/>
              </w:rPr>
              <w:t xml:space="preserve"> незавершенного строительства</w:t>
            </w:r>
            <w:r w:rsidR="00F062A0">
              <w:rPr>
                <w:szCs w:val="24"/>
              </w:rPr>
              <w:t>,</w:t>
            </w:r>
            <w:r w:rsidR="00F062A0" w:rsidRPr="00F062A0">
              <w:rPr>
                <w:szCs w:val="24"/>
              </w:rPr>
              <w:t xml:space="preserve"> </w:t>
            </w:r>
            <w:r w:rsidRPr="00CE2254">
              <w:rPr>
                <w:szCs w:val="24"/>
              </w:rPr>
              <w:t>расположенных на испрашиваемом земельном участке, с указанием их кадастровых (условных, инвентарных) номеров и адресных ориентиров</w:t>
            </w:r>
            <w:r w:rsidR="002F56C1">
              <w:rPr>
                <w:szCs w:val="24"/>
              </w:rPr>
              <w:t xml:space="preserve"> зданий, сооружений, </w:t>
            </w:r>
            <w:r w:rsidR="00F062A0">
              <w:rPr>
                <w:szCs w:val="24"/>
              </w:rPr>
              <w:t xml:space="preserve">объектов незавершенного строительства, </w:t>
            </w:r>
            <w:r w:rsidR="002F56C1">
              <w:rPr>
                <w:szCs w:val="24"/>
              </w:rPr>
              <w:t xml:space="preserve">принадлежащих на </w:t>
            </w:r>
            <w:r w:rsidR="002F56C1">
              <w:rPr>
                <w:szCs w:val="24"/>
              </w:rPr>
              <w:lastRenderedPageBreak/>
              <w:t>соответствующем праве заявителю</w:t>
            </w:r>
            <w:r w:rsidRPr="00CE2254">
              <w:rPr>
                <w:szCs w:val="24"/>
              </w:rPr>
              <w:t xml:space="preserve"> **</w:t>
            </w:r>
          </w:p>
        </w:tc>
        <w:tc>
          <w:tcPr>
            <w:tcW w:w="3285" w:type="dxa"/>
          </w:tcPr>
          <w:p w:rsidR="00641034" w:rsidRPr="00C83C8E" w:rsidRDefault="00641034" w:rsidP="00641034">
            <w:r>
              <w:lastRenderedPageBreak/>
              <w:t xml:space="preserve">Подлинник </w:t>
            </w:r>
          </w:p>
        </w:tc>
        <w:tc>
          <w:tcPr>
            <w:tcW w:w="3285" w:type="dxa"/>
          </w:tcPr>
          <w:p w:rsidR="00641034" w:rsidRPr="00250AC9" w:rsidRDefault="00641034" w:rsidP="00641034">
            <w:r>
              <w:t>Указывается в заявлении о предоставлении земельного участка</w:t>
            </w:r>
          </w:p>
        </w:tc>
      </w:tr>
      <w:tr w:rsidR="00641034" w:rsidTr="00641034">
        <w:tc>
          <w:tcPr>
            <w:tcW w:w="3285" w:type="dxa"/>
          </w:tcPr>
          <w:p w:rsidR="00641034" w:rsidRPr="00CE2254" w:rsidRDefault="00641034" w:rsidP="00641034">
            <w:pPr>
              <w:widowControl w:val="0"/>
            </w:pPr>
            <w:r w:rsidRPr="00CE2254">
              <w:lastRenderedPageBreak/>
              <w:t>Учредительные документы юридического лица, зарегистрированного в Российской Федерации *</w:t>
            </w:r>
          </w:p>
        </w:tc>
        <w:tc>
          <w:tcPr>
            <w:tcW w:w="3285" w:type="dxa"/>
          </w:tcPr>
          <w:p w:rsidR="00641034" w:rsidRDefault="00641034" w:rsidP="00641034">
            <w:r w:rsidRPr="00C83C8E">
              <w:t xml:space="preserve">Копия с предъявлением подлинника </w:t>
            </w:r>
            <w:r>
              <w:t xml:space="preserve"> или нотариально заверенная копия</w:t>
            </w:r>
          </w:p>
        </w:tc>
        <w:tc>
          <w:tcPr>
            <w:tcW w:w="3285" w:type="dxa"/>
          </w:tcPr>
          <w:p w:rsidR="00641034" w:rsidRDefault="00641034" w:rsidP="00641034">
            <w:r w:rsidRPr="00C83C8E">
              <w:t>Копи</w:t>
            </w:r>
            <w:r>
              <w:t>и заверяются подписью руководителя и печатью организации</w:t>
            </w:r>
          </w:p>
        </w:tc>
      </w:tr>
      <w:tr w:rsidR="00641034" w:rsidTr="00641034">
        <w:tc>
          <w:tcPr>
            <w:tcW w:w="3285" w:type="dxa"/>
          </w:tcPr>
          <w:p w:rsidR="00641034" w:rsidRPr="00CE2254" w:rsidRDefault="00641034" w:rsidP="00641034">
            <w:pPr>
              <w:widowControl w:val="0"/>
            </w:pPr>
            <w:r w:rsidRPr="00CE2254">
              <w:t>Документы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285" w:type="dxa"/>
          </w:tcPr>
          <w:p w:rsidR="00641034" w:rsidRDefault="00641034" w:rsidP="00641034">
            <w:r w:rsidRPr="00C83C8E">
              <w:t xml:space="preserve">Копия с предъявлением подлинника </w:t>
            </w:r>
            <w:r>
              <w:t xml:space="preserve"> или нотариально заверенная копия</w:t>
            </w:r>
          </w:p>
        </w:tc>
        <w:tc>
          <w:tcPr>
            <w:tcW w:w="3285" w:type="dxa"/>
          </w:tcPr>
          <w:p w:rsidR="00641034" w:rsidRDefault="00641034" w:rsidP="00641034">
            <w:r w:rsidRPr="004C3CD0">
              <w:t>Представляется в случае, если заявителем является иностранное юридическое лицо. Документы представляются вместе с нотариально заверенным переводом на русский язык</w:t>
            </w:r>
          </w:p>
        </w:tc>
      </w:tr>
      <w:tr w:rsidR="00641034" w:rsidTr="00641034">
        <w:tc>
          <w:tcPr>
            <w:tcW w:w="9855" w:type="dxa"/>
            <w:gridSpan w:val="3"/>
          </w:tcPr>
          <w:p w:rsidR="002048D4" w:rsidRPr="002A0B8B" w:rsidRDefault="002048D4" w:rsidP="002048D4">
            <w:pPr>
              <w:pStyle w:val="ConsPlusTitle"/>
              <w:jc w:val="both"/>
              <w:rPr>
                <w:b w:val="0"/>
              </w:rPr>
            </w:pPr>
            <w:r w:rsidRPr="002A0B8B">
              <w:rPr>
                <w:b w:val="0"/>
              </w:rPr>
              <w:t>* Документ включен в перечень документов, представляемых заявителем в соответствии с частью 6 статьи 7 Федерального закона от 27.07.2010 N 210-ФЗ "Об организации предоставления государственных и муниципальных услуг"</w:t>
            </w:r>
          </w:p>
          <w:p w:rsidR="00641034" w:rsidRDefault="002048D4" w:rsidP="002048D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A0B8B">
              <w:rPr>
                <w:b w:val="0"/>
              </w:rPr>
              <w:t>** Документ включен в перечень документов, подтверждающих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12.01.2015г. № 1.</w:t>
            </w:r>
          </w:p>
        </w:tc>
      </w:tr>
    </w:tbl>
    <w:p w:rsidR="002F56C1" w:rsidRDefault="00B37321" w:rsidP="002A0B8B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2F56C1">
        <w:rPr>
          <w:b w:val="0"/>
          <w:sz w:val="28"/>
          <w:szCs w:val="28"/>
        </w:rPr>
        <w:t>пункт 9</w:t>
      </w:r>
      <w:r w:rsidR="002F56C1" w:rsidRPr="002F56C1">
        <w:rPr>
          <w:b w:val="0"/>
          <w:sz w:val="28"/>
          <w:szCs w:val="28"/>
        </w:rPr>
        <w:t xml:space="preserve"> Раздела 2 Административного регламента изложить в новой редакции:</w:t>
      </w:r>
    </w:p>
    <w:p w:rsidR="002F56C1" w:rsidRPr="002F56C1" w:rsidRDefault="002F56C1" w:rsidP="002F56C1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2F56C1">
        <w:rPr>
          <w:b w:val="0"/>
          <w:sz w:val="28"/>
          <w:szCs w:val="28"/>
        </w:rPr>
        <w:t>Исчерпывающий перечень документов, которые в соответствии с нормативными правовыми актами необходимы для предоставления муниципальной услуги и которые находятся в распоряжении органов государственной власти, органов местного самоуправления и подведомственных им организаций, приведен в таблице 2.</w:t>
      </w:r>
    </w:p>
    <w:p w:rsidR="002A0B8B" w:rsidRPr="002F56C1" w:rsidRDefault="002F56C1" w:rsidP="002A0B8B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2F56C1">
        <w:rPr>
          <w:b w:val="0"/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2F56C1" w:rsidRDefault="002F56C1" w:rsidP="002A0B8B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2F56C1">
        <w:rPr>
          <w:b w:val="0"/>
          <w:sz w:val="28"/>
          <w:szCs w:val="28"/>
        </w:rPr>
        <w:t>Таблица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F56C1" w:rsidTr="002F56C1">
        <w:tc>
          <w:tcPr>
            <w:tcW w:w="3285" w:type="dxa"/>
            <w:vMerge w:val="restart"/>
          </w:tcPr>
          <w:p w:rsidR="002F56C1" w:rsidRPr="00F977F1" w:rsidRDefault="002F56C1" w:rsidP="00F977F1">
            <w:pPr>
              <w:pStyle w:val="ConsPlusTitle"/>
              <w:widowControl/>
              <w:jc w:val="center"/>
              <w:rPr>
                <w:b w:val="0"/>
              </w:rPr>
            </w:pPr>
            <w:r w:rsidRPr="00F977F1">
              <w:rPr>
                <w:b w:val="0"/>
              </w:rPr>
              <w:t>Категория и (или) наименование запрашиваемого документа</w:t>
            </w:r>
          </w:p>
        </w:tc>
        <w:tc>
          <w:tcPr>
            <w:tcW w:w="6570" w:type="dxa"/>
            <w:gridSpan w:val="2"/>
          </w:tcPr>
          <w:p w:rsidR="002F56C1" w:rsidRPr="00F977F1" w:rsidRDefault="002F56C1" w:rsidP="00F977F1">
            <w:pPr>
              <w:pStyle w:val="ConsPlusTitle"/>
              <w:widowControl/>
              <w:jc w:val="center"/>
              <w:rPr>
                <w:b w:val="0"/>
              </w:rPr>
            </w:pPr>
            <w:r w:rsidRPr="00F977F1">
              <w:rPr>
                <w:b w:val="0"/>
              </w:rPr>
              <w:t>Документ, представляемый заявителем по собственной инициативе взамен запрашиваемого документа</w:t>
            </w:r>
          </w:p>
        </w:tc>
      </w:tr>
      <w:tr w:rsidR="002F56C1" w:rsidTr="002F56C1">
        <w:tc>
          <w:tcPr>
            <w:tcW w:w="3285" w:type="dxa"/>
            <w:vMerge/>
          </w:tcPr>
          <w:p w:rsidR="002F56C1" w:rsidRDefault="002F56C1" w:rsidP="00F977F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56C1" w:rsidRPr="00B237C2" w:rsidRDefault="002F56C1" w:rsidP="00F977F1">
            <w:pPr>
              <w:jc w:val="center"/>
            </w:pPr>
            <w:r w:rsidRPr="00B237C2">
              <w:t>наименование</w:t>
            </w:r>
          </w:p>
        </w:tc>
        <w:tc>
          <w:tcPr>
            <w:tcW w:w="3285" w:type="dxa"/>
          </w:tcPr>
          <w:p w:rsidR="002F56C1" w:rsidRDefault="002F56C1" w:rsidP="00F977F1">
            <w:pPr>
              <w:jc w:val="center"/>
            </w:pPr>
            <w:r w:rsidRPr="00B237C2">
              <w:t>форма представления</w:t>
            </w:r>
          </w:p>
        </w:tc>
      </w:tr>
      <w:tr w:rsidR="002F56C1" w:rsidTr="002F56C1">
        <w:tc>
          <w:tcPr>
            <w:tcW w:w="3285" w:type="dxa"/>
          </w:tcPr>
          <w:p w:rsidR="002F56C1" w:rsidRPr="0081783F" w:rsidRDefault="002F56C1" w:rsidP="002F56C1">
            <w:r w:rsidRPr="0081783F">
              <w:t>1</w:t>
            </w:r>
          </w:p>
        </w:tc>
        <w:tc>
          <w:tcPr>
            <w:tcW w:w="3285" w:type="dxa"/>
          </w:tcPr>
          <w:p w:rsidR="002F56C1" w:rsidRPr="0081783F" w:rsidRDefault="002F56C1" w:rsidP="002F56C1">
            <w:r w:rsidRPr="0081783F">
              <w:t>2</w:t>
            </w:r>
          </w:p>
        </w:tc>
        <w:tc>
          <w:tcPr>
            <w:tcW w:w="3285" w:type="dxa"/>
          </w:tcPr>
          <w:p w:rsidR="002F56C1" w:rsidRDefault="002F56C1" w:rsidP="002F56C1">
            <w:r w:rsidRPr="0081783F">
              <w:t>3</w:t>
            </w:r>
          </w:p>
        </w:tc>
      </w:tr>
      <w:tr w:rsidR="00F977F1" w:rsidTr="002F56C1">
        <w:tc>
          <w:tcPr>
            <w:tcW w:w="3285" w:type="dxa"/>
          </w:tcPr>
          <w:p w:rsidR="00F977F1" w:rsidRPr="00EA628C" w:rsidRDefault="00F977F1" w:rsidP="00F977F1">
            <w:pPr>
              <w:widowControl w:val="0"/>
              <w:rPr>
                <w:szCs w:val="24"/>
              </w:rPr>
            </w:pPr>
            <w:r w:rsidRPr="00EA628C">
              <w:rPr>
                <w:szCs w:val="24"/>
              </w:rPr>
              <w:t>Выписка из Единого государственного реестра юридических лиц, содержащая сведения о заявителе (запрашивается в органах Федеральной налоговой службы по Свердловской области)</w:t>
            </w:r>
          </w:p>
        </w:tc>
        <w:tc>
          <w:tcPr>
            <w:tcW w:w="3285" w:type="dxa"/>
          </w:tcPr>
          <w:p w:rsidR="00F977F1" w:rsidRPr="00EA628C" w:rsidRDefault="00F977F1" w:rsidP="00F062A0">
            <w:pPr>
              <w:widowControl w:val="0"/>
              <w:rPr>
                <w:szCs w:val="24"/>
              </w:rPr>
            </w:pPr>
            <w:r w:rsidRPr="00EA628C">
              <w:rPr>
                <w:szCs w:val="24"/>
              </w:rPr>
              <w:t xml:space="preserve">Выписка из </w:t>
            </w:r>
            <w:r w:rsidR="002A0B8B">
              <w:rPr>
                <w:szCs w:val="24"/>
              </w:rPr>
              <w:t>ЕГРЮЛ</w:t>
            </w:r>
            <w:r w:rsidRPr="00EA628C">
              <w:rPr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F977F1" w:rsidRPr="00EA628C" w:rsidRDefault="00F977F1" w:rsidP="00F977F1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Подлинник</w:t>
            </w:r>
          </w:p>
        </w:tc>
      </w:tr>
      <w:tr w:rsidR="00F977F1" w:rsidTr="002F56C1">
        <w:tc>
          <w:tcPr>
            <w:tcW w:w="3285" w:type="dxa"/>
          </w:tcPr>
          <w:p w:rsidR="00F977F1" w:rsidRPr="00EA628C" w:rsidRDefault="002A0B8B" w:rsidP="00F977F1">
            <w:pPr>
              <w:widowControl w:val="0"/>
              <w:rPr>
                <w:szCs w:val="24"/>
              </w:rPr>
            </w:pPr>
            <w:r w:rsidRPr="002A0B8B">
              <w:rPr>
                <w:szCs w:val="24"/>
              </w:rPr>
              <w:t xml:space="preserve">Выписка из ЕГРН об объекте недвижимости (об испрашиваемом земельном участке) </w:t>
            </w:r>
            <w:r w:rsidR="00F977F1" w:rsidRPr="00EA628C">
              <w:rPr>
                <w:szCs w:val="24"/>
              </w:rPr>
              <w:t>(запрашивается в Управлении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3285" w:type="dxa"/>
          </w:tcPr>
          <w:p w:rsidR="00F977F1" w:rsidRPr="00EA628C" w:rsidRDefault="002A0B8B" w:rsidP="00F977F1">
            <w:pPr>
              <w:widowControl w:val="0"/>
              <w:rPr>
                <w:szCs w:val="24"/>
              </w:rPr>
            </w:pPr>
            <w:r w:rsidRPr="002A0B8B">
              <w:rPr>
                <w:szCs w:val="24"/>
              </w:rPr>
              <w:t>Выписка из ЕГРН об объекте недвижимости</w:t>
            </w:r>
            <w:r>
              <w:rPr>
                <w:szCs w:val="24"/>
              </w:rPr>
              <w:t xml:space="preserve"> </w:t>
            </w:r>
            <w:r w:rsidRPr="002A0B8B">
              <w:rPr>
                <w:szCs w:val="24"/>
              </w:rPr>
              <w:t>(об испрашиваемом земельном участке)</w:t>
            </w:r>
          </w:p>
        </w:tc>
        <w:tc>
          <w:tcPr>
            <w:tcW w:w="3285" w:type="dxa"/>
          </w:tcPr>
          <w:p w:rsidR="00F977F1" w:rsidRPr="00EA628C" w:rsidRDefault="00F977F1" w:rsidP="00F977F1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Подлинник</w:t>
            </w:r>
          </w:p>
        </w:tc>
      </w:tr>
      <w:tr w:rsidR="00F977F1" w:rsidTr="002F56C1">
        <w:tc>
          <w:tcPr>
            <w:tcW w:w="3285" w:type="dxa"/>
          </w:tcPr>
          <w:p w:rsidR="00F977F1" w:rsidRPr="00EA628C" w:rsidRDefault="002A0B8B" w:rsidP="002A0B8B">
            <w:pPr>
              <w:widowControl w:val="0"/>
              <w:rPr>
                <w:szCs w:val="24"/>
              </w:rPr>
            </w:pPr>
            <w:r w:rsidRPr="002A0B8B">
              <w:rPr>
                <w:szCs w:val="24"/>
              </w:rPr>
              <w:t xml:space="preserve">Выписка из ЕГРН об объекте недвижимости (о здании и (или) сооружении, </w:t>
            </w:r>
            <w:r w:rsidR="00F062A0" w:rsidRPr="00F062A0">
              <w:rPr>
                <w:szCs w:val="24"/>
              </w:rPr>
              <w:t>объект</w:t>
            </w:r>
            <w:r w:rsidR="00F062A0">
              <w:rPr>
                <w:szCs w:val="24"/>
              </w:rPr>
              <w:t>е</w:t>
            </w:r>
            <w:r w:rsidR="00F062A0" w:rsidRPr="00F062A0">
              <w:rPr>
                <w:szCs w:val="24"/>
              </w:rPr>
              <w:t xml:space="preserve"> </w:t>
            </w:r>
            <w:r w:rsidR="00F062A0" w:rsidRPr="00F062A0">
              <w:rPr>
                <w:szCs w:val="24"/>
              </w:rPr>
              <w:lastRenderedPageBreak/>
              <w:t>незавершенного строительства</w:t>
            </w:r>
            <w:r w:rsidR="00F062A0">
              <w:rPr>
                <w:szCs w:val="24"/>
              </w:rPr>
              <w:t>,</w:t>
            </w:r>
            <w:r w:rsidR="00F062A0" w:rsidRPr="00F062A0">
              <w:rPr>
                <w:szCs w:val="24"/>
              </w:rPr>
              <w:t xml:space="preserve"> </w:t>
            </w:r>
            <w:r w:rsidRPr="002A0B8B">
              <w:rPr>
                <w:szCs w:val="24"/>
              </w:rPr>
              <w:t>расположенно</w:t>
            </w:r>
            <w:proofErr w:type="gramStart"/>
            <w:r w:rsidRPr="002A0B8B">
              <w:rPr>
                <w:szCs w:val="24"/>
              </w:rPr>
              <w:t>м(</w:t>
            </w:r>
            <w:proofErr w:type="spellStart"/>
            <w:proofErr w:type="gramEnd"/>
            <w:r w:rsidRPr="002A0B8B">
              <w:rPr>
                <w:szCs w:val="24"/>
              </w:rPr>
              <w:t>ых</w:t>
            </w:r>
            <w:proofErr w:type="spellEnd"/>
            <w:r w:rsidRPr="002A0B8B">
              <w:rPr>
                <w:szCs w:val="24"/>
              </w:rPr>
              <w:t>) на испрашиваемом земельном участке</w:t>
            </w:r>
            <w:r w:rsidR="00F977F1" w:rsidRPr="00EA628C">
              <w:rPr>
                <w:szCs w:val="24"/>
              </w:rPr>
              <w:t xml:space="preserve"> (предоставляется Управлением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3285" w:type="dxa"/>
          </w:tcPr>
          <w:p w:rsidR="00F977F1" w:rsidRPr="00EA628C" w:rsidRDefault="002A0B8B" w:rsidP="00F977F1">
            <w:pPr>
              <w:widowControl w:val="0"/>
              <w:rPr>
                <w:szCs w:val="24"/>
              </w:rPr>
            </w:pPr>
            <w:r w:rsidRPr="002A0B8B">
              <w:rPr>
                <w:szCs w:val="24"/>
              </w:rPr>
              <w:lastRenderedPageBreak/>
              <w:t>Выписка из ЕГРН об объекте недвижимости</w:t>
            </w:r>
            <w:r>
              <w:rPr>
                <w:szCs w:val="24"/>
              </w:rPr>
              <w:t xml:space="preserve"> </w:t>
            </w:r>
            <w:r w:rsidR="00F062A0">
              <w:rPr>
                <w:szCs w:val="24"/>
              </w:rPr>
              <w:t xml:space="preserve">(о здании, </w:t>
            </w:r>
            <w:r w:rsidRPr="002A0B8B">
              <w:rPr>
                <w:szCs w:val="24"/>
              </w:rPr>
              <w:t xml:space="preserve">сооружении, </w:t>
            </w:r>
            <w:r w:rsidR="00F062A0" w:rsidRPr="00F062A0">
              <w:rPr>
                <w:szCs w:val="24"/>
              </w:rPr>
              <w:t>объект</w:t>
            </w:r>
            <w:r w:rsidR="00F062A0">
              <w:rPr>
                <w:szCs w:val="24"/>
              </w:rPr>
              <w:t>е</w:t>
            </w:r>
            <w:r w:rsidR="00F062A0" w:rsidRPr="00F062A0">
              <w:rPr>
                <w:szCs w:val="24"/>
              </w:rPr>
              <w:t xml:space="preserve"> </w:t>
            </w:r>
            <w:r w:rsidR="00F062A0" w:rsidRPr="00F062A0">
              <w:rPr>
                <w:szCs w:val="24"/>
              </w:rPr>
              <w:lastRenderedPageBreak/>
              <w:t>незавершенного строительства</w:t>
            </w:r>
            <w:r w:rsidR="00F062A0">
              <w:rPr>
                <w:szCs w:val="24"/>
              </w:rPr>
              <w:t>,</w:t>
            </w:r>
            <w:r w:rsidR="00F062A0" w:rsidRPr="00F062A0">
              <w:rPr>
                <w:szCs w:val="24"/>
              </w:rPr>
              <w:t xml:space="preserve"> </w:t>
            </w:r>
            <w:r w:rsidRPr="002A0B8B">
              <w:rPr>
                <w:szCs w:val="24"/>
              </w:rPr>
              <w:t>расположенно</w:t>
            </w:r>
            <w:proofErr w:type="gramStart"/>
            <w:r w:rsidRPr="002A0B8B">
              <w:rPr>
                <w:szCs w:val="24"/>
              </w:rPr>
              <w:t>м(</w:t>
            </w:r>
            <w:proofErr w:type="spellStart"/>
            <w:proofErr w:type="gramEnd"/>
            <w:r w:rsidRPr="002A0B8B">
              <w:rPr>
                <w:szCs w:val="24"/>
              </w:rPr>
              <w:t>ых</w:t>
            </w:r>
            <w:proofErr w:type="spellEnd"/>
            <w:r w:rsidRPr="002A0B8B">
              <w:rPr>
                <w:szCs w:val="24"/>
              </w:rPr>
              <w:t>) на испрашиваемом земельном участке</w:t>
            </w:r>
          </w:p>
        </w:tc>
        <w:tc>
          <w:tcPr>
            <w:tcW w:w="3285" w:type="dxa"/>
          </w:tcPr>
          <w:p w:rsidR="00F977F1" w:rsidRPr="00EA628C" w:rsidRDefault="00F977F1" w:rsidP="00F977F1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lastRenderedPageBreak/>
              <w:t>Подлинник</w:t>
            </w:r>
          </w:p>
        </w:tc>
      </w:tr>
      <w:tr w:rsidR="00F977F1" w:rsidTr="002F56C1">
        <w:tc>
          <w:tcPr>
            <w:tcW w:w="3285" w:type="dxa"/>
          </w:tcPr>
          <w:p w:rsidR="00F977F1" w:rsidRPr="00EA628C" w:rsidRDefault="002A0B8B" w:rsidP="00F977F1">
            <w:pPr>
              <w:widowControl w:val="0"/>
              <w:rPr>
                <w:szCs w:val="24"/>
              </w:rPr>
            </w:pPr>
            <w:r w:rsidRPr="002A0B8B">
              <w:rPr>
                <w:szCs w:val="24"/>
              </w:rPr>
              <w:lastRenderedPageBreak/>
              <w:t xml:space="preserve"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</w:t>
            </w:r>
            <w:r w:rsidR="00F977F1" w:rsidRPr="00EA628C">
              <w:rPr>
                <w:szCs w:val="24"/>
              </w:rPr>
              <w:t>(запрашивается в Управлении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3285" w:type="dxa"/>
          </w:tcPr>
          <w:p w:rsidR="00F977F1" w:rsidRPr="00EA628C" w:rsidRDefault="002A0B8B" w:rsidP="00F977F1">
            <w:pPr>
              <w:widowControl w:val="0"/>
              <w:rPr>
                <w:szCs w:val="24"/>
              </w:rPr>
            </w:pPr>
            <w:r w:rsidRPr="002A0B8B">
              <w:rPr>
                <w:szCs w:val="24"/>
              </w:rPr>
              <w:t>Выписка из ЕГРН об объекте недвижимости (о помещении в здании, сооружении</w:t>
            </w:r>
            <w:r>
              <w:rPr>
                <w:szCs w:val="24"/>
              </w:rPr>
              <w:t>)</w:t>
            </w:r>
          </w:p>
        </w:tc>
        <w:tc>
          <w:tcPr>
            <w:tcW w:w="3285" w:type="dxa"/>
          </w:tcPr>
          <w:p w:rsidR="00F977F1" w:rsidRPr="00EA628C" w:rsidRDefault="00F977F1" w:rsidP="00F977F1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Подлинник</w:t>
            </w:r>
          </w:p>
        </w:tc>
      </w:tr>
    </w:tbl>
    <w:p w:rsidR="00895CF0" w:rsidRDefault="007E55BA" w:rsidP="003F3EDE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F723F">
        <w:rPr>
          <w:sz w:val="28"/>
          <w:szCs w:val="28"/>
        </w:rPr>
        <w:t>2. Опубликовать н</w:t>
      </w:r>
      <w:r w:rsidR="007F723F" w:rsidRPr="00A96BE3">
        <w:rPr>
          <w:sz w:val="28"/>
          <w:szCs w:val="28"/>
        </w:rPr>
        <w:t xml:space="preserve">астоящее </w:t>
      </w:r>
      <w:r w:rsidR="007F723F">
        <w:rPr>
          <w:sz w:val="28"/>
          <w:szCs w:val="28"/>
        </w:rPr>
        <w:t>п</w:t>
      </w:r>
      <w:r w:rsidR="007F723F" w:rsidRPr="00A96BE3">
        <w:rPr>
          <w:sz w:val="28"/>
          <w:szCs w:val="28"/>
        </w:rPr>
        <w:t xml:space="preserve">остановление </w:t>
      </w:r>
      <w:r w:rsidR="007F723F"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 w:rsidR="003F3EDE">
        <w:rPr>
          <w:sz w:val="28"/>
          <w:szCs w:val="28"/>
        </w:rPr>
        <w:t>.</w:t>
      </w:r>
    </w:p>
    <w:p w:rsidR="007F723F" w:rsidRDefault="00173C77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3EDE">
        <w:rPr>
          <w:sz w:val="28"/>
          <w:szCs w:val="28"/>
        </w:rPr>
        <w:t>3</w:t>
      </w:r>
      <w:r w:rsidR="007F723F">
        <w:rPr>
          <w:sz w:val="28"/>
          <w:szCs w:val="28"/>
        </w:rPr>
        <w:t>. 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C719EB">
        <w:rPr>
          <w:sz w:val="28"/>
          <w:szCs w:val="28"/>
        </w:rPr>
        <w:t>оставляю за собой</w:t>
      </w:r>
      <w:r w:rsidR="009F0C56">
        <w:rPr>
          <w:sz w:val="28"/>
          <w:szCs w:val="28"/>
        </w:rPr>
        <w:t>.</w:t>
      </w:r>
    </w:p>
    <w:p w:rsidR="002C6073" w:rsidRDefault="002C6073" w:rsidP="00C226D9">
      <w:pPr>
        <w:jc w:val="both"/>
        <w:rPr>
          <w:szCs w:val="28"/>
        </w:rPr>
      </w:pPr>
    </w:p>
    <w:p w:rsidR="00342C16" w:rsidRDefault="00342C16" w:rsidP="00C226D9">
      <w:pPr>
        <w:jc w:val="both"/>
        <w:rPr>
          <w:szCs w:val="28"/>
        </w:rPr>
      </w:pPr>
    </w:p>
    <w:p w:rsidR="00FE081C" w:rsidRDefault="00FE081C" w:rsidP="00C226D9">
      <w:pPr>
        <w:jc w:val="both"/>
        <w:rPr>
          <w:szCs w:val="28"/>
        </w:rPr>
      </w:pPr>
    </w:p>
    <w:p w:rsidR="003F3EDE" w:rsidRDefault="003F3EDE" w:rsidP="00C226D9">
      <w:pPr>
        <w:jc w:val="both"/>
        <w:rPr>
          <w:szCs w:val="28"/>
        </w:rPr>
      </w:pPr>
    </w:p>
    <w:p w:rsidR="00C226D9" w:rsidRPr="003C24DA" w:rsidRDefault="00013B85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5BC2">
        <w:rPr>
          <w:sz w:val="28"/>
          <w:szCs w:val="28"/>
        </w:rPr>
        <w:t xml:space="preserve"> А</w:t>
      </w:r>
      <w:r w:rsidR="00C226D9" w:rsidRPr="003C24DA">
        <w:rPr>
          <w:sz w:val="28"/>
          <w:szCs w:val="28"/>
        </w:rPr>
        <w:t>дминистрации</w:t>
      </w:r>
    </w:p>
    <w:p w:rsidR="003D1DE8" w:rsidRPr="00960AF2" w:rsidRDefault="00C226D9" w:rsidP="00960AF2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3D1DE8">
        <w:rPr>
          <w:sz w:val="28"/>
          <w:szCs w:val="28"/>
        </w:rPr>
        <w:t xml:space="preserve"> </w:t>
      </w:r>
      <w:r w:rsidR="00895CF0">
        <w:rPr>
          <w:sz w:val="28"/>
          <w:szCs w:val="28"/>
        </w:rPr>
        <w:t xml:space="preserve">   </w:t>
      </w:r>
      <w:r w:rsidR="00013B85">
        <w:rPr>
          <w:sz w:val="28"/>
          <w:szCs w:val="28"/>
        </w:rPr>
        <w:t>В.В. Сизиков</w:t>
      </w:r>
    </w:p>
    <w:p w:rsidR="00FE081C" w:rsidRDefault="00FE081C" w:rsidP="00B92CBF">
      <w:pPr>
        <w:jc w:val="right"/>
        <w:outlineLvl w:val="0"/>
      </w:pPr>
    </w:p>
    <w:sectPr w:rsidR="00FE081C" w:rsidSect="007E55BA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568"/>
    <w:multiLevelType w:val="hybridMultilevel"/>
    <w:tmpl w:val="B468B09E"/>
    <w:lvl w:ilvl="0" w:tplc="32D4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452898"/>
    <w:multiLevelType w:val="hybridMultilevel"/>
    <w:tmpl w:val="88581994"/>
    <w:lvl w:ilvl="0" w:tplc="50B6A89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6CBC"/>
    <w:multiLevelType w:val="hybridMultilevel"/>
    <w:tmpl w:val="02EEBD88"/>
    <w:lvl w:ilvl="0" w:tplc="E01AD1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B976CB"/>
    <w:multiLevelType w:val="hybridMultilevel"/>
    <w:tmpl w:val="21FAC11C"/>
    <w:lvl w:ilvl="0" w:tplc="FA26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A66"/>
    <w:multiLevelType w:val="hybridMultilevel"/>
    <w:tmpl w:val="77EE7F04"/>
    <w:lvl w:ilvl="0" w:tplc="D266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6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F7F3804"/>
    <w:multiLevelType w:val="hybridMultilevel"/>
    <w:tmpl w:val="E6C00A92"/>
    <w:lvl w:ilvl="0" w:tplc="C212A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F1A5E62"/>
    <w:multiLevelType w:val="hybridMultilevel"/>
    <w:tmpl w:val="B3DA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30"/>
  </w:num>
  <w:num w:numId="5">
    <w:abstractNumId w:val="12"/>
  </w:num>
  <w:num w:numId="6">
    <w:abstractNumId w:val="3"/>
  </w:num>
  <w:num w:numId="7">
    <w:abstractNumId w:val="14"/>
  </w:num>
  <w:num w:numId="8">
    <w:abstractNumId w:val="25"/>
  </w:num>
  <w:num w:numId="9">
    <w:abstractNumId w:val="2"/>
  </w:num>
  <w:num w:numId="10">
    <w:abstractNumId w:val="17"/>
  </w:num>
  <w:num w:numId="11">
    <w:abstractNumId w:val="15"/>
  </w:num>
  <w:num w:numId="12">
    <w:abstractNumId w:val="18"/>
  </w:num>
  <w:num w:numId="13">
    <w:abstractNumId w:val="24"/>
  </w:num>
  <w:num w:numId="14">
    <w:abstractNumId w:val="23"/>
  </w:num>
  <w:num w:numId="15">
    <w:abstractNumId w:val="26"/>
  </w:num>
  <w:num w:numId="16">
    <w:abstractNumId w:val="8"/>
  </w:num>
  <w:num w:numId="17">
    <w:abstractNumId w:val="22"/>
  </w:num>
  <w:num w:numId="18">
    <w:abstractNumId w:val="13"/>
  </w:num>
  <w:num w:numId="19">
    <w:abstractNumId w:val="6"/>
  </w:num>
  <w:num w:numId="20">
    <w:abstractNumId w:val="4"/>
  </w:num>
  <w:num w:numId="21">
    <w:abstractNumId w:val="20"/>
  </w:num>
  <w:num w:numId="22">
    <w:abstractNumId w:val="7"/>
  </w:num>
  <w:num w:numId="23">
    <w:abstractNumId w:val="28"/>
  </w:num>
  <w:num w:numId="24">
    <w:abstractNumId w:val="5"/>
  </w:num>
  <w:num w:numId="25">
    <w:abstractNumId w:val="19"/>
  </w:num>
  <w:num w:numId="26">
    <w:abstractNumId w:val="11"/>
  </w:num>
  <w:num w:numId="27">
    <w:abstractNumId w:val="31"/>
  </w:num>
  <w:num w:numId="28">
    <w:abstractNumId w:val="27"/>
  </w:num>
  <w:num w:numId="29">
    <w:abstractNumId w:val="10"/>
  </w:num>
  <w:num w:numId="30">
    <w:abstractNumId w:val="0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5458"/>
    <w:rsid w:val="00007626"/>
    <w:rsid w:val="00013B85"/>
    <w:rsid w:val="00016769"/>
    <w:rsid w:val="00023AC1"/>
    <w:rsid w:val="00023EB0"/>
    <w:rsid w:val="000248B2"/>
    <w:rsid w:val="0002550B"/>
    <w:rsid w:val="0003360E"/>
    <w:rsid w:val="00034E33"/>
    <w:rsid w:val="00035263"/>
    <w:rsid w:val="000352E3"/>
    <w:rsid w:val="0003568C"/>
    <w:rsid w:val="00043DC5"/>
    <w:rsid w:val="00044A38"/>
    <w:rsid w:val="000452D1"/>
    <w:rsid w:val="0004634D"/>
    <w:rsid w:val="00053980"/>
    <w:rsid w:val="00053CFF"/>
    <w:rsid w:val="00055507"/>
    <w:rsid w:val="000563E3"/>
    <w:rsid w:val="00056C39"/>
    <w:rsid w:val="00060458"/>
    <w:rsid w:val="00062A27"/>
    <w:rsid w:val="00063A07"/>
    <w:rsid w:val="00063CE7"/>
    <w:rsid w:val="00071EDB"/>
    <w:rsid w:val="0007386D"/>
    <w:rsid w:val="000808FA"/>
    <w:rsid w:val="00081AAB"/>
    <w:rsid w:val="000836DA"/>
    <w:rsid w:val="00084E03"/>
    <w:rsid w:val="00087250"/>
    <w:rsid w:val="00090481"/>
    <w:rsid w:val="00090D50"/>
    <w:rsid w:val="00092BF5"/>
    <w:rsid w:val="00093A97"/>
    <w:rsid w:val="000971A9"/>
    <w:rsid w:val="000B21FE"/>
    <w:rsid w:val="000B666A"/>
    <w:rsid w:val="000C5F3C"/>
    <w:rsid w:val="000C7DFA"/>
    <w:rsid w:val="000E1A91"/>
    <w:rsid w:val="000E73A0"/>
    <w:rsid w:val="000F1692"/>
    <w:rsid w:val="000F5679"/>
    <w:rsid w:val="0010011F"/>
    <w:rsid w:val="00100D4B"/>
    <w:rsid w:val="00103951"/>
    <w:rsid w:val="00105124"/>
    <w:rsid w:val="00105997"/>
    <w:rsid w:val="0010600D"/>
    <w:rsid w:val="00107992"/>
    <w:rsid w:val="00107A44"/>
    <w:rsid w:val="00110BAA"/>
    <w:rsid w:val="00114AB5"/>
    <w:rsid w:val="00115802"/>
    <w:rsid w:val="00120D8A"/>
    <w:rsid w:val="001221F3"/>
    <w:rsid w:val="001229A6"/>
    <w:rsid w:val="00133A7E"/>
    <w:rsid w:val="00134776"/>
    <w:rsid w:val="0013488D"/>
    <w:rsid w:val="00136E7F"/>
    <w:rsid w:val="0013780E"/>
    <w:rsid w:val="0014550D"/>
    <w:rsid w:val="00145FFF"/>
    <w:rsid w:val="00146D2D"/>
    <w:rsid w:val="001516A2"/>
    <w:rsid w:val="0015298D"/>
    <w:rsid w:val="00154112"/>
    <w:rsid w:val="0015757E"/>
    <w:rsid w:val="00161E08"/>
    <w:rsid w:val="00162492"/>
    <w:rsid w:val="00165007"/>
    <w:rsid w:val="00165F04"/>
    <w:rsid w:val="00170075"/>
    <w:rsid w:val="001735C2"/>
    <w:rsid w:val="00173C77"/>
    <w:rsid w:val="00174921"/>
    <w:rsid w:val="00175D38"/>
    <w:rsid w:val="00177FCA"/>
    <w:rsid w:val="00181B41"/>
    <w:rsid w:val="00185A5D"/>
    <w:rsid w:val="0018601C"/>
    <w:rsid w:val="001959B6"/>
    <w:rsid w:val="00196E9F"/>
    <w:rsid w:val="001A0EF4"/>
    <w:rsid w:val="001A1F98"/>
    <w:rsid w:val="001A547D"/>
    <w:rsid w:val="001A7039"/>
    <w:rsid w:val="001A71CF"/>
    <w:rsid w:val="001B1464"/>
    <w:rsid w:val="001B639B"/>
    <w:rsid w:val="001B67EE"/>
    <w:rsid w:val="001C055B"/>
    <w:rsid w:val="001C214A"/>
    <w:rsid w:val="001C37F3"/>
    <w:rsid w:val="001C79D0"/>
    <w:rsid w:val="001D0345"/>
    <w:rsid w:val="001D0FB4"/>
    <w:rsid w:val="001D24C2"/>
    <w:rsid w:val="001D687D"/>
    <w:rsid w:val="001E2E6B"/>
    <w:rsid w:val="001E3521"/>
    <w:rsid w:val="001E4856"/>
    <w:rsid w:val="001E50DC"/>
    <w:rsid w:val="001E565D"/>
    <w:rsid w:val="001E6523"/>
    <w:rsid w:val="001E7D3B"/>
    <w:rsid w:val="001F0255"/>
    <w:rsid w:val="001F17E2"/>
    <w:rsid w:val="001F415F"/>
    <w:rsid w:val="001F6986"/>
    <w:rsid w:val="00201F6C"/>
    <w:rsid w:val="002023CC"/>
    <w:rsid w:val="00203BCA"/>
    <w:rsid w:val="002048D4"/>
    <w:rsid w:val="00207462"/>
    <w:rsid w:val="0022653A"/>
    <w:rsid w:val="00226654"/>
    <w:rsid w:val="002268C2"/>
    <w:rsid w:val="00230552"/>
    <w:rsid w:val="00231B09"/>
    <w:rsid w:val="0023567C"/>
    <w:rsid w:val="00243865"/>
    <w:rsid w:val="002478B4"/>
    <w:rsid w:val="00247EB0"/>
    <w:rsid w:val="00251278"/>
    <w:rsid w:val="0026238D"/>
    <w:rsid w:val="00265777"/>
    <w:rsid w:val="0026613B"/>
    <w:rsid w:val="002712C5"/>
    <w:rsid w:val="00272DD5"/>
    <w:rsid w:val="002768ED"/>
    <w:rsid w:val="00276F92"/>
    <w:rsid w:val="00280194"/>
    <w:rsid w:val="002859F3"/>
    <w:rsid w:val="00285C8A"/>
    <w:rsid w:val="00291B24"/>
    <w:rsid w:val="002947D0"/>
    <w:rsid w:val="00295080"/>
    <w:rsid w:val="00295E70"/>
    <w:rsid w:val="002961EC"/>
    <w:rsid w:val="00296262"/>
    <w:rsid w:val="00296D1C"/>
    <w:rsid w:val="002A05CC"/>
    <w:rsid w:val="002A0B8B"/>
    <w:rsid w:val="002B4F9C"/>
    <w:rsid w:val="002B5A26"/>
    <w:rsid w:val="002B5D6D"/>
    <w:rsid w:val="002B6CEC"/>
    <w:rsid w:val="002C55C2"/>
    <w:rsid w:val="002C6073"/>
    <w:rsid w:val="002D0CC3"/>
    <w:rsid w:val="002D417F"/>
    <w:rsid w:val="002E2BC3"/>
    <w:rsid w:val="002E3AD3"/>
    <w:rsid w:val="002F0F14"/>
    <w:rsid w:val="002F2C87"/>
    <w:rsid w:val="002F56C1"/>
    <w:rsid w:val="002F6DAA"/>
    <w:rsid w:val="00302BA6"/>
    <w:rsid w:val="003048B9"/>
    <w:rsid w:val="00305F1A"/>
    <w:rsid w:val="0032612D"/>
    <w:rsid w:val="00331507"/>
    <w:rsid w:val="003328F9"/>
    <w:rsid w:val="00332CE6"/>
    <w:rsid w:val="003352F4"/>
    <w:rsid w:val="0033635B"/>
    <w:rsid w:val="00336DC7"/>
    <w:rsid w:val="00340203"/>
    <w:rsid w:val="00341772"/>
    <w:rsid w:val="00341AC2"/>
    <w:rsid w:val="00342C16"/>
    <w:rsid w:val="00345C54"/>
    <w:rsid w:val="0034660B"/>
    <w:rsid w:val="0035166F"/>
    <w:rsid w:val="003528FA"/>
    <w:rsid w:val="00354938"/>
    <w:rsid w:val="0035536B"/>
    <w:rsid w:val="00356182"/>
    <w:rsid w:val="00357787"/>
    <w:rsid w:val="00364F73"/>
    <w:rsid w:val="003713DC"/>
    <w:rsid w:val="00371D02"/>
    <w:rsid w:val="003731A4"/>
    <w:rsid w:val="003739D3"/>
    <w:rsid w:val="00374973"/>
    <w:rsid w:val="00374B07"/>
    <w:rsid w:val="00376C29"/>
    <w:rsid w:val="00380237"/>
    <w:rsid w:val="0038272B"/>
    <w:rsid w:val="00385D3B"/>
    <w:rsid w:val="003867BD"/>
    <w:rsid w:val="0038769F"/>
    <w:rsid w:val="00392B0F"/>
    <w:rsid w:val="003A4911"/>
    <w:rsid w:val="003B4165"/>
    <w:rsid w:val="003C24DA"/>
    <w:rsid w:val="003C44C7"/>
    <w:rsid w:val="003D0DB8"/>
    <w:rsid w:val="003D1DE8"/>
    <w:rsid w:val="003E0CDF"/>
    <w:rsid w:val="003E230B"/>
    <w:rsid w:val="003F3EDE"/>
    <w:rsid w:val="003F5AAA"/>
    <w:rsid w:val="0040019A"/>
    <w:rsid w:val="00402FF5"/>
    <w:rsid w:val="004049BE"/>
    <w:rsid w:val="00405F01"/>
    <w:rsid w:val="00406736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25F14"/>
    <w:rsid w:val="0043168D"/>
    <w:rsid w:val="00433CC2"/>
    <w:rsid w:val="00434085"/>
    <w:rsid w:val="004352E2"/>
    <w:rsid w:val="00435418"/>
    <w:rsid w:val="00436E76"/>
    <w:rsid w:val="00440857"/>
    <w:rsid w:val="00442ED9"/>
    <w:rsid w:val="00444962"/>
    <w:rsid w:val="004467BF"/>
    <w:rsid w:val="00451082"/>
    <w:rsid w:val="004537B2"/>
    <w:rsid w:val="004541DC"/>
    <w:rsid w:val="0045473F"/>
    <w:rsid w:val="00454C51"/>
    <w:rsid w:val="00454E04"/>
    <w:rsid w:val="004615F2"/>
    <w:rsid w:val="00464976"/>
    <w:rsid w:val="00466B40"/>
    <w:rsid w:val="00470599"/>
    <w:rsid w:val="0047066E"/>
    <w:rsid w:val="00472DA6"/>
    <w:rsid w:val="0047621E"/>
    <w:rsid w:val="00476658"/>
    <w:rsid w:val="00476A46"/>
    <w:rsid w:val="00477FC2"/>
    <w:rsid w:val="004863F8"/>
    <w:rsid w:val="0048666A"/>
    <w:rsid w:val="00487BD4"/>
    <w:rsid w:val="00490074"/>
    <w:rsid w:val="004A3655"/>
    <w:rsid w:val="004A6597"/>
    <w:rsid w:val="004B0B89"/>
    <w:rsid w:val="004B0EA8"/>
    <w:rsid w:val="004B4DA9"/>
    <w:rsid w:val="004B638F"/>
    <w:rsid w:val="004B7506"/>
    <w:rsid w:val="004C3587"/>
    <w:rsid w:val="004C4428"/>
    <w:rsid w:val="004C5210"/>
    <w:rsid w:val="004D0959"/>
    <w:rsid w:val="004D21DA"/>
    <w:rsid w:val="004D6FD8"/>
    <w:rsid w:val="004D7592"/>
    <w:rsid w:val="004E434E"/>
    <w:rsid w:val="004E48A3"/>
    <w:rsid w:val="004E48F7"/>
    <w:rsid w:val="004E51B2"/>
    <w:rsid w:val="004E7678"/>
    <w:rsid w:val="004F564E"/>
    <w:rsid w:val="005012BC"/>
    <w:rsid w:val="00501BDD"/>
    <w:rsid w:val="00504C9D"/>
    <w:rsid w:val="005114DE"/>
    <w:rsid w:val="00511930"/>
    <w:rsid w:val="00523CAA"/>
    <w:rsid w:val="00526BA9"/>
    <w:rsid w:val="005368DF"/>
    <w:rsid w:val="00541E0F"/>
    <w:rsid w:val="0054506E"/>
    <w:rsid w:val="00547FD6"/>
    <w:rsid w:val="005517E4"/>
    <w:rsid w:val="0055191E"/>
    <w:rsid w:val="00552BCA"/>
    <w:rsid w:val="00561B7F"/>
    <w:rsid w:val="00562862"/>
    <w:rsid w:val="00564B2C"/>
    <w:rsid w:val="005660D0"/>
    <w:rsid w:val="00567EC0"/>
    <w:rsid w:val="00570AEC"/>
    <w:rsid w:val="00570B96"/>
    <w:rsid w:val="00571DC4"/>
    <w:rsid w:val="0057381D"/>
    <w:rsid w:val="0057505E"/>
    <w:rsid w:val="005777F2"/>
    <w:rsid w:val="00584EA2"/>
    <w:rsid w:val="00587BBB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C487D"/>
    <w:rsid w:val="005C603C"/>
    <w:rsid w:val="005D13D5"/>
    <w:rsid w:val="005D1E25"/>
    <w:rsid w:val="005D5E1C"/>
    <w:rsid w:val="005E1E6B"/>
    <w:rsid w:val="005E1FC8"/>
    <w:rsid w:val="005E286B"/>
    <w:rsid w:val="005F5DDD"/>
    <w:rsid w:val="00602E4E"/>
    <w:rsid w:val="0060346D"/>
    <w:rsid w:val="00606353"/>
    <w:rsid w:val="006111E3"/>
    <w:rsid w:val="00615518"/>
    <w:rsid w:val="00622A0B"/>
    <w:rsid w:val="00623AFA"/>
    <w:rsid w:val="00623B01"/>
    <w:rsid w:val="00623D48"/>
    <w:rsid w:val="00626961"/>
    <w:rsid w:val="00627FCA"/>
    <w:rsid w:val="00632D87"/>
    <w:rsid w:val="00633A0A"/>
    <w:rsid w:val="00634109"/>
    <w:rsid w:val="00641034"/>
    <w:rsid w:val="0064392A"/>
    <w:rsid w:val="00647B95"/>
    <w:rsid w:val="006547B4"/>
    <w:rsid w:val="0065517A"/>
    <w:rsid w:val="00663E35"/>
    <w:rsid w:val="00664E88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4AB5"/>
    <w:rsid w:val="006B4B35"/>
    <w:rsid w:val="006B7AB8"/>
    <w:rsid w:val="006C4F99"/>
    <w:rsid w:val="006C52B5"/>
    <w:rsid w:val="006D0622"/>
    <w:rsid w:val="006D0821"/>
    <w:rsid w:val="006D1B19"/>
    <w:rsid w:val="006D3C8A"/>
    <w:rsid w:val="006D732E"/>
    <w:rsid w:val="006E2675"/>
    <w:rsid w:val="006E51D1"/>
    <w:rsid w:val="006E7981"/>
    <w:rsid w:val="006E7DC3"/>
    <w:rsid w:val="006F091F"/>
    <w:rsid w:val="006F4E0F"/>
    <w:rsid w:val="006F6264"/>
    <w:rsid w:val="0070025F"/>
    <w:rsid w:val="00712AE6"/>
    <w:rsid w:val="00716F3E"/>
    <w:rsid w:val="007258D4"/>
    <w:rsid w:val="007267F4"/>
    <w:rsid w:val="00730A52"/>
    <w:rsid w:val="00731A86"/>
    <w:rsid w:val="00733BA6"/>
    <w:rsid w:val="00735E9E"/>
    <w:rsid w:val="0074079D"/>
    <w:rsid w:val="00745F86"/>
    <w:rsid w:val="007517AD"/>
    <w:rsid w:val="0075265B"/>
    <w:rsid w:val="00757D10"/>
    <w:rsid w:val="0076016C"/>
    <w:rsid w:val="00760A32"/>
    <w:rsid w:val="007614F3"/>
    <w:rsid w:val="007623C8"/>
    <w:rsid w:val="007630D1"/>
    <w:rsid w:val="00764F41"/>
    <w:rsid w:val="00765EA2"/>
    <w:rsid w:val="00766852"/>
    <w:rsid w:val="00770A98"/>
    <w:rsid w:val="00771C06"/>
    <w:rsid w:val="007804EE"/>
    <w:rsid w:val="007834AB"/>
    <w:rsid w:val="00783991"/>
    <w:rsid w:val="00786FF5"/>
    <w:rsid w:val="00787320"/>
    <w:rsid w:val="00787F8E"/>
    <w:rsid w:val="00790DA4"/>
    <w:rsid w:val="0079252E"/>
    <w:rsid w:val="00794BAF"/>
    <w:rsid w:val="00795E84"/>
    <w:rsid w:val="007962EF"/>
    <w:rsid w:val="007A2255"/>
    <w:rsid w:val="007A322D"/>
    <w:rsid w:val="007A3B43"/>
    <w:rsid w:val="007B511F"/>
    <w:rsid w:val="007B75A6"/>
    <w:rsid w:val="007B7B90"/>
    <w:rsid w:val="007C3226"/>
    <w:rsid w:val="007D146B"/>
    <w:rsid w:val="007D15E4"/>
    <w:rsid w:val="007D20A1"/>
    <w:rsid w:val="007D414E"/>
    <w:rsid w:val="007D42B5"/>
    <w:rsid w:val="007E1B92"/>
    <w:rsid w:val="007E2FD0"/>
    <w:rsid w:val="007E557F"/>
    <w:rsid w:val="007E55BA"/>
    <w:rsid w:val="007E5852"/>
    <w:rsid w:val="007E65E8"/>
    <w:rsid w:val="007F0228"/>
    <w:rsid w:val="007F1CF5"/>
    <w:rsid w:val="007F4171"/>
    <w:rsid w:val="007F584B"/>
    <w:rsid w:val="007F64FB"/>
    <w:rsid w:val="007F723F"/>
    <w:rsid w:val="00801272"/>
    <w:rsid w:val="00801428"/>
    <w:rsid w:val="0080579C"/>
    <w:rsid w:val="0081010E"/>
    <w:rsid w:val="0081183F"/>
    <w:rsid w:val="00813220"/>
    <w:rsid w:val="008202AE"/>
    <w:rsid w:val="008225D4"/>
    <w:rsid w:val="008312DF"/>
    <w:rsid w:val="0084138A"/>
    <w:rsid w:val="00841D8D"/>
    <w:rsid w:val="008473CF"/>
    <w:rsid w:val="00853B23"/>
    <w:rsid w:val="00856467"/>
    <w:rsid w:val="00867727"/>
    <w:rsid w:val="00871FA9"/>
    <w:rsid w:val="00875E12"/>
    <w:rsid w:val="00883699"/>
    <w:rsid w:val="00884944"/>
    <w:rsid w:val="0088578F"/>
    <w:rsid w:val="00887F9B"/>
    <w:rsid w:val="00890E21"/>
    <w:rsid w:val="00893338"/>
    <w:rsid w:val="0089354C"/>
    <w:rsid w:val="00895C99"/>
    <w:rsid w:val="00895CF0"/>
    <w:rsid w:val="0089793D"/>
    <w:rsid w:val="00897FF5"/>
    <w:rsid w:val="008A0903"/>
    <w:rsid w:val="008A2251"/>
    <w:rsid w:val="008A2967"/>
    <w:rsid w:val="008A3BFC"/>
    <w:rsid w:val="008A401C"/>
    <w:rsid w:val="008A5143"/>
    <w:rsid w:val="008A5822"/>
    <w:rsid w:val="008A6B37"/>
    <w:rsid w:val="008B0057"/>
    <w:rsid w:val="008C2C96"/>
    <w:rsid w:val="008C3FD1"/>
    <w:rsid w:val="008C78ED"/>
    <w:rsid w:val="008D167C"/>
    <w:rsid w:val="008D212D"/>
    <w:rsid w:val="008E05CE"/>
    <w:rsid w:val="008E0F65"/>
    <w:rsid w:val="008E3AED"/>
    <w:rsid w:val="008E6548"/>
    <w:rsid w:val="008E6954"/>
    <w:rsid w:val="008F2C1D"/>
    <w:rsid w:val="008F2D7E"/>
    <w:rsid w:val="008F614D"/>
    <w:rsid w:val="00900251"/>
    <w:rsid w:val="0090051F"/>
    <w:rsid w:val="00904151"/>
    <w:rsid w:val="009044B3"/>
    <w:rsid w:val="00904624"/>
    <w:rsid w:val="00907A54"/>
    <w:rsid w:val="00910272"/>
    <w:rsid w:val="0091050F"/>
    <w:rsid w:val="00911DC6"/>
    <w:rsid w:val="00917A92"/>
    <w:rsid w:val="00917AE1"/>
    <w:rsid w:val="00917F14"/>
    <w:rsid w:val="009228AB"/>
    <w:rsid w:val="00924527"/>
    <w:rsid w:val="00924566"/>
    <w:rsid w:val="009246D1"/>
    <w:rsid w:val="00926946"/>
    <w:rsid w:val="00930750"/>
    <w:rsid w:val="009312B3"/>
    <w:rsid w:val="00931789"/>
    <w:rsid w:val="00932DEA"/>
    <w:rsid w:val="00935934"/>
    <w:rsid w:val="0093694F"/>
    <w:rsid w:val="00937539"/>
    <w:rsid w:val="0094111C"/>
    <w:rsid w:val="009432E0"/>
    <w:rsid w:val="00943470"/>
    <w:rsid w:val="00947FEA"/>
    <w:rsid w:val="009573D8"/>
    <w:rsid w:val="00960AF2"/>
    <w:rsid w:val="00964CF0"/>
    <w:rsid w:val="00966A9E"/>
    <w:rsid w:val="00970B17"/>
    <w:rsid w:val="00971CBD"/>
    <w:rsid w:val="00976AEC"/>
    <w:rsid w:val="00977C4D"/>
    <w:rsid w:val="00980943"/>
    <w:rsid w:val="00980B20"/>
    <w:rsid w:val="009814E5"/>
    <w:rsid w:val="009821F2"/>
    <w:rsid w:val="00987A66"/>
    <w:rsid w:val="00987CE3"/>
    <w:rsid w:val="00993032"/>
    <w:rsid w:val="00994E77"/>
    <w:rsid w:val="00995CAD"/>
    <w:rsid w:val="0099718C"/>
    <w:rsid w:val="009A10C1"/>
    <w:rsid w:val="009A34BF"/>
    <w:rsid w:val="009A53CF"/>
    <w:rsid w:val="009A75D4"/>
    <w:rsid w:val="009B065F"/>
    <w:rsid w:val="009B1093"/>
    <w:rsid w:val="009B503F"/>
    <w:rsid w:val="009C006B"/>
    <w:rsid w:val="009C16BE"/>
    <w:rsid w:val="009C6265"/>
    <w:rsid w:val="009D2996"/>
    <w:rsid w:val="009D4709"/>
    <w:rsid w:val="009D58F8"/>
    <w:rsid w:val="009E33D1"/>
    <w:rsid w:val="009E3882"/>
    <w:rsid w:val="009F043A"/>
    <w:rsid w:val="009F0AB2"/>
    <w:rsid w:val="009F0C56"/>
    <w:rsid w:val="00A01569"/>
    <w:rsid w:val="00A05562"/>
    <w:rsid w:val="00A06B56"/>
    <w:rsid w:val="00A117DF"/>
    <w:rsid w:val="00A14D4B"/>
    <w:rsid w:val="00A15E16"/>
    <w:rsid w:val="00A15F4E"/>
    <w:rsid w:val="00A24396"/>
    <w:rsid w:val="00A253D5"/>
    <w:rsid w:val="00A262AB"/>
    <w:rsid w:val="00A272E3"/>
    <w:rsid w:val="00A27C5F"/>
    <w:rsid w:val="00A3347F"/>
    <w:rsid w:val="00A33920"/>
    <w:rsid w:val="00A35392"/>
    <w:rsid w:val="00A35821"/>
    <w:rsid w:val="00A35F6D"/>
    <w:rsid w:val="00A409BF"/>
    <w:rsid w:val="00A442F0"/>
    <w:rsid w:val="00A445D4"/>
    <w:rsid w:val="00A50E69"/>
    <w:rsid w:val="00A52C8D"/>
    <w:rsid w:val="00A55327"/>
    <w:rsid w:val="00A56D05"/>
    <w:rsid w:val="00A60E97"/>
    <w:rsid w:val="00A62AF4"/>
    <w:rsid w:val="00A63318"/>
    <w:rsid w:val="00A66339"/>
    <w:rsid w:val="00A73E7F"/>
    <w:rsid w:val="00A82267"/>
    <w:rsid w:val="00A83A74"/>
    <w:rsid w:val="00A84B9C"/>
    <w:rsid w:val="00A86BD6"/>
    <w:rsid w:val="00A90550"/>
    <w:rsid w:val="00AA1A2E"/>
    <w:rsid w:val="00AA1FCD"/>
    <w:rsid w:val="00AA61E5"/>
    <w:rsid w:val="00AA661E"/>
    <w:rsid w:val="00AB1FAC"/>
    <w:rsid w:val="00AB33C1"/>
    <w:rsid w:val="00AB3ACE"/>
    <w:rsid w:val="00AB3BD1"/>
    <w:rsid w:val="00AB6DF1"/>
    <w:rsid w:val="00AB6F2C"/>
    <w:rsid w:val="00AB7A61"/>
    <w:rsid w:val="00AC08AC"/>
    <w:rsid w:val="00AC0F90"/>
    <w:rsid w:val="00AC36FC"/>
    <w:rsid w:val="00AD142F"/>
    <w:rsid w:val="00AD31CE"/>
    <w:rsid w:val="00AD3DAE"/>
    <w:rsid w:val="00AD4DE4"/>
    <w:rsid w:val="00AD7D7D"/>
    <w:rsid w:val="00AE60F3"/>
    <w:rsid w:val="00AF4E3B"/>
    <w:rsid w:val="00AF7F8E"/>
    <w:rsid w:val="00B01206"/>
    <w:rsid w:val="00B022BE"/>
    <w:rsid w:val="00B04C67"/>
    <w:rsid w:val="00B10B03"/>
    <w:rsid w:val="00B13294"/>
    <w:rsid w:val="00B144FD"/>
    <w:rsid w:val="00B14A8A"/>
    <w:rsid w:val="00B23021"/>
    <w:rsid w:val="00B312D8"/>
    <w:rsid w:val="00B323F6"/>
    <w:rsid w:val="00B327D8"/>
    <w:rsid w:val="00B353A0"/>
    <w:rsid w:val="00B35FBC"/>
    <w:rsid w:val="00B37321"/>
    <w:rsid w:val="00B37AF3"/>
    <w:rsid w:val="00B40533"/>
    <w:rsid w:val="00B4232E"/>
    <w:rsid w:val="00B51000"/>
    <w:rsid w:val="00B5380C"/>
    <w:rsid w:val="00B54305"/>
    <w:rsid w:val="00B55364"/>
    <w:rsid w:val="00B60AE7"/>
    <w:rsid w:val="00B60B8B"/>
    <w:rsid w:val="00B616AD"/>
    <w:rsid w:val="00B6175F"/>
    <w:rsid w:val="00B71095"/>
    <w:rsid w:val="00B71510"/>
    <w:rsid w:val="00B77679"/>
    <w:rsid w:val="00B77EB3"/>
    <w:rsid w:val="00B81D23"/>
    <w:rsid w:val="00B82EAE"/>
    <w:rsid w:val="00B85ACB"/>
    <w:rsid w:val="00B86C4C"/>
    <w:rsid w:val="00B92CBF"/>
    <w:rsid w:val="00B95702"/>
    <w:rsid w:val="00B9676F"/>
    <w:rsid w:val="00B96980"/>
    <w:rsid w:val="00BA2135"/>
    <w:rsid w:val="00BA2470"/>
    <w:rsid w:val="00BA393A"/>
    <w:rsid w:val="00BA3FAE"/>
    <w:rsid w:val="00BA6C6F"/>
    <w:rsid w:val="00BB5AD9"/>
    <w:rsid w:val="00BC10D5"/>
    <w:rsid w:val="00BC7A2C"/>
    <w:rsid w:val="00BD0105"/>
    <w:rsid w:val="00BD1A37"/>
    <w:rsid w:val="00BD23E3"/>
    <w:rsid w:val="00BD6171"/>
    <w:rsid w:val="00BD7E38"/>
    <w:rsid w:val="00BE0CF6"/>
    <w:rsid w:val="00BE1E2E"/>
    <w:rsid w:val="00BE36AF"/>
    <w:rsid w:val="00BE5018"/>
    <w:rsid w:val="00BE57B0"/>
    <w:rsid w:val="00BE5B62"/>
    <w:rsid w:val="00BE68E8"/>
    <w:rsid w:val="00BF05F5"/>
    <w:rsid w:val="00BF5031"/>
    <w:rsid w:val="00BF7881"/>
    <w:rsid w:val="00C02AF5"/>
    <w:rsid w:val="00C0347B"/>
    <w:rsid w:val="00C039D7"/>
    <w:rsid w:val="00C06E8B"/>
    <w:rsid w:val="00C11AE7"/>
    <w:rsid w:val="00C16D8D"/>
    <w:rsid w:val="00C20F4D"/>
    <w:rsid w:val="00C21C28"/>
    <w:rsid w:val="00C226D9"/>
    <w:rsid w:val="00C24A48"/>
    <w:rsid w:val="00C25A54"/>
    <w:rsid w:val="00C26E2F"/>
    <w:rsid w:val="00C31642"/>
    <w:rsid w:val="00C31CA9"/>
    <w:rsid w:val="00C4126D"/>
    <w:rsid w:val="00C414CE"/>
    <w:rsid w:val="00C431B5"/>
    <w:rsid w:val="00C45A37"/>
    <w:rsid w:val="00C50A15"/>
    <w:rsid w:val="00C544AC"/>
    <w:rsid w:val="00C55A1C"/>
    <w:rsid w:val="00C55C61"/>
    <w:rsid w:val="00C620E5"/>
    <w:rsid w:val="00C6549A"/>
    <w:rsid w:val="00C676B3"/>
    <w:rsid w:val="00C67EDF"/>
    <w:rsid w:val="00C719EB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BC0"/>
    <w:rsid w:val="00CB5C84"/>
    <w:rsid w:val="00CB6004"/>
    <w:rsid w:val="00CB61D6"/>
    <w:rsid w:val="00CB6369"/>
    <w:rsid w:val="00CB7FA4"/>
    <w:rsid w:val="00CC1124"/>
    <w:rsid w:val="00CC207C"/>
    <w:rsid w:val="00CC38C1"/>
    <w:rsid w:val="00CC4886"/>
    <w:rsid w:val="00CD1CD9"/>
    <w:rsid w:val="00CD6183"/>
    <w:rsid w:val="00CD7AE6"/>
    <w:rsid w:val="00CE2272"/>
    <w:rsid w:val="00CF1957"/>
    <w:rsid w:val="00CF70D0"/>
    <w:rsid w:val="00CF7BB7"/>
    <w:rsid w:val="00D03228"/>
    <w:rsid w:val="00D0493E"/>
    <w:rsid w:val="00D054C9"/>
    <w:rsid w:val="00D07AE3"/>
    <w:rsid w:val="00D12B79"/>
    <w:rsid w:val="00D13943"/>
    <w:rsid w:val="00D165B0"/>
    <w:rsid w:val="00D16B4A"/>
    <w:rsid w:val="00D16D55"/>
    <w:rsid w:val="00D20BAB"/>
    <w:rsid w:val="00D24886"/>
    <w:rsid w:val="00D25A9B"/>
    <w:rsid w:val="00D2732E"/>
    <w:rsid w:val="00D31920"/>
    <w:rsid w:val="00D41201"/>
    <w:rsid w:val="00D440E2"/>
    <w:rsid w:val="00D44C9B"/>
    <w:rsid w:val="00D44F2B"/>
    <w:rsid w:val="00D45A7C"/>
    <w:rsid w:val="00D45B79"/>
    <w:rsid w:val="00D46885"/>
    <w:rsid w:val="00D57C03"/>
    <w:rsid w:val="00D57CD0"/>
    <w:rsid w:val="00D63AE1"/>
    <w:rsid w:val="00D64AF8"/>
    <w:rsid w:val="00D753D5"/>
    <w:rsid w:val="00D7693E"/>
    <w:rsid w:val="00D8277F"/>
    <w:rsid w:val="00D85D39"/>
    <w:rsid w:val="00D93B94"/>
    <w:rsid w:val="00D950D2"/>
    <w:rsid w:val="00D97EFE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D34BB"/>
    <w:rsid w:val="00DE048E"/>
    <w:rsid w:val="00DE0667"/>
    <w:rsid w:val="00DE2583"/>
    <w:rsid w:val="00DE3262"/>
    <w:rsid w:val="00DE4E0C"/>
    <w:rsid w:val="00DE6A15"/>
    <w:rsid w:val="00DF01FF"/>
    <w:rsid w:val="00DF4205"/>
    <w:rsid w:val="00E00E42"/>
    <w:rsid w:val="00E01B86"/>
    <w:rsid w:val="00E11AF3"/>
    <w:rsid w:val="00E1518C"/>
    <w:rsid w:val="00E1665B"/>
    <w:rsid w:val="00E17775"/>
    <w:rsid w:val="00E3007B"/>
    <w:rsid w:val="00E33873"/>
    <w:rsid w:val="00E34E29"/>
    <w:rsid w:val="00E3591F"/>
    <w:rsid w:val="00E36A52"/>
    <w:rsid w:val="00E41A48"/>
    <w:rsid w:val="00E41BCA"/>
    <w:rsid w:val="00E420BA"/>
    <w:rsid w:val="00E435D3"/>
    <w:rsid w:val="00E439C0"/>
    <w:rsid w:val="00E5404B"/>
    <w:rsid w:val="00E65A95"/>
    <w:rsid w:val="00E66FB7"/>
    <w:rsid w:val="00E70554"/>
    <w:rsid w:val="00E9233E"/>
    <w:rsid w:val="00E9448D"/>
    <w:rsid w:val="00E97F2F"/>
    <w:rsid w:val="00EA0A5D"/>
    <w:rsid w:val="00EA5563"/>
    <w:rsid w:val="00EA628C"/>
    <w:rsid w:val="00EB3BD5"/>
    <w:rsid w:val="00EB6263"/>
    <w:rsid w:val="00EB7EED"/>
    <w:rsid w:val="00EC2080"/>
    <w:rsid w:val="00EC321E"/>
    <w:rsid w:val="00EC4E57"/>
    <w:rsid w:val="00EC5EC7"/>
    <w:rsid w:val="00EC6CE1"/>
    <w:rsid w:val="00ED2656"/>
    <w:rsid w:val="00ED2A63"/>
    <w:rsid w:val="00ED4580"/>
    <w:rsid w:val="00ED4928"/>
    <w:rsid w:val="00EE088A"/>
    <w:rsid w:val="00EE0AE7"/>
    <w:rsid w:val="00EE25B7"/>
    <w:rsid w:val="00EE36BC"/>
    <w:rsid w:val="00EE750B"/>
    <w:rsid w:val="00EF1CE3"/>
    <w:rsid w:val="00EF3A6F"/>
    <w:rsid w:val="00EF4167"/>
    <w:rsid w:val="00EF7EEE"/>
    <w:rsid w:val="00F01A6C"/>
    <w:rsid w:val="00F05567"/>
    <w:rsid w:val="00F062A0"/>
    <w:rsid w:val="00F06EC1"/>
    <w:rsid w:val="00F10339"/>
    <w:rsid w:val="00F16CE9"/>
    <w:rsid w:val="00F24ADE"/>
    <w:rsid w:val="00F250A2"/>
    <w:rsid w:val="00F259BE"/>
    <w:rsid w:val="00F32388"/>
    <w:rsid w:val="00F347F6"/>
    <w:rsid w:val="00F34C4A"/>
    <w:rsid w:val="00F35F23"/>
    <w:rsid w:val="00F37071"/>
    <w:rsid w:val="00F37EC0"/>
    <w:rsid w:val="00F44731"/>
    <w:rsid w:val="00F5599B"/>
    <w:rsid w:val="00F57BE6"/>
    <w:rsid w:val="00F61EF3"/>
    <w:rsid w:val="00F637FC"/>
    <w:rsid w:val="00F65283"/>
    <w:rsid w:val="00F66225"/>
    <w:rsid w:val="00F71AE5"/>
    <w:rsid w:val="00F72600"/>
    <w:rsid w:val="00F7512B"/>
    <w:rsid w:val="00F769DC"/>
    <w:rsid w:val="00F84AF5"/>
    <w:rsid w:val="00F85ABC"/>
    <w:rsid w:val="00F85BC2"/>
    <w:rsid w:val="00F86C4A"/>
    <w:rsid w:val="00F91835"/>
    <w:rsid w:val="00F938F5"/>
    <w:rsid w:val="00F93C98"/>
    <w:rsid w:val="00F93EB1"/>
    <w:rsid w:val="00F95738"/>
    <w:rsid w:val="00F977F1"/>
    <w:rsid w:val="00F97A0D"/>
    <w:rsid w:val="00FA45DB"/>
    <w:rsid w:val="00FA547E"/>
    <w:rsid w:val="00FB2E55"/>
    <w:rsid w:val="00FB4D8C"/>
    <w:rsid w:val="00FB5F11"/>
    <w:rsid w:val="00FB6431"/>
    <w:rsid w:val="00FB6C12"/>
    <w:rsid w:val="00FC3A97"/>
    <w:rsid w:val="00FD4A25"/>
    <w:rsid w:val="00FD749C"/>
    <w:rsid w:val="00FD7519"/>
    <w:rsid w:val="00FE081C"/>
    <w:rsid w:val="00FE0828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AE0117F0F914E95C943BC41E3C6BA83E0DB3B5B0D055026BFB8AB236D771F61F9405847103A613hDe9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5238-9329-4545-92A9-6D472EF8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1158</Words>
  <Characters>9086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9</cp:revision>
  <cp:lastPrinted>2016-10-04T10:37:00Z</cp:lastPrinted>
  <dcterms:created xsi:type="dcterms:W3CDTF">2017-01-25T09:00:00Z</dcterms:created>
  <dcterms:modified xsi:type="dcterms:W3CDTF">2017-02-10T11:01:00Z</dcterms:modified>
</cp:coreProperties>
</file>