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5D" w:rsidRPr="000A5A6F" w:rsidRDefault="00333A5D" w:rsidP="00333A5D">
      <w:pPr>
        <w:pStyle w:val="1"/>
        <w:rPr>
          <w:sz w:val="28"/>
          <w:szCs w:val="28"/>
        </w:rPr>
      </w:pPr>
      <w:r w:rsidRPr="000A5A6F">
        <w:rPr>
          <w:noProof/>
          <w:sz w:val="28"/>
          <w:szCs w:val="28"/>
        </w:rPr>
        <w:drawing>
          <wp:inline distT="0" distB="0" distL="0" distR="0">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333A5D" w:rsidRPr="000A5A6F" w:rsidRDefault="00333A5D" w:rsidP="00333A5D">
      <w:pPr>
        <w:pStyle w:val="3"/>
        <w:tabs>
          <w:tab w:val="left" w:pos="1845"/>
          <w:tab w:val="center" w:pos="4961"/>
        </w:tabs>
        <w:rPr>
          <w:szCs w:val="28"/>
        </w:rPr>
      </w:pPr>
      <w:r w:rsidRPr="000A5A6F">
        <w:rPr>
          <w:szCs w:val="28"/>
        </w:rPr>
        <w:t>АДМИНИСТРАЦИЯ</w:t>
      </w:r>
    </w:p>
    <w:p w:rsidR="00333A5D" w:rsidRPr="000A5A6F" w:rsidRDefault="00333A5D" w:rsidP="00333A5D">
      <w:pPr>
        <w:pStyle w:val="3"/>
        <w:rPr>
          <w:szCs w:val="28"/>
        </w:rPr>
      </w:pPr>
      <w:r w:rsidRPr="000A5A6F">
        <w:rPr>
          <w:szCs w:val="28"/>
        </w:rPr>
        <w:t xml:space="preserve">ГОРОДСКОГО ОКРУГА </w:t>
      </w:r>
      <w:proofErr w:type="gramStart"/>
      <w:r w:rsidRPr="000A5A6F">
        <w:rPr>
          <w:szCs w:val="28"/>
        </w:rPr>
        <w:t>ВЕРХОТУРСКИЙ</w:t>
      </w:r>
      <w:proofErr w:type="gramEnd"/>
    </w:p>
    <w:p w:rsidR="00333A5D" w:rsidRPr="000A5A6F" w:rsidRDefault="00333A5D" w:rsidP="00333A5D">
      <w:pPr>
        <w:pStyle w:val="1"/>
        <w:rPr>
          <w:b w:val="0"/>
          <w:sz w:val="28"/>
          <w:szCs w:val="28"/>
        </w:rPr>
      </w:pPr>
      <w:proofErr w:type="gramStart"/>
      <w:r w:rsidRPr="000A5A6F">
        <w:rPr>
          <w:sz w:val="28"/>
          <w:szCs w:val="28"/>
        </w:rPr>
        <w:t>П</w:t>
      </w:r>
      <w:proofErr w:type="gramEnd"/>
      <w:r w:rsidRPr="000A5A6F">
        <w:rPr>
          <w:sz w:val="28"/>
          <w:szCs w:val="28"/>
        </w:rPr>
        <w:t xml:space="preserve"> О С Т А Н О В Л Е Н И Е</w:t>
      </w:r>
    </w:p>
    <w:p w:rsidR="00333A5D" w:rsidRPr="000A5A6F" w:rsidRDefault="00333A5D" w:rsidP="00333A5D">
      <w:pPr>
        <w:spacing w:after="0" w:line="240" w:lineRule="auto"/>
        <w:jc w:val="center"/>
        <w:rPr>
          <w:rFonts w:ascii="Times New Roman" w:hAnsi="Times New Roman" w:cs="Times New Roman"/>
          <w:b/>
          <w:sz w:val="28"/>
          <w:szCs w:val="28"/>
        </w:rPr>
      </w:pPr>
    </w:p>
    <w:p w:rsidR="00333A5D" w:rsidRPr="00B07A21" w:rsidRDefault="00333A5D" w:rsidP="00333A5D">
      <w:pPr>
        <w:spacing w:after="0" w:line="240" w:lineRule="auto"/>
        <w:jc w:val="both"/>
        <w:rPr>
          <w:rFonts w:ascii="Times New Roman" w:hAnsi="Times New Roman" w:cs="Times New Roman"/>
          <w:b/>
          <w:sz w:val="24"/>
          <w:szCs w:val="24"/>
        </w:rPr>
      </w:pPr>
      <w:r w:rsidRPr="000A5A6F">
        <w:rPr>
          <w:rFonts w:ascii="Times New Roman" w:hAnsi="Times New Roman" w:cs="Times New Roman"/>
          <w:b/>
          <w:sz w:val="24"/>
          <w:szCs w:val="24"/>
        </w:rPr>
        <w:t xml:space="preserve">от </w:t>
      </w:r>
      <w:r w:rsidR="00EF4E15">
        <w:rPr>
          <w:rFonts w:ascii="Times New Roman" w:hAnsi="Times New Roman" w:cs="Times New Roman"/>
          <w:b/>
          <w:sz w:val="24"/>
          <w:szCs w:val="24"/>
        </w:rPr>
        <w:t>23.01.</w:t>
      </w:r>
      <w:r w:rsidRPr="000A5A6F">
        <w:rPr>
          <w:rFonts w:ascii="Times New Roman" w:hAnsi="Times New Roman" w:cs="Times New Roman"/>
          <w:b/>
          <w:sz w:val="24"/>
          <w:szCs w:val="24"/>
        </w:rPr>
        <w:t>201</w:t>
      </w:r>
      <w:r w:rsidRPr="00EF4E15">
        <w:rPr>
          <w:rFonts w:ascii="Times New Roman" w:hAnsi="Times New Roman" w:cs="Times New Roman"/>
          <w:b/>
          <w:sz w:val="24"/>
          <w:szCs w:val="24"/>
        </w:rPr>
        <w:t>7</w:t>
      </w:r>
      <w:r w:rsidRPr="000A5A6F">
        <w:rPr>
          <w:rFonts w:ascii="Times New Roman" w:hAnsi="Times New Roman" w:cs="Times New Roman"/>
          <w:b/>
          <w:sz w:val="24"/>
          <w:szCs w:val="24"/>
        </w:rPr>
        <w:t xml:space="preserve">г. № </w:t>
      </w:r>
      <w:r w:rsidR="00EF4E15">
        <w:rPr>
          <w:rFonts w:ascii="Times New Roman" w:hAnsi="Times New Roman" w:cs="Times New Roman"/>
          <w:b/>
          <w:sz w:val="24"/>
          <w:szCs w:val="24"/>
        </w:rPr>
        <w:t>43</w:t>
      </w:r>
    </w:p>
    <w:p w:rsidR="00333A5D" w:rsidRPr="000A5A6F" w:rsidRDefault="00333A5D" w:rsidP="00333A5D">
      <w:pPr>
        <w:spacing w:after="0" w:line="240" w:lineRule="auto"/>
        <w:jc w:val="both"/>
        <w:rPr>
          <w:rFonts w:ascii="Times New Roman" w:hAnsi="Times New Roman" w:cs="Times New Roman"/>
          <w:sz w:val="24"/>
          <w:szCs w:val="24"/>
        </w:rPr>
      </w:pPr>
      <w:r w:rsidRPr="000A5A6F">
        <w:rPr>
          <w:rFonts w:ascii="Times New Roman" w:hAnsi="Times New Roman" w:cs="Times New Roman"/>
          <w:b/>
          <w:sz w:val="24"/>
          <w:szCs w:val="24"/>
        </w:rPr>
        <w:t xml:space="preserve">г. Верхотурье </w:t>
      </w:r>
      <w:r w:rsidRPr="000A5A6F">
        <w:rPr>
          <w:rFonts w:ascii="Times New Roman" w:hAnsi="Times New Roman" w:cs="Times New Roman"/>
          <w:sz w:val="24"/>
          <w:szCs w:val="24"/>
        </w:rPr>
        <w:t xml:space="preserve"> </w:t>
      </w:r>
    </w:p>
    <w:p w:rsidR="00333A5D" w:rsidRPr="00EF4E15" w:rsidRDefault="00333A5D" w:rsidP="00EF4E15">
      <w:pPr>
        <w:spacing w:after="0" w:line="240" w:lineRule="auto"/>
        <w:rPr>
          <w:rFonts w:ascii="Times New Roman" w:hAnsi="Times New Roman" w:cs="Times New Roman"/>
          <w:color w:val="FF0000"/>
          <w:sz w:val="28"/>
          <w:szCs w:val="28"/>
        </w:rPr>
      </w:pPr>
    </w:p>
    <w:p w:rsidR="00333A5D" w:rsidRPr="000A5A6F" w:rsidRDefault="00333A5D" w:rsidP="00333A5D">
      <w:pPr>
        <w:pStyle w:val="ConsPlusTitle"/>
        <w:jc w:val="center"/>
        <w:rPr>
          <w:i/>
          <w:sz w:val="28"/>
          <w:szCs w:val="28"/>
        </w:rPr>
      </w:pPr>
      <w:r w:rsidRPr="000A5A6F">
        <w:rPr>
          <w:i/>
          <w:sz w:val="28"/>
          <w:szCs w:val="28"/>
        </w:rPr>
        <w:t xml:space="preserve">Об утверждении  Административного регламента </w:t>
      </w:r>
    </w:p>
    <w:p w:rsidR="00333A5D" w:rsidRPr="000A5A6F" w:rsidRDefault="00333A5D" w:rsidP="00333A5D">
      <w:pPr>
        <w:pStyle w:val="ConsPlusTitle"/>
        <w:jc w:val="center"/>
        <w:rPr>
          <w:sz w:val="28"/>
          <w:szCs w:val="28"/>
        </w:rPr>
      </w:pPr>
      <w:r w:rsidRPr="000A5A6F">
        <w:rPr>
          <w:i/>
          <w:sz w:val="28"/>
          <w:szCs w:val="28"/>
        </w:rPr>
        <w:t>предоставления муниципальной услуги</w:t>
      </w:r>
      <w:r w:rsidRPr="000A5A6F">
        <w:rPr>
          <w:sz w:val="28"/>
          <w:szCs w:val="28"/>
        </w:rPr>
        <w:t xml:space="preserve"> </w:t>
      </w:r>
    </w:p>
    <w:p w:rsidR="00333A5D" w:rsidRPr="00225FEB" w:rsidRDefault="00333A5D" w:rsidP="00333A5D">
      <w:pPr>
        <w:pStyle w:val="ConsPlusTitle"/>
        <w:jc w:val="center"/>
        <w:rPr>
          <w:i/>
          <w:sz w:val="28"/>
          <w:szCs w:val="28"/>
        </w:rPr>
      </w:pPr>
      <w:r w:rsidRPr="00225FEB">
        <w:rPr>
          <w:i/>
          <w:sz w:val="28"/>
          <w:szCs w:val="28"/>
        </w:rPr>
        <w:t>«Выдача разрешений на строительство, реконструкцию объектов капитального строительства»</w:t>
      </w:r>
    </w:p>
    <w:p w:rsidR="00333A5D" w:rsidRPr="00225FEB" w:rsidRDefault="00333A5D" w:rsidP="00333A5D">
      <w:pPr>
        <w:widowControl w:val="0"/>
        <w:autoSpaceDE w:val="0"/>
        <w:autoSpaceDN w:val="0"/>
        <w:adjustRightInd w:val="0"/>
        <w:spacing w:after="0" w:line="240" w:lineRule="auto"/>
        <w:rPr>
          <w:rFonts w:ascii="Times New Roman" w:hAnsi="Times New Roman" w:cs="Times New Roman"/>
          <w:i/>
          <w:sz w:val="28"/>
          <w:szCs w:val="28"/>
        </w:rPr>
      </w:pPr>
    </w:p>
    <w:p w:rsidR="00333A5D" w:rsidRPr="000A5A6F" w:rsidRDefault="00333A5D" w:rsidP="00333A5D">
      <w:pPr>
        <w:widowControl w:val="0"/>
        <w:autoSpaceDE w:val="0"/>
        <w:autoSpaceDN w:val="0"/>
        <w:adjustRightInd w:val="0"/>
        <w:spacing w:after="0" w:line="240" w:lineRule="auto"/>
        <w:rPr>
          <w:rFonts w:ascii="Times New Roman" w:hAnsi="Times New Roman" w:cs="Times New Roman"/>
          <w:sz w:val="28"/>
          <w:szCs w:val="28"/>
        </w:rPr>
      </w:pPr>
    </w:p>
    <w:p w:rsidR="00333A5D" w:rsidRPr="000A5A6F" w:rsidRDefault="00333A5D" w:rsidP="00333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0A5A6F">
        <w:rPr>
          <w:rFonts w:ascii="Times New Roman" w:hAnsi="Times New Roman" w:cs="Times New Roman"/>
          <w:sz w:val="28"/>
          <w:szCs w:val="28"/>
        </w:rPr>
        <w:t xml:space="preserve">В соответствии с </w:t>
      </w:r>
      <w:r w:rsidRPr="00D6779C">
        <w:rPr>
          <w:rFonts w:ascii="Times New Roman" w:hAnsi="Times New Roman" w:cs="Times New Roman"/>
          <w:sz w:val="28"/>
          <w:szCs w:val="28"/>
        </w:rPr>
        <w:t>Градостроительны</w:t>
      </w:r>
      <w:r>
        <w:rPr>
          <w:rFonts w:ascii="Times New Roman" w:hAnsi="Times New Roman" w:cs="Times New Roman"/>
          <w:sz w:val="28"/>
          <w:szCs w:val="28"/>
        </w:rPr>
        <w:t>м</w:t>
      </w:r>
      <w:r w:rsidRPr="00D6779C">
        <w:rPr>
          <w:rFonts w:ascii="Times New Roman" w:hAnsi="Times New Roman" w:cs="Times New Roman"/>
          <w:sz w:val="28"/>
          <w:szCs w:val="28"/>
        </w:rPr>
        <w:t xml:space="preserve"> кодекс</w:t>
      </w:r>
      <w:r>
        <w:rPr>
          <w:rFonts w:ascii="Times New Roman" w:hAnsi="Times New Roman" w:cs="Times New Roman"/>
          <w:sz w:val="28"/>
          <w:szCs w:val="28"/>
        </w:rPr>
        <w:t>ом</w:t>
      </w:r>
      <w:r w:rsidRPr="00D6779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D6779C">
        <w:rPr>
          <w:rFonts w:ascii="Times New Roman" w:hAnsi="Times New Roman" w:cs="Times New Roman"/>
          <w:sz w:val="28"/>
          <w:szCs w:val="28"/>
        </w:rPr>
        <w:t>от 29.12.2004</w:t>
      </w:r>
      <w:r>
        <w:rPr>
          <w:rFonts w:ascii="Times New Roman" w:hAnsi="Times New Roman" w:cs="Times New Roman"/>
          <w:sz w:val="28"/>
          <w:szCs w:val="28"/>
        </w:rPr>
        <w:t>г.</w:t>
      </w:r>
      <w:r w:rsidRPr="00D6779C">
        <w:rPr>
          <w:rFonts w:ascii="Times New Roman" w:hAnsi="Times New Roman" w:cs="Times New Roman"/>
          <w:sz w:val="28"/>
          <w:szCs w:val="28"/>
        </w:rPr>
        <w:t xml:space="preserve"> № 190-ФЗ</w:t>
      </w:r>
      <w:r>
        <w:rPr>
          <w:rFonts w:ascii="Times New Roman" w:hAnsi="Times New Roman" w:cs="Times New Roman"/>
          <w:sz w:val="28"/>
          <w:szCs w:val="28"/>
        </w:rPr>
        <w:t>,</w:t>
      </w:r>
      <w:r w:rsidRPr="000A5A6F">
        <w:rPr>
          <w:rFonts w:ascii="Times New Roman" w:hAnsi="Times New Roman" w:cs="Times New Roman"/>
          <w:sz w:val="28"/>
          <w:szCs w:val="28"/>
        </w:rPr>
        <w:t xml:space="preserve"> Федеральным </w:t>
      </w:r>
      <w:hyperlink r:id="rId9" w:history="1">
        <w:r w:rsidRPr="000A5A6F">
          <w:rPr>
            <w:rFonts w:ascii="Times New Roman" w:hAnsi="Times New Roman" w:cs="Times New Roman"/>
            <w:sz w:val="28"/>
            <w:szCs w:val="28"/>
          </w:rPr>
          <w:t>законом</w:t>
        </w:r>
      </w:hyperlink>
      <w:r w:rsidRPr="000A5A6F">
        <w:rPr>
          <w:rFonts w:ascii="Times New Roman" w:hAnsi="Times New Roman" w:cs="Times New Roman"/>
          <w:sz w:val="28"/>
          <w:szCs w:val="28"/>
        </w:rPr>
        <w:t xml:space="preserve"> от 27.07.2010</w:t>
      </w:r>
      <w:r>
        <w:rPr>
          <w:rFonts w:ascii="Times New Roman" w:hAnsi="Times New Roman" w:cs="Times New Roman"/>
          <w:sz w:val="28"/>
          <w:szCs w:val="28"/>
        </w:rPr>
        <w:t>г.</w:t>
      </w:r>
      <w:r w:rsidRPr="000A5A6F">
        <w:rPr>
          <w:rFonts w:ascii="Times New Roman" w:hAnsi="Times New Roman" w:cs="Times New Roman"/>
          <w:sz w:val="28"/>
          <w:szCs w:val="28"/>
        </w:rPr>
        <w:t xml:space="preserve"> N 210-ФЗ </w:t>
      </w:r>
      <w:r>
        <w:rPr>
          <w:rFonts w:ascii="Times New Roman" w:hAnsi="Times New Roman" w:cs="Times New Roman"/>
          <w:sz w:val="28"/>
          <w:szCs w:val="28"/>
        </w:rPr>
        <w:t xml:space="preserve">               «</w:t>
      </w:r>
      <w:r w:rsidRPr="000A5A6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A5A6F">
        <w:rPr>
          <w:rFonts w:ascii="Times New Roman" w:hAnsi="Times New Roman" w:cs="Times New Roman"/>
          <w:sz w:val="28"/>
          <w:szCs w:val="28"/>
        </w:rPr>
        <w:t xml:space="preserve">, </w:t>
      </w:r>
      <w:r w:rsidRPr="009771D3">
        <w:rPr>
          <w:rFonts w:ascii="Times New Roman" w:hAnsi="Times New Roman" w:cs="Times New Roman"/>
          <w:sz w:val="28"/>
          <w:szCs w:val="28"/>
        </w:rPr>
        <w:t xml:space="preserve">Федеральным </w:t>
      </w:r>
      <w:hyperlink r:id="rId10" w:history="1">
        <w:r w:rsidRPr="009771D3">
          <w:rPr>
            <w:rFonts w:ascii="Times New Roman" w:hAnsi="Times New Roman" w:cs="Times New Roman"/>
            <w:sz w:val="28"/>
            <w:szCs w:val="28"/>
          </w:rPr>
          <w:t>законом</w:t>
        </w:r>
      </w:hyperlink>
      <w:r w:rsidRPr="009771D3">
        <w:rPr>
          <w:rFonts w:ascii="Times New Roman" w:hAnsi="Times New Roman" w:cs="Times New Roman"/>
          <w:sz w:val="28"/>
          <w:szCs w:val="28"/>
        </w:rPr>
        <w:t xml:space="preserve"> 6 октября 2003 года N 131-ФЗ «Об общих принципах организации местного самоуправления в Российской Федерации»,</w:t>
      </w:r>
      <w:r w:rsidRPr="009771D3">
        <w:rPr>
          <w:rFonts w:ascii="Times New Roman" w:hAnsi="Times New Roman" w:cs="Times New Roman"/>
          <w:bCs/>
          <w:color w:val="000000"/>
          <w:kern w:val="36"/>
          <w:sz w:val="28"/>
          <w:szCs w:val="28"/>
        </w:rPr>
        <w:t xml:space="preserve"> Постановлением Правительства РФ от 30 апреля 2014 года N 403                                 «Об исчерпывающем перечне процедур в сфере жилищного строительства</w:t>
      </w:r>
      <w:proofErr w:type="gramEnd"/>
      <w:r w:rsidRPr="009771D3">
        <w:rPr>
          <w:rFonts w:ascii="Times New Roman" w:hAnsi="Times New Roman" w:cs="Times New Roman"/>
          <w:bCs/>
          <w:color w:val="000000"/>
          <w:kern w:val="36"/>
          <w:sz w:val="28"/>
          <w:szCs w:val="28"/>
        </w:rPr>
        <w:t xml:space="preserve">», </w:t>
      </w:r>
      <w:proofErr w:type="gramStart"/>
      <w:r w:rsidRPr="007E31EA">
        <w:rPr>
          <w:rFonts w:ascii="Times New Roman" w:hAnsi="Times New Roman" w:cs="Times New Roman"/>
          <w:sz w:val="28"/>
          <w:szCs w:val="28"/>
        </w:rPr>
        <w:t>рекомендациями Министерства труда и социальной защиты Российской Федерации,</w:t>
      </w:r>
      <w:r>
        <w:rPr>
          <w:rFonts w:ascii="Times New Roman" w:hAnsi="Times New Roman" w:cs="Times New Roman"/>
          <w:sz w:val="28"/>
          <w:szCs w:val="28"/>
        </w:rPr>
        <w:t xml:space="preserve"> </w:t>
      </w:r>
      <w:hyperlink r:id="rId11" w:history="1">
        <w:r w:rsidRPr="000A5A6F">
          <w:rPr>
            <w:rFonts w:ascii="Times New Roman" w:hAnsi="Times New Roman" w:cs="Times New Roman"/>
            <w:sz w:val="28"/>
            <w:szCs w:val="28"/>
          </w:rPr>
          <w:t>постановлением</w:t>
        </w:r>
      </w:hyperlink>
      <w:r w:rsidRPr="000A5A6F">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                         </w:t>
      </w:r>
      <w:r w:rsidRPr="000A5A6F">
        <w:rPr>
          <w:rFonts w:ascii="Times New Roman" w:hAnsi="Times New Roman" w:cs="Times New Roman"/>
          <w:sz w:val="28"/>
          <w:szCs w:val="28"/>
        </w:rPr>
        <w:t xml:space="preserve">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 xml:space="preserve">Решением Думы городского округа Верхотурский  </w:t>
      </w:r>
      <w:r w:rsidRPr="00B07A21">
        <w:rPr>
          <w:rFonts w:ascii="Times New Roman" w:hAnsi="Times New Roman" w:cs="Times New Roman"/>
          <w:sz w:val="28"/>
          <w:szCs w:val="28"/>
        </w:rPr>
        <w:t>от 09.12.2015г. № 30</w:t>
      </w:r>
      <w:r>
        <w:rPr>
          <w:rFonts w:ascii="Times New Roman" w:hAnsi="Times New Roman" w:cs="Times New Roman"/>
          <w:sz w:val="28"/>
          <w:szCs w:val="28"/>
        </w:rPr>
        <w:t xml:space="preserve"> «</w:t>
      </w:r>
      <w:r w:rsidRPr="00B07A21">
        <w:rPr>
          <w:rFonts w:ascii="Times New Roman" w:hAnsi="Times New Roman" w:cs="Times New Roman"/>
          <w:sz w:val="28"/>
          <w:szCs w:val="28"/>
        </w:rPr>
        <w:t>О внесении изменений и дополнений в Перечень муниципальных услуг (функций),</w:t>
      </w:r>
      <w:r>
        <w:rPr>
          <w:rFonts w:ascii="Times New Roman" w:hAnsi="Times New Roman" w:cs="Times New Roman"/>
          <w:sz w:val="28"/>
          <w:szCs w:val="28"/>
        </w:rPr>
        <w:t xml:space="preserve"> </w:t>
      </w:r>
      <w:r w:rsidRPr="00B07A21">
        <w:rPr>
          <w:rFonts w:ascii="Times New Roman" w:hAnsi="Times New Roman" w:cs="Times New Roman"/>
          <w:sz w:val="28"/>
          <w:szCs w:val="28"/>
        </w:rPr>
        <w:t>предоставляемых органами местного самоуправления</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муниципальными учреждениями на территории городского</w:t>
      </w:r>
      <w:proofErr w:type="gramEnd"/>
      <w:r w:rsidRPr="00B07A21">
        <w:rPr>
          <w:rFonts w:ascii="Times New Roman" w:hAnsi="Times New Roman" w:cs="Times New Roman"/>
          <w:sz w:val="28"/>
          <w:szCs w:val="28"/>
        </w:rPr>
        <w:t xml:space="preserve"> </w:t>
      </w:r>
      <w:proofErr w:type="gramStart"/>
      <w:r w:rsidRPr="00B07A21">
        <w:rPr>
          <w:rFonts w:ascii="Times New Roman" w:hAnsi="Times New Roman" w:cs="Times New Roman"/>
          <w:sz w:val="28"/>
          <w:szCs w:val="28"/>
        </w:rPr>
        <w:t>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утвержденный Решением Думы</w:t>
      </w:r>
      <w:r>
        <w:rPr>
          <w:rFonts w:ascii="Times New Roman" w:hAnsi="Times New Roman" w:cs="Times New Roman"/>
          <w:sz w:val="28"/>
          <w:szCs w:val="28"/>
        </w:rPr>
        <w:t xml:space="preserve"> </w:t>
      </w:r>
      <w:r w:rsidRPr="00B07A21">
        <w:rPr>
          <w:rFonts w:ascii="Times New Roman" w:hAnsi="Times New Roman" w:cs="Times New Roman"/>
          <w:sz w:val="28"/>
          <w:szCs w:val="28"/>
        </w:rPr>
        <w:t>городского округа Верхотурский от 11.12.2013г. № 78</w:t>
      </w:r>
      <w:r>
        <w:rPr>
          <w:rFonts w:ascii="Times New Roman" w:hAnsi="Times New Roman" w:cs="Times New Roman"/>
          <w:sz w:val="28"/>
          <w:szCs w:val="28"/>
        </w:rPr>
        <w:t xml:space="preserve"> </w:t>
      </w:r>
      <w:r w:rsidRPr="00B07A21">
        <w:rPr>
          <w:rFonts w:ascii="Times New Roman" w:hAnsi="Times New Roman" w:cs="Times New Roman"/>
          <w:sz w:val="28"/>
          <w:szCs w:val="28"/>
        </w:rPr>
        <w:t>«Об утверждении перечня</w:t>
      </w:r>
      <w:r>
        <w:rPr>
          <w:rFonts w:ascii="Times New Roman" w:hAnsi="Times New Roman" w:cs="Times New Roman"/>
          <w:sz w:val="28"/>
          <w:szCs w:val="28"/>
        </w:rPr>
        <w:t xml:space="preserve"> </w:t>
      </w:r>
      <w:r w:rsidRPr="00B07A21">
        <w:rPr>
          <w:rFonts w:ascii="Times New Roman" w:hAnsi="Times New Roman" w:cs="Times New Roman"/>
          <w:sz w:val="28"/>
          <w:szCs w:val="28"/>
        </w:rPr>
        <w:t>муниципальных услуг (функций),</w:t>
      </w:r>
      <w:r>
        <w:rPr>
          <w:rFonts w:ascii="Times New Roman" w:hAnsi="Times New Roman" w:cs="Times New Roman"/>
          <w:sz w:val="28"/>
          <w:szCs w:val="28"/>
        </w:rPr>
        <w:t xml:space="preserve"> </w:t>
      </w:r>
      <w:r w:rsidRPr="00B07A21">
        <w:rPr>
          <w:rFonts w:ascii="Times New Roman" w:hAnsi="Times New Roman" w:cs="Times New Roman"/>
          <w:sz w:val="28"/>
          <w:szCs w:val="28"/>
        </w:rPr>
        <w:t>предоставляемых органами местного самоуправления</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муниципальными учреждениями на территории городского округа Верхотурский»</w:t>
      </w:r>
      <w:r>
        <w:rPr>
          <w:rFonts w:ascii="Times New Roman" w:hAnsi="Times New Roman" w:cs="Times New Roman"/>
          <w:sz w:val="28"/>
          <w:szCs w:val="28"/>
        </w:rPr>
        <w:t xml:space="preserve">, Решением Думы городского округа Верхотурский  </w:t>
      </w:r>
      <w:r w:rsidRPr="00B07A21">
        <w:rPr>
          <w:rFonts w:ascii="Times New Roman" w:hAnsi="Times New Roman" w:cs="Times New Roman"/>
          <w:sz w:val="28"/>
          <w:szCs w:val="28"/>
        </w:rPr>
        <w:t>от 09.12.2015г. № 31</w:t>
      </w:r>
      <w:r>
        <w:rPr>
          <w:rFonts w:ascii="Times New Roman" w:hAnsi="Times New Roman" w:cs="Times New Roman"/>
          <w:sz w:val="28"/>
          <w:szCs w:val="28"/>
        </w:rPr>
        <w:t xml:space="preserve"> «</w:t>
      </w:r>
      <w:r w:rsidRPr="00B07A21">
        <w:rPr>
          <w:rFonts w:ascii="Times New Roman" w:hAnsi="Times New Roman" w:cs="Times New Roman"/>
          <w:sz w:val="28"/>
          <w:szCs w:val="28"/>
        </w:rPr>
        <w:t>О внесении изменений и дополнений в перечень муниципальных услуг, предоставляемых на территории городского 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через Государственное бюджетное учреждение Свердловской области</w:t>
      </w:r>
      <w:proofErr w:type="gramEnd"/>
      <w:r>
        <w:rPr>
          <w:rFonts w:ascii="Times New Roman" w:hAnsi="Times New Roman" w:cs="Times New Roman"/>
          <w:sz w:val="28"/>
          <w:szCs w:val="28"/>
        </w:rPr>
        <w:t xml:space="preserve"> </w:t>
      </w:r>
      <w:r w:rsidRPr="00B07A21">
        <w:rPr>
          <w:rFonts w:ascii="Times New Roman" w:hAnsi="Times New Roman" w:cs="Times New Roman"/>
          <w:sz w:val="28"/>
          <w:szCs w:val="28"/>
        </w:rPr>
        <w:t>«</w:t>
      </w:r>
      <w:proofErr w:type="gramStart"/>
      <w:r w:rsidRPr="00B07A21">
        <w:rPr>
          <w:rFonts w:ascii="Times New Roman" w:hAnsi="Times New Roman" w:cs="Times New Roman"/>
          <w:sz w:val="28"/>
          <w:szCs w:val="28"/>
        </w:rPr>
        <w:t>Многофункциональный центр предоставления государственных</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муниципальных услуг» по принципу «одного окна», утвержденный</w:t>
      </w:r>
      <w:r>
        <w:rPr>
          <w:rFonts w:ascii="Times New Roman" w:hAnsi="Times New Roman" w:cs="Times New Roman"/>
          <w:sz w:val="28"/>
          <w:szCs w:val="28"/>
        </w:rPr>
        <w:t xml:space="preserve"> </w:t>
      </w:r>
      <w:r w:rsidRPr="00B07A21">
        <w:rPr>
          <w:rFonts w:ascii="Times New Roman" w:hAnsi="Times New Roman" w:cs="Times New Roman"/>
          <w:sz w:val="28"/>
          <w:szCs w:val="28"/>
        </w:rPr>
        <w:t>Решением Думы городского округа Верхотурский от 11.12.2013г. № 79</w:t>
      </w:r>
      <w:r>
        <w:rPr>
          <w:rFonts w:ascii="Times New Roman" w:hAnsi="Times New Roman" w:cs="Times New Roman"/>
          <w:sz w:val="28"/>
          <w:szCs w:val="28"/>
        </w:rPr>
        <w:t xml:space="preserve"> </w:t>
      </w:r>
      <w:r w:rsidRPr="00B07A21">
        <w:rPr>
          <w:rFonts w:ascii="Times New Roman" w:hAnsi="Times New Roman" w:cs="Times New Roman"/>
          <w:sz w:val="28"/>
          <w:szCs w:val="28"/>
        </w:rPr>
        <w:t>«Об утверждении перечня муниципальных услуг, предоставляемых на территории городского округа Верхотурский</w:t>
      </w:r>
      <w:r>
        <w:rPr>
          <w:rFonts w:ascii="Times New Roman" w:hAnsi="Times New Roman" w:cs="Times New Roman"/>
          <w:sz w:val="28"/>
          <w:szCs w:val="28"/>
        </w:rPr>
        <w:t xml:space="preserve"> </w:t>
      </w:r>
      <w:r w:rsidRPr="00B07A21">
        <w:rPr>
          <w:rFonts w:ascii="Times New Roman" w:hAnsi="Times New Roman" w:cs="Times New Roman"/>
          <w:sz w:val="28"/>
          <w:szCs w:val="28"/>
        </w:rPr>
        <w:t>через Государственное бюджетное учреждение Свердловской области</w:t>
      </w:r>
      <w:r>
        <w:rPr>
          <w:rFonts w:ascii="Times New Roman" w:hAnsi="Times New Roman" w:cs="Times New Roman"/>
          <w:sz w:val="28"/>
          <w:szCs w:val="28"/>
        </w:rPr>
        <w:t xml:space="preserve"> </w:t>
      </w:r>
      <w:r w:rsidRPr="00B07A21">
        <w:rPr>
          <w:rFonts w:ascii="Times New Roman" w:hAnsi="Times New Roman" w:cs="Times New Roman"/>
          <w:sz w:val="28"/>
          <w:szCs w:val="28"/>
        </w:rPr>
        <w:t>«Многофункциональный центр предоставления государственных</w:t>
      </w:r>
      <w:r>
        <w:rPr>
          <w:rFonts w:ascii="Times New Roman" w:hAnsi="Times New Roman" w:cs="Times New Roman"/>
          <w:sz w:val="28"/>
          <w:szCs w:val="28"/>
        </w:rPr>
        <w:t xml:space="preserve"> </w:t>
      </w:r>
      <w:r w:rsidRPr="00B07A21">
        <w:rPr>
          <w:rFonts w:ascii="Times New Roman" w:hAnsi="Times New Roman" w:cs="Times New Roman"/>
          <w:sz w:val="28"/>
          <w:szCs w:val="28"/>
        </w:rPr>
        <w:t>и муниципальных услуг» по принципу «одного окна»</w:t>
      </w:r>
      <w:r>
        <w:rPr>
          <w:rFonts w:ascii="Times New Roman" w:hAnsi="Times New Roman" w:cs="Times New Roman"/>
          <w:sz w:val="28"/>
          <w:szCs w:val="28"/>
        </w:rPr>
        <w:t xml:space="preserve">, </w:t>
      </w:r>
      <w:hyperlink r:id="rId12" w:history="1">
        <w:r w:rsidRPr="000A5A6F">
          <w:rPr>
            <w:rFonts w:ascii="Times New Roman" w:hAnsi="Times New Roman" w:cs="Times New Roman"/>
            <w:sz w:val="28"/>
            <w:szCs w:val="28"/>
          </w:rPr>
          <w:t>постановлением</w:t>
        </w:r>
      </w:hyperlink>
      <w:r w:rsidRPr="000A5A6F">
        <w:rPr>
          <w:rFonts w:ascii="Times New Roman" w:hAnsi="Times New Roman" w:cs="Times New Roman"/>
          <w:sz w:val="28"/>
          <w:szCs w:val="28"/>
        </w:rPr>
        <w:t xml:space="preserve"> Администрации городского округа Верхотурский </w:t>
      </w:r>
      <w:r>
        <w:rPr>
          <w:rFonts w:ascii="Times New Roman" w:hAnsi="Times New Roman" w:cs="Times New Roman"/>
          <w:sz w:val="28"/>
          <w:szCs w:val="28"/>
        </w:rPr>
        <w:t xml:space="preserve">                          </w:t>
      </w:r>
      <w:r w:rsidRPr="000A5A6F">
        <w:rPr>
          <w:rFonts w:ascii="Times New Roman" w:hAnsi="Times New Roman" w:cs="Times New Roman"/>
          <w:sz w:val="28"/>
          <w:szCs w:val="28"/>
        </w:rPr>
        <w:t xml:space="preserve">от 13.11.2012 N 1327 </w:t>
      </w:r>
      <w:r>
        <w:rPr>
          <w:rFonts w:ascii="Times New Roman" w:hAnsi="Times New Roman" w:cs="Times New Roman"/>
          <w:sz w:val="28"/>
          <w:szCs w:val="28"/>
        </w:rPr>
        <w:t>«</w:t>
      </w:r>
      <w:r w:rsidRPr="000A5A6F">
        <w:rPr>
          <w:rFonts w:ascii="Times New Roman" w:hAnsi="Times New Roman" w:cs="Times New Roman"/>
          <w:sz w:val="28"/>
          <w:szCs w:val="28"/>
        </w:rPr>
        <w:t>О разработке</w:t>
      </w:r>
      <w:proofErr w:type="gramEnd"/>
      <w:r w:rsidRPr="000A5A6F">
        <w:rPr>
          <w:rFonts w:ascii="Times New Roman" w:hAnsi="Times New Roman" w:cs="Times New Roman"/>
          <w:sz w:val="28"/>
          <w:szCs w:val="28"/>
        </w:rPr>
        <w:t xml:space="preserve"> и </w:t>
      </w:r>
      <w:proofErr w:type="gramStart"/>
      <w:r w:rsidRPr="000A5A6F">
        <w:rPr>
          <w:rFonts w:ascii="Times New Roman" w:hAnsi="Times New Roman" w:cs="Times New Roman"/>
          <w:sz w:val="28"/>
          <w:szCs w:val="28"/>
        </w:rPr>
        <w:t>утверждении</w:t>
      </w:r>
      <w:proofErr w:type="gramEnd"/>
      <w:r w:rsidRPr="000A5A6F">
        <w:rPr>
          <w:rFonts w:ascii="Times New Roman" w:hAnsi="Times New Roman" w:cs="Times New Roman"/>
          <w:sz w:val="28"/>
          <w:szCs w:val="28"/>
        </w:rPr>
        <w:t xml:space="preserve"> административных </w:t>
      </w:r>
      <w:r w:rsidRPr="000A5A6F">
        <w:rPr>
          <w:rFonts w:ascii="Times New Roman" w:hAnsi="Times New Roman" w:cs="Times New Roman"/>
          <w:sz w:val="28"/>
          <w:szCs w:val="28"/>
        </w:rPr>
        <w:lastRenderedPageBreak/>
        <w:t>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w:t>
      </w:r>
      <w:r w:rsidRPr="000A5A6F">
        <w:rPr>
          <w:rFonts w:ascii="Times New Roman" w:hAnsi="Times New Roman" w:cs="Times New Roman"/>
          <w:sz w:val="28"/>
          <w:szCs w:val="28"/>
        </w:rPr>
        <w:t xml:space="preserve">, руководствуясь </w:t>
      </w:r>
      <w:hyperlink r:id="rId13" w:history="1">
        <w:r w:rsidRPr="000A5A6F">
          <w:rPr>
            <w:rFonts w:ascii="Times New Roman" w:hAnsi="Times New Roman" w:cs="Times New Roman"/>
            <w:sz w:val="28"/>
            <w:szCs w:val="28"/>
          </w:rPr>
          <w:t>ст</w:t>
        </w:r>
        <w:r>
          <w:rPr>
            <w:rFonts w:ascii="Times New Roman" w:hAnsi="Times New Roman" w:cs="Times New Roman"/>
            <w:sz w:val="28"/>
            <w:szCs w:val="28"/>
          </w:rPr>
          <w:t>атьей</w:t>
        </w:r>
        <w:r w:rsidRPr="000A5A6F">
          <w:rPr>
            <w:rFonts w:ascii="Times New Roman" w:hAnsi="Times New Roman" w:cs="Times New Roman"/>
            <w:sz w:val="28"/>
            <w:szCs w:val="28"/>
          </w:rPr>
          <w:t xml:space="preserve"> 26 </w:t>
        </w:r>
      </w:hyperlink>
      <w:r w:rsidRPr="000A5A6F">
        <w:rPr>
          <w:rFonts w:ascii="Times New Roman" w:hAnsi="Times New Roman" w:cs="Times New Roman"/>
          <w:sz w:val="28"/>
          <w:szCs w:val="28"/>
        </w:rPr>
        <w:t xml:space="preserve"> Устава  городского округа Верхотурский, </w:t>
      </w:r>
    </w:p>
    <w:p w:rsidR="00333A5D" w:rsidRPr="000A5A6F" w:rsidRDefault="00333A5D" w:rsidP="00333A5D">
      <w:pPr>
        <w:widowControl w:val="0"/>
        <w:autoSpaceDE w:val="0"/>
        <w:autoSpaceDN w:val="0"/>
        <w:adjustRightInd w:val="0"/>
        <w:spacing w:after="0" w:line="240" w:lineRule="auto"/>
        <w:jc w:val="both"/>
        <w:rPr>
          <w:rFonts w:ascii="Times New Roman" w:hAnsi="Times New Roman" w:cs="Times New Roman"/>
          <w:sz w:val="28"/>
          <w:szCs w:val="28"/>
        </w:rPr>
      </w:pPr>
      <w:r w:rsidRPr="000A5A6F">
        <w:rPr>
          <w:rFonts w:ascii="Times New Roman" w:hAnsi="Times New Roman" w:cs="Times New Roman"/>
          <w:sz w:val="28"/>
          <w:szCs w:val="28"/>
        </w:rPr>
        <w:t>ПОСТАНОВЛЯЮ:</w:t>
      </w:r>
    </w:p>
    <w:p w:rsidR="00333A5D" w:rsidRPr="000A5A6F" w:rsidRDefault="00333A5D" w:rsidP="00333A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A6F">
        <w:rPr>
          <w:rFonts w:ascii="Times New Roman" w:hAnsi="Times New Roman" w:cs="Times New Roman"/>
          <w:sz w:val="28"/>
          <w:szCs w:val="28"/>
        </w:rPr>
        <w:t xml:space="preserve">1. Утвердить </w:t>
      </w:r>
      <w:hyperlink r:id="rId14" w:history="1">
        <w:r w:rsidRPr="000A5A6F">
          <w:rPr>
            <w:rFonts w:ascii="Times New Roman" w:hAnsi="Times New Roman" w:cs="Times New Roman"/>
            <w:sz w:val="28"/>
            <w:szCs w:val="28"/>
          </w:rPr>
          <w:t>Административный регламент</w:t>
        </w:r>
      </w:hyperlink>
      <w:r w:rsidRPr="000A5A6F">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E36E29">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r w:rsidRPr="000A5A6F">
        <w:rPr>
          <w:rFonts w:ascii="Times New Roman" w:hAnsi="Times New Roman" w:cs="Times New Roman"/>
          <w:sz w:val="28"/>
          <w:szCs w:val="28"/>
        </w:rPr>
        <w:t xml:space="preserve">, </w:t>
      </w:r>
      <w:hyperlink w:anchor="Par31" w:history="1">
        <w:r w:rsidRPr="000A5A6F">
          <w:rPr>
            <w:rFonts w:ascii="Times New Roman" w:hAnsi="Times New Roman" w:cs="Times New Roman"/>
            <w:sz w:val="28"/>
            <w:szCs w:val="28"/>
          </w:rPr>
          <w:t>(прилагается)</w:t>
        </w:r>
      </w:hyperlink>
      <w:r w:rsidRPr="000A5A6F">
        <w:rPr>
          <w:rFonts w:ascii="Times New Roman" w:hAnsi="Times New Roman" w:cs="Times New Roman"/>
          <w:sz w:val="28"/>
          <w:szCs w:val="28"/>
        </w:rPr>
        <w:t>.</w:t>
      </w:r>
    </w:p>
    <w:p w:rsidR="00333A5D" w:rsidRPr="00EF4E15" w:rsidRDefault="00333A5D" w:rsidP="00333A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5A6F">
        <w:rPr>
          <w:rFonts w:ascii="Times New Roman" w:hAnsi="Times New Roman" w:cs="Times New Roman"/>
          <w:sz w:val="28"/>
          <w:szCs w:val="28"/>
        </w:rPr>
        <w:t xml:space="preserve">2. </w:t>
      </w:r>
      <w:r w:rsidRPr="00EF4E15">
        <w:rPr>
          <w:rFonts w:ascii="Times New Roman" w:hAnsi="Times New Roman" w:cs="Times New Roman"/>
          <w:sz w:val="28"/>
          <w:szCs w:val="28"/>
        </w:rPr>
        <w:t>Опубликовать настоящее постановление в информационном бюл</w:t>
      </w:r>
      <w:r w:rsidR="00EF4E15" w:rsidRPr="00EF4E15">
        <w:rPr>
          <w:rFonts w:ascii="Times New Roman" w:hAnsi="Times New Roman" w:cs="Times New Roman"/>
          <w:sz w:val="28"/>
          <w:szCs w:val="28"/>
        </w:rPr>
        <w:t>л</w:t>
      </w:r>
      <w:r w:rsidRPr="00EF4E15">
        <w:rPr>
          <w:rFonts w:ascii="Times New Roman" w:hAnsi="Times New Roman" w:cs="Times New Roman"/>
          <w:sz w:val="28"/>
          <w:szCs w:val="28"/>
        </w:rPr>
        <w:t>етене «Верхотурская неделя» и разместить на официальном сайте городского округа Верхотурский.</w:t>
      </w:r>
    </w:p>
    <w:p w:rsidR="00333A5D" w:rsidRPr="009771D3" w:rsidRDefault="00333A5D" w:rsidP="00333A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1D3">
        <w:rPr>
          <w:rFonts w:ascii="Times New Roman" w:hAnsi="Times New Roman" w:cs="Times New Roman"/>
          <w:sz w:val="28"/>
          <w:szCs w:val="28"/>
        </w:rPr>
        <w:t>.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333A5D" w:rsidRPr="0021567D" w:rsidRDefault="00333A5D" w:rsidP="00333A5D">
      <w:pPr>
        <w:pStyle w:val="ConsPlusTitle"/>
        <w:jc w:val="both"/>
        <w:rPr>
          <w:b w:val="0"/>
          <w:sz w:val="28"/>
          <w:szCs w:val="28"/>
        </w:rPr>
      </w:pPr>
      <w:r>
        <w:rPr>
          <w:b w:val="0"/>
          <w:sz w:val="28"/>
          <w:szCs w:val="28"/>
        </w:rPr>
        <w:tab/>
        <w:t>4</w:t>
      </w:r>
      <w:r w:rsidRPr="0021567D">
        <w:rPr>
          <w:b w:val="0"/>
          <w:sz w:val="28"/>
          <w:szCs w:val="28"/>
        </w:rPr>
        <w:t>. Признать утратившим силу постановление главы Администрации городского округа Верхотурский от 31.12.2015г. № 1205</w:t>
      </w:r>
      <w:r w:rsidRPr="0021567D">
        <w:rPr>
          <w:b w:val="0"/>
        </w:rPr>
        <w:t xml:space="preserve"> </w:t>
      </w:r>
      <w:r w:rsidRPr="0021567D">
        <w:rPr>
          <w:b w:val="0"/>
          <w:sz w:val="28"/>
          <w:szCs w:val="28"/>
        </w:rPr>
        <w:t xml:space="preserve"> </w:t>
      </w:r>
      <w:r>
        <w:rPr>
          <w:b w:val="0"/>
          <w:sz w:val="28"/>
          <w:szCs w:val="28"/>
        </w:rPr>
        <w:t>«</w:t>
      </w:r>
      <w:r w:rsidRPr="0021567D">
        <w:rPr>
          <w:b w:val="0"/>
          <w:sz w:val="28"/>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rPr>
          <w:b w:val="0"/>
          <w:sz w:val="28"/>
          <w:szCs w:val="28"/>
        </w:rPr>
        <w:t>.</w:t>
      </w:r>
    </w:p>
    <w:p w:rsidR="00333A5D" w:rsidRPr="000A5A6F" w:rsidRDefault="00333A5D" w:rsidP="00333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0A5A6F">
        <w:rPr>
          <w:rFonts w:ascii="Times New Roman" w:hAnsi="Times New Roman" w:cs="Times New Roman"/>
          <w:sz w:val="28"/>
          <w:szCs w:val="28"/>
        </w:rPr>
        <w:t xml:space="preserve">. Контроль исполнения настоящего постановления </w:t>
      </w:r>
      <w:r>
        <w:rPr>
          <w:rFonts w:ascii="Times New Roman" w:hAnsi="Times New Roman" w:cs="Times New Roman"/>
          <w:sz w:val="28"/>
          <w:szCs w:val="28"/>
        </w:rPr>
        <w:t>оставляю за собой.</w:t>
      </w:r>
    </w:p>
    <w:p w:rsidR="00333A5D" w:rsidRPr="000A5A6F" w:rsidRDefault="00333A5D" w:rsidP="00333A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3A5D" w:rsidRPr="000A5A6F" w:rsidRDefault="00333A5D" w:rsidP="00333A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3A5D" w:rsidRPr="000A5A6F" w:rsidRDefault="00333A5D" w:rsidP="00333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0A5A6F">
        <w:rPr>
          <w:rFonts w:ascii="Times New Roman" w:hAnsi="Times New Roman" w:cs="Times New Roman"/>
          <w:sz w:val="28"/>
          <w:szCs w:val="28"/>
        </w:rPr>
        <w:t>лав</w:t>
      </w:r>
      <w:r>
        <w:rPr>
          <w:rFonts w:ascii="Times New Roman" w:hAnsi="Times New Roman" w:cs="Times New Roman"/>
          <w:sz w:val="28"/>
          <w:szCs w:val="28"/>
        </w:rPr>
        <w:t>а</w:t>
      </w:r>
      <w:r w:rsidRPr="000A5A6F">
        <w:rPr>
          <w:rFonts w:ascii="Times New Roman" w:hAnsi="Times New Roman" w:cs="Times New Roman"/>
          <w:sz w:val="28"/>
          <w:szCs w:val="28"/>
        </w:rPr>
        <w:t xml:space="preserve"> Администрации</w:t>
      </w:r>
    </w:p>
    <w:p w:rsidR="00333A5D" w:rsidRPr="000A5A6F" w:rsidRDefault="00333A5D" w:rsidP="00333A5D">
      <w:pPr>
        <w:spacing w:after="0" w:line="240" w:lineRule="auto"/>
        <w:jc w:val="both"/>
        <w:rPr>
          <w:rFonts w:ascii="Times New Roman" w:hAnsi="Times New Roman" w:cs="Times New Roman"/>
          <w:sz w:val="28"/>
          <w:szCs w:val="28"/>
        </w:rPr>
      </w:pPr>
      <w:r w:rsidRPr="000A5A6F">
        <w:rPr>
          <w:rFonts w:ascii="Times New Roman" w:hAnsi="Times New Roman" w:cs="Times New Roman"/>
          <w:sz w:val="28"/>
          <w:szCs w:val="28"/>
        </w:rPr>
        <w:t>городского округа Верхотурский</w:t>
      </w:r>
      <w:r w:rsidRPr="000A5A6F">
        <w:rPr>
          <w:rFonts w:ascii="Times New Roman" w:hAnsi="Times New Roman" w:cs="Times New Roman"/>
          <w:sz w:val="28"/>
          <w:szCs w:val="28"/>
        </w:rPr>
        <w:tab/>
      </w:r>
      <w:r w:rsidRPr="000A5A6F">
        <w:rPr>
          <w:rFonts w:ascii="Times New Roman" w:hAnsi="Times New Roman" w:cs="Times New Roman"/>
          <w:sz w:val="28"/>
          <w:szCs w:val="28"/>
        </w:rPr>
        <w:tab/>
        <w:t xml:space="preserve">                                        </w:t>
      </w:r>
      <w:proofErr w:type="spellStart"/>
      <w:r>
        <w:rPr>
          <w:rFonts w:ascii="Times New Roman" w:hAnsi="Times New Roman" w:cs="Times New Roman"/>
          <w:sz w:val="28"/>
          <w:szCs w:val="28"/>
        </w:rPr>
        <w:t>В.В.Сизиков</w:t>
      </w:r>
      <w:proofErr w:type="spellEnd"/>
    </w:p>
    <w:p w:rsidR="00333A5D" w:rsidRPr="000A5A6F"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Pr="000A5A6F"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Default="00333A5D" w:rsidP="00333A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333A5D" w:rsidRPr="00EF4E15" w:rsidRDefault="00333A5D" w:rsidP="0073600C">
      <w:pPr>
        <w:widowControl w:val="0"/>
        <w:autoSpaceDE w:val="0"/>
        <w:autoSpaceDN w:val="0"/>
        <w:adjustRightInd w:val="0"/>
        <w:spacing w:after="0" w:line="240" w:lineRule="auto"/>
        <w:jc w:val="right"/>
        <w:outlineLvl w:val="0"/>
        <w:rPr>
          <w:rFonts w:ascii="Times New Roman" w:hAnsi="Times New Roman" w:cs="Times New Roman"/>
        </w:rPr>
      </w:pPr>
    </w:p>
    <w:p w:rsidR="0073600C" w:rsidRPr="00EF4E15" w:rsidRDefault="00EF4E15" w:rsidP="0073600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F4E15">
        <w:rPr>
          <w:rFonts w:ascii="Times New Roman" w:hAnsi="Times New Roman" w:cs="Times New Roman"/>
          <w:sz w:val="24"/>
          <w:szCs w:val="24"/>
        </w:rPr>
        <w:t>Утвержден</w:t>
      </w:r>
    </w:p>
    <w:p w:rsidR="0073600C" w:rsidRPr="00EF4E15" w:rsidRDefault="0073600C" w:rsidP="0073600C">
      <w:pPr>
        <w:widowControl w:val="0"/>
        <w:autoSpaceDE w:val="0"/>
        <w:autoSpaceDN w:val="0"/>
        <w:adjustRightInd w:val="0"/>
        <w:spacing w:after="0" w:line="240" w:lineRule="auto"/>
        <w:jc w:val="right"/>
        <w:rPr>
          <w:rFonts w:ascii="Times New Roman" w:hAnsi="Times New Roman" w:cs="Times New Roman"/>
          <w:sz w:val="24"/>
          <w:szCs w:val="24"/>
        </w:rPr>
      </w:pPr>
      <w:r w:rsidRPr="00EF4E15">
        <w:rPr>
          <w:rFonts w:ascii="Times New Roman" w:hAnsi="Times New Roman" w:cs="Times New Roman"/>
          <w:sz w:val="24"/>
          <w:szCs w:val="24"/>
        </w:rPr>
        <w:t>постановлени</w:t>
      </w:r>
      <w:r w:rsidR="00EF4E15" w:rsidRPr="00EF4E15">
        <w:rPr>
          <w:rFonts w:ascii="Times New Roman" w:hAnsi="Times New Roman" w:cs="Times New Roman"/>
          <w:sz w:val="24"/>
          <w:szCs w:val="24"/>
        </w:rPr>
        <w:t>ем</w:t>
      </w:r>
      <w:r w:rsidRPr="00EF4E15">
        <w:rPr>
          <w:rFonts w:ascii="Times New Roman" w:hAnsi="Times New Roman" w:cs="Times New Roman"/>
          <w:sz w:val="24"/>
          <w:szCs w:val="24"/>
        </w:rPr>
        <w:t xml:space="preserve"> Администрации</w:t>
      </w:r>
    </w:p>
    <w:p w:rsidR="00EF4E15" w:rsidRPr="00EF4E15" w:rsidRDefault="0073600C" w:rsidP="0073600C">
      <w:pPr>
        <w:pStyle w:val="ConsPlusTitle"/>
        <w:jc w:val="right"/>
        <w:rPr>
          <w:b w:val="0"/>
        </w:rPr>
      </w:pPr>
      <w:r w:rsidRPr="00EF4E15">
        <w:rPr>
          <w:b w:val="0"/>
        </w:rPr>
        <w:t>городского округа Верхотурский</w:t>
      </w:r>
    </w:p>
    <w:p w:rsidR="0073600C" w:rsidRPr="00EF4E15" w:rsidRDefault="00EF4E15" w:rsidP="0073600C">
      <w:pPr>
        <w:pStyle w:val="ConsPlusTitle"/>
        <w:jc w:val="right"/>
        <w:rPr>
          <w:b w:val="0"/>
        </w:rPr>
      </w:pPr>
      <w:r w:rsidRPr="00EF4E15">
        <w:rPr>
          <w:b w:val="0"/>
        </w:rPr>
        <w:t>от 23.01.2017г. № 43</w:t>
      </w:r>
      <w:r w:rsidR="0073600C" w:rsidRPr="00EF4E15">
        <w:rPr>
          <w:b w:val="0"/>
        </w:rPr>
        <w:t xml:space="preserve">  </w:t>
      </w:r>
    </w:p>
    <w:p w:rsidR="0073600C" w:rsidRPr="00EF4E15" w:rsidRDefault="0073600C" w:rsidP="0073600C">
      <w:pPr>
        <w:pStyle w:val="ConsPlusTitle"/>
        <w:jc w:val="right"/>
        <w:rPr>
          <w:b w:val="0"/>
        </w:rPr>
      </w:pPr>
      <w:r w:rsidRPr="00EF4E15">
        <w:rPr>
          <w:b w:val="0"/>
        </w:rPr>
        <w:t xml:space="preserve">«Об утверждении  </w:t>
      </w:r>
      <w:proofErr w:type="gramStart"/>
      <w:r w:rsidRPr="00EF4E15">
        <w:rPr>
          <w:b w:val="0"/>
        </w:rPr>
        <w:t>Административного</w:t>
      </w:r>
      <w:proofErr w:type="gramEnd"/>
      <w:r w:rsidRPr="00EF4E15">
        <w:rPr>
          <w:b w:val="0"/>
        </w:rPr>
        <w:t xml:space="preserve"> </w:t>
      </w:r>
    </w:p>
    <w:p w:rsidR="0073600C" w:rsidRPr="00EF4E15" w:rsidRDefault="0073600C" w:rsidP="0073600C">
      <w:pPr>
        <w:pStyle w:val="ConsPlusTitle"/>
        <w:jc w:val="right"/>
        <w:rPr>
          <w:b w:val="0"/>
        </w:rPr>
      </w:pPr>
      <w:r w:rsidRPr="00EF4E15">
        <w:rPr>
          <w:b w:val="0"/>
        </w:rPr>
        <w:t xml:space="preserve">регламента предоставления </w:t>
      </w:r>
    </w:p>
    <w:p w:rsidR="0073600C" w:rsidRPr="00EF4E15" w:rsidRDefault="0073600C" w:rsidP="0073600C">
      <w:pPr>
        <w:pStyle w:val="ConsPlusTitle"/>
        <w:jc w:val="right"/>
        <w:rPr>
          <w:b w:val="0"/>
        </w:rPr>
      </w:pPr>
      <w:r w:rsidRPr="00EF4E15">
        <w:rPr>
          <w:b w:val="0"/>
        </w:rPr>
        <w:t xml:space="preserve">муниципальной услуги </w:t>
      </w:r>
    </w:p>
    <w:p w:rsidR="00E36E29" w:rsidRPr="00EF4E15" w:rsidRDefault="0073600C" w:rsidP="0073600C">
      <w:pPr>
        <w:pStyle w:val="ConsPlusTitle"/>
        <w:jc w:val="right"/>
        <w:rPr>
          <w:b w:val="0"/>
        </w:rPr>
      </w:pPr>
      <w:r w:rsidRPr="00EF4E15">
        <w:rPr>
          <w:b w:val="0"/>
        </w:rPr>
        <w:t>«</w:t>
      </w:r>
      <w:r w:rsidR="00E36E29" w:rsidRPr="00EF4E15">
        <w:rPr>
          <w:b w:val="0"/>
        </w:rPr>
        <w:t xml:space="preserve">Выдача разрешений на строительство, </w:t>
      </w:r>
    </w:p>
    <w:p w:rsidR="00E36E29" w:rsidRPr="00EF4E15" w:rsidRDefault="00E36E29" w:rsidP="0073600C">
      <w:pPr>
        <w:pStyle w:val="ConsPlusTitle"/>
        <w:jc w:val="right"/>
        <w:rPr>
          <w:b w:val="0"/>
        </w:rPr>
      </w:pPr>
      <w:r w:rsidRPr="00EF4E15">
        <w:rPr>
          <w:b w:val="0"/>
        </w:rPr>
        <w:t xml:space="preserve">реконструкцию объектов </w:t>
      </w:r>
    </w:p>
    <w:p w:rsidR="0073600C" w:rsidRPr="00EF4E15" w:rsidRDefault="00E36E29" w:rsidP="0073600C">
      <w:pPr>
        <w:pStyle w:val="ConsPlusTitle"/>
        <w:jc w:val="right"/>
        <w:rPr>
          <w:b w:val="0"/>
        </w:rPr>
      </w:pPr>
      <w:r w:rsidRPr="00EF4E15">
        <w:rPr>
          <w:b w:val="0"/>
        </w:rPr>
        <w:t xml:space="preserve">капитального строительства» </w:t>
      </w:r>
    </w:p>
    <w:p w:rsidR="0073600C" w:rsidRPr="00EF4E15" w:rsidRDefault="0073600C" w:rsidP="0073600C">
      <w:pPr>
        <w:widowControl w:val="0"/>
        <w:autoSpaceDE w:val="0"/>
        <w:autoSpaceDN w:val="0"/>
        <w:adjustRightInd w:val="0"/>
        <w:spacing w:after="0" w:line="240" w:lineRule="auto"/>
        <w:jc w:val="right"/>
        <w:rPr>
          <w:rFonts w:ascii="Times New Roman" w:hAnsi="Times New Roman" w:cs="Times New Roman"/>
          <w:sz w:val="24"/>
          <w:szCs w:val="24"/>
        </w:rPr>
      </w:pPr>
    </w:p>
    <w:p w:rsidR="00E36E29" w:rsidRPr="00EF4E15" w:rsidRDefault="00E36E29" w:rsidP="00D6779C">
      <w:pPr>
        <w:spacing w:after="0" w:line="240" w:lineRule="auto"/>
        <w:ind w:firstLine="709"/>
        <w:jc w:val="center"/>
        <w:rPr>
          <w:rFonts w:ascii="Times New Roman" w:hAnsi="Times New Roman" w:cs="Times New Roman"/>
          <w:sz w:val="24"/>
          <w:szCs w:val="24"/>
        </w:rPr>
      </w:pPr>
    </w:p>
    <w:p w:rsidR="00D6779C" w:rsidRPr="005037EC" w:rsidRDefault="00C67BC0" w:rsidP="00D6779C">
      <w:pPr>
        <w:spacing w:after="0" w:line="240" w:lineRule="auto"/>
        <w:ind w:firstLine="709"/>
        <w:jc w:val="center"/>
        <w:rPr>
          <w:rFonts w:ascii="Times New Roman" w:hAnsi="Times New Roman" w:cs="Times New Roman"/>
          <w:sz w:val="27"/>
          <w:szCs w:val="27"/>
        </w:rPr>
      </w:pPr>
      <w:r w:rsidRPr="005037EC">
        <w:rPr>
          <w:rFonts w:ascii="Times New Roman" w:hAnsi="Times New Roman" w:cs="Times New Roman"/>
          <w:sz w:val="27"/>
          <w:szCs w:val="27"/>
        </w:rPr>
        <w:t xml:space="preserve">АДМИНИСТРАТИВНЫЙ РЕГЛАМЕНТ ПРЕДОСТАВЛЕНИЯ МУНИЦИПАЛЬНОЙ УСЛУГИ </w:t>
      </w:r>
    </w:p>
    <w:p w:rsidR="00D6779C" w:rsidRPr="005037EC" w:rsidRDefault="00C67BC0" w:rsidP="00D6779C">
      <w:pPr>
        <w:spacing w:after="0" w:line="240" w:lineRule="auto"/>
        <w:ind w:firstLine="709"/>
        <w:jc w:val="center"/>
        <w:rPr>
          <w:rFonts w:ascii="Times New Roman" w:hAnsi="Times New Roman" w:cs="Times New Roman"/>
          <w:sz w:val="27"/>
          <w:szCs w:val="27"/>
        </w:rPr>
      </w:pPr>
      <w:r w:rsidRPr="005037EC">
        <w:rPr>
          <w:rFonts w:ascii="Times New Roman" w:hAnsi="Times New Roman" w:cs="Times New Roman"/>
          <w:sz w:val="27"/>
          <w:szCs w:val="27"/>
        </w:rPr>
        <w:t>«</w:t>
      </w:r>
      <w:r w:rsidR="00E36E29" w:rsidRPr="005037EC">
        <w:rPr>
          <w:rFonts w:ascii="Times New Roman" w:eastAsia="Calibri" w:hAnsi="Times New Roman" w:cs="Times New Roman"/>
          <w:sz w:val="27"/>
          <w:szCs w:val="27"/>
        </w:rPr>
        <w:t>ВЫДАЧА РАЗРЕШЕНИЙ НА СТРОИТЕЛЬСТВО, РЕКОНСТРУКЦИЮ ОБЪЕКТОВ КАПИТАЛЬНОГО СТРОИТЕЛЬСТВА</w:t>
      </w:r>
      <w:r w:rsidRPr="005037EC">
        <w:rPr>
          <w:rFonts w:ascii="Times New Roman" w:hAnsi="Times New Roman" w:cs="Times New Roman"/>
          <w:sz w:val="27"/>
          <w:szCs w:val="27"/>
        </w:rPr>
        <w:t>»</w:t>
      </w:r>
    </w:p>
    <w:p w:rsidR="00D6779C" w:rsidRPr="005037EC" w:rsidRDefault="00D6779C" w:rsidP="00D6779C">
      <w:pPr>
        <w:spacing w:after="0" w:line="240" w:lineRule="auto"/>
        <w:ind w:firstLine="709"/>
        <w:jc w:val="center"/>
        <w:rPr>
          <w:rFonts w:ascii="Times New Roman" w:hAnsi="Times New Roman" w:cs="Times New Roman"/>
          <w:sz w:val="28"/>
          <w:szCs w:val="28"/>
        </w:rPr>
      </w:pPr>
    </w:p>
    <w:p w:rsidR="00D6779C" w:rsidRPr="005037EC" w:rsidRDefault="00C67BC0" w:rsidP="00D6779C">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1. ОБЩИЕ ПОЛОЖЕНИЯ</w:t>
      </w:r>
    </w:p>
    <w:p w:rsidR="00CC3659" w:rsidRPr="005037EC" w:rsidRDefault="00CC3659" w:rsidP="00D6779C">
      <w:pPr>
        <w:spacing w:after="0" w:line="240" w:lineRule="auto"/>
        <w:ind w:firstLine="709"/>
        <w:jc w:val="center"/>
        <w:rPr>
          <w:rFonts w:ascii="Times New Roman" w:hAnsi="Times New Roman" w:cs="Times New Roman"/>
          <w:sz w:val="28"/>
          <w:szCs w:val="28"/>
        </w:rPr>
      </w:pPr>
    </w:p>
    <w:p w:rsidR="00D6779C" w:rsidRPr="005037EC"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Предмет регулирования регламента</w:t>
      </w:r>
    </w:p>
    <w:p w:rsidR="00CC3659" w:rsidRPr="005037EC" w:rsidRDefault="00CC3659" w:rsidP="00CC3659">
      <w:pPr>
        <w:spacing w:after="0" w:line="240" w:lineRule="auto"/>
        <w:ind w:firstLine="709"/>
        <w:jc w:val="center"/>
        <w:rPr>
          <w:rFonts w:ascii="Times New Roman" w:hAnsi="Times New Roman" w:cs="Times New Roman"/>
          <w:sz w:val="28"/>
          <w:szCs w:val="28"/>
        </w:rPr>
      </w:pPr>
    </w:p>
    <w:p w:rsidR="00D6779C" w:rsidRPr="005037EC" w:rsidRDefault="00E36E29" w:rsidP="00E36E29">
      <w:pPr>
        <w:pStyle w:val="ConsPlusTitle"/>
        <w:jc w:val="both"/>
        <w:rPr>
          <w:sz w:val="28"/>
          <w:szCs w:val="28"/>
        </w:rPr>
      </w:pPr>
      <w:r w:rsidRPr="005037EC">
        <w:rPr>
          <w:b w:val="0"/>
          <w:sz w:val="28"/>
          <w:szCs w:val="28"/>
        </w:rPr>
        <w:tab/>
      </w:r>
      <w:r w:rsidR="00C67BC0" w:rsidRPr="005037EC">
        <w:rPr>
          <w:b w:val="0"/>
          <w:sz w:val="28"/>
          <w:szCs w:val="28"/>
        </w:rPr>
        <w:t>1. Предметом регулирования настоящего Административного регламента (далее – Регламент) является порядок и стандарт предоставления муниципальной услуги «</w:t>
      </w:r>
      <w:r w:rsidRPr="005037EC">
        <w:rPr>
          <w:b w:val="0"/>
          <w:sz w:val="28"/>
          <w:szCs w:val="28"/>
        </w:rPr>
        <w:t>Выдача разрешений на строительство, реконструкцию объектов капитального строительства</w:t>
      </w:r>
      <w:r w:rsidR="00C67BC0" w:rsidRPr="005037EC">
        <w:rPr>
          <w:sz w:val="28"/>
          <w:szCs w:val="28"/>
        </w:rPr>
        <w:t xml:space="preserve">» </w:t>
      </w:r>
      <w:r w:rsidR="00C67BC0" w:rsidRPr="005037EC">
        <w:rPr>
          <w:b w:val="0"/>
          <w:sz w:val="28"/>
          <w:szCs w:val="28"/>
        </w:rPr>
        <w:t>(далее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r w:rsidR="00C67BC0" w:rsidRPr="005037EC">
        <w:rPr>
          <w:sz w:val="28"/>
          <w:szCs w:val="28"/>
        </w:rPr>
        <w:t xml:space="preserve">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D6779C" w:rsidRPr="005037EC" w:rsidRDefault="00CC365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Круг заявителей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Заявителем является застройщик</w:t>
      </w:r>
      <w:r w:rsidR="00910719" w:rsidRPr="005037EC">
        <w:rPr>
          <w:rFonts w:ascii="Times New Roman" w:hAnsi="Times New Roman" w:cs="Times New Roman"/>
          <w:sz w:val="28"/>
          <w:szCs w:val="28"/>
        </w:rPr>
        <w:t xml:space="preserve"> – </w:t>
      </w:r>
      <w:r w:rsidRPr="005037EC">
        <w:rPr>
          <w:rFonts w:ascii="Times New Roman" w:hAnsi="Times New Roman" w:cs="Times New Roman"/>
          <w:sz w:val="28"/>
          <w:szCs w:val="28"/>
        </w:rPr>
        <w:t xml:space="preserve">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D6779C" w:rsidRPr="005037EC"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Требования к порядку информирования о предоставлении муниципальной услуги</w:t>
      </w:r>
    </w:p>
    <w:p w:rsidR="00CC3659" w:rsidRPr="005037EC" w:rsidRDefault="00CC3659" w:rsidP="00CC3659">
      <w:pPr>
        <w:spacing w:after="0" w:line="240" w:lineRule="auto"/>
        <w:ind w:firstLine="709"/>
        <w:jc w:val="center"/>
        <w:rPr>
          <w:rFonts w:ascii="Times New Roman" w:hAnsi="Times New Roman" w:cs="Times New Roman"/>
          <w:sz w:val="28"/>
          <w:szCs w:val="28"/>
        </w:rPr>
      </w:pP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4. Информирование о порядке предоставления муниципальной услуги осуществляется в форме: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информационных материалов, размещаемых на стендах в местах непосредственного предоставления муниципальной услуги;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публикаций в средствах массовой информации;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информации, размещенной на официальном Интернет-сайте органа, предоставляющего муниципальную услугу;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консультирования заявителей; </w:t>
      </w:r>
    </w:p>
    <w:p w:rsidR="00CC3659" w:rsidRPr="005037EC" w:rsidRDefault="00910719" w:rsidP="00D6779C">
      <w:pPr>
        <w:spacing w:after="0" w:line="240" w:lineRule="auto"/>
        <w:ind w:firstLine="709"/>
        <w:jc w:val="both"/>
        <w:rPr>
          <w:rFonts w:ascii="Times New Roman" w:hAnsi="Times New Roman" w:cs="Times New Roman"/>
          <w:sz w:val="28"/>
          <w:szCs w:val="28"/>
        </w:rPr>
      </w:pPr>
      <w:proofErr w:type="gramStart"/>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00C67BC0" w:rsidRPr="005037EC">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http://www.mfc66.ru/;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информации, полученной в ГБУ СО «МФЦ».</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Телефон </w:t>
      </w:r>
      <w:proofErr w:type="gramStart"/>
      <w:r w:rsidRPr="005037EC">
        <w:rPr>
          <w:rFonts w:ascii="Times New Roman" w:hAnsi="Times New Roman" w:cs="Times New Roman"/>
          <w:sz w:val="28"/>
          <w:szCs w:val="28"/>
        </w:rPr>
        <w:t>Единого</w:t>
      </w:r>
      <w:proofErr w:type="gramEnd"/>
      <w:r w:rsidRPr="005037EC">
        <w:rPr>
          <w:rFonts w:ascii="Times New Roman" w:hAnsi="Times New Roman" w:cs="Times New Roman"/>
          <w:sz w:val="28"/>
          <w:szCs w:val="28"/>
        </w:rPr>
        <w:t xml:space="preserve"> контакт-центра ГБУ СО «МФЦ» 8-800-200-84-40 (звонок бесплатный). </w:t>
      </w:r>
      <w:r w:rsidR="00D6779C" w:rsidRPr="005037EC">
        <w:rPr>
          <w:rFonts w:ascii="Times New Roman" w:hAnsi="Times New Roman" w:cs="Times New Roman"/>
          <w:sz w:val="28"/>
          <w:szCs w:val="28"/>
        </w:rPr>
        <w:t xml:space="preserve">            </w:t>
      </w:r>
    </w:p>
    <w:p w:rsidR="00691C41" w:rsidRPr="005037EC" w:rsidRDefault="00C67BC0"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5. Место нахождения органа, предоставляющего муниципальную услугу: </w:t>
      </w:r>
    </w:p>
    <w:p w:rsidR="00691C41" w:rsidRPr="005037EC" w:rsidRDefault="00691C41"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Местонахождение: г. Верхотурье, ул. </w:t>
      </w:r>
      <w:proofErr w:type="gramStart"/>
      <w:r w:rsidRPr="005037EC">
        <w:rPr>
          <w:rFonts w:ascii="Times New Roman" w:hAnsi="Times New Roman" w:cs="Times New Roman"/>
          <w:sz w:val="28"/>
          <w:szCs w:val="28"/>
        </w:rPr>
        <w:t>Советская</w:t>
      </w:r>
      <w:proofErr w:type="gramEnd"/>
      <w:r w:rsidRPr="005037EC">
        <w:rPr>
          <w:rFonts w:ascii="Times New Roman" w:hAnsi="Times New Roman" w:cs="Times New Roman"/>
          <w:sz w:val="28"/>
          <w:szCs w:val="28"/>
        </w:rPr>
        <w:t>, 8</w:t>
      </w:r>
      <w:r w:rsidRPr="005037EC">
        <w:rPr>
          <w:rFonts w:ascii="Times New Roman" w:hAnsi="Times New Roman" w:cs="Times New Roman"/>
          <w:spacing w:val="-6"/>
          <w:sz w:val="28"/>
          <w:szCs w:val="28"/>
        </w:rPr>
        <w:t>.</w:t>
      </w:r>
      <w:r w:rsidRPr="005037EC">
        <w:rPr>
          <w:rFonts w:ascii="Times New Roman" w:hAnsi="Times New Roman" w:cs="Times New Roman"/>
          <w:sz w:val="28"/>
          <w:szCs w:val="28"/>
        </w:rPr>
        <w:t xml:space="preserve"> </w:t>
      </w:r>
    </w:p>
    <w:p w:rsidR="00691C41" w:rsidRPr="005037EC" w:rsidRDefault="00691C41" w:rsidP="00691C41">
      <w:pPr>
        <w:shd w:val="clear" w:color="auto" w:fill="FFFFFF"/>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pacing w:val="-6"/>
          <w:sz w:val="28"/>
          <w:szCs w:val="28"/>
        </w:rPr>
        <w:t>2) Почтовый адрес:624380, Свердловская обл., г. Верхотурье, ул</w:t>
      </w:r>
      <w:proofErr w:type="gramStart"/>
      <w:r w:rsidRPr="005037EC">
        <w:rPr>
          <w:rFonts w:ascii="Times New Roman" w:hAnsi="Times New Roman" w:cs="Times New Roman"/>
          <w:spacing w:val="-6"/>
          <w:sz w:val="28"/>
          <w:szCs w:val="28"/>
        </w:rPr>
        <w:t>.С</w:t>
      </w:r>
      <w:proofErr w:type="gramEnd"/>
      <w:r w:rsidRPr="005037EC">
        <w:rPr>
          <w:rFonts w:ascii="Times New Roman" w:hAnsi="Times New Roman" w:cs="Times New Roman"/>
          <w:spacing w:val="-6"/>
          <w:sz w:val="28"/>
          <w:szCs w:val="28"/>
        </w:rPr>
        <w:t xml:space="preserve">оветская, 4. </w:t>
      </w:r>
    </w:p>
    <w:p w:rsidR="00691C41" w:rsidRPr="005037EC" w:rsidRDefault="00691C41" w:rsidP="00691C41">
      <w:pPr>
        <w:shd w:val="clear" w:color="auto" w:fill="FFFFFF"/>
        <w:spacing w:after="0" w:line="240" w:lineRule="auto"/>
        <w:ind w:firstLine="709"/>
        <w:jc w:val="both"/>
        <w:rPr>
          <w:rFonts w:ascii="Times New Roman" w:hAnsi="Times New Roman" w:cs="Times New Roman"/>
          <w:spacing w:val="-6"/>
          <w:sz w:val="28"/>
          <w:szCs w:val="28"/>
        </w:rPr>
      </w:pPr>
      <w:r w:rsidRPr="005037EC">
        <w:rPr>
          <w:rFonts w:ascii="Times New Roman" w:hAnsi="Times New Roman" w:cs="Times New Roman"/>
          <w:spacing w:val="-6"/>
          <w:sz w:val="28"/>
          <w:szCs w:val="28"/>
        </w:rPr>
        <w:t xml:space="preserve">График работы: : ежедневно, кроме субботы и воскресенья, с 8.30 до 17.30, в пятницу с 8.30 до 16.30, обед с 12.00 </w:t>
      </w:r>
      <w:proofErr w:type="gramStart"/>
      <w:r w:rsidRPr="005037EC">
        <w:rPr>
          <w:rFonts w:ascii="Times New Roman" w:hAnsi="Times New Roman" w:cs="Times New Roman"/>
          <w:spacing w:val="-6"/>
          <w:sz w:val="28"/>
          <w:szCs w:val="28"/>
        </w:rPr>
        <w:t>до</w:t>
      </w:r>
      <w:proofErr w:type="gramEnd"/>
      <w:r w:rsidRPr="005037EC">
        <w:rPr>
          <w:rFonts w:ascii="Times New Roman" w:hAnsi="Times New Roman" w:cs="Times New Roman"/>
          <w:spacing w:val="-6"/>
          <w:sz w:val="28"/>
          <w:szCs w:val="28"/>
        </w:rPr>
        <w:t xml:space="preserve"> 13.00</w:t>
      </w:r>
    </w:p>
    <w:p w:rsidR="00E36E29" w:rsidRPr="005037EC" w:rsidRDefault="00910719" w:rsidP="00D6779C">
      <w:pPr>
        <w:spacing w:after="0" w:line="240" w:lineRule="auto"/>
        <w:ind w:firstLine="709"/>
        <w:jc w:val="both"/>
        <w:rPr>
          <w:rFonts w:ascii="Times New Roman" w:hAnsi="Times New Roman" w:cs="Times New Roman"/>
          <w:spacing w:val="-6"/>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адрес электронной почты</w:t>
      </w:r>
      <w:r w:rsidR="00691C41" w:rsidRPr="005037EC">
        <w:rPr>
          <w:rFonts w:ascii="Times New Roman" w:hAnsi="Times New Roman" w:cs="Times New Roman"/>
          <w:sz w:val="28"/>
          <w:szCs w:val="28"/>
        </w:rPr>
        <w:t>:</w:t>
      </w:r>
      <w:r w:rsidR="00691C41" w:rsidRPr="005037EC">
        <w:rPr>
          <w:spacing w:val="-6"/>
        </w:rPr>
        <w:t xml:space="preserve"> </w:t>
      </w:r>
      <w:hyperlink r:id="rId15" w:history="1">
        <w:r w:rsidR="00705F54" w:rsidRPr="005037EC">
          <w:rPr>
            <w:rStyle w:val="a3"/>
            <w:rFonts w:ascii="Times New Roman" w:hAnsi="Times New Roman" w:cs="Times New Roman"/>
            <w:color w:val="auto"/>
            <w:spacing w:val="-6"/>
            <w:sz w:val="28"/>
            <w:szCs w:val="28"/>
            <w:lang w:val="en-US"/>
          </w:rPr>
          <w:t>adm</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verchotury</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mail</w:t>
        </w:r>
        <w:r w:rsidR="00705F54" w:rsidRPr="005037EC">
          <w:rPr>
            <w:rStyle w:val="a3"/>
            <w:rFonts w:ascii="Times New Roman" w:hAnsi="Times New Roman" w:cs="Times New Roman"/>
            <w:color w:val="auto"/>
            <w:spacing w:val="-6"/>
            <w:sz w:val="28"/>
            <w:szCs w:val="28"/>
          </w:rPr>
          <w:t>.</w:t>
        </w:r>
        <w:r w:rsidR="00705F54" w:rsidRPr="005037EC">
          <w:rPr>
            <w:rStyle w:val="a3"/>
            <w:rFonts w:ascii="Times New Roman" w:hAnsi="Times New Roman" w:cs="Times New Roman"/>
            <w:color w:val="auto"/>
            <w:spacing w:val="-6"/>
            <w:sz w:val="28"/>
            <w:szCs w:val="28"/>
            <w:lang w:val="en-US"/>
          </w:rPr>
          <w:t>ru</w:t>
        </w:r>
      </w:hyperlink>
      <w:r w:rsidR="00691C41" w:rsidRPr="005037EC">
        <w:rPr>
          <w:rFonts w:ascii="Times New Roman" w:hAnsi="Times New Roman" w:cs="Times New Roman"/>
          <w:spacing w:val="-6"/>
          <w:sz w:val="28"/>
          <w:szCs w:val="28"/>
        </w:rPr>
        <w:t>,</w:t>
      </w:r>
      <w:r w:rsidR="00E36E29" w:rsidRPr="005037EC">
        <w:rPr>
          <w:rFonts w:ascii="Times New Roman" w:hAnsi="Times New Roman" w:cs="Times New Roman"/>
          <w:spacing w:val="-6"/>
          <w:sz w:val="28"/>
          <w:szCs w:val="28"/>
        </w:rPr>
        <w:t xml:space="preserve"> </w:t>
      </w:r>
    </w:p>
    <w:p w:rsidR="00CC3659" w:rsidRPr="005037EC" w:rsidRDefault="00691C41" w:rsidP="00E36E29">
      <w:pPr>
        <w:spacing w:after="0" w:line="240" w:lineRule="auto"/>
        <w:jc w:val="both"/>
        <w:rPr>
          <w:rFonts w:ascii="Times New Roman" w:hAnsi="Times New Roman" w:cs="Times New Roman"/>
          <w:sz w:val="28"/>
          <w:szCs w:val="28"/>
          <w:u w:val="single"/>
        </w:rPr>
      </w:pPr>
      <w:proofErr w:type="spellStart"/>
      <w:r w:rsidRPr="005037EC">
        <w:rPr>
          <w:rFonts w:ascii="Times New Roman" w:hAnsi="Times New Roman" w:cs="Times New Roman"/>
          <w:sz w:val="28"/>
          <w:szCs w:val="28"/>
          <w:u w:val="single"/>
          <w:lang w:val="en-US"/>
        </w:rPr>
        <w:t>adm</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vercharch</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yandex</w:t>
      </w:r>
      <w:proofErr w:type="spellEnd"/>
      <w:r w:rsidRPr="005037EC">
        <w:rPr>
          <w:rFonts w:ascii="Times New Roman" w:hAnsi="Times New Roman" w:cs="Times New Roman"/>
          <w:sz w:val="28"/>
          <w:szCs w:val="28"/>
          <w:u w:val="single"/>
        </w:rPr>
        <w:t>.</w:t>
      </w:r>
      <w:proofErr w:type="spellStart"/>
      <w:r w:rsidRPr="005037EC">
        <w:rPr>
          <w:rFonts w:ascii="Times New Roman" w:hAnsi="Times New Roman" w:cs="Times New Roman"/>
          <w:sz w:val="28"/>
          <w:szCs w:val="28"/>
          <w:u w:val="single"/>
          <w:lang w:val="en-US"/>
        </w:rPr>
        <w:t>ru</w:t>
      </w:r>
      <w:proofErr w:type="spellEnd"/>
      <w:r w:rsidR="00C67BC0" w:rsidRPr="005037EC">
        <w:rPr>
          <w:rFonts w:ascii="Times New Roman" w:hAnsi="Times New Roman" w:cs="Times New Roman"/>
          <w:sz w:val="28"/>
          <w:szCs w:val="28"/>
          <w:u w:val="single"/>
        </w:rPr>
        <w:t xml:space="preserve">;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телефон специалиста, ответственного за предоставление муниципальной услуги</w:t>
      </w:r>
      <w:r w:rsidR="00691C41" w:rsidRPr="005037EC">
        <w:rPr>
          <w:rFonts w:ascii="Times New Roman" w:hAnsi="Times New Roman" w:cs="Times New Roman"/>
          <w:sz w:val="28"/>
          <w:szCs w:val="28"/>
        </w:rPr>
        <w:t xml:space="preserve"> (834389) 2-27-01</w:t>
      </w:r>
      <w:r w:rsidR="00C67BC0" w:rsidRPr="005037EC">
        <w:rPr>
          <w:rFonts w:ascii="Times New Roman" w:hAnsi="Times New Roman" w:cs="Times New Roman"/>
          <w:sz w:val="28"/>
          <w:szCs w:val="28"/>
        </w:rPr>
        <w:t xml:space="preserve">; </w:t>
      </w:r>
    </w:p>
    <w:p w:rsidR="00691C41" w:rsidRPr="005037EC" w:rsidRDefault="004338DE"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адрес официального сайта органа, предоставляющего муниципальную услугу</w:t>
      </w:r>
      <w:r w:rsidR="00691C41" w:rsidRPr="005037EC">
        <w:t xml:space="preserve"> </w:t>
      </w:r>
      <w:r w:rsidR="00691C41" w:rsidRPr="005037EC">
        <w:rPr>
          <w:rFonts w:ascii="Times New Roman" w:hAnsi="Times New Roman" w:cs="Times New Roman"/>
          <w:sz w:val="28"/>
          <w:szCs w:val="28"/>
        </w:rPr>
        <w:t xml:space="preserve">в сети "Интернет": </w:t>
      </w:r>
      <w:hyperlink r:id="rId16" w:history="1">
        <w:r w:rsidR="00691C41" w:rsidRPr="005037EC">
          <w:rPr>
            <w:rStyle w:val="a3"/>
            <w:rFonts w:ascii="Times New Roman" w:hAnsi="Times New Roman" w:cs="Times New Roman"/>
            <w:color w:val="auto"/>
            <w:sz w:val="28"/>
            <w:szCs w:val="28"/>
          </w:rPr>
          <w:t>www.adm-</w:t>
        </w:r>
        <w:proofErr w:type="spellStart"/>
        <w:r w:rsidR="00691C41" w:rsidRPr="005037EC">
          <w:rPr>
            <w:rStyle w:val="a3"/>
            <w:rFonts w:ascii="Times New Roman" w:hAnsi="Times New Roman" w:cs="Times New Roman"/>
            <w:color w:val="auto"/>
            <w:spacing w:val="-6"/>
            <w:sz w:val="28"/>
            <w:szCs w:val="28"/>
            <w:lang w:val="en-US"/>
          </w:rPr>
          <w:t>verhotury</w:t>
        </w:r>
        <w:proofErr w:type="spellEnd"/>
        <w:r w:rsidR="00691C41" w:rsidRPr="005037EC">
          <w:rPr>
            <w:rStyle w:val="a3"/>
            <w:rFonts w:ascii="Times New Roman" w:hAnsi="Times New Roman" w:cs="Times New Roman"/>
            <w:color w:val="auto"/>
            <w:sz w:val="28"/>
            <w:szCs w:val="28"/>
          </w:rPr>
          <w:t>.</w:t>
        </w:r>
        <w:proofErr w:type="spellStart"/>
        <w:r w:rsidR="00691C41" w:rsidRPr="005037EC">
          <w:rPr>
            <w:rStyle w:val="a3"/>
            <w:rFonts w:ascii="Times New Roman" w:hAnsi="Times New Roman" w:cs="Times New Roman"/>
            <w:color w:val="auto"/>
            <w:sz w:val="28"/>
            <w:szCs w:val="28"/>
          </w:rPr>
          <w:t>ru</w:t>
        </w:r>
        <w:proofErr w:type="spellEnd"/>
      </w:hyperlink>
      <w:r w:rsidR="00691C41" w:rsidRPr="005037EC">
        <w:rPr>
          <w:rFonts w:ascii="Times New Roman" w:hAnsi="Times New Roman" w:cs="Times New Roman"/>
          <w:sz w:val="28"/>
          <w:szCs w:val="28"/>
        </w:rPr>
        <w:t>.</w:t>
      </w:r>
    </w:p>
    <w:p w:rsidR="00D6779C" w:rsidRPr="005037EC" w:rsidRDefault="00C67BC0" w:rsidP="00691C4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037EC">
        <w:rPr>
          <w:rFonts w:ascii="Times New Roman" w:hAnsi="Times New Roman" w:cs="Times New Roman"/>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r w:rsidR="00D6779C" w:rsidRPr="005037EC">
        <w:rPr>
          <w:rFonts w:ascii="Times New Roman" w:hAnsi="Times New Roman" w:cs="Times New Roman"/>
          <w:sz w:val="28"/>
          <w:szCs w:val="28"/>
        </w:rPr>
        <w:t xml:space="preserve"> </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 На информационных стендах размещаются следующие информационные материалы:</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1)</w:t>
      </w:r>
      <w:r w:rsidRPr="005037EC">
        <w:rPr>
          <w:rFonts w:ascii="Times New Roman" w:hAnsi="Times New Roman" w:cs="Times New Roman"/>
          <w:sz w:val="28"/>
          <w:szCs w:val="28"/>
        </w:rPr>
        <w:t xml:space="preserve"> образец заявления;</w:t>
      </w:r>
    </w:p>
    <w:p w:rsidR="0006693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2)</w:t>
      </w:r>
      <w:r w:rsidRPr="005037EC">
        <w:rPr>
          <w:rFonts w:ascii="Times New Roman" w:hAnsi="Times New Roman" w:cs="Times New Roman"/>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3)</w:t>
      </w:r>
      <w:r w:rsidRPr="005037EC">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C3659" w:rsidRPr="005037EC" w:rsidRDefault="00CC3659" w:rsidP="00D6779C">
      <w:pPr>
        <w:spacing w:after="0" w:line="240" w:lineRule="auto"/>
        <w:ind w:firstLine="709"/>
        <w:jc w:val="center"/>
        <w:rPr>
          <w:rFonts w:ascii="Times New Roman" w:hAnsi="Times New Roman" w:cs="Times New Roman"/>
          <w:sz w:val="28"/>
          <w:szCs w:val="28"/>
        </w:rPr>
      </w:pPr>
    </w:p>
    <w:p w:rsidR="00D6779C" w:rsidRPr="005037EC" w:rsidRDefault="00C67BC0" w:rsidP="00D6779C">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lastRenderedPageBreak/>
        <w:t>Раздел 2. СТАНДАРТ ПРЕДОСТАВЛЕНИЯ МУНИЦИПАЛЬНОЙ УСЛУГИ</w:t>
      </w:r>
    </w:p>
    <w:p w:rsidR="00CC3659" w:rsidRPr="005037EC" w:rsidRDefault="00CC3659" w:rsidP="00D6779C">
      <w:pPr>
        <w:spacing w:after="0" w:line="240" w:lineRule="auto"/>
        <w:ind w:firstLine="709"/>
        <w:jc w:val="center"/>
        <w:rPr>
          <w:rFonts w:ascii="Times New Roman" w:hAnsi="Times New Roman" w:cs="Times New Roman"/>
          <w:sz w:val="28"/>
          <w:szCs w:val="28"/>
        </w:rPr>
      </w:pPr>
    </w:p>
    <w:p w:rsidR="00D6779C" w:rsidRPr="005037EC" w:rsidRDefault="00C67BC0" w:rsidP="00CC3659">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Наименование муниципальной услуги</w:t>
      </w:r>
    </w:p>
    <w:p w:rsidR="00CC3659" w:rsidRPr="005037EC" w:rsidRDefault="00CC3659" w:rsidP="00CC3659">
      <w:pPr>
        <w:spacing w:after="0" w:line="240" w:lineRule="auto"/>
        <w:ind w:firstLine="709"/>
        <w:jc w:val="center"/>
        <w:rPr>
          <w:rFonts w:ascii="Times New Roman" w:hAnsi="Times New Roman" w:cs="Times New Roman"/>
          <w:sz w:val="28"/>
          <w:szCs w:val="28"/>
        </w:rPr>
      </w:pPr>
    </w:p>
    <w:p w:rsidR="004338DE" w:rsidRPr="005037EC" w:rsidRDefault="00511B07" w:rsidP="00511B07">
      <w:pPr>
        <w:pStyle w:val="ConsPlusTitle"/>
        <w:jc w:val="both"/>
        <w:rPr>
          <w:b w:val="0"/>
          <w:sz w:val="28"/>
          <w:szCs w:val="28"/>
        </w:rPr>
      </w:pPr>
      <w:r w:rsidRPr="005037EC">
        <w:rPr>
          <w:b w:val="0"/>
          <w:sz w:val="28"/>
          <w:szCs w:val="28"/>
        </w:rPr>
        <w:tab/>
      </w:r>
      <w:r w:rsidR="00C67BC0" w:rsidRPr="005037EC">
        <w:rPr>
          <w:b w:val="0"/>
          <w:sz w:val="28"/>
          <w:szCs w:val="28"/>
        </w:rPr>
        <w:t>7. Наименование муниципальной услуги «</w:t>
      </w:r>
      <w:r w:rsidRPr="005037EC">
        <w:rPr>
          <w:b w:val="0"/>
          <w:sz w:val="28"/>
          <w:szCs w:val="28"/>
        </w:rPr>
        <w:t>Выдача разрешений на строительство, реконструкцию объектов капитального строительства</w:t>
      </w:r>
      <w:r w:rsidR="00C67BC0" w:rsidRPr="005037EC">
        <w:rPr>
          <w:b w:val="0"/>
          <w:sz w:val="28"/>
          <w:szCs w:val="28"/>
        </w:rPr>
        <w:t>».</w:t>
      </w: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В рамках муниципальной услуги выделяются следующие п</w:t>
      </w:r>
      <w:r w:rsidR="0062259E">
        <w:rPr>
          <w:rFonts w:ascii="Times New Roman" w:hAnsi="Times New Roman" w:cs="Times New Roman"/>
          <w:sz w:val="28"/>
          <w:szCs w:val="28"/>
        </w:rPr>
        <w:t>роцедуры</w:t>
      </w:r>
      <w:r w:rsidRPr="005037EC">
        <w:rPr>
          <w:rFonts w:ascii="Times New Roman" w:hAnsi="Times New Roman" w:cs="Times New Roman"/>
          <w:sz w:val="28"/>
          <w:szCs w:val="28"/>
        </w:rPr>
        <w:t>:</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«Продление разрешения на строительство</w:t>
      </w:r>
      <w:r w:rsidR="00CB205D" w:rsidRPr="005037EC">
        <w:rPr>
          <w:rFonts w:ascii="Times New Roman" w:hAnsi="Times New Roman" w:cs="Times New Roman"/>
          <w:sz w:val="28"/>
          <w:szCs w:val="28"/>
        </w:rPr>
        <w:t>, реконструкцию</w:t>
      </w:r>
      <w:r w:rsidR="00C67BC0" w:rsidRPr="005037EC">
        <w:rPr>
          <w:rFonts w:ascii="Times New Roman" w:hAnsi="Times New Roman" w:cs="Times New Roman"/>
          <w:sz w:val="28"/>
          <w:szCs w:val="28"/>
        </w:rPr>
        <w:t xml:space="preserve">»; </w:t>
      </w:r>
    </w:p>
    <w:p w:rsidR="00CC365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«Внесение изменений в разрешение на строительство</w:t>
      </w:r>
      <w:r w:rsidR="00CB205D" w:rsidRPr="005037EC">
        <w:rPr>
          <w:rFonts w:ascii="Times New Roman" w:hAnsi="Times New Roman" w:cs="Times New Roman"/>
          <w:sz w:val="28"/>
          <w:szCs w:val="28"/>
        </w:rPr>
        <w:t>, реконструкцию</w:t>
      </w:r>
      <w:r w:rsidR="00C67BC0" w:rsidRPr="005037EC">
        <w:rPr>
          <w:rFonts w:ascii="Times New Roman" w:hAnsi="Times New Roman" w:cs="Times New Roman"/>
          <w:sz w:val="28"/>
          <w:szCs w:val="28"/>
        </w:rPr>
        <w:t xml:space="preserve">».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CC365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8. Предоставление муниципальной услуги осуществляет Администрация  </w:t>
      </w:r>
      <w:r w:rsidR="00066937"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w:t>
      </w:r>
      <w:r w:rsidR="004338DE" w:rsidRPr="005037EC">
        <w:rPr>
          <w:rFonts w:ascii="Times New Roman" w:hAnsi="Times New Roman" w:cs="Times New Roman"/>
          <w:sz w:val="28"/>
          <w:szCs w:val="28"/>
        </w:rPr>
        <w:t xml:space="preserve">в лице отдела архитектуры и градостроительства Администрация  городского округа Верхотурский </w:t>
      </w:r>
      <w:r w:rsidRPr="005037EC">
        <w:rPr>
          <w:rFonts w:ascii="Times New Roman" w:hAnsi="Times New Roman" w:cs="Times New Roman"/>
          <w:sz w:val="28"/>
          <w:szCs w:val="28"/>
        </w:rPr>
        <w:t xml:space="preserve">(далее </w:t>
      </w:r>
      <w:proofErr w:type="gramStart"/>
      <w:r w:rsidRPr="005037EC">
        <w:rPr>
          <w:rFonts w:ascii="Times New Roman" w:hAnsi="Times New Roman" w:cs="Times New Roman"/>
          <w:sz w:val="28"/>
          <w:szCs w:val="28"/>
        </w:rPr>
        <w:t>–</w:t>
      </w:r>
      <w:r w:rsidR="004338DE" w:rsidRPr="005037EC">
        <w:rPr>
          <w:rFonts w:ascii="Times New Roman" w:hAnsi="Times New Roman" w:cs="Times New Roman"/>
          <w:sz w:val="28"/>
          <w:szCs w:val="28"/>
        </w:rPr>
        <w:t>О</w:t>
      </w:r>
      <w:proofErr w:type="gramEnd"/>
      <w:r w:rsidR="004338DE" w:rsidRPr="005037EC">
        <w:rPr>
          <w:rFonts w:ascii="Times New Roman" w:hAnsi="Times New Roman" w:cs="Times New Roman"/>
          <w:sz w:val="28"/>
          <w:szCs w:val="28"/>
        </w:rPr>
        <w:t>тдел</w:t>
      </w:r>
      <w:r w:rsidRPr="005037EC">
        <w:rPr>
          <w:rFonts w:ascii="Times New Roman" w:hAnsi="Times New Roman" w:cs="Times New Roman"/>
          <w:sz w:val="28"/>
          <w:szCs w:val="28"/>
        </w:rPr>
        <w:t xml:space="preserve">).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Органы и организации, участвующие в предоставлении муниципальной услуги </w:t>
      </w:r>
    </w:p>
    <w:p w:rsidR="00CC3659" w:rsidRPr="005037EC" w:rsidRDefault="00CC3659" w:rsidP="00D6779C">
      <w:pPr>
        <w:spacing w:after="0" w:line="240" w:lineRule="auto"/>
        <w:ind w:firstLine="709"/>
        <w:jc w:val="both"/>
        <w:rPr>
          <w:rFonts w:ascii="Times New Roman" w:hAnsi="Times New Roman" w:cs="Times New Roman"/>
          <w:sz w:val="28"/>
          <w:szCs w:val="28"/>
        </w:rPr>
      </w:pP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9. В предоставлении муниципальной услуги участвуют или могут участвовать следующие органы или организации: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Свердловской области (далее –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организации, осуществляющие экспертизу проектной документации;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 </w:t>
      </w:r>
    </w:p>
    <w:p w:rsidR="00FF067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w:t>
      </w:r>
      <w:r w:rsidR="00FF0679" w:rsidRPr="005037EC">
        <w:rPr>
          <w:rFonts w:ascii="Times New Roman" w:hAnsi="Times New Roman" w:cs="Times New Roman"/>
          <w:sz w:val="28"/>
          <w:szCs w:val="28"/>
        </w:rPr>
        <w:t>Управление государственной охраны объектов культурного наследия Свердловской области;</w:t>
      </w:r>
    </w:p>
    <w:p w:rsidR="00D6779C" w:rsidRPr="005037EC" w:rsidRDefault="00FF06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5) </w:t>
      </w:r>
      <w:r w:rsidR="00C67BC0" w:rsidRPr="005037EC">
        <w:rPr>
          <w:rFonts w:ascii="Times New Roman" w:hAnsi="Times New Roman" w:cs="Times New Roman"/>
          <w:sz w:val="28"/>
          <w:szCs w:val="28"/>
        </w:rPr>
        <w:t>организации, являющиеся правообладателями объекта капитального строительства (при их наличии в случае реконструкции объекта).</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w:t>
      </w:r>
      <w:r w:rsidR="00FF0679" w:rsidRPr="005037EC">
        <w:rPr>
          <w:rFonts w:ascii="Times New Roman" w:hAnsi="Times New Roman" w:cs="Times New Roman"/>
          <w:sz w:val="28"/>
          <w:szCs w:val="28"/>
        </w:rPr>
        <w:t>муниципальной</w:t>
      </w:r>
      <w:r w:rsidRPr="005037EC">
        <w:rPr>
          <w:rFonts w:ascii="Times New Roman" w:hAnsi="Times New Roman" w:cs="Times New Roman"/>
          <w:sz w:val="28"/>
          <w:szCs w:val="28"/>
        </w:rPr>
        <w:t xml:space="preserve"> услуги и связанных с обращением в иные государственные органы и организации.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D6779C"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Описание результата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950E69" w:rsidRPr="005037EC" w:rsidRDefault="00C67BC0" w:rsidP="00950E69">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11. Результатом предоставления муниципальной услуги является предоставление заявителю разрешения на строительство</w:t>
      </w:r>
      <w:r w:rsidR="00CB205D"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объекта капитального строительства. </w:t>
      </w:r>
      <w:r w:rsidR="00950E69" w:rsidRPr="005037EC">
        <w:rPr>
          <w:rFonts w:ascii="Times New Roman" w:hAnsi="Times New Roman" w:cs="Times New Roman"/>
          <w:sz w:val="28"/>
          <w:szCs w:val="28"/>
        </w:rPr>
        <w:t>Обязательным приложением к разрешению на строительство</w:t>
      </w:r>
      <w:r w:rsidR="00867CA5" w:rsidRPr="005037EC">
        <w:rPr>
          <w:rFonts w:ascii="Times New Roman" w:hAnsi="Times New Roman" w:cs="Times New Roman"/>
          <w:sz w:val="28"/>
          <w:szCs w:val="28"/>
        </w:rPr>
        <w:t>, реконструкцию</w:t>
      </w:r>
      <w:r w:rsidR="00950E69" w:rsidRPr="005037EC">
        <w:rPr>
          <w:rFonts w:ascii="Times New Roman" w:hAnsi="Times New Roman" w:cs="Times New Roman"/>
          <w:sz w:val="28"/>
          <w:szCs w:val="28"/>
        </w:rPr>
        <w:t xml:space="preserve"> объекта индивидуального </w:t>
      </w:r>
      <w:r w:rsidR="00950E69" w:rsidRPr="005037EC">
        <w:rPr>
          <w:rFonts w:ascii="Times New Roman" w:hAnsi="Times New Roman" w:cs="Times New Roman"/>
          <w:sz w:val="28"/>
          <w:szCs w:val="28"/>
        </w:rPr>
        <w:lastRenderedPageBreak/>
        <w:t>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статьи 51 Градостроительного кодекса Российской Федерации.</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12. Результатом предоставления муниципальной услуги продления разрешения на строительство</w:t>
      </w:r>
      <w:r w:rsidR="00867CA5"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является предоставление заявителю продленного разрешения на строительство объекта капитального строительства. </w:t>
      </w:r>
    </w:p>
    <w:p w:rsidR="00D6779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13. Результатом предоставления муниципальной услуги внесения изменений в разрешение на строительство</w:t>
      </w:r>
      <w:r w:rsidR="00867CA5"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является предостав</w:t>
      </w:r>
      <w:r w:rsidR="00F11856" w:rsidRPr="005037EC">
        <w:rPr>
          <w:rFonts w:ascii="Times New Roman" w:hAnsi="Times New Roman" w:cs="Times New Roman"/>
          <w:sz w:val="28"/>
          <w:szCs w:val="28"/>
        </w:rPr>
        <w:t>л</w:t>
      </w:r>
      <w:r w:rsidRPr="005037EC">
        <w:rPr>
          <w:rFonts w:ascii="Times New Roman" w:hAnsi="Times New Roman" w:cs="Times New Roman"/>
          <w:sz w:val="28"/>
          <w:szCs w:val="28"/>
        </w:rPr>
        <w:t xml:space="preserve">ение застройщику или его уполномоченному представителю измененного разрешения на строительство объекта капитального строительства.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14. </w:t>
      </w:r>
      <w:proofErr w:type="gramStart"/>
      <w:r w:rsidRPr="005037EC">
        <w:rPr>
          <w:rFonts w:ascii="Times New Roman" w:hAnsi="Times New Roman" w:cs="Times New Roman"/>
          <w:sz w:val="28"/>
          <w:szCs w:val="28"/>
        </w:rPr>
        <w:t>Результатом рассмотрения по существу заявления о выдаче разрешения на строительство</w:t>
      </w:r>
      <w:r w:rsidR="00867CA5"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объекта капитального строительства, заявления о продлении разрешения на строительство</w:t>
      </w:r>
      <w:r w:rsidR="00867CA5" w:rsidRPr="005037EC">
        <w:rPr>
          <w:rFonts w:ascii="Times New Roman" w:hAnsi="Times New Roman" w:cs="Times New Roman"/>
          <w:sz w:val="28"/>
          <w:szCs w:val="28"/>
        </w:rPr>
        <w:t>, реконструкцию</w:t>
      </w:r>
      <w:r w:rsidRPr="005037EC">
        <w:rPr>
          <w:rFonts w:ascii="Times New Roman" w:hAnsi="Times New Roman" w:cs="Times New Roman"/>
          <w:sz w:val="28"/>
          <w:szCs w:val="28"/>
        </w:rPr>
        <w:t xml:space="preserve"> или уведомления о переходе прав на земельный участок или об образовании земельных участков для внесения изменений в разрешение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roofErr w:type="gramEnd"/>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p>
    <w:p w:rsidR="00D6779C"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Срок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62259E" w:rsidRPr="0062259E" w:rsidRDefault="00C67BC0" w:rsidP="0062259E">
      <w:pPr>
        <w:autoSpaceDE w:val="0"/>
        <w:autoSpaceDN w:val="0"/>
        <w:adjustRightInd w:val="0"/>
        <w:spacing w:after="0" w:line="240" w:lineRule="auto"/>
        <w:ind w:firstLine="540"/>
        <w:jc w:val="both"/>
        <w:rPr>
          <w:rFonts w:ascii="Times New Roman" w:hAnsi="Times New Roman" w:cs="Times New Roman"/>
          <w:sz w:val="28"/>
          <w:szCs w:val="28"/>
        </w:rPr>
      </w:pPr>
      <w:r w:rsidRPr="00936F4A">
        <w:rPr>
          <w:rFonts w:ascii="Times New Roman" w:hAnsi="Times New Roman" w:cs="Times New Roman"/>
          <w:sz w:val="28"/>
          <w:szCs w:val="28"/>
        </w:rPr>
        <w:t>15. Предоставление</w:t>
      </w:r>
      <w:r w:rsidRPr="005037EC">
        <w:rPr>
          <w:rFonts w:ascii="Times New Roman" w:hAnsi="Times New Roman" w:cs="Times New Roman"/>
          <w:sz w:val="28"/>
          <w:szCs w:val="28"/>
        </w:rPr>
        <w:t xml:space="preserve"> разрешени</w:t>
      </w:r>
      <w:r w:rsidR="00867CA5" w:rsidRPr="005037EC">
        <w:rPr>
          <w:rFonts w:ascii="Times New Roman" w:hAnsi="Times New Roman" w:cs="Times New Roman"/>
          <w:sz w:val="28"/>
          <w:szCs w:val="28"/>
        </w:rPr>
        <w:t>я</w:t>
      </w:r>
      <w:r w:rsidRPr="005037EC">
        <w:rPr>
          <w:rFonts w:ascii="Times New Roman" w:hAnsi="Times New Roman" w:cs="Times New Roman"/>
          <w:sz w:val="28"/>
          <w:szCs w:val="28"/>
        </w:rPr>
        <w:t xml:space="preserve"> на строительство</w:t>
      </w:r>
      <w:r w:rsidR="00867CA5" w:rsidRPr="005037EC">
        <w:rPr>
          <w:rFonts w:ascii="Times New Roman" w:hAnsi="Times New Roman" w:cs="Times New Roman"/>
          <w:sz w:val="28"/>
          <w:szCs w:val="28"/>
        </w:rPr>
        <w:t xml:space="preserve">, </w:t>
      </w:r>
      <w:r w:rsidRPr="005037EC">
        <w:rPr>
          <w:rFonts w:ascii="Times New Roman" w:hAnsi="Times New Roman" w:cs="Times New Roman"/>
          <w:sz w:val="28"/>
          <w:szCs w:val="28"/>
        </w:rPr>
        <w:t xml:space="preserve">объектов капитального  строительства </w:t>
      </w:r>
      <w:r w:rsidR="0062259E">
        <w:rPr>
          <w:rFonts w:ascii="Times New Roman" w:hAnsi="Times New Roman" w:cs="Times New Roman"/>
          <w:sz w:val="28"/>
          <w:szCs w:val="28"/>
        </w:rPr>
        <w:t>или отказ в выдаче такого разрешения с указанием причин отказа</w:t>
      </w:r>
      <w:r w:rsidR="0062259E" w:rsidRPr="0062259E">
        <w:rPr>
          <w:rFonts w:ascii="Times New Roman" w:hAnsi="Times New Roman" w:cs="Times New Roman"/>
          <w:sz w:val="28"/>
          <w:szCs w:val="28"/>
        </w:rPr>
        <w:t xml:space="preserve"> </w:t>
      </w:r>
      <w:r w:rsidR="0062259E">
        <w:rPr>
          <w:rFonts w:ascii="Times New Roman" w:hAnsi="Times New Roman" w:cs="Times New Roman"/>
          <w:sz w:val="28"/>
          <w:szCs w:val="28"/>
        </w:rPr>
        <w:t>осуществляется в течение семи рабочих дней со дня получения заявления о выдаче разрешения на строительство.</w:t>
      </w:r>
    </w:p>
    <w:p w:rsidR="00164F0B" w:rsidRDefault="0062259E" w:rsidP="006225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процедуры по </w:t>
      </w:r>
      <w:r w:rsidR="00C67BC0" w:rsidRPr="005037EC">
        <w:rPr>
          <w:rFonts w:ascii="Times New Roman" w:hAnsi="Times New Roman" w:cs="Times New Roman"/>
          <w:sz w:val="28"/>
          <w:szCs w:val="28"/>
        </w:rPr>
        <w:t>продлени</w:t>
      </w:r>
      <w:r>
        <w:rPr>
          <w:rFonts w:ascii="Times New Roman" w:hAnsi="Times New Roman" w:cs="Times New Roman"/>
          <w:sz w:val="28"/>
          <w:szCs w:val="28"/>
        </w:rPr>
        <w:t>ю</w:t>
      </w:r>
      <w:r w:rsidR="00C67BC0" w:rsidRPr="005037EC">
        <w:rPr>
          <w:rFonts w:ascii="Times New Roman" w:hAnsi="Times New Roman" w:cs="Times New Roman"/>
          <w:sz w:val="28"/>
          <w:szCs w:val="28"/>
        </w:rPr>
        <w:t xml:space="preserve"> разрешени</w:t>
      </w:r>
      <w:r w:rsidR="00867CA5" w:rsidRPr="005037EC">
        <w:rPr>
          <w:rFonts w:ascii="Times New Roman" w:hAnsi="Times New Roman" w:cs="Times New Roman"/>
          <w:sz w:val="28"/>
          <w:szCs w:val="28"/>
        </w:rPr>
        <w:t>я</w:t>
      </w:r>
      <w:r w:rsidR="00C67BC0" w:rsidRPr="005037EC">
        <w:rPr>
          <w:rFonts w:ascii="Times New Roman" w:hAnsi="Times New Roman" w:cs="Times New Roman"/>
          <w:sz w:val="28"/>
          <w:szCs w:val="28"/>
        </w:rPr>
        <w:t xml:space="preserve"> на строительство</w:t>
      </w:r>
      <w:r w:rsidR="00164F0B">
        <w:rPr>
          <w:rFonts w:ascii="Times New Roman" w:hAnsi="Times New Roman" w:cs="Times New Roman"/>
          <w:sz w:val="28"/>
          <w:szCs w:val="28"/>
        </w:rPr>
        <w:t xml:space="preserve"> не установлен.</w:t>
      </w:r>
    </w:p>
    <w:p w:rsidR="001820CA" w:rsidRPr="005037EC" w:rsidRDefault="00164F0B" w:rsidP="006225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процедуры по </w:t>
      </w:r>
      <w:r w:rsidR="00C67BC0" w:rsidRPr="005037EC">
        <w:rPr>
          <w:rFonts w:ascii="Times New Roman" w:hAnsi="Times New Roman" w:cs="Times New Roman"/>
          <w:sz w:val="28"/>
          <w:szCs w:val="28"/>
        </w:rPr>
        <w:t>внесени</w:t>
      </w:r>
      <w:r>
        <w:rPr>
          <w:rFonts w:ascii="Times New Roman" w:hAnsi="Times New Roman" w:cs="Times New Roman"/>
          <w:sz w:val="28"/>
          <w:szCs w:val="28"/>
        </w:rPr>
        <w:t>ю</w:t>
      </w:r>
      <w:r w:rsidR="00C67BC0" w:rsidRPr="005037EC">
        <w:rPr>
          <w:rFonts w:ascii="Times New Roman" w:hAnsi="Times New Roman" w:cs="Times New Roman"/>
          <w:sz w:val="28"/>
          <w:szCs w:val="28"/>
        </w:rPr>
        <w:t xml:space="preserve"> изменений в разрешени</w:t>
      </w:r>
      <w:r w:rsidR="00867CA5" w:rsidRPr="005037EC">
        <w:rPr>
          <w:rFonts w:ascii="Times New Roman" w:hAnsi="Times New Roman" w:cs="Times New Roman"/>
          <w:sz w:val="28"/>
          <w:szCs w:val="28"/>
        </w:rPr>
        <w:t>е</w:t>
      </w:r>
      <w:r w:rsidR="00C67BC0" w:rsidRPr="005037EC">
        <w:rPr>
          <w:rFonts w:ascii="Times New Roman" w:hAnsi="Times New Roman" w:cs="Times New Roman"/>
          <w:sz w:val="28"/>
          <w:szCs w:val="28"/>
        </w:rPr>
        <w:t xml:space="preserve"> на строительство</w:t>
      </w:r>
      <w:r w:rsidR="00867CA5"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или отказ в совершении данных действий с указанием причин отказа </w:t>
      </w:r>
      <w:r w:rsidR="00E00C14">
        <w:rPr>
          <w:rFonts w:ascii="Times New Roman" w:hAnsi="Times New Roman" w:cs="Times New Roman"/>
          <w:sz w:val="28"/>
          <w:szCs w:val="28"/>
        </w:rPr>
        <w:t xml:space="preserve">не должен </w:t>
      </w:r>
      <w:r w:rsidR="00E00C14" w:rsidRPr="005037EC">
        <w:rPr>
          <w:rFonts w:ascii="Times New Roman" w:hAnsi="Times New Roman" w:cs="Times New Roman"/>
          <w:sz w:val="28"/>
          <w:szCs w:val="28"/>
        </w:rPr>
        <w:t>превыша</w:t>
      </w:r>
      <w:r w:rsidR="00E00C14">
        <w:rPr>
          <w:rFonts w:ascii="Times New Roman" w:hAnsi="Times New Roman" w:cs="Times New Roman"/>
          <w:sz w:val="28"/>
          <w:szCs w:val="28"/>
        </w:rPr>
        <w:t>ть</w:t>
      </w:r>
      <w:r w:rsidR="00E00C14" w:rsidRPr="005037EC">
        <w:rPr>
          <w:rFonts w:ascii="Times New Roman" w:hAnsi="Times New Roman" w:cs="Times New Roman"/>
          <w:sz w:val="28"/>
          <w:szCs w:val="28"/>
        </w:rPr>
        <w:t xml:space="preserve"> 10 рабочих дней</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с даты при</w:t>
      </w:r>
      <w:r w:rsidR="00CB205D" w:rsidRPr="005037EC">
        <w:rPr>
          <w:rFonts w:ascii="Times New Roman" w:hAnsi="Times New Roman" w:cs="Times New Roman"/>
          <w:sz w:val="28"/>
          <w:szCs w:val="28"/>
        </w:rPr>
        <w:t>е</w:t>
      </w:r>
      <w:r w:rsidR="00C67BC0" w:rsidRPr="005037EC">
        <w:rPr>
          <w:rFonts w:ascii="Times New Roman" w:hAnsi="Times New Roman" w:cs="Times New Roman"/>
          <w:sz w:val="28"/>
          <w:szCs w:val="28"/>
        </w:rPr>
        <w:t>ма</w:t>
      </w:r>
      <w:proofErr w:type="gramEnd"/>
      <w:r w:rsidR="00C67BC0" w:rsidRPr="005037EC">
        <w:rPr>
          <w:rFonts w:ascii="Times New Roman" w:hAnsi="Times New Roman" w:cs="Times New Roman"/>
          <w:sz w:val="28"/>
          <w:szCs w:val="28"/>
        </w:rPr>
        <w:t xml:space="preserve"> (регистрации) заявления</w:t>
      </w:r>
      <w:r w:rsidR="001820CA" w:rsidRPr="005037EC">
        <w:rPr>
          <w:rFonts w:ascii="Times New Roman" w:hAnsi="Times New Roman" w:cs="Times New Roman"/>
          <w:sz w:val="28"/>
          <w:szCs w:val="28"/>
        </w:rPr>
        <w:t>,</w:t>
      </w:r>
      <w:r w:rsidR="00C67BC0" w:rsidRPr="005037EC">
        <w:rPr>
          <w:rFonts w:ascii="Times New Roman" w:hAnsi="Times New Roman" w:cs="Times New Roman"/>
          <w:sz w:val="28"/>
          <w:szCs w:val="28"/>
        </w:rPr>
        <w:t xml:space="preserve"> </w:t>
      </w:r>
      <w:r w:rsidR="001820CA" w:rsidRPr="005037EC">
        <w:rPr>
          <w:rFonts w:ascii="Times New Roman" w:hAnsi="Times New Roman" w:cs="Times New Roman"/>
          <w:sz w:val="28"/>
          <w:szCs w:val="28"/>
        </w:rPr>
        <w:t>за исключением случая, предусмотренного частью 11.1 статьи 51 Градостроительного кодекса Российской Федерации.</w:t>
      </w:r>
    </w:p>
    <w:p w:rsidR="00CB205D" w:rsidRPr="005037EC" w:rsidRDefault="00CB205D" w:rsidP="00CB205D">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 xml:space="preserve">16. </w:t>
      </w:r>
      <w:proofErr w:type="gramStart"/>
      <w:r w:rsidR="00223331" w:rsidRPr="005037EC">
        <w:rPr>
          <w:rFonts w:ascii="Times New Roman" w:hAnsi="Times New Roman" w:cs="Times New Roman"/>
          <w:sz w:val="28"/>
          <w:szCs w:val="28"/>
        </w:rPr>
        <w:t>Е</w:t>
      </w:r>
      <w:r w:rsidRPr="005037EC">
        <w:rPr>
          <w:rFonts w:ascii="Times New Roman" w:hAnsi="Times New Roman" w:cs="Times New Roman"/>
          <w:sz w:val="28"/>
          <w:szCs w:val="28"/>
        </w:rPr>
        <w:t>сли подано заявление о выдаче разрешения на строительство</w:t>
      </w:r>
      <w:r w:rsidR="00223331" w:rsidRPr="005037EC">
        <w:rPr>
          <w:rFonts w:ascii="Times New Roman" w:hAnsi="Times New Roman" w:cs="Times New Roman"/>
          <w:sz w:val="28"/>
          <w:szCs w:val="28"/>
        </w:rPr>
        <w:t xml:space="preserve"> реконструкцию, </w:t>
      </w:r>
      <w:r w:rsidRPr="005037EC">
        <w:rPr>
          <w:rFonts w:ascii="Times New Roman" w:hAnsi="Times New Roman" w:cs="Times New Roman"/>
          <w:sz w:val="28"/>
          <w:szCs w:val="28"/>
        </w:rPr>
        <w:t xml:space="preserve"> объекта капитального строительства, строительство или реконструкция которого планируется в границах территории исторического поселения г. Верхотурье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w:t>
      </w:r>
      <w:proofErr w:type="gramEnd"/>
      <w:r w:rsidRPr="005037EC">
        <w:rPr>
          <w:rFonts w:ascii="Times New Roman" w:hAnsi="Times New Roman" w:cs="Times New Roman"/>
          <w:sz w:val="28"/>
          <w:szCs w:val="28"/>
        </w:rPr>
        <w:t xml:space="preserve">, в </w:t>
      </w:r>
      <w:proofErr w:type="gramStart"/>
      <w:r w:rsidRPr="005037EC">
        <w:rPr>
          <w:rFonts w:ascii="Times New Roman" w:hAnsi="Times New Roman" w:cs="Times New Roman"/>
          <w:sz w:val="28"/>
          <w:szCs w:val="28"/>
        </w:rPr>
        <w:t>соответствии</w:t>
      </w:r>
      <w:proofErr w:type="gramEnd"/>
      <w:r w:rsidRPr="005037EC">
        <w:rPr>
          <w:rFonts w:ascii="Times New Roman" w:hAnsi="Times New Roman" w:cs="Times New Roman"/>
          <w:sz w:val="28"/>
          <w:szCs w:val="28"/>
        </w:rPr>
        <w:t xml:space="preserve">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с указанием причин отказа, осуществляется в течение тридцати дней со дня получения указанного заявления.</w:t>
      </w:r>
    </w:p>
    <w:p w:rsidR="00F11856" w:rsidRPr="005037EC" w:rsidRDefault="00C67BC0" w:rsidP="001820CA">
      <w:pPr>
        <w:spacing w:after="0" w:line="240" w:lineRule="auto"/>
        <w:ind w:firstLine="709"/>
        <w:jc w:val="both"/>
        <w:rPr>
          <w:rFonts w:ascii="Times New Roman" w:hAnsi="Times New Roman" w:cs="Times New Roman"/>
          <w:sz w:val="28"/>
          <w:szCs w:val="28"/>
        </w:rPr>
      </w:pPr>
      <w:r w:rsidRPr="00936F4A">
        <w:rPr>
          <w:rFonts w:ascii="Times New Roman" w:hAnsi="Times New Roman" w:cs="Times New Roman"/>
          <w:sz w:val="28"/>
          <w:szCs w:val="28"/>
        </w:rPr>
        <w:lastRenderedPageBreak/>
        <w:t>1</w:t>
      </w:r>
      <w:r w:rsidR="00CB205D" w:rsidRPr="00936F4A">
        <w:rPr>
          <w:rFonts w:ascii="Times New Roman" w:hAnsi="Times New Roman" w:cs="Times New Roman"/>
          <w:sz w:val="28"/>
          <w:szCs w:val="28"/>
        </w:rPr>
        <w:t>7</w:t>
      </w:r>
      <w:r w:rsidRPr="00936F4A">
        <w:rPr>
          <w:rFonts w:ascii="Times New Roman" w:hAnsi="Times New Roman" w:cs="Times New Roman"/>
          <w:sz w:val="28"/>
          <w:szCs w:val="28"/>
        </w:rPr>
        <w:t xml:space="preserve">. </w:t>
      </w:r>
      <w:proofErr w:type="gramStart"/>
      <w:r w:rsidRPr="00936F4A">
        <w:rPr>
          <w:rFonts w:ascii="Times New Roman" w:hAnsi="Times New Roman" w:cs="Times New Roman"/>
          <w:sz w:val="28"/>
          <w:szCs w:val="28"/>
        </w:rPr>
        <w:t>При</w:t>
      </w:r>
      <w:r w:rsidRPr="005037EC">
        <w:rPr>
          <w:rFonts w:ascii="Times New Roman" w:hAnsi="Times New Roman" w:cs="Times New Roman"/>
          <w:sz w:val="28"/>
          <w:szCs w:val="28"/>
        </w:rPr>
        <w:t xml:space="preserve">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w:t>
      </w:r>
      <w:r w:rsidR="00867CA5" w:rsidRPr="005037EC">
        <w:rPr>
          <w:rFonts w:ascii="Times New Roman" w:hAnsi="Times New Roman" w:cs="Times New Roman"/>
          <w:sz w:val="28"/>
          <w:szCs w:val="28"/>
        </w:rPr>
        <w:t xml:space="preserve">, </w:t>
      </w:r>
      <w:r w:rsidR="003F1159" w:rsidRPr="003F1159">
        <w:rPr>
          <w:rFonts w:ascii="Times New Roman" w:hAnsi="Times New Roman" w:cs="Times New Roman"/>
          <w:sz w:val="28"/>
          <w:szCs w:val="28"/>
        </w:rPr>
        <w:t>в</w:t>
      </w:r>
      <w:r w:rsidR="00E00C14" w:rsidRPr="003F1159">
        <w:rPr>
          <w:rFonts w:ascii="Times New Roman" w:hAnsi="Times New Roman" w:cs="Times New Roman"/>
          <w:sz w:val="28"/>
          <w:szCs w:val="28"/>
        </w:rPr>
        <w:t xml:space="preserve">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w:t>
      </w:r>
      <w:r w:rsidR="003F1159" w:rsidRPr="003F1159">
        <w:rPr>
          <w:rFonts w:ascii="Times New Roman" w:hAnsi="Times New Roman" w:cs="Times New Roman"/>
          <w:sz w:val="28"/>
          <w:szCs w:val="28"/>
        </w:rPr>
        <w:t xml:space="preserve"> застройщик уведомляется о таком решении или таких изменений</w:t>
      </w:r>
      <w:r w:rsidR="003F1159">
        <w:rPr>
          <w:rFonts w:ascii="Times New Roman" w:hAnsi="Times New Roman" w:cs="Times New Roman"/>
          <w:sz w:val="28"/>
          <w:szCs w:val="28"/>
        </w:rPr>
        <w:t xml:space="preserve"> </w:t>
      </w:r>
      <w:r w:rsidRPr="005037EC">
        <w:rPr>
          <w:rFonts w:ascii="Times New Roman" w:hAnsi="Times New Roman" w:cs="Times New Roman"/>
          <w:sz w:val="28"/>
          <w:szCs w:val="28"/>
        </w:rPr>
        <w:t>(части</w:t>
      </w:r>
      <w:proofErr w:type="gramEnd"/>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 xml:space="preserve">21.14, 21.16 статьи 51 Градостроительного кодекса Российской Федерации). </w:t>
      </w:r>
      <w:proofErr w:type="gramEnd"/>
    </w:p>
    <w:p w:rsidR="00F11856" w:rsidRPr="005037EC" w:rsidRDefault="00F11856" w:rsidP="001820CA">
      <w:pPr>
        <w:spacing w:after="0" w:line="240" w:lineRule="auto"/>
        <w:ind w:firstLine="709"/>
        <w:jc w:val="both"/>
        <w:rPr>
          <w:rFonts w:ascii="Times New Roman" w:hAnsi="Times New Roman" w:cs="Times New Roman"/>
          <w:sz w:val="28"/>
          <w:szCs w:val="28"/>
        </w:rPr>
      </w:pPr>
    </w:p>
    <w:p w:rsidR="00D6779C"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D74D7E"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18.</w:t>
      </w:r>
      <w:r w:rsidR="00C67BC0" w:rsidRPr="005037EC">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Градостроительный кодекс Российской Федерации от 29.12.2004 № 190-ФЗ («Российская газета», 2004, 30 декабря, № 290);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 202, 08.10.2003);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w:t>
      </w:r>
      <w:r w:rsidR="00C67BC0" w:rsidRPr="005037EC">
        <w:rPr>
          <w:rFonts w:ascii="Times New Roman" w:hAnsi="Times New Roman" w:cs="Times New Roman"/>
          <w:sz w:val="28"/>
          <w:szCs w:val="28"/>
        </w:rPr>
        <w:t xml:space="preserve">Федеральный закон от 29.12.2004 № 191-ФЗ «О введении в действие Градостроительного кодекса Российской Федерации» («Российская газета», № 290, 30.12.2004);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газета», 2010, 30 июля, № 168);</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постановление Правительства Российской Федерации от 22.12.2012 № 1376 «Об утверждении </w:t>
      </w:r>
      <w:proofErr w:type="gramStart"/>
      <w:r w:rsidR="00C67BC0" w:rsidRPr="005037E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C67BC0" w:rsidRPr="005037EC">
        <w:rPr>
          <w:rFonts w:ascii="Times New Roman" w:hAnsi="Times New Roman" w:cs="Times New Roman"/>
          <w:sz w:val="28"/>
          <w:szCs w:val="28"/>
        </w:rPr>
        <w:t xml:space="preserve"> и муниципальных услуг» («Российская газета», 2012, 31 декабря, № 303);</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постановление Правительства Российской Федерации от 06.05.2015 № 437 «О признании утратившим силу постановления Правительства Российской Федерации от 24 ноября 2005 г. № 698» (Официальный интернет</w:t>
      </w:r>
      <w:r w:rsidR="00F11856"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 портал правовой информации, 2015, 08 мая);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C67BC0" w:rsidRPr="005037EC">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19.02.2015 № 117/</w:t>
      </w:r>
      <w:proofErr w:type="spellStart"/>
      <w:proofErr w:type="gramStart"/>
      <w:r w:rsidR="00C67BC0" w:rsidRPr="005037EC">
        <w:rPr>
          <w:rFonts w:ascii="Times New Roman" w:hAnsi="Times New Roman" w:cs="Times New Roman"/>
          <w:sz w:val="28"/>
          <w:szCs w:val="28"/>
        </w:rPr>
        <w:t>пр</w:t>
      </w:r>
      <w:proofErr w:type="spellEnd"/>
      <w:proofErr w:type="gramEnd"/>
      <w:r w:rsidR="00C67BC0" w:rsidRPr="005037E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2015, 13 апреля);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C67BC0" w:rsidRPr="005037EC">
        <w:rPr>
          <w:rFonts w:ascii="Times New Roman" w:hAnsi="Times New Roman" w:cs="Times New Roman"/>
          <w:sz w:val="28"/>
          <w:szCs w:val="28"/>
        </w:rPr>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 </w:t>
      </w:r>
    </w:p>
    <w:p w:rsidR="00223331" w:rsidRPr="005037EC" w:rsidRDefault="00D74D7E" w:rsidP="00D74D7E">
      <w:pPr>
        <w:autoSpaceDE w:val="0"/>
        <w:autoSpaceDN w:val="0"/>
        <w:adjustRightInd w:val="0"/>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r>
      <w:r w:rsidR="00223331" w:rsidRPr="005037EC">
        <w:rPr>
          <w:rFonts w:ascii="Times New Roman" w:hAnsi="Times New Roman" w:cs="Times New Roman"/>
          <w:sz w:val="28"/>
          <w:szCs w:val="28"/>
        </w:rPr>
        <w:t>9) Федеральный закон от 25.06.2002 N 73-ФЗ (ред. от 05.04.2016) «Об объектах культурного наследия (памятниках истории и культуры) народов Российской Федерации» (</w:t>
      </w:r>
      <w:r w:rsidRPr="005037EC">
        <w:rPr>
          <w:rFonts w:ascii="Times New Roman" w:hAnsi="Times New Roman" w:cs="Times New Roman"/>
          <w:sz w:val="28"/>
          <w:szCs w:val="28"/>
        </w:rPr>
        <w:t>«</w:t>
      </w:r>
      <w:r w:rsidR="00223331" w:rsidRPr="005037EC">
        <w:rPr>
          <w:rFonts w:ascii="Times New Roman" w:hAnsi="Times New Roman" w:cs="Times New Roman"/>
          <w:sz w:val="28"/>
          <w:szCs w:val="28"/>
        </w:rPr>
        <w:t>Российская газета</w:t>
      </w:r>
      <w:r w:rsidRPr="005037EC">
        <w:rPr>
          <w:rFonts w:ascii="Times New Roman" w:hAnsi="Times New Roman" w:cs="Times New Roman"/>
          <w:sz w:val="28"/>
          <w:szCs w:val="28"/>
        </w:rPr>
        <w:t>»</w:t>
      </w:r>
      <w:r w:rsidR="00223331" w:rsidRPr="005037EC">
        <w:rPr>
          <w:rFonts w:ascii="Times New Roman" w:hAnsi="Times New Roman" w:cs="Times New Roman"/>
          <w:sz w:val="28"/>
          <w:szCs w:val="28"/>
        </w:rPr>
        <w:t>, N 116-117, 29.06.2002</w:t>
      </w:r>
      <w:r w:rsidRPr="005037EC">
        <w:rPr>
          <w:rFonts w:ascii="Times New Roman" w:hAnsi="Times New Roman" w:cs="Times New Roman"/>
          <w:sz w:val="28"/>
          <w:szCs w:val="28"/>
        </w:rPr>
        <w:t>).</w:t>
      </w:r>
    </w:p>
    <w:p w:rsidR="00936F4A" w:rsidRPr="00333A5D" w:rsidRDefault="00936F4A" w:rsidP="00F11856">
      <w:pPr>
        <w:spacing w:after="0" w:line="240" w:lineRule="auto"/>
        <w:ind w:firstLine="709"/>
        <w:jc w:val="center"/>
        <w:rPr>
          <w:rFonts w:ascii="Times New Roman" w:hAnsi="Times New Roman" w:cs="Times New Roman"/>
          <w:sz w:val="28"/>
          <w:szCs w:val="28"/>
        </w:rPr>
      </w:pPr>
    </w:p>
    <w:p w:rsidR="00D6779C"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1856" w:rsidRPr="005037EC" w:rsidRDefault="00F11856" w:rsidP="00D60016">
      <w:pPr>
        <w:spacing w:after="0" w:line="240" w:lineRule="auto"/>
        <w:ind w:firstLine="709"/>
        <w:jc w:val="center"/>
        <w:rPr>
          <w:rFonts w:ascii="Times New Roman" w:hAnsi="Times New Roman" w:cs="Times New Roman"/>
          <w:sz w:val="28"/>
          <w:szCs w:val="28"/>
        </w:rPr>
      </w:pPr>
    </w:p>
    <w:p w:rsidR="00586857" w:rsidRPr="005037EC" w:rsidRDefault="00D74D7E"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19.</w:t>
      </w:r>
      <w:r w:rsidR="00586857" w:rsidRPr="005037EC">
        <w:rPr>
          <w:rFonts w:ascii="Times New Roman" w:hAnsi="Times New Roman" w:cs="Times New Roman"/>
          <w:sz w:val="28"/>
          <w:szCs w:val="28"/>
        </w:rPr>
        <w:t xml:space="preserve"> 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 </w:t>
      </w:r>
    </w:p>
    <w:p w:rsidR="00586857" w:rsidRPr="005037EC" w:rsidRDefault="00586857"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586857" w:rsidRPr="005037EC" w:rsidRDefault="00586857"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Для принятия решения о предоставлении разрешения на строительство заявитель должен представить самостоятельно следующие документы: </w:t>
      </w:r>
    </w:p>
    <w:p w:rsidR="00586857" w:rsidRPr="005037EC" w:rsidRDefault="00586857"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 правоустанавливающие документы на земельный участок, если такие документы отсутствуют в Едином государственном реестре недвижимо</w:t>
      </w:r>
      <w:r w:rsidR="00950E69" w:rsidRPr="005037EC">
        <w:rPr>
          <w:rFonts w:ascii="Times New Roman" w:hAnsi="Times New Roman" w:cs="Times New Roman"/>
          <w:sz w:val="28"/>
          <w:szCs w:val="28"/>
        </w:rPr>
        <w:t>сти</w:t>
      </w:r>
      <w:r w:rsidRPr="005037EC">
        <w:rPr>
          <w:rFonts w:ascii="Times New Roman" w:hAnsi="Times New Roman" w:cs="Times New Roman"/>
          <w:sz w:val="28"/>
          <w:szCs w:val="28"/>
        </w:rPr>
        <w:t xml:space="preserve"> (далее – ЕГР</w:t>
      </w:r>
      <w:r w:rsidR="00950E69"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950E69" w:rsidRPr="005037EC" w:rsidRDefault="00586857" w:rsidP="00D60016">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w:t>
      </w:r>
      <w:r w:rsidR="00950E69" w:rsidRPr="005037EC">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6857" w:rsidRPr="005037EC" w:rsidRDefault="00586857"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материалы, содержащиеся в проектной документации: </w:t>
      </w:r>
    </w:p>
    <w:p w:rsidR="00586857" w:rsidRPr="005037EC" w:rsidRDefault="00586857"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пояснительная записка; </w:t>
      </w:r>
    </w:p>
    <w:p w:rsidR="00D60016" w:rsidRPr="005037EC" w:rsidRDefault="00D60016" w:rsidP="00D60016">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86857" w:rsidRPr="005037EC" w:rsidRDefault="00D60016" w:rsidP="00D60016">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586857" w:rsidRPr="005037EC">
        <w:rPr>
          <w:rFonts w:ascii="Times New Roman" w:hAnsi="Times New Roman" w:cs="Times New Roman"/>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архитектурные решения;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проект организации строительства объекта капитального строительства;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проект организации работ по сносу или демонтажу объектов капитального строительства, их частей; </w:t>
      </w:r>
    </w:p>
    <w:p w:rsidR="00586857" w:rsidRPr="005037EC" w:rsidRDefault="00586857" w:rsidP="00586857">
      <w:pPr>
        <w:spacing w:after="0" w:line="240" w:lineRule="auto"/>
        <w:ind w:firstLine="709"/>
        <w:jc w:val="both"/>
        <w:rPr>
          <w:rFonts w:ascii="Times New Roman" w:hAnsi="Times New Roman" w:cs="Times New Roman"/>
          <w:sz w:val="28"/>
          <w:szCs w:val="28"/>
        </w:rPr>
      </w:pPr>
      <w:proofErr w:type="gramStart"/>
      <w:r w:rsidRPr="005037E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5037EC">
        <w:rPr>
          <w:rFonts w:ascii="Times New Roman" w:hAnsi="Times New Roman" w:cs="Times New Roman"/>
          <w:sz w:val="28"/>
          <w:szCs w:val="28"/>
        </w:rPr>
        <w:lastRenderedPageBreak/>
        <w:t xml:space="preserve">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roofErr w:type="gramEnd"/>
    </w:p>
    <w:p w:rsidR="00586857" w:rsidRPr="005037EC" w:rsidRDefault="00586857" w:rsidP="00586857">
      <w:pPr>
        <w:spacing w:after="0" w:line="240" w:lineRule="auto"/>
        <w:ind w:firstLine="709"/>
        <w:jc w:val="both"/>
        <w:rPr>
          <w:rFonts w:ascii="Times New Roman" w:hAnsi="Times New Roman" w:cs="Times New Roman"/>
          <w:sz w:val="28"/>
          <w:szCs w:val="28"/>
        </w:rPr>
      </w:pPr>
      <w:proofErr w:type="gramStart"/>
      <w:r w:rsidRPr="005037EC">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w:t>
      </w:r>
      <w:r w:rsidRPr="005037EC">
        <w:t xml:space="preserve"> </w:t>
      </w:r>
      <w:r w:rsidRPr="005037EC">
        <w:rPr>
          <w:rFonts w:ascii="Times New Roman" w:hAnsi="Times New Roman" w:cs="Times New Roman"/>
          <w:sz w:val="28"/>
          <w:szCs w:val="28"/>
        </w:rPr>
        <w:t>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5037EC">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 (не требуется для объектов индивидуального жилищного строительства);</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6) согласие всех правообладателей объекта капитального строительства (в случае осуществления реконструкции такого объекта);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7) решение общего собрания собственников помещений </w:t>
      </w:r>
      <w:r w:rsidR="00D60016" w:rsidRPr="005037EC">
        <w:rPr>
          <w:rFonts w:ascii="Times New Roman" w:hAnsi="Times New Roman" w:cs="Times New Roman"/>
          <w:sz w:val="28"/>
          <w:szCs w:val="28"/>
        </w:rPr>
        <w:t xml:space="preserve">и </w:t>
      </w:r>
      <w:proofErr w:type="spellStart"/>
      <w:r w:rsidR="00D60016" w:rsidRPr="005037EC">
        <w:rPr>
          <w:rFonts w:ascii="Times New Roman" w:hAnsi="Times New Roman" w:cs="Times New Roman"/>
          <w:sz w:val="28"/>
          <w:szCs w:val="28"/>
        </w:rPr>
        <w:t>машино</w:t>
      </w:r>
      <w:proofErr w:type="spellEnd"/>
      <w:r w:rsidR="00D60016" w:rsidRPr="005037EC">
        <w:rPr>
          <w:rFonts w:ascii="Times New Roman" w:hAnsi="Times New Roman" w:cs="Times New Roman"/>
          <w:sz w:val="28"/>
          <w:szCs w:val="28"/>
        </w:rPr>
        <w:t xml:space="preserve">-мест </w:t>
      </w:r>
      <w:r w:rsidRPr="005037EC">
        <w:rPr>
          <w:rFonts w:ascii="Times New Roman" w:hAnsi="Times New Roman" w:cs="Times New Roman"/>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(если представлено заключение негосударственной экспертизы проектной документации). </w:t>
      </w:r>
    </w:p>
    <w:p w:rsidR="00D65B8B" w:rsidRPr="005037EC" w:rsidRDefault="00D65B8B" w:rsidP="00C4052F">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Для принятия решения о выдаче разрешения на строительство необходимы следующие документы:</w:t>
      </w:r>
    </w:p>
    <w:p w:rsidR="00D65B8B" w:rsidRPr="005037EC" w:rsidRDefault="00D65B8B" w:rsidP="00D65B8B">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 правоустанавливающие документы на земельный участок;</w:t>
      </w:r>
    </w:p>
    <w:p w:rsidR="00D65B8B" w:rsidRPr="005037EC" w:rsidRDefault="00D65B8B" w:rsidP="00D65B8B">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65B8B" w:rsidRPr="005037EC" w:rsidRDefault="00D65B8B" w:rsidP="00D65B8B">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586857" w:rsidRPr="005037EC">
        <w:rPr>
          <w:rFonts w:ascii="Times New Roman" w:hAnsi="Times New Roman" w:cs="Times New Roman"/>
          <w:sz w:val="28"/>
          <w:szCs w:val="28"/>
        </w:rPr>
        <w:t xml:space="preserve">) схема планировочной организации земельного участка </w:t>
      </w:r>
      <w:r w:rsidRPr="005037EC">
        <w:rPr>
          <w:rFonts w:ascii="Times New Roman" w:hAnsi="Times New Roman" w:cs="Times New Roman"/>
          <w:sz w:val="28"/>
          <w:szCs w:val="28"/>
        </w:rPr>
        <w:t xml:space="preserve"> с обозначением места размещения объекта индивидуального жилищного строительства;</w:t>
      </w:r>
    </w:p>
    <w:p w:rsidR="00D60016" w:rsidRPr="005037EC" w:rsidRDefault="00D65B8B" w:rsidP="00D65B8B">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D60016" w:rsidRPr="005037EC">
        <w:rPr>
          <w:rFonts w:ascii="Times New Roman" w:hAnsi="Times New Roman" w:cs="Times New Roman"/>
          <w:sz w:val="28"/>
          <w:szCs w:val="28"/>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г</w:t>
      </w:r>
      <w:proofErr w:type="gramStart"/>
      <w:r w:rsidR="00D60016" w:rsidRPr="005037EC">
        <w:rPr>
          <w:rFonts w:ascii="Times New Roman" w:hAnsi="Times New Roman" w:cs="Times New Roman"/>
          <w:sz w:val="28"/>
          <w:szCs w:val="28"/>
        </w:rPr>
        <w:t>.В</w:t>
      </w:r>
      <w:proofErr w:type="gramEnd"/>
      <w:r w:rsidR="00D60016" w:rsidRPr="005037EC">
        <w:rPr>
          <w:rFonts w:ascii="Times New Roman" w:hAnsi="Times New Roman" w:cs="Times New Roman"/>
          <w:sz w:val="28"/>
          <w:szCs w:val="28"/>
        </w:rPr>
        <w:t xml:space="preserve">ерхотурье, за исключением случая, предусмотренного частью 10.2 статьи 51 Градостроительного кодекса </w:t>
      </w:r>
      <w:r w:rsidR="00D60016" w:rsidRPr="005037EC">
        <w:rPr>
          <w:rFonts w:ascii="Times New Roman" w:hAnsi="Times New Roman" w:cs="Times New Roman"/>
          <w:sz w:val="28"/>
          <w:szCs w:val="28"/>
        </w:rPr>
        <w:lastRenderedPageBreak/>
        <w:t xml:space="preserve">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D60016" w:rsidRPr="005037EC">
        <w:rPr>
          <w:rFonts w:ascii="Times New Roman" w:hAnsi="Times New Roman" w:cs="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D60016" w:rsidRPr="005037EC">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6779C" w:rsidRPr="005037EC" w:rsidRDefault="00D74D7E"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20.</w:t>
      </w:r>
      <w:r w:rsidR="00C67BC0" w:rsidRPr="005037EC">
        <w:rPr>
          <w:rFonts w:ascii="Times New Roman" w:hAnsi="Times New Roman" w:cs="Times New Roman"/>
          <w:sz w:val="28"/>
          <w:szCs w:val="28"/>
        </w:rPr>
        <w:t xml:space="preserve"> Для продления срока действия разрешения на строительство заявителями не менее</w:t>
      </w:r>
      <w:proofErr w:type="gramStart"/>
      <w:r w:rsidR="00C67BC0" w:rsidRPr="005037EC">
        <w:rPr>
          <w:rFonts w:ascii="Times New Roman" w:hAnsi="Times New Roman" w:cs="Times New Roman"/>
          <w:sz w:val="28"/>
          <w:szCs w:val="28"/>
        </w:rPr>
        <w:t>,</w:t>
      </w:r>
      <w:proofErr w:type="gramEnd"/>
      <w:r w:rsidR="00C67BC0" w:rsidRPr="005037EC">
        <w:rPr>
          <w:rFonts w:ascii="Times New Roman" w:hAnsi="Times New Roman" w:cs="Times New Roman"/>
          <w:sz w:val="28"/>
          <w:szCs w:val="28"/>
        </w:rPr>
        <w:t xml:space="preserve"> чем за 60 дней до истечения срока действия разрешения на строительство, представляется заявление (приложение № 2) и оригиналы ранее выданного разрешения на строительство. </w:t>
      </w:r>
    </w:p>
    <w:p w:rsidR="00586857" w:rsidRPr="005037EC" w:rsidRDefault="00D74D7E"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21.</w:t>
      </w:r>
      <w:r w:rsidR="00586857" w:rsidRPr="005037EC">
        <w:rPr>
          <w:rFonts w:ascii="Times New Roman" w:hAnsi="Times New Roman" w:cs="Times New Roman"/>
          <w:sz w:val="28"/>
          <w:szCs w:val="28"/>
        </w:rPr>
        <w:t xml:space="preserve"> В случае</w:t>
      </w:r>
      <w:proofErr w:type="gramStart"/>
      <w:r w:rsidR="00586857" w:rsidRPr="005037EC">
        <w:rPr>
          <w:rFonts w:ascii="Times New Roman" w:hAnsi="Times New Roman" w:cs="Times New Roman"/>
          <w:sz w:val="28"/>
          <w:szCs w:val="28"/>
        </w:rPr>
        <w:t>,</w:t>
      </w:r>
      <w:proofErr w:type="gramEnd"/>
      <w:r w:rsidR="00586857" w:rsidRPr="005037EC">
        <w:rPr>
          <w:rFonts w:ascii="Times New Roman" w:hAnsi="Times New Roman" w:cs="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586857" w:rsidRPr="005037EC">
        <w:rPr>
          <w:rFonts w:ascii="Times New Roman" w:hAnsi="Times New Roman" w:cs="Times New Roman"/>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D74D7E" w:rsidRPr="005037EC">
        <w:rPr>
          <w:rFonts w:ascii="Times New Roman" w:hAnsi="Times New Roman" w:cs="Times New Roman"/>
          <w:sz w:val="28"/>
          <w:szCs w:val="28"/>
        </w:rPr>
        <w:t>2</w:t>
      </w:r>
      <w:r w:rsidRPr="005037EC">
        <w:rPr>
          <w:rFonts w:ascii="Times New Roman" w:hAnsi="Times New Roman" w:cs="Times New Roman"/>
          <w:sz w:val="28"/>
          <w:szCs w:val="28"/>
        </w:rPr>
        <w:t xml:space="preserve">. 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 Для внесения изменений в разрешение на строительство застройщик или его уполномоченный представитель представляют </w:t>
      </w:r>
      <w:r w:rsidR="008715DF" w:rsidRPr="005037EC">
        <w:rPr>
          <w:rFonts w:ascii="Times New Roman" w:hAnsi="Times New Roman" w:cs="Times New Roman"/>
          <w:sz w:val="28"/>
          <w:szCs w:val="28"/>
        </w:rPr>
        <w:t xml:space="preserve">заявление (приложение № 3) и </w:t>
      </w:r>
      <w:r w:rsidRPr="005037EC">
        <w:rPr>
          <w:rFonts w:ascii="Times New Roman" w:hAnsi="Times New Roman" w:cs="Times New Roman"/>
          <w:sz w:val="28"/>
          <w:szCs w:val="28"/>
        </w:rPr>
        <w:t xml:space="preserve">письменное уведомление о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правоустанавливающие документы на земельный участок;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К уведомлению прилагаются следующие документы: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1) оригиналы ранее выданного разрешения на строительство;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копия правоустанавливающих документов на земельный участок (если сведения о них отсутствуют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5868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D74D7E" w:rsidRPr="005037EC">
        <w:rPr>
          <w:rFonts w:ascii="Times New Roman" w:hAnsi="Times New Roman" w:cs="Times New Roman"/>
          <w:sz w:val="28"/>
          <w:szCs w:val="28"/>
        </w:rPr>
        <w:t>3</w:t>
      </w:r>
      <w:r w:rsidRPr="005037EC">
        <w:rPr>
          <w:rFonts w:ascii="Times New Roman" w:hAnsi="Times New Roman" w:cs="Times New Roman"/>
          <w:sz w:val="28"/>
          <w:szCs w:val="28"/>
        </w:rPr>
        <w:t xml:space="preserve">. Внесение изменений </w:t>
      </w:r>
      <w:proofErr w:type="gramStart"/>
      <w:r w:rsidRPr="005037EC">
        <w:rPr>
          <w:rFonts w:ascii="Times New Roman" w:hAnsi="Times New Roman" w:cs="Times New Roman"/>
          <w:sz w:val="28"/>
          <w:szCs w:val="28"/>
        </w:rPr>
        <w:t>в разрешение на строительство в связи с изменением проектной документации в соответствии</w:t>
      </w:r>
      <w:proofErr w:type="gramEnd"/>
      <w:r w:rsidRPr="005037EC">
        <w:rPr>
          <w:rFonts w:ascii="Times New Roman" w:hAnsi="Times New Roman" w:cs="Times New Roman"/>
          <w:sz w:val="28"/>
          <w:szCs w:val="28"/>
        </w:rPr>
        <w:t xml:space="preserve"> с частью 7 статьи 52 Градостроительного кодекса Российской Федерации допускается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
    <w:p w:rsidR="00586857" w:rsidRPr="005037EC" w:rsidRDefault="00586857" w:rsidP="00F11856">
      <w:pPr>
        <w:spacing w:after="0" w:line="240" w:lineRule="auto"/>
        <w:ind w:firstLine="709"/>
        <w:jc w:val="center"/>
        <w:rPr>
          <w:rFonts w:ascii="Times New Roman" w:hAnsi="Times New Roman" w:cs="Times New Roman"/>
          <w:sz w:val="28"/>
          <w:szCs w:val="28"/>
        </w:rPr>
      </w:pPr>
    </w:p>
    <w:p w:rsidR="001C7989"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F51EE4" w:rsidRPr="005037EC">
        <w:rPr>
          <w:rFonts w:ascii="Times New Roman" w:hAnsi="Times New Roman" w:cs="Times New Roman"/>
          <w:sz w:val="28"/>
          <w:szCs w:val="28"/>
        </w:rPr>
        <w:t>4</w:t>
      </w:r>
      <w:r w:rsidRPr="005037EC">
        <w:rPr>
          <w:rFonts w:ascii="Times New Roman" w:hAnsi="Times New Roman" w:cs="Times New Roman"/>
          <w:sz w:val="28"/>
          <w:szCs w:val="28"/>
        </w:rPr>
        <w:t xml:space="preserve">.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 </w:t>
      </w:r>
    </w:p>
    <w:p w:rsidR="001C798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правоустанавливающие документы на земельный участок, если такие документы содержатся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F51EE4" w:rsidRPr="005037EC">
        <w:rPr>
          <w:rFonts w:ascii="Times New Roman" w:hAnsi="Times New Roman" w:cs="Times New Roman"/>
          <w:sz w:val="28"/>
          <w:szCs w:val="28"/>
        </w:rPr>
        <w:t>5</w:t>
      </w:r>
      <w:r w:rsidRPr="005037EC">
        <w:rPr>
          <w:rFonts w:ascii="Times New Roman" w:hAnsi="Times New Roman" w:cs="Times New Roman"/>
          <w:sz w:val="28"/>
          <w:szCs w:val="28"/>
        </w:rPr>
        <w:t xml:space="preserve">.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w:t>
      </w:r>
      <w:r w:rsidR="00BB7777"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w:t>
      </w:r>
    </w:p>
    <w:p w:rsidR="00233BDA" w:rsidRPr="005037EC" w:rsidRDefault="00C67BC0" w:rsidP="00233BDA">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233BDA" w:rsidRPr="005037EC">
        <w:rPr>
          <w:rFonts w:ascii="Times New Roman" w:hAnsi="Times New Roman" w:cs="Times New Roman"/>
          <w:sz w:val="28"/>
          <w:szCs w:val="28"/>
        </w:rPr>
        <w:t>В случае</w:t>
      </w:r>
      <w:proofErr w:type="gramStart"/>
      <w:r w:rsidR="00233BDA" w:rsidRPr="005037EC">
        <w:rPr>
          <w:rFonts w:ascii="Times New Roman" w:hAnsi="Times New Roman" w:cs="Times New Roman"/>
          <w:sz w:val="28"/>
          <w:szCs w:val="28"/>
        </w:rPr>
        <w:t>,</w:t>
      </w:r>
      <w:proofErr w:type="gramEnd"/>
      <w:r w:rsidR="00233BDA" w:rsidRPr="005037EC">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г. Верхотурье,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w:t>
      </w:r>
      <w:proofErr w:type="gramStart"/>
      <w:r w:rsidR="00233BDA" w:rsidRPr="005037EC">
        <w:rPr>
          <w:rFonts w:ascii="Times New Roman" w:hAnsi="Times New Roman" w:cs="Times New Roman"/>
          <w:sz w:val="28"/>
          <w:szCs w:val="28"/>
        </w:rPr>
        <w:t>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w:t>
      </w:r>
      <w:r w:rsidR="00672B9D" w:rsidRPr="005037EC">
        <w:rPr>
          <w:rFonts w:ascii="Times New Roman" w:hAnsi="Times New Roman" w:cs="Times New Roman"/>
          <w:sz w:val="28"/>
          <w:szCs w:val="28"/>
        </w:rPr>
        <w:t>Н</w:t>
      </w:r>
      <w:r w:rsidRPr="005037EC">
        <w:rPr>
          <w:rFonts w:ascii="Times New Roman" w:hAnsi="Times New Roman" w:cs="Times New Roman"/>
          <w:sz w:val="28"/>
          <w:szCs w:val="28"/>
        </w:rPr>
        <w:t xml:space="preserve">). </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F51EE4" w:rsidRPr="005037EC">
        <w:rPr>
          <w:rFonts w:ascii="Times New Roman" w:hAnsi="Times New Roman" w:cs="Times New Roman"/>
          <w:sz w:val="28"/>
          <w:szCs w:val="28"/>
        </w:rPr>
        <w:t>6</w:t>
      </w:r>
      <w:r w:rsidRPr="005037EC">
        <w:rPr>
          <w:rFonts w:ascii="Times New Roman" w:hAnsi="Times New Roman" w:cs="Times New Roman"/>
          <w:sz w:val="28"/>
          <w:szCs w:val="28"/>
        </w:rPr>
        <w:t xml:space="preserve">. </w:t>
      </w:r>
      <w:r w:rsidR="00BB7777" w:rsidRPr="005037EC">
        <w:rPr>
          <w:rFonts w:ascii="Times New Roman" w:hAnsi="Times New Roman" w:cs="Times New Roman"/>
          <w:sz w:val="28"/>
          <w:szCs w:val="28"/>
        </w:rPr>
        <w:t xml:space="preserve">Отдел архитектуры и градостроительства </w:t>
      </w:r>
      <w:r w:rsidRPr="005037EC">
        <w:rPr>
          <w:rFonts w:ascii="Times New Roman" w:hAnsi="Times New Roman" w:cs="Times New Roman"/>
          <w:sz w:val="28"/>
          <w:szCs w:val="28"/>
        </w:rPr>
        <w:t>Администраци</w:t>
      </w:r>
      <w:r w:rsidR="00BB7777" w:rsidRPr="005037EC">
        <w:rPr>
          <w:rFonts w:ascii="Times New Roman" w:hAnsi="Times New Roman" w:cs="Times New Roman"/>
          <w:sz w:val="28"/>
          <w:szCs w:val="28"/>
        </w:rPr>
        <w:t>и городского округа Верхотурский</w:t>
      </w:r>
      <w:r w:rsidRPr="005037EC">
        <w:rPr>
          <w:rFonts w:ascii="Times New Roman" w:hAnsi="Times New Roman" w:cs="Times New Roman"/>
          <w:sz w:val="28"/>
          <w:szCs w:val="28"/>
        </w:rPr>
        <w:t xml:space="preserve">  не вправе требовать от заявителя: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1)</w:t>
      </w:r>
      <w:r w:rsidR="00C67BC0" w:rsidRPr="005037E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w:t>
      </w:r>
      <w:r w:rsidR="00C67BC0" w:rsidRPr="005037EC">
        <w:rPr>
          <w:rFonts w:ascii="Times New Roman" w:hAnsi="Times New Roman" w:cs="Times New Roman"/>
          <w:sz w:val="28"/>
          <w:szCs w:val="28"/>
        </w:rPr>
        <w:t xml:space="preserve">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F51EE4" w:rsidRPr="005037EC">
        <w:rPr>
          <w:rFonts w:ascii="Times New Roman" w:hAnsi="Times New Roman" w:cs="Times New Roman"/>
          <w:sz w:val="28"/>
          <w:szCs w:val="28"/>
        </w:rPr>
        <w:t>7</w:t>
      </w:r>
      <w:r w:rsidRPr="005037EC">
        <w:rPr>
          <w:rFonts w:ascii="Times New Roman" w:hAnsi="Times New Roman" w:cs="Times New Roman"/>
          <w:sz w:val="28"/>
          <w:szCs w:val="28"/>
        </w:rPr>
        <w:t>. Основания для отказа в приеме заявления и документов, необходимых для проведения процедуры предоставление разрешения на строительство не установлены.</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F51EE4" w:rsidRPr="005037EC">
        <w:rPr>
          <w:rFonts w:ascii="Times New Roman" w:hAnsi="Times New Roman" w:cs="Times New Roman"/>
          <w:sz w:val="28"/>
          <w:szCs w:val="28"/>
        </w:rPr>
        <w:t>8</w:t>
      </w:r>
      <w:r w:rsidRPr="005037EC">
        <w:rPr>
          <w:rFonts w:ascii="Times New Roman" w:hAnsi="Times New Roman" w:cs="Times New Roman"/>
          <w:sz w:val="28"/>
          <w:szCs w:val="28"/>
        </w:rPr>
        <w:t xml:space="preserve">. Основания для отказа в приеме документов, необходимых для проведения </w:t>
      </w:r>
      <w:proofErr w:type="gramStart"/>
      <w:r w:rsidRPr="005037EC">
        <w:rPr>
          <w:rFonts w:ascii="Times New Roman" w:hAnsi="Times New Roman" w:cs="Times New Roman"/>
          <w:sz w:val="28"/>
          <w:szCs w:val="28"/>
        </w:rPr>
        <w:t>процедуры продления срока действия разрешения</w:t>
      </w:r>
      <w:proofErr w:type="gramEnd"/>
      <w:r w:rsidRPr="005037EC">
        <w:rPr>
          <w:rFonts w:ascii="Times New Roman" w:hAnsi="Times New Roman" w:cs="Times New Roman"/>
          <w:sz w:val="28"/>
          <w:szCs w:val="28"/>
        </w:rPr>
        <w:t xml:space="preserve"> на строительство или внесении изменений в разрешение на строительство не установлены.</w:t>
      </w:r>
    </w:p>
    <w:p w:rsidR="00586857" w:rsidRPr="005037EC" w:rsidRDefault="00586857" w:rsidP="00586857">
      <w:pPr>
        <w:spacing w:after="0" w:line="240" w:lineRule="auto"/>
        <w:ind w:firstLine="709"/>
        <w:jc w:val="both"/>
        <w:rPr>
          <w:rFonts w:ascii="Times New Roman" w:hAnsi="Times New Roman" w:cs="Times New Roman"/>
          <w:sz w:val="28"/>
          <w:szCs w:val="28"/>
        </w:rPr>
      </w:pP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910719"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2</w:t>
      </w:r>
      <w:r w:rsidR="00F51EE4" w:rsidRPr="005037EC">
        <w:rPr>
          <w:rFonts w:ascii="Times New Roman" w:hAnsi="Times New Roman" w:cs="Times New Roman"/>
          <w:sz w:val="28"/>
          <w:szCs w:val="28"/>
        </w:rPr>
        <w:t>9</w:t>
      </w:r>
      <w:r w:rsidRPr="005037EC">
        <w:rPr>
          <w:rFonts w:ascii="Times New Roman" w:hAnsi="Times New Roman" w:cs="Times New Roman"/>
          <w:sz w:val="28"/>
          <w:szCs w:val="28"/>
        </w:rPr>
        <w:t xml:space="preserve">. Основанием для отказа в предоставлении разрешения на строительство является: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отсутствие документов, предусмотренных пунктом 1</w:t>
      </w:r>
      <w:r w:rsidR="00F51EE4" w:rsidRPr="005037EC">
        <w:rPr>
          <w:rFonts w:ascii="Times New Roman" w:hAnsi="Times New Roman" w:cs="Times New Roman"/>
          <w:sz w:val="28"/>
          <w:szCs w:val="28"/>
        </w:rPr>
        <w:t>9</w:t>
      </w:r>
      <w:r w:rsidR="00C67BC0" w:rsidRPr="005037EC">
        <w:rPr>
          <w:rFonts w:ascii="Times New Roman" w:hAnsi="Times New Roman" w:cs="Times New Roman"/>
          <w:sz w:val="28"/>
          <w:szCs w:val="28"/>
        </w:rPr>
        <w:t xml:space="preserve"> Регламента;</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w:t>
      </w:r>
    </w:p>
    <w:p w:rsidR="001820CA" w:rsidRPr="005037EC" w:rsidRDefault="001820CA" w:rsidP="001820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7EC">
        <w:rPr>
          <w:rFonts w:ascii="Times New Roman" w:hAnsi="Times New Roman" w:cs="Times New Roman"/>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архитектурным решениям</w:t>
      </w:r>
      <w:proofErr w:type="gramEnd"/>
      <w:r w:rsidRPr="005037EC">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г. Верхотурье.</w:t>
      </w:r>
    </w:p>
    <w:p w:rsidR="00BB7777"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30</w:t>
      </w:r>
      <w:r w:rsidR="00C67BC0" w:rsidRPr="005037EC">
        <w:rPr>
          <w:rFonts w:ascii="Times New Roman" w:hAnsi="Times New Roman" w:cs="Times New Roman"/>
          <w:sz w:val="28"/>
          <w:szCs w:val="28"/>
        </w:rPr>
        <w:t xml:space="preserve">. </w:t>
      </w:r>
      <w:r w:rsidR="00586857" w:rsidRPr="005037EC">
        <w:rPr>
          <w:rFonts w:ascii="Times New Roman" w:hAnsi="Times New Roman" w:cs="Times New Roman"/>
          <w:sz w:val="28"/>
          <w:szCs w:val="28"/>
        </w:rPr>
        <w:t>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 Заявление застройщика, подано менее чем за шестьдесят дней до истечения срока действия такого разрешения.</w:t>
      </w:r>
      <w:r w:rsidR="00C67BC0" w:rsidRPr="005037EC">
        <w:rPr>
          <w:rFonts w:ascii="Times New Roman" w:hAnsi="Times New Roman" w:cs="Times New Roman"/>
          <w:sz w:val="28"/>
          <w:szCs w:val="28"/>
        </w:rPr>
        <w:t xml:space="preserve"> </w:t>
      </w:r>
    </w:p>
    <w:p w:rsidR="00910719"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31</w:t>
      </w:r>
      <w:r w:rsidR="00C67BC0" w:rsidRPr="005037EC">
        <w:rPr>
          <w:rFonts w:ascii="Times New Roman" w:hAnsi="Times New Roman" w:cs="Times New Roman"/>
          <w:sz w:val="28"/>
          <w:szCs w:val="28"/>
        </w:rPr>
        <w:t xml:space="preserve">. Основанием для отказа во внесении изменений в разрешение на строительство является: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отсутствие в уведомлении о переходе прав на земельный участок или об образовании земельного участка реквизитов документов, предусмотренных пунктом </w:t>
      </w:r>
      <w:r w:rsidR="00F51EE4" w:rsidRPr="005037EC">
        <w:rPr>
          <w:rFonts w:ascii="Times New Roman" w:hAnsi="Times New Roman" w:cs="Times New Roman"/>
          <w:sz w:val="28"/>
          <w:szCs w:val="28"/>
        </w:rPr>
        <w:t>22</w:t>
      </w:r>
      <w:r w:rsidR="00C67BC0" w:rsidRPr="005037EC">
        <w:rPr>
          <w:rFonts w:ascii="Times New Roman" w:hAnsi="Times New Roman" w:cs="Times New Roman"/>
          <w:sz w:val="28"/>
          <w:szCs w:val="28"/>
        </w:rPr>
        <w:t xml:space="preserve"> Регламента; </w:t>
      </w:r>
    </w:p>
    <w:p w:rsidR="00F11856"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отсутствие правоустанавливающих документов на земельный участок (когда сведения о них отсутствуют в ЕГР</w:t>
      </w:r>
      <w:r w:rsidR="00335941" w:rsidRPr="005037EC">
        <w:rPr>
          <w:rFonts w:ascii="Times New Roman" w:hAnsi="Times New Roman" w:cs="Times New Roman"/>
          <w:sz w:val="28"/>
          <w:szCs w:val="28"/>
        </w:rPr>
        <w:t>Н</w:t>
      </w:r>
      <w:r w:rsidR="00C67BC0" w:rsidRPr="005037EC">
        <w:rPr>
          <w:rFonts w:ascii="Times New Roman" w:hAnsi="Times New Roman" w:cs="Times New Roman"/>
          <w:sz w:val="28"/>
          <w:szCs w:val="28"/>
        </w:rPr>
        <w:t xml:space="preserve">); </w:t>
      </w:r>
    </w:p>
    <w:p w:rsidR="00910719"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недостоверность сведений, указанных в уведомлении о переходе прав на земельный участок или об образовании земельного участка;</w:t>
      </w:r>
    </w:p>
    <w:p w:rsidR="00335941" w:rsidRPr="005037EC" w:rsidRDefault="00335941" w:rsidP="00335941">
      <w:pPr>
        <w:autoSpaceDE w:val="0"/>
        <w:autoSpaceDN w:val="0"/>
        <w:adjustRightInd w:val="0"/>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proofErr w:type="gramStart"/>
      <w:r w:rsidR="00910719"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w:t>
      </w:r>
      <w:r w:rsidRPr="005037EC">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32</w:t>
      </w:r>
      <w:r w:rsidRPr="005037EC">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33</w:t>
      </w:r>
      <w:r w:rsidRPr="005037EC">
        <w:rPr>
          <w:rFonts w:ascii="Times New Roman" w:hAnsi="Times New Roman" w:cs="Times New Roman"/>
          <w:sz w:val="28"/>
          <w:szCs w:val="28"/>
        </w:rPr>
        <w:t xml:space="preserve">. 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Исчерпывающий перечень оснований для прекращения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34</w:t>
      </w:r>
      <w:r w:rsidRPr="005037EC">
        <w:rPr>
          <w:rFonts w:ascii="Times New Roman" w:hAnsi="Times New Roman" w:cs="Times New Roman"/>
          <w:sz w:val="28"/>
          <w:szCs w:val="28"/>
        </w:rPr>
        <w:t xml:space="preserve">. 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 </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35</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документации, положительного заключения государственной экологической экспертизы проектной документации. </w:t>
      </w:r>
      <w:proofErr w:type="gramEnd"/>
    </w:p>
    <w:p w:rsidR="00F11856" w:rsidRPr="005037EC" w:rsidRDefault="00F11856" w:rsidP="00D6779C">
      <w:pPr>
        <w:spacing w:after="0" w:line="240" w:lineRule="auto"/>
        <w:ind w:firstLine="709"/>
        <w:jc w:val="both"/>
        <w:rPr>
          <w:rFonts w:ascii="Times New Roman" w:hAnsi="Times New Roman" w:cs="Times New Roman"/>
          <w:sz w:val="28"/>
          <w:szCs w:val="28"/>
        </w:rPr>
      </w:pPr>
    </w:p>
    <w:p w:rsidR="00F11856" w:rsidRPr="005037EC" w:rsidRDefault="00C67BC0" w:rsidP="00F11856">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lastRenderedPageBreak/>
        <w:t>Порядок, размер и основания взимания платы за предоставление муниципальной услуги</w:t>
      </w:r>
    </w:p>
    <w:p w:rsidR="00F11856" w:rsidRPr="005037EC" w:rsidRDefault="00F11856"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36</w:t>
      </w:r>
      <w:r w:rsidRPr="005037EC">
        <w:rPr>
          <w:rFonts w:ascii="Times New Roman" w:hAnsi="Times New Roman" w:cs="Times New Roman"/>
          <w:sz w:val="28"/>
          <w:szCs w:val="28"/>
        </w:rPr>
        <w:t xml:space="preserve">. Муниципальная услуга предоставляется без взимания платы. </w:t>
      </w:r>
    </w:p>
    <w:p w:rsidR="00936F4A" w:rsidRPr="00333A5D" w:rsidRDefault="00936F4A"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F51EE4" w:rsidRPr="005037EC">
        <w:rPr>
          <w:rFonts w:ascii="Times New Roman" w:hAnsi="Times New Roman" w:cs="Times New Roman"/>
          <w:sz w:val="28"/>
          <w:szCs w:val="28"/>
        </w:rPr>
        <w:t>7</w:t>
      </w:r>
      <w:r w:rsidRPr="005037EC">
        <w:rPr>
          <w:rFonts w:ascii="Times New Roman" w:hAnsi="Times New Roman" w:cs="Times New Roman"/>
          <w:sz w:val="28"/>
          <w:szCs w:val="28"/>
        </w:rPr>
        <w:t xml:space="preserve">. Максимальное время ожидания заявителя в очереди при подаче заявления и при получении результата не должно превышать 15 минут.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A85644" w:rsidRPr="005037EC" w:rsidRDefault="00A85644" w:rsidP="00A85644">
      <w:pPr>
        <w:pStyle w:val="ConsPlusNormal"/>
        <w:jc w:val="center"/>
        <w:rPr>
          <w:rFonts w:ascii="Times New Roman" w:hAnsi="Times New Roman" w:cs="Times New Roman"/>
          <w:sz w:val="28"/>
          <w:szCs w:val="28"/>
        </w:rPr>
      </w:pPr>
      <w:r w:rsidRPr="005037EC">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F51EE4" w:rsidRPr="005037EC">
        <w:rPr>
          <w:rFonts w:ascii="Times New Roman" w:hAnsi="Times New Roman" w:cs="Times New Roman"/>
          <w:sz w:val="28"/>
          <w:szCs w:val="28"/>
        </w:rPr>
        <w:t>8</w:t>
      </w:r>
      <w:r w:rsidRPr="005037EC">
        <w:rPr>
          <w:rFonts w:ascii="Times New Roman" w:hAnsi="Times New Roman" w:cs="Times New Roman"/>
          <w:sz w:val="28"/>
          <w:szCs w:val="28"/>
        </w:rPr>
        <w:t xml:space="preserve">. Места предоставления муниципальной услуги должны отвечать следующим требованиям.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Места ожидания должны быть оборудованы стульями, кресельными секциями или скамьями (</w:t>
      </w:r>
      <w:proofErr w:type="spellStart"/>
      <w:r w:rsidRPr="005037EC">
        <w:rPr>
          <w:rFonts w:ascii="Times New Roman" w:hAnsi="Times New Roman" w:cs="Times New Roman"/>
          <w:sz w:val="28"/>
          <w:szCs w:val="28"/>
        </w:rPr>
        <w:t>банкетками</w:t>
      </w:r>
      <w:proofErr w:type="spellEnd"/>
      <w:r w:rsidRPr="005037EC">
        <w:rPr>
          <w:rFonts w:ascii="Times New Roman" w:hAnsi="Times New Roman" w:cs="Times New Roman"/>
          <w:sz w:val="28"/>
          <w:szCs w:val="28"/>
        </w:rPr>
        <w:t xml:space="preserve">).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F51EE4" w:rsidRPr="005037EC">
        <w:rPr>
          <w:rFonts w:ascii="Times New Roman" w:hAnsi="Times New Roman" w:cs="Times New Roman"/>
          <w:sz w:val="28"/>
          <w:szCs w:val="28"/>
        </w:rPr>
        <w:t>9</w:t>
      </w:r>
      <w:r w:rsidRPr="005037EC">
        <w:rPr>
          <w:rFonts w:ascii="Times New Roman" w:hAnsi="Times New Roman" w:cs="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A85644"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40</w:t>
      </w:r>
      <w:r w:rsidR="00C67BC0" w:rsidRPr="005037EC">
        <w:rPr>
          <w:rFonts w:ascii="Times New Roman" w:hAnsi="Times New Roman" w:cs="Times New Roman"/>
          <w:sz w:val="28"/>
          <w:szCs w:val="28"/>
        </w:rPr>
        <w:t xml:space="preserve">. </w:t>
      </w:r>
      <w:r w:rsidR="00F82DBC" w:rsidRPr="005037EC">
        <w:rPr>
          <w:rFonts w:ascii="Times New Roman" w:hAnsi="Times New Roman" w:cs="Times New Roman"/>
          <w:sz w:val="28"/>
          <w:szCs w:val="28"/>
        </w:rPr>
        <w:t xml:space="preserve">Помещения для должностных лиц, предоставляющих муниципальную услугу и </w:t>
      </w:r>
      <w:proofErr w:type="gramStart"/>
      <w:r w:rsidR="00F82DBC" w:rsidRPr="005037EC">
        <w:rPr>
          <w:rFonts w:ascii="Times New Roman" w:hAnsi="Times New Roman" w:cs="Times New Roman"/>
          <w:sz w:val="28"/>
          <w:szCs w:val="28"/>
        </w:rPr>
        <w:t>местах</w:t>
      </w:r>
      <w:proofErr w:type="gramEnd"/>
      <w:r w:rsidR="00F82DBC" w:rsidRPr="005037EC">
        <w:rPr>
          <w:rFonts w:ascii="Times New Roman" w:hAnsi="Times New Roman" w:cs="Times New Roman"/>
          <w:sz w:val="28"/>
          <w:szCs w:val="28"/>
        </w:rPr>
        <w:t xml:space="preserve"> ожидания и приема граждан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r>
      <w:r w:rsidR="00F51EE4" w:rsidRPr="005037EC">
        <w:rPr>
          <w:rFonts w:ascii="Times New Roman" w:hAnsi="Times New Roman" w:cs="Times New Roman"/>
          <w:sz w:val="28"/>
          <w:szCs w:val="28"/>
        </w:rPr>
        <w:t>41</w:t>
      </w:r>
      <w:r w:rsidRPr="005037EC">
        <w:rPr>
          <w:rFonts w:ascii="Times New Roman" w:hAnsi="Times New Roman" w:cs="Times New Roman"/>
          <w:sz w:val="28"/>
          <w:szCs w:val="28"/>
        </w:rPr>
        <w:t>. В</w:t>
      </w:r>
      <w:r w:rsidRPr="005037EC">
        <w:rPr>
          <w:rFonts w:ascii="Times New Roman" w:hAnsi="Times New Roman" w:cs="Times New Roman"/>
        </w:rPr>
        <w:t xml:space="preserve"> </w:t>
      </w:r>
      <w:r w:rsidRPr="005037EC">
        <w:rPr>
          <w:rFonts w:ascii="Times New Roman" w:hAnsi="Times New Roman" w:cs="Times New Roman"/>
          <w:sz w:val="28"/>
          <w:szCs w:val="28"/>
        </w:rPr>
        <w:t>помещениях обеспечивается создание инвалидам следующих условий доступности</w:t>
      </w:r>
      <w:r w:rsidRPr="005037EC">
        <w:rPr>
          <w:rFonts w:ascii="Times New Roman" w:hAnsi="Times New Roman" w:cs="Times New Roman"/>
        </w:rPr>
        <w:t xml:space="preserve"> </w:t>
      </w:r>
      <w:r w:rsidRPr="005037EC">
        <w:rPr>
          <w:rFonts w:ascii="Times New Roman" w:hAnsi="Times New Roman" w:cs="Times New Roman"/>
          <w:sz w:val="28"/>
          <w:szCs w:val="28"/>
        </w:rPr>
        <w:t>муниципальной услуги в соответствии с требованиями, установленными законодательными и иными нормативными правовыми актами:</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A85644" w:rsidRPr="005037EC" w:rsidRDefault="00A85644" w:rsidP="00A85644">
      <w:pPr>
        <w:spacing w:after="0" w:line="240" w:lineRule="auto"/>
        <w:ind w:firstLine="708"/>
        <w:jc w:val="both"/>
        <w:rPr>
          <w:rFonts w:ascii="Times New Roman" w:hAnsi="Times New Roman" w:cs="Times New Roman"/>
          <w:sz w:val="28"/>
          <w:szCs w:val="28"/>
        </w:rPr>
      </w:pPr>
      <w:proofErr w:type="gramStart"/>
      <w:r w:rsidRPr="005037EC">
        <w:rPr>
          <w:rFonts w:ascii="Times New Roman" w:hAnsi="Times New Roman" w:cs="Times New Roman"/>
          <w:sz w:val="28"/>
          <w:szCs w:val="28"/>
        </w:rPr>
        <w:t xml:space="preserve">допуск </w:t>
      </w:r>
      <w:proofErr w:type="spellStart"/>
      <w:r w:rsidRPr="005037EC">
        <w:rPr>
          <w:rFonts w:ascii="Times New Roman" w:hAnsi="Times New Roman" w:cs="Times New Roman"/>
          <w:sz w:val="28"/>
          <w:szCs w:val="28"/>
        </w:rPr>
        <w:t>сурдопереводчика</w:t>
      </w:r>
      <w:proofErr w:type="spellEnd"/>
      <w:r w:rsidRPr="005037EC">
        <w:rPr>
          <w:rFonts w:ascii="Times New Roman" w:hAnsi="Times New Roman" w:cs="Times New Roman"/>
          <w:sz w:val="28"/>
          <w:szCs w:val="28"/>
        </w:rPr>
        <w:t xml:space="preserve"> и </w:t>
      </w:r>
      <w:proofErr w:type="spellStart"/>
      <w:r w:rsidRPr="005037EC">
        <w:rPr>
          <w:rFonts w:ascii="Times New Roman" w:hAnsi="Times New Roman" w:cs="Times New Roman"/>
          <w:sz w:val="28"/>
          <w:szCs w:val="28"/>
        </w:rPr>
        <w:t>тифлосурдопереводчика</w:t>
      </w:r>
      <w:proofErr w:type="spellEnd"/>
      <w:r w:rsidRPr="005037EC">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37A8"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42</w:t>
      </w:r>
      <w:r w:rsidR="00F82DBC"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w:t>
      </w:r>
      <w:r w:rsidR="00BB7777" w:rsidRPr="005037EC">
        <w:rPr>
          <w:rFonts w:ascii="Times New Roman" w:hAnsi="Times New Roman" w:cs="Times New Roman"/>
          <w:sz w:val="28"/>
          <w:szCs w:val="28"/>
        </w:rPr>
        <w:t>городского</w:t>
      </w:r>
      <w:r w:rsidR="00C67BC0" w:rsidRPr="005037EC">
        <w:rPr>
          <w:rFonts w:ascii="Times New Roman" w:hAnsi="Times New Roman" w:cs="Times New Roman"/>
          <w:sz w:val="28"/>
          <w:szCs w:val="28"/>
        </w:rPr>
        <w:t xml:space="preserve"> </w:t>
      </w:r>
      <w:r w:rsidR="00BB7777" w:rsidRPr="005037EC">
        <w:rPr>
          <w:rFonts w:ascii="Times New Roman" w:hAnsi="Times New Roman" w:cs="Times New Roman"/>
          <w:sz w:val="28"/>
          <w:szCs w:val="28"/>
        </w:rPr>
        <w:t>округа Верхотурский</w:t>
      </w:r>
      <w:r w:rsidR="00C67BC0" w:rsidRPr="005037EC">
        <w:rPr>
          <w:rFonts w:ascii="Times New Roman" w:hAnsi="Times New Roman" w:cs="Times New Roman"/>
          <w:sz w:val="28"/>
          <w:szCs w:val="28"/>
        </w:rPr>
        <w:t xml:space="preserve"> и сайте ГБУ СО «МФЦ».</w:t>
      </w:r>
      <w:proofErr w:type="gramEnd"/>
      <w:r w:rsidR="00C67BC0" w:rsidRPr="005037EC">
        <w:rPr>
          <w:rFonts w:ascii="Times New Roman" w:hAnsi="Times New Roman" w:cs="Times New Roman"/>
          <w:sz w:val="28"/>
          <w:szCs w:val="28"/>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BB777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Показатели доступности и качества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43</w:t>
      </w:r>
      <w:r w:rsidRPr="005037EC">
        <w:rPr>
          <w:rFonts w:ascii="Times New Roman" w:hAnsi="Times New Roman" w:cs="Times New Roman"/>
          <w:sz w:val="28"/>
          <w:szCs w:val="28"/>
        </w:rPr>
        <w:t>. Показателем доступности муниципальной услуги является возможность:</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1)</w:t>
      </w:r>
      <w:r w:rsidRPr="005037EC">
        <w:rPr>
          <w:rFonts w:ascii="Times New Roman" w:hAnsi="Times New Roman" w:cs="Times New Roman"/>
          <w:sz w:val="28"/>
          <w:szCs w:val="28"/>
        </w:rPr>
        <w:t xml:space="preserve"> обращаться за устной консультацией и направлять письменный запрос о предоставлении муниципальной услуги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910719" w:rsidRPr="005037EC">
        <w:rPr>
          <w:rFonts w:ascii="Times New Roman" w:hAnsi="Times New Roman" w:cs="Times New Roman"/>
          <w:sz w:val="28"/>
          <w:szCs w:val="28"/>
        </w:rPr>
        <w:t>2)</w:t>
      </w:r>
      <w:r w:rsidRPr="005037EC">
        <w:rPr>
          <w:rFonts w:ascii="Times New Roman" w:hAnsi="Times New Roman" w:cs="Times New Roman"/>
          <w:sz w:val="28"/>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обращаться за получением муниципальной услуги через ГБУ СО «МФЦ»;</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82DBC" w:rsidRPr="005037EC">
        <w:rPr>
          <w:rFonts w:ascii="Times New Roman" w:hAnsi="Times New Roman" w:cs="Times New Roman"/>
          <w:sz w:val="28"/>
          <w:szCs w:val="28"/>
        </w:rPr>
        <w:t>4</w:t>
      </w:r>
      <w:r w:rsidR="00F51EE4" w:rsidRPr="005037EC">
        <w:rPr>
          <w:rFonts w:ascii="Times New Roman" w:hAnsi="Times New Roman" w:cs="Times New Roman"/>
          <w:sz w:val="28"/>
          <w:szCs w:val="28"/>
        </w:rPr>
        <w:t>4</w:t>
      </w:r>
      <w:r w:rsidRPr="005037EC">
        <w:rPr>
          <w:rFonts w:ascii="Times New Roman" w:hAnsi="Times New Roman" w:cs="Times New Roman"/>
          <w:sz w:val="28"/>
          <w:szCs w:val="28"/>
        </w:rPr>
        <w:t>. Основные требования к качеству предоставления муниципальной услуги: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своевременность, полнота предоставления муниципальной услуги;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достоверность и полнота информирования заявителя о ходе предоставления муниципальной услуги;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 </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6137A8" w:rsidRPr="005037EC" w:rsidRDefault="0091071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предоставление муниципальной услуги в ходе не более двух посещений специалиста, предоставляющего данную услугу.</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t>4</w:t>
      </w:r>
      <w:r w:rsidR="00F51EE4" w:rsidRPr="005037EC">
        <w:rPr>
          <w:rFonts w:ascii="Times New Roman" w:hAnsi="Times New Roman" w:cs="Times New Roman"/>
          <w:sz w:val="28"/>
          <w:szCs w:val="28"/>
        </w:rPr>
        <w:t>5</w:t>
      </w:r>
      <w:r w:rsidRPr="005037EC">
        <w:rPr>
          <w:rFonts w:ascii="Times New Roman" w:hAnsi="Times New Roman" w:cs="Times New Roman"/>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lastRenderedPageBreak/>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85644" w:rsidRPr="005037EC" w:rsidRDefault="00A85644" w:rsidP="00A85644">
      <w:pPr>
        <w:spacing w:after="0" w:line="240" w:lineRule="auto"/>
        <w:jc w:val="both"/>
        <w:rPr>
          <w:rFonts w:ascii="Times New Roman" w:hAnsi="Times New Roman" w:cs="Times New Roman"/>
          <w:sz w:val="28"/>
          <w:szCs w:val="28"/>
        </w:rPr>
      </w:pPr>
      <w:r w:rsidRPr="005037EC">
        <w:rPr>
          <w:rFonts w:ascii="Times New Roman" w:hAnsi="Times New Roman" w:cs="Times New Roman"/>
          <w:sz w:val="28"/>
          <w:szCs w:val="28"/>
        </w:rPr>
        <w:tab/>
        <w:t xml:space="preserve">обеспечение допуска на объект </w:t>
      </w:r>
      <w:proofErr w:type="spellStart"/>
      <w:r w:rsidRPr="005037EC">
        <w:rPr>
          <w:rFonts w:ascii="Times New Roman" w:hAnsi="Times New Roman" w:cs="Times New Roman"/>
          <w:sz w:val="28"/>
          <w:szCs w:val="28"/>
        </w:rPr>
        <w:t>сурдопереводчика</w:t>
      </w:r>
      <w:proofErr w:type="spellEnd"/>
      <w:r w:rsidRPr="005037EC">
        <w:rPr>
          <w:rFonts w:ascii="Times New Roman" w:hAnsi="Times New Roman" w:cs="Times New Roman"/>
          <w:sz w:val="28"/>
          <w:szCs w:val="28"/>
        </w:rPr>
        <w:t xml:space="preserve"> и  </w:t>
      </w:r>
      <w:proofErr w:type="spellStart"/>
      <w:r w:rsidRPr="005037EC">
        <w:rPr>
          <w:rFonts w:ascii="Times New Roman" w:hAnsi="Times New Roman" w:cs="Times New Roman"/>
          <w:sz w:val="28"/>
          <w:szCs w:val="28"/>
        </w:rPr>
        <w:t>тифлосурдопереводчика</w:t>
      </w:r>
      <w:proofErr w:type="spellEnd"/>
      <w:r w:rsidRPr="005037EC">
        <w:rPr>
          <w:rFonts w:ascii="Times New Roman" w:hAnsi="Times New Roman" w:cs="Times New Roman"/>
          <w:sz w:val="28"/>
          <w:szCs w:val="28"/>
        </w:rPr>
        <w:t>;</w:t>
      </w:r>
    </w:p>
    <w:p w:rsidR="00A85644" w:rsidRPr="005037EC" w:rsidRDefault="00A85644" w:rsidP="00A85644">
      <w:pPr>
        <w:spacing w:after="0" w:line="240" w:lineRule="auto"/>
        <w:ind w:firstLine="708"/>
        <w:jc w:val="both"/>
        <w:rPr>
          <w:rFonts w:ascii="Times New Roman" w:hAnsi="Times New Roman" w:cs="Times New Roman"/>
          <w:sz w:val="28"/>
          <w:szCs w:val="28"/>
        </w:rPr>
      </w:pPr>
      <w:r w:rsidRPr="005037EC">
        <w:rPr>
          <w:rFonts w:ascii="Times New Roman" w:hAnsi="Times New Roman" w:cs="Times New Roman"/>
          <w:sz w:val="28"/>
          <w:szCs w:val="28"/>
        </w:rPr>
        <w:t>оказание иной необходимой инвалидам помощи в преодолении барьеров, мешающих получению ими муниципальных услуг наравне с другими лицами.</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4</w:t>
      </w:r>
      <w:r w:rsidR="00F51EE4" w:rsidRPr="005037EC">
        <w:rPr>
          <w:rFonts w:ascii="Times New Roman" w:hAnsi="Times New Roman" w:cs="Times New Roman"/>
          <w:sz w:val="28"/>
          <w:szCs w:val="28"/>
        </w:rPr>
        <w:t>6</w:t>
      </w:r>
      <w:r w:rsidRPr="005037EC">
        <w:rPr>
          <w:rFonts w:ascii="Times New Roman" w:hAnsi="Times New Roman" w:cs="Times New Roman"/>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консультирование о порядке и ходе предоставления муниципальной услуги;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прием заявления о предоставлении муниципальной услуги;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выдача результата предоставления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6137A8" w:rsidRPr="005037EC" w:rsidRDefault="006137A8" w:rsidP="006137A8">
      <w:pPr>
        <w:spacing w:after="0" w:line="240" w:lineRule="auto"/>
        <w:ind w:firstLine="709"/>
        <w:jc w:val="center"/>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F51EE4" w:rsidRPr="005037EC">
        <w:rPr>
          <w:rFonts w:ascii="Times New Roman" w:hAnsi="Times New Roman" w:cs="Times New Roman"/>
          <w:sz w:val="28"/>
          <w:szCs w:val="28"/>
        </w:rPr>
        <w:t>7</w:t>
      </w:r>
      <w:r w:rsidRPr="005037EC">
        <w:rPr>
          <w:rFonts w:ascii="Times New Roman" w:hAnsi="Times New Roman" w:cs="Times New Roman"/>
          <w:sz w:val="28"/>
          <w:szCs w:val="28"/>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5037E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037EC">
        <w:rPr>
          <w:rFonts w:ascii="Times New Roman" w:hAnsi="Times New Roman" w:cs="Times New Roman"/>
          <w:sz w:val="28"/>
          <w:szCs w:val="28"/>
        </w:rPr>
        <w:t xml:space="preserve"> и муниципальных услуг».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Административные процедуры по предоставлению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F51EE4" w:rsidRPr="005037EC">
        <w:rPr>
          <w:rFonts w:ascii="Times New Roman" w:hAnsi="Times New Roman" w:cs="Times New Roman"/>
          <w:sz w:val="28"/>
          <w:szCs w:val="28"/>
        </w:rPr>
        <w:t>8</w:t>
      </w:r>
      <w:r w:rsidRPr="005037EC">
        <w:rPr>
          <w:rFonts w:ascii="Times New Roman" w:hAnsi="Times New Roman" w:cs="Times New Roman"/>
          <w:sz w:val="28"/>
          <w:szCs w:val="28"/>
        </w:rPr>
        <w:t xml:space="preserve">. Последовательность действий по предоставлению заявителю государственной услуги включает в себя следующие административные процедуры: </w:t>
      </w:r>
    </w:p>
    <w:p w:rsidR="006137A8" w:rsidRPr="005037EC" w:rsidRDefault="0073600C" w:rsidP="00BD234B">
      <w:pPr>
        <w:spacing w:after="0" w:line="240" w:lineRule="auto"/>
        <w:ind w:right="-567"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прием и регистрация заявления с необходимыми документами;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формирование и направление межведомственного запроса в органы, представляющие сведения;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рассмотрение пакета поступивших документов;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принятие решения о предоставлении либо об отказе в предоставлении муниципальной услуги;</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формирование результата предоставления муниципальной услуги;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4</w:t>
      </w:r>
      <w:r w:rsidR="00F51EE4" w:rsidRPr="005037EC">
        <w:rPr>
          <w:rFonts w:ascii="Times New Roman" w:hAnsi="Times New Roman" w:cs="Times New Roman"/>
          <w:sz w:val="28"/>
          <w:szCs w:val="28"/>
        </w:rPr>
        <w:t>9</w:t>
      </w:r>
      <w:r w:rsidRPr="005037EC">
        <w:rPr>
          <w:rFonts w:ascii="Times New Roman" w:hAnsi="Times New Roman" w:cs="Times New Roman"/>
          <w:sz w:val="28"/>
          <w:szCs w:val="28"/>
        </w:rPr>
        <w:t xml:space="preserve">. Блок-схема предоставления муниципальной услуги приводится в приложении № </w:t>
      </w:r>
      <w:r w:rsidR="00D429F5" w:rsidRPr="005037EC">
        <w:rPr>
          <w:rFonts w:ascii="Times New Roman" w:hAnsi="Times New Roman" w:cs="Times New Roman"/>
          <w:sz w:val="28"/>
          <w:szCs w:val="28"/>
        </w:rPr>
        <w:t>4</w:t>
      </w:r>
      <w:r w:rsidRPr="005037EC">
        <w:rPr>
          <w:rFonts w:ascii="Times New Roman" w:hAnsi="Times New Roman" w:cs="Times New Roman"/>
          <w:sz w:val="28"/>
          <w:szCs w:val="28"/>
        </w:rPr>
        <w:t xml:space="preserve"> к Регламенту. </w:t>
      </w:r>
    </w:p>
    <w:p w:rsidR="006137A8" w:rsidRPr="005037EC" w:rsidRDefault="00F82DB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F51EE4" w:rsidRPr="005037EC">
        <w:rPr>
          <w:rFonts w:ascii="Times New Roman" w:hAnsi="Times New Roman" w:cs="Times New Roman"/>
          <w:sz w:val="28"/>
          <w:szCs w:val="28"/>
        </w:rPr>
        <w:t>0</w:t>
      </w:r>
      <w:r w:rsidR="00C67BC0" w:rsidRPr="005037EC">
        <w:rPr>
          <w:rFonts w:ascii="Times New Roman" w:hAnsi="Times New Roman" w:cs="Times New Roman"/>
          <w:sz w:val="28"/>
          <w:szCs w:val="28"/>
        </w:rPr>
        <w:t xml:space="preserve">. При обращении заявителя за предоставлением муниципальной услуги через ГБУ СО «МФЦ» в ГБУ СО «МФЦ» осуществляются следующие административные действия: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прием заявления о предоставлении разрешения на строительство объекта капитального строительства и необходимого пакета документов; </w:t>
      </w:r>
    </w:p>
    <w:p w:rsidR="0073600C"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передача документов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w:t>
      </w:r>
    </w:p>
    <w:p w:rsidR="00F66390"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прием от </w:t>
      </w:r>
      <w:r w:rsidR="00612067"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курьером ГБУ СО «МФЦ» результата оказания муниципальной услуги (в случае получения заявителем результата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предоставления муниципальной услуги в ГБУ СО «МФЦ» при наличии такой возможности в соглашении о взаимодействии с ГБУ СО «МФЦ»); </w:t>
      </w:r>
    </w:p>
    <w:p w:rsidR="006137A8"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w:t>
      </w:r>
      <w:r w:rsidR="00C67BC0" w:rsidRPr="005037EC">
        <w:rPr>
          <w:rFonts w:ascii="Times New Roman" w:hAnsi="Times New Roman" w:cs="Times New Roman"/>
          <w:sz w:val="28"/>
          <w:szCs w:val="28"/>
        </w:rPr>
        <w:t xml:space="preserve"> 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73600C" w:rsidRPr="005037EC">
        <w:rPr>
          <w:rFonts w:ascii="Times New Roman" w:hAnsi="Times New Roman" w:cs="Times New Roman"/>
          <w:sz w:val="28"/>
          <w:szCs w:val="28"/>
        </w:rPr>
        <w:t>5)</w:t>
      </w:r>
      <w:r w:rsidRPr="005037EC">
        <w:rPr>
          <w:rFonts w:ascii="Times New Roman" w:hAnsi="Times New Roman" w:cs="Times New Roman"/>
          <w:sz w:val="28"/>
          <w:szCs w:val="28"/>
        </w:rPr>
        <w:t xml:space="preserve"> выдача заявителю результата предоставления муниципальной услуги или мотивированного письменного отказа в предоставлении муниципальной услуги.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Прием и регистрация заявления с необходимыми документами либо регистрация заявления и принятие решения об отказе в приеме документов</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r w:rsidR="00F51EE4" w:rsidRPr="005037EC">
        <w:rPr>
          <w:rFonts w:ascii="Times New Roman" w:hAnsi="Times New Roman" w:cs="Times New Roman"/>
          <w:sz w:val="28"/>
          <w:szCs w:val="28"/>
        </w:rPr>
        <w:t>51</w:t>
      </w:r>
      <w:r w:rsidRPr="005037EC">
        <w:rPr>
          <w:rFonts w:ascii="Times New Roman" w:hAnsi="Times New Roman" w:cs="Times New Roman"/>
          <w:sz w:val="28"/>
          <w:szCs w:val="28"/>
        </w:rPr>
        <w:t xml:space="preserve">. Основанием для начала административной процедуры является обращение заявителя в </w:t>
      </w:r>
      <w:r w:rsidR="00612067"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с заявлением о предоставлении разрешения на строительство, о продлении разрешения на строительство 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 </w:t>
      </w:r>
    </w:p>
    <w:p w:rsidR="006137A8" w:rsidRPr="005037EC" w:rsidRDefault="00F51EE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52</w:t>
      </w:r>
      <w:r w:rsidR="00C67BC0" w:rsidRPr="005037EC">
        <w:rPr>
          <w:rFonts w:ascii="Times New Roman" w:hAnsi="Times New Roman" w:cs="Times New Roman"/>
          <w:sz w:val="28"/>
          <w:szCs w:val="28"/>
        </w:rPr>
        <w:t xml:space="preserve">. При приеме заявления и необходимых документов должностное лицо </w:t>
      </w:r>
      <w:r w:rsidR="00612067"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6137A8"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53</w:t>
      </w:r>
      <w:r w:rsidR="00C67BC0" w:rsidRPr="005037EC">
        <w:rPr>
          <w:rFonts w:ascii="Times New Roman" w:hAnsi="Times New Roman" w:cs="Times New Roman"/>
          <w:sz w:val="28"/>
          <w:szCs w:val="28"/>
        </w:rPr>
        <w:t>. Документы, перечисленные в пунктах 1</w:t>
      </w:r>
      <w:r w:rsidRPr="005037EC">
        <w:rPr>
          <w:rFonts w:ascii="Times New Roman" w:hAnsi="Times New Roman" w:cs="Times New Roman"/>
          <w:sz w:val="28"/>
          <w:szCs w:val="28"/>
        </w:rPr>
        <w:t>9</w:t>
      </w:r>
      <w:r w:rsidR="00C67BC0" w:rsidRPr="005037EC">
        <w:rPr>
          <w:rFonts w:ascii="Times New Roman" w:hAnsi="Times New Roman" w:cs="Times New Roman"/>
          <w:sz w:val="28"/>
          <w:szCs w:val="28"/>
        </w:rPr>
        <w:t>, 20</w:t>
      </w:r>
      <w:r w:rsidRPr="005037EC">
        <w:rPr>
          <w:rFonts w:ascii="Times New Roman" w:hAnsi="Times New Roman" w:cs="Times New Roman"/>
          <w:sz w:val="28"/>
          <w:szCs w:val="28"/>
        </w:rPr>
        <w:t>, 21, 22</w:t>
      </w:r>
      <w:r w:rsidR="00C67BC0" w:rsidRPr="005037EC">
        <w:rPr>
          <w:rFonts w:ascii="Times New Roman" w:hAnsi="Times New Roman" w:cs="Times New Roman"/>
          <w:sz w:val="28"/>
          <w:szCs w:val="28"/>
        </w:rPr>
        <w:t xml:space="preserve"> Регламента, принимаются как в подлинниках, так и в копиях (ксерокопиях), заверенных заявителем.</w:t>
      </w:r>
    </w:p>
    <w:p w:rsidR="006137A8"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54</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p>
    <w:p w:rsidR="006137A8"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5</w:t>
      </w:r>
      <w:r w:rsidR="00220DEC"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Принятое и зарегистрированное в ГБУ СО «МФЦ» заявление с указанием </w:t>
      </w:r>
      <w:proofErr w:type="gramStart"/>
      <w:r w:rsidR="00C67BC0" w:rsidRPr="005037EC">
        <w:rPr>
          <w:rFonts w:ascii="Times New Roman" w:hAnsi="Times New Roman" w:cs="Times New Roman"/>
          <w:sz w:val="28"/>
          <w:szCs w:val="28"/>
        </w:rPr>
        <w:t>места выдачи результата предоставления муниципальной услуги</w:t>
      </w:r>
      <w:proofErr w:type="gramEnd"/>
      <w:r w:rsidR="00C67BC0" w:rsidRPr="005037EC">
        <w:rPr>
          <w:rFonts w:ascii="Times New Roman" w:hAnsi="Times New Roman" w:cs="Times New Roman"/>
          <w:sz w:val="28"/>
          <w:szCs w:val="28"/>
        </w:rPr>
        <w:t xml:space="preserve"> и необходимые документы передаются в </w:t>
      </w:r>
      <w:r w:rsidR="00612067"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курьерской доставкой работником ГБУ СО «МФЦ».</w:t>
      </w:r>
    </w:p>
    <w:p w:rsidR="00586857" w:rsidRPr="005037EC" w:rsidRDefault="00C67BC0"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220DEC" w:rsidRPr="005037EC">
        <w:rPr>
          <w:rFonts w:ascii="Times New Roman" w:hAnsi="Times New Roman" w:cs="Times New Roman"/>
          <w:sz w:val="28"/>
          <w:szCs w:val="28"/>
        </w:rPr>
        <w:t>6</w:t>
      </w:r>
      <w:r w:rsidRPr="005037EC">
        <w:rPr>
          <w:rFonts w:ascii="Times New Roman" w:hAnsi="Times New Roman" w:cs="Times New Roman"/>
          <w:sz w:val="28"/>
          <w:szCs w:val="28"/>
        </w:rPr>
        <w:t xml:space="preserve">. </w:t>
      </w:r>
      <w:r w:rsidR="00586857" w:rsidRPr="005037EC">
        <w:rPr>
          <w:rFonts w:ascii="Times New Roman" w:hAnsi="Times New Roman" w:cs="Times New Roman"/>
          <w:sz w:val="28"/>
          <w:szCs w:val="28"/>
        </w:rPr>
        <w:t>При получении заявления и приложенных к нему документов должностное лицо Отдела архитектуры и градостроительства Администрации городского округа Верхотурский, ответственное за предоставление муниципальной услуги:</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проверяет полномочия обратившегося лица на подачу заявления                    на  предоставление разрешения на строительство, о продлении разрешения на строительство, на внесение изменений в разрешение на строительство объекта капитального строительства;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определяет, относится ли к компетенции Отдела архитектуры и градостроительства Администрации городского округа Верхотурский предоставление разрешения на строительство объекта капитального строительства;</w:t>
      </w:r>
    </w:p>
    <w:p w:rsidR="006137A8"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 устанавливает, требуется ли предоставление разрешения на строительство на заявленный объект</w:t>
      </w:r>
      <w:r w:rsidR="00C67BC0" w:rsidRPr="005037EC">
        <w:rPr>
          <w:rFonts w:ascii="Times New Roman" w:hAnsi="Times New Roman" w:cs="Times New Roman"/>
          <w:sz w:val="28"/>
          <w:szCs w:val="28"/>
        </w:rPr>
        <w:t xml:space="preserve">.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220DEC" w:rsidRPr="005037EC">
        <w:rPr>
          <w:rFonts w:ascii="Times New Roman" w:hAnsi="Times New Roman" w:cs="Times New Roman"/>
          <w:sz w:val="28"/>
          <w:szCs w:val="28"/>
        </w:rPr>
        <w:t>7</w:t>
      </w:r>
      <w:r w:rsidRPr="005037EC">
        <w:rPr>
          <w:rFonts w:ascii="Times New Roman" w:hAnsi="Times New Roman" w:cs="Times New Roman"/>
          <w:sz w:val="28"/>
          <w:szCs w:val="28"/>
        </w:rPr>
        <w:t xml:space="preserve">. Регистрация заявления или уведомления производится в </w:t>
      </w:r>
      <w:r w:rsidR="00612067"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с присвоением порядкового входящего номера.</w:t>
      </w:r>
    </w:p>
    <w:p w:rsidR="006137A8"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220DEC" w:rsidRPr="005037EC">
        <w:rPr>
          <w:rFonts w:ascii="Times New Roman" w:hAnsi="Times New Roman" w:cs="Times New Roman"/>
          <w:sz w:val="28"/>
          <w:szCs w:val="28"/>
        </w:rPr>
        <w:t>8</w:t>
      </w:r>
      <w:r w:rsidR="00C67BC0" w:rsidRPr="005037EC">
        <w:rPr>
          <w:rFonts w:ascii="Times New Roman" w:hAnsi="Times New Roman" w:cs="Times New Roman"/>
          <w:sz w:val="28"/>
          <w:szCs w:val="28"/>
        </w:rPr>
        <w:t xml:space="preserve">. 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 </w:t>
      </w:r>
    </w:p>
    <w:p w:rsidR="006137A8"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220DEC" w:rsidRPr="005037EC">
        <w:rPr>
          <w:rFonts w:ascii="Times New Roman" w:hAnsi="Times New Roman" w:cs="Times New Roman"/>
          <w:sz w:val="28"/>
          <w:szCs w:val="28"/>
        </w:rPr>
        <w:t>9</w:t>
      </w:r>
      <w:r w:rsidRPr="005037EC">
        <w:rPr>
          <w:rFonts w:ascii="Times New Roman" w:hAnsi="Times New Roman" w:cs="Times New Roman"/>
          <w:sz w:val="28"/>
          <w:szCs w:val="28"/>
        </w:rPr>
        <w:t xml:space="preserve">. Результатом административной процедуры является регистрация заявления или уведомления с пакетом представленных документов в </w:t>
      </w:r>
      <w:r w:rsidR="00612067"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что служит основанием для начала рассмотрения заявления или уведомления по существу</w:t>
      </w:r>
      <w:r w:rsidR="00586857" w:rsidRPr="005037EC">
        <w:rPr>
          <w:rFonts w:ascii="Times New Roman" w:hAnsi="Times New Roman" w:cs="Times New Roman"/>
          <w:sz w:val="28"/>
          <w:szCs w:val="28"/>
        </w:rPr>
        <w:t xml:space="preserve">. </w:t>
      </w:r>
    </w:p>
    <w:p w:rsidR="00586857" w:rsidRPr="005037EC" w:rsidRDefault="00586857"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6137A8" w:rsidRPr="005037EC" w:rsidRDefault="006137A8" w:rsidP="006137A8">
      <w:pPr>
        <w:spacing w:after="0" w:line="240" w:lineRule="auto"/>
        <w:ind w:firstLine="709"/>
        <w:jc w:val="center"/>
        <w:rPr>
          <w:rFonts w:ascii="Times New Roman" w:hAnsi="Times New Roman" w:cs="Times New Roman"/>
          <w:sz w:val="28"/>
          <w:szCs w:val="28"/>
        </w:rPr>
      </w:pPr>
    </w:p>
    <w:p w:rsidR="006137A8"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60</w:t>
      </w:r>
      <w:r w:rsidR="00C67BC0" w:rsidRPr="005037EC">
        <w:rPr>
          <w:rFonts w:ascii="Times New Roman" w:hAnsi="Times New Roman" w:cs="Times New Roman"/>
          <w:sz w:val="28"/>
          <w:szCs w:val="28"/>
        </w:rPr>
        <w:t xml:space="preserve">. 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6137A8" w:rsidRPr="005037EC" w:rsidRDefault="00C67BC0" w:rsidP="006137A8">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6137A8" w:rsidRPr="005037EC" w:rsidRDefault="006137A8" w:rsidP="00D6779C">
      <w:pPr>
        <w:spacing w:after="0" w:line="240" w:lineRule="auto"/>
        <w:ind w:firstLine="709"/>
        <w:jc w:val="both"/>
        <w:rPr>
          <w:rFonts w:ascii="Times New Roman" w:hAnsi="Times New Roman" w:cs="Times New Roman"/>
          <w:sz w:val="28"/>
          <w:szCs w:val="28"/>
        </w:rPr>
      </w:pP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220DEC"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Сведения о ходе предоставления муниципальной услуги могут быть получены заявителем при личном приеме в </w:t>
      </w:r>
      <w:r w:rsidR="00537A5B"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посредством телефонной связи, электронной почты или через Единый и Региональный порталы государственных и муниципальных услуг. </w:t>
      </w:r>
      <w:proofErr w:type="gramEnd"/>
    </w:p>
    <w:p w:rsidR="00731487" w:rsidRPr="005037EC" w:rsidRDefault="00731487" w:rsidP="00D6779C">
      <w:pPr>
        <w:spacing w:after="0" w:line="240" w:lineRule="auto"/>
        <w:ind w:firstLine="709"/>
        <w:jc w:val="both"/>
        <w:rPr>
          <w:rFonts w:ascii="Times New Roman" w:hAnsi="Times New Roman" w:cs="Times New Roman"/>
          <w:sz w:val="28"/>
          <w:szCs w:val="28"/>
        </w:rPr>
      </w:pPr>
    </w:p>
    <w:p w:rsidR="006137A8"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Формирование и направление межведомственного запроса в органы, представляющие сведения</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62</w:t>
      </w:r>
      <w:r w:rsidR="00C67BC0" w:rsidRPr="005037EC">
        <w:rPr>
          <w:rFonts w:ascii="Times New Roman" w:hAnsi="Times New Roman" w:cs="Times New Roman"/>
          <w:sz w:val="28"/>
          <w:szCs w:val="28"/>
        </w:rPr>
        <w:t>. 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731487"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63</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Должностное лицо </w:t>
      </w:r>
      <w:r w:rsidR="00537A5B"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00C67BC0" w:rsidRPr="005037EC">
        <w:rPr>
          <w:rFonts w:ascii="Times New Roman" w:hAnsi="Times New Roman" w:cs="Times New Roman"/>
          <w:sz w:val="28"/>
          <w:szCs w:val="28"/>
        </w:rPr>
        <w:t xml:space="preserve">, ответственное за предоставление муниципальной услуги, в течение одного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 о предоставлении правоустанавливающих документов</w:t>
      </w:r>
      <w:proofErr w:type="gramEnd"/>
      <w:r w:rsidR="00C67BC0" w:rsidRPr="005037EC">
        <w:rPr>
          <w:rFonts w:ascii="Times New Roman" w:hAnsi="Times New Roman" w:cs="Times New Roman"/>
          <w:sz w:val="28"/>
          <w:szCs w:val="28"/>
        </w:rPr>
        <w:t xml:space="preserve"> на земельный участок. </w:t>
      </w:r>
    </w:p>
    <w:p w:rsidR="00731487" w:rsidRPr="005037EC" w:rsidRDefault="00220DE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64</w:t>
      </w:r>
      <w:r w:rsidR="00C67BC0" w:rsidRPr="005037EC">
        <w:rPr>
          <w:rFonts w:ascii="Times New Roman" w:hAnsi="Times New Roman" w:cs="Times New Roman"/>
          <w:sz w:val="28"/>
          <w:szCs w:val="28"/>
        </w:rPr>
        <w:t xml:space="preserve">. Административная процедура «Формирование и направление межведомственного запроса в органы, представляющие сведения» выполняется в течение </w:t>
      </w:r>
      <w:r w:rsidR="00DD08FF" w:rsidRPr="005037EC">
        <w:rPr>
          <w:rFonts w:ascii="Times New Roman" w:hAnsi="Times New Roman" w:cs="Times New Roman"/>
          <w:sz w:val="28"/>
          <w:szCs w:val="28"/>
        </w:rPr>
        <w:t>одного рабочего дня</w:t>
      </w:r>
      <w:r w:rsidR="00C67BC0" w:rsidRPr="005037EC">
        <w:rPr>
          <w:rFonts w:ascii="Times New Roman" w:hAnsi="Times New Roman" w:cs="Times New Roman"/>
          <w:sz w:val="28"/>
          <w:szCs w:val="28"/>
        </w:rPr>
        <w:t xml:space="preserve">. </w:t>
      </w: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220DEC"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Правоустанавливающие документы, решения об образовании земельных участков (их копии или сведения, содержащиеся в них) поступают в </w:t>
      </w:r>
      <w:r w:rsidR="0063485C"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по межведомственному запросу в срок, не превышающий пяти рабочих дней со дня поступления межведомственного запроса в Управление </w:t>
      </w:r>
      <w:proofErr w:type="spellStart"/>
      <w:r w:rsidR="00C67BC0" w:rsidRPr="005037EC">
        <w:rPr>
          <w:rFonts w:ascii="Times New Roman" w:hAnsi="Times New Roman" w:cs="Times New Roman"/>
          <w:sz w:val="28"/>
          <w:szCs w:val="28"/>
        </w:rPr>
        <w:t>Росреестра</w:t>
      </w:r>
      <w:proofErr w:type="spellEnd"/>
      <w:r w:rsidR="00C67BC0" w:rsidRPr="005037EC">
        <w:rPr>
          <w:rFonts w:ascii="Times New Roman" w:hAnsi="Times New Roman" w:cs="Times New Roman"/>
          <w:sz w:val="28"/>
          <w:szCs w:val="28"/>
        </w:rPr>
        <w:t xml:space="preserve">.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220DEC" w:rsidRPr="005037EC">
        <w:rPr>
          <w:rFonts w:ascii="Times New Roman" w:hAnsi="Times New Roman" w:cs="Times New Roman"/>
          <w:sz w:val="28"/>
          <w:szCs w:val="28"/>
        </w:rPr>
        <w:t>6</w:t>
      </w:r>
      <w:r w:rsidRPr="005037EC">
        <w:rPr>
          <w:rFonts w:ascii="Times New Roman" w:hAnsi="Times New Roman" w:cs="Times New Roman"/>
          <w:sz w:val="28"/>
          <w:szCs w:val="28"/>
        </w:rPr>
        <w:t xml:space="preserve">. Результатом данной административной процедуры является получение запрошенных сведений в рамках межведомственного взаимодействия. </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Рассмотрение пакета поступивших документов</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220DEC" w:rsidRPr="005037EC">
        <w:rPr>
          <w:rFonts w:ascii="Times New Roman" w:hAnsi="Times New Roman" w:cs="Times New Roman"/>
          <w:sz w:val="28"/>
          <w:szCs w:val="28"/>
        </w:rPr>
        <w:t>7</w:t>
      </w:r>
      <w:r w:rsidR="00C67BC0" w:rsidRPr="005037EC">
        <w:rPr>
          <w:rFonts w:ascii="Times New Roman" w:hAnsi="Times New Roman" w:cs="Times New Roman"/>
          <w:sz w:val="28"/>
          <w:szCs w:val="28"/>
        </w:rPr>
        <w:t xml:space="preserve">. Основанием для начала рассмотрения пакета поступивших документов по существу является зарегистрированное обращение заявителя в </w:t>
      </w:r>
      <w:r w:rsidR="0063485C"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с комплектом документов, необходимых для предоставления муниципальной услуги, либо регистрация в </w:t>
      </w:r>
      <w:r w:rsidR="0063485C"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комплекта документов, доставленного курьером из ГБУ СО «МФЦ».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220DEC" w:rsidRPr="005037EC">
        <w:rPr>
          <w:rFonts w:ascii="Times New Roman" w:hAnsi="Times New Roman" w:cs="Times New Roman"/>
          <w:sz w:val="28"/>
          <w:szCs w:val="28"/>
        </w:rPr>
        <w:t>8</w:t>
      </w:r>
      <w:r w:rsidRPr="005037EC">
        <w:rPr>
          <w:rFonts w:ascii="Times New Roman" w:hAnsi="Times New Roman" w:cs="Times New Roman"/>
          <w:sz w:val="28"/>
          <w:szCs w:val="28"/>
        </w:rPr>
        <w:t xml:space="preserve">. 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 </w:t>
      </w:r>
    </w:p>
    <w:p w:rsidR="00220DEC" w:rsidRPr="005037EC" w:rsidRDefault="00220DEC" w:rsidP="00220DE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7EC">
        <w:rPr>
          <w:rFonts w:ascii="Times New Roman" w:hAnsi="Times New Roman" w:cs="Times New Roman"/>
          <w:sz w:val="28"/>
          <w:szCs w:val="28"/>
        </w:rPr>
        <w:t xml:space="preserve">1) проверка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r w:rsidR="00853CF2" w:rsidRPr="005037EC">
        <w:rPr>
          <w:rFonts w:ascii="Times New Roman" w:hAnsi="Times New Roman" w:cs="Times New Roman"/>
          <w:sz w:val="28"/>
          <w:szCs w:val="28"/>
        </w:rPr>
        <w:t>пунктом 3 части 12 статьи 48</w:t>
      </w:r>
      <w:r w:rsidRPr="005037EC">
        <w:rPr>
          <w:rFonts w:ascii="Times New Roman" w:hAnsi="Times New Roman" w:cs="Times New Roman"/>
          <w:sz w:val="28"/>
          <w:szCs w:val="28"/>
        </w:rPr>
        <w:t xml:space="preserve"> Градостроительного кодекса </w:t>
      </w:r>
      <w:r w:rsidRPr="005037EC">
        <w:rPr>
          <w:rFonts w:ascii="Times New Roman" w:hAnsi="Times New Roman" w:cs="Times New Roman"/>
          <w:sz w:val="28"/>
          <w:szCs w:val="28"/>
        </w:rPr>
        <w:lastRenderedPageBreak/>
        <w:t xml:space="preserve">Российской Федерации, или описание внешнего облика объекта индивидуального жилищного строительства, предусмотренное </w:t>
      </w:r>
      <w:hyperlink r:id="rId17" w:history="1">
        <w:r w:rsidR="00853CF2" w:rsidRPr="005037EC">
          <w:rPr>
            <w:rFonts w:ascii="Times New Roman" w:hAnsi="Times New Roman" w:cs="Times New Roman"/>
            <w:sz w:val="28"/>
            <w:szCs w:val="28"/>
          </w:rPr>
          <w:t>пунктом</w:t>
        </w:r>
      </w:hyperlink>
      <w:r w:rsidR="00853CF2" w:rsidRPr="005037EC">
        <w:rPr>
          <w:rFonts w:ascii="Times New Roman" w:hAnsi="Times New Roman" w:cs="Times New Roman"/>
          <w:sz w:val="28"/>
          <w:szCs w:val="28"/>
        </w:rPr>
        <w:t xml:space="preserve"> 4 части 9</w:t>
      </w:r>
      <w:r w:rsidRPr="005037EC">
        <w:rPr>
          <w:rFonts w:ascii="Times New Roman" w:hAnsi="Times New Roman" w:cs="Times New Roman"/>
          <w:sz w:val="28"/>
          <w:szCs w:val="28"/>
        </w:rPr>
        <w:t xml:space="preserve"> статьи</w:t>
      </w:r>
      <w:r w:rsidR="00853CF2" w:rsidRPr="005037EC">
        <w:rPr>
          <w:rFonts w:ascii="Times New Roman" w:hAnsi="Times New Roman" w:cs="Times New Roman"/>
          <w:sz w:val="28"/>
          <w:szCs w:val="28"/>
        </w:rPr>
        <w:t xml:space="preserve"> 51 Градостроительного кодекса Российской Федерации,</w:t>
      </w:r>
      <w:r w:rsidRPr="005037EC">
        <w:rPr>
          <w:rFonts w:ascii="Times New Roman" w:hAnsi="Times New Roman" w:cs="Times New Roman"/>
          <w:sz w:val="28"/>
          <w:szCs w:val="28"/>
        </w:rPr>
        <w:t xml:space="preserve"> в орган исполнительной власти субъекта Российской</w:t>
      </w:r>
      <w:proofErr w:type="gramEnd"/>
      <w:r w:rsidRPr="005037EC">
        <w:rPr>
          <w:rFonts w:ascii="Times New Roman" w:hAnsi="Times New Roman" w:cs="Times New Roman"/>
          <w:sz w:val="28"/>
          <w:szCs w:val="28"/>
        </w:rPr>
        <w:t xml:space="preserve">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20DEC" w:rsidRPr="005037EC" w:rsidRDefault="00220DEC" w:rsidP="00220DEC">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5037EC">
        <w:rPr>
          <w:rFonts w:ascii="Times New Roman" w:hAnsi="Times New Roman" w:cs="Times New Roman"/>
          <w:sz w:val="28"/>
          <w:szCs w:val="28"/>
        </w:rPr>
        <w:t>архитектурным решениям</w:t>
      </w:r>
      <w:proofErr w:type="gramEnd"/>
      <w:r w:rsidRPr="005037EC">
        <w:rPr>
          <w:rFonts w:ascii="Times New Roman" w:hAnsi="Times New Roman" w:cs="Times New Roman"/>
          <w:sz w:val="28"/>
          <w:szCs w:val="28"/>
        </w:rPr>
        <w:t xml:space="preserve"> объектов капитального строительства не проводится</w:t>
      </w:r>
      <w:r w:rsidR="00853CF2" w:rsidRPr="005037EC">
        <w:rPr>
          <w:rFonts w:ascii="Times New Roman" w:hAnsi="Times New Roman" w:cs="Times New Roman"/>
          <w:sz w:val="28"/>
          <w:szCs w:val="28"/>
        </w:rPr>
        <w:t>.</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w:t>
      </w:r>
      <w:r w:rsidR="004920C4" w:rsidRPr="005037EC">
        <w:rPr>
          <w:rFonts w:ascii="Times New Roman" w:hAnsi="Times New Roman" w:cs="Times New Roman"/>
          <w:sz w:val="28"/>
          <w:szCs w:val="28"/>
        </w:rPr>
        <w:t>9</w:t>
      </w:r>
      <w:r w:rsidRPr="005037EC">
        <w:rPr>
          <w:rFonts w:ascii="Times New Roman" w:hAnsi="Times New Roman" w:cs="Times New Roman"/>
          <w:sz w:val="28"/>
          <w:szCs w:val="28"/>
        </w:rPr>
        <w:t xml:space="preserve">. Рассмотрение заявления о продлении разрешения на строительство объекта капитального строительства производится по следующим параметрам: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w:t>
      </w:r>
      <w:r w:rsidR="00C67BC0" w:rsidRPr="005037EC">
        <w:rPr>
          <w:rFonts w:ascii="Times New Roman" w:hAnsi="Times New Roman" w:cs="Times New Roman"/>
          <w:sz w:val="28"/>
          <w:szCs w:val="28"/>
        </w:rPr>
        <w:t xml:space="preserve">проверка наличия полного пакета документов, предусмотренных пунктом </w:t>
      </w:r>
      <w:r w:rsidR="004920C4" w:rsidRPr="005037EC">
        <w:rPr>
          <w:rFonts w:ascii="Times New Roman" w:hAnsi="Times New Roman" w:cs="Times New Roman"/>
          <w:sz w:val="28"/>
          <w:szCs w:val="28"/>
        </w:rPr>
        <w:t>20</w:t>
      </w:r>
      <w:r w:rsidR="00586857" w:rsidRPr="005037EC">
        <w:rPr>
          <w:rFonts w:ascii="Times New Roman" w:hAnsi="Times New Roman" w:cs="Times New Roman"/>
          <w:sz w:val="28"/>
          <w:szCs w:val="28"/>
        </w:rPr>
        <w:t xml:space="preserve">, </w:t>
      </w:r>
      <w:r w:rsidR="004920C4" w:rsidRPr="005037EC">
        <w:rPr>
          <w:rFonts w:ascii="Times New Roman" w:hAnsi="Times New Roman" w:cs="Times New Roman"/>
          <w:sz w:val="28"/>
          <w:szCs w:val="28"/>
        </w:rPr>
        <w:t>2</w:t>
      </w:r>
      <w:r w:rsidR="00586857"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Регламента; </w:t>
      </w:r>
    </w:p>
    <w:p w:rsidR="0073600C"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установление факта начала строительства заявленного объекта;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проверка соблюдения допустимого срока подачи заявления (не менее</w:t>
      </w:r>
      <w:proofErr w:type="gramStart"/>
      <w:r w:rsidR="00C67BC0" w:rsidRPr="005037EC">
        <w:rPr>
          <w:rFonts w:ascii="Times New Roman" w:hAnsi="Times New Roman" w:cs="Times New Roman"/>
          <w:sz w:val="28"/>
          <w:szCs w:val="28"/>
        </w:rPr>
        <w:t>,</w:t>
      </w:r>
      <w:proofErr w:type="gramEnd"/>
      <w:r w:rsidR="00C67BC0" w:rsidRPr="005037EC">
        <w:rPr>
          <w:rFonts w:ascii="Times New Roman" w:hAnsi="Times New Roman" w:cs="Times New Roman"/>
          <w:sz w:val="28"/>
          <w:szCs w:val="28"/>
        </w:rPr>
        <w:t xml:space="preserve"> чем за 60 дней до истечения срока разрешения на строительство). </w:t>
      </w:r>
    </w:p>
    <w:p w:rsidR="00731487" w:rsidRPr="005037EC" w:rsidRDefault="004920C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70</w:t>
      </w:r>
      <w:r w:rsidR="00C67BC0" w:rsidRPr="005037EC">
        <w:rPr>
          <w:rFonts w:ascii="Times New Roman" w:hAnsi="Times New Roman" w:cs="Times New Roman"/>
          <w:sz w:val="28"/>
          <w:szCs w:val="28"/>
        </w:rPr>
        <w:t>. 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C67BC0" w:rsidRPr="005037EC">
        <w:rPr>
          <w:rFonts w:ascii="Times New Roman" w:hAnsi="Times New Roman" w:cs="Times New Roman"/>
          <w:sz w:val="28"/>
          <w:szCs w:val="28"/>
        </w:rPr>
        <w:t xml:space="preserve"> проверка указания в уведомлении реквизитов всех документов, предусмотренных в пункте 2</w:t>
      </w:r>
      <w:r w:rsidR="004920C4"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Регламента;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проверка наличия правоустанавливающих документов на земельный участок (если сведения о них отсутствуют в ЕГР</w:t>
      </w:r>
      <w:r w:rsidR="00335941" w:rsidRPr="005037EC">
        <w:rPr>
          <w:rFonts w:ascii="Times New Roman" w:hAnsi="Times New Roman" w:cs="Times New Roman"/>
          <w:sz w:val="28"/>
          <w:szCs w:val="28"/>
        </w:rPr>
        <w:t>Н</w:t>
      </w:r>
      <w:r w:rsidR="00C67BC0" w:rsidRPr="005037EC">
        <w:rPr>
          <w:rFonts w:ascii="Times New Roman" w:hAnsi="Times New Roman" w:cs="Times New Roman"/>
          <w:sz w:val="28"/>
          <w:szCs w:val="28"/>
        </w:rPr>
        <w:t>);</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w:t>
      </w:r>
      <w:r w:rsidR="00C67BC0" w:rsidRPr="005037EC">
        <w:rPr>
          <w:rFonts w:ascii="Times New Roman" w:hAnsi="Times New Roman" w:cs="Times New Roman"/>
          <w:sz w:val="28"/>
          <w:szCs w:val="28"/>
        </w:rPr>
        <w:t xml:space="preserve"> проверка наличия оригиналов ранее выданного разрешения на строительство;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4) </w:t>
      </w:r>
      <w:r w:rsidR="00C67BC0" w:rsidRPr="005037EC">
        <w:rPr>
          <w:rFonts w:ascii="Times New Roman" w:hAnsi="Times New Roman" w:cs="Times New Roman"/>
          <w:sz w:val="28"/>
          <w:szCs w:val="28"/>
        </w:rPr>
        <w:t xml:space="preserve">проверка достоверности сведений, указанных в уведомлении о переходе прав на земельный участок или об образовании земельного участка; </w:t>
      </w:r>
    </w:p>
    <w:p w:rsidR="00731487"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586857" w:rsidRPr="005037EC" w:rsidRDefault="005868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6) проверка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roofErr w:type="gramStart"/>
      <w:r w:rsidRPr="005037EC">
        <w:rPr>
          <w:rFonts w:ascii="Times New Roman" w:hAnsi="Times New Roman" w:cs="Times New Roman"/>
          <w:sz w:val="28"/>
          <w:szCs w:val="28"/>
        </w:rPr>
        <w:t>согласно пункта</w:t>
      </w:r>
      <w:proofErr w:type="gramEnd"/>
      <w:r w:rsidRPr="005037EC">
        <w:rPr>
          <w:rFonts w:ascii="Times New Roman" w:hAnsi="Times New Roman" w:cs="Times New Roman"/>
          <w:sz w:val="28"/>
          <w:szCs w:val="28"/>
        </w:rPr>
        <w:t xml:space="preserve"> 2</w:t>
      </w:r>
      <w:r w:rsidR="004920C4" w:rsidRPr="005037EC">
        <w:rPr>
          <w:rFonts w:ascii="Times New Roman" w:hAnsi="Times New Roman" w:cs="Times New Roman"/>
          <w:sz w:val="28"/>
          <w:szCs w:val="28"/>
        </w:rPr>
        <w:t>3</w:t>
      </w:r>
      <w:r w:rsidRPr="005037EC">
        <w:rPr>
          <w:rFonts w:ascii="Times New Roman" w:hAnsi="Times New Roman" w:cs="Times New Roman"/>
          <w:sz w:val="28"/>
          <w:szCs w:val="28"/>
        </w:rPr>
        <w:t xml:space="preserve"> Регламента.</w:t>
      </w:r>
    </w:p>
    <w:p w:rsidR="00731487" w:rsidRPr="005037EC" w:rsidRDefault="004920C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71</w:t>
      </w:r>
      <w:r w:rsidR="00C67BC0" w:rsidRPr="005037EC">
        <w:rPr>
          <w:rFonts w:ascii="Times New Roman" w:hAnsi="Times New Roman" w:cs="Times New Roman"/>
          <w:sz w:val="28"/>
          <w:szCs w:val="28"/>
        </w:rPr>
        <w:t xml:space="preserve">. Рассмотрение заявления и представленных документов осуществляется должностным лицом </w:t>
      </w:r>
      <w:r w:rsidR="0063485C"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в течение пяти рабочих дней с момента регистрации заявления.</w:t>
      </w:r>
    </w:p>
    <w:p w:rsidR="00731487" w:rsidRPr="005037EC" w:rsidRDefault="004920C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72</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w:t>
      </w:r>
      <w:r w:rsidR="00E00C14">
        <w:rPr>
          <w:rFonts w:ascii="Times New Roman" w:hAnsi="Times New Roman" w:cs="Times New Roman"/>
          <w:sz w:val="28"/>
          <w:szCs w:val="28"/>
        </w:rPr>
        <w:t xml:space="preserve"> и</w:t>
      </w:r>
      <w:r w:rsidR="00C67BC0" w:rsidRPr="005037EC">
        <w:rPr>
          <w:rFonts w:ascii="Times New Roman" w:hAnsi="Times New Roman" w:cs="Times New Roman"/>
          <w:sz w:val="28"/>
          <w:szCs w:val="28"/>
        </w:rPr>
        <w:t xml:space="preserve"> приняти</w:t>
      </w:r>
      <w:r w:rsidR="00E00C14">
        <w:rPr>
          <w:rFonts w:ascii="Times New Roman" w:hAnsi="Times New Roman" w:cs="Times New Roman"/>
          <w:sz w:val="28"/>
          <w:szCs w:val="28"/>
        </w:rPr>
        <w:t>е</w:t>
      </w:r>
      <w:r w:rsidR="00C67BC0" w:rsidRPr="005037EC">
        <w:rPr>
          <w:rFonts w:ascii="Times New Roman" w:hAnsi="Times New Roman" w:cs="Times New Roman"/>
          <w:sz w:val="28"/>
          <w:szCs w:val="28"/>
        </w:rPr>
        <w:t xml:space="preserve"> решения о внесении изменений в разрешение на строительство производится в срок</w:t>
      </w:r>
      <w:r w:rsidR="00E00C14">
        <w:rPr>
          <w:rFonts w:ascii="Times New Roman" w:hAnsi="Times New Roman" w:cs="Times New Roman"/>
          <w:sz w:val="28"/>
          <w:szCs w:val="28"/>
        </w:rPr>
        <w:t>,</w:t>
      </w:r>
      <w:r w:rsidR="00C67BC0" w:rsidRPr="005037EC">
        <w:rPr>
          <w:rFonts w:ascii="Times New Roman" w:hAnsi="Times New Roman" w:cs="Times New Roman"/>
          <w:sz w:val="28"/>
          <w:szCs w:val="28"/>
        </w:rPr>
        <w:t xml:space="preserve"> не превышающий 10 рабочих дней (часть 21.14 статьи 51 Градостроительного кодекса Российской Федерации). </w:t>
      </w:r>
      <w:proofErr w:type="gramEnd"/>
    </w:p>
    <w:p w:rsidR="00731487" w:rsidRPr="005037EC" w:rsidRDefault="004920C4"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73.</w:t>
      </w:r>
      <w:r w:rsidR="00C67BC0" w:rsidRPr="005037EC">
        <w:rPr>
          <w:rFonts w:ascii="Times New Roman" w:hAnsi="Times New Roman" w:cs="Times New Roman"/>
          <w:sz w:val="28"/>
          <w:szCs w:val="28"/>
        </w:rPr>
        <w:t xml:space="preserve"> Результатом данной административной процедуры является рассмотрение по существу пакета поступивших документов.</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586857" w:rsidRPr="005037EC" w:rsidRDefault="004920C4"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74</w:t>
      </w:r>
      <w:r w:rsidR="00C67BC0" w:rsidRPr="005037EC">
        <w:rPr>
          <w:rFonts w:ascii="Times New Roman" w:hAnsi="Times New Roman" w:cs="Times New Roman"/>
          <w:sz w:val="28"/>
          <w:szCs w:val="28"/>
        </w:rPr>
        <w:t xml:space="preserve">. </w:t>
      </w:r>
      <w:proofErr w:type="gramStart"/>
      <w:r w:rsidR="00586857" w:rsidRPr="005037EC">
        <w:rPr>
          <w:rFonts w:ascii="Times New Roman" w:hAnsi="Times New Roman" w:cs="Times New Roman"/>
          <w:sz w:val="28"/>
          <w:szCs w:val="28"/>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w:t>
      </w:r>
      <w:r w:rsidRPr="005037EC">
        <w:rPr>
          <w:rFonts w:ascii="Times New Roman" w:hAnsi="Times New Roman" w:cs="Times New Roman"/>
          <w:sz w:val="28"/>
          <w:szCs w:val="28"/>
        </w:rPr>
        <w:t>9</w:t>
      </w:r>
      <w:r w:rsidR="00586857" w:rsidRPr="005037EC">
        <w:rPr>
          <w:rFonts w:ascii="Times New Roman" w:hAnsi="Times New Roman" w:cs="Times New Roman"/>
          <w:sz w:val="28"/>
          <w:szCs w:val="28"/>
        </w:rPr>
        <w:t xml:space="preserve"> Регламента, и соответствие проектной документации объекта капитального строительства требованиям градостроительного плана земельного  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00586857" w:rsidRPr="005037EC">
        <w:rPr>
          <w:rFonts w:ascii="Times New Roman" w:hAnsi="Times New Roman" w:cs="Times New Roman"/>
          <w:sz w:val="28"/>
          <w:szCs w:val="28"/>
        </w:rPr>
        <w:t xml:space="preserve"> от заявителя документами и документами, полученными в рамках межведомственного взаимодействия. </w:t>
      </w:r>
    </w:p>
    <w:p w:rsidR="00586857" w:rsidRPr="005037EC" w:rsidRDefault="005868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Основанием для принятия решения о продлении разрешения на строительство является наличие всех документов, предусмотренных пунктами </w:t>
      </w:r>
      <w:r w:rsidR="004920C4" w:rsidRPr="005037EC">
        <w:rPr>
          <w:rFonts w:ascii="Times New Roman" w:hAnsi="Times New Roman" w:cs="Times New Roman"/>
          <w:sz w:val="28"/>
          <w:szCs w:val="28"/>
        </w:rPr>
        <w:t>20</w:t>
      </w:r>
      <w:r w:rsidRPr="005037EC">
        <w:rPr>
          <w:rFonts w:ascii="Times New Roman" w:hAnsi="Times New Roman" w:cs="Times New Roman"/>
          <w:sz w:val="28"/>
          <w:szCs w:val="28"/>
        </w:rPr>
        <w:t xml:space="preserve">, </w:t>
      </w:r>
      <w:r w:rsidR="004920C4" w:rsidRPr="005037EC">
        <w:rPr>
          <w:rFonts w:ascii="Times New Roman" w:hAnsi="Times New Roman" w:cs="Times New Roman"/>
          <w:sz w:val="28"/>
          <w:szCs w:val="28"/>
        </w:rPr>
        <w:t>2</w:t>
      </w:r>
      <w:r w:rsidRPr="005037EC">
        <w:rPr>
          <w:rFonts w:ascii="Times New Roman" w:hAnsi="Times New Roman" w:cs="Times New Roman"/>
          <w:sz w:val="28"/>
          <w:szCs w:val="28"/>
        </w:rPr>
        <w:t>1 Регламента, начало строительства, реконструкции заявленного объекта до истечения срока подачи заявления.</w:t>
      </w:r>
    </w:p>
    <w:p w:rsidR="00586857" w:rsidRPr="005037EC" w:rsidRDefault="00586857" w:rsidP="00586857">
      <w:pPr>
        <w:spacing w:after="0" w:line="240" w:lineRule="auto"/>
        <w:ind w:firstLine="709"/>
        <w:jc w:val="both"/>
        <w:rPr>
          <w:rFonts w:ascii="Times New Roman" w:hAnsi="Times New Roman" w:cs="Times New Roman"/>
          <w:sz w:val="28"/>
          <w:szCs w:val="28"/>
        </w:rPr>
      </w:pPr>
      <w:proofErr w:type="gramStart"/>
      <w:r w:rsidRPr="005037EC">
        <w:rPr>
          <w:rFonts w:ascii="Times New Roman" w:hAnsi="Times New Roman" w:cs="Times New Roman"/>
          <w:sz w:val="28"/>
          <w:szCs w:val="28"/>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2</w:t>
      </w:r>
      <w:r w:rsidR="004920C4" w:rsidRPr="005037EC">
        <w:rPr>
          <w:rFonts w:ascii="Times New Roman" w:hAnsi="Times New Roman" w:cs="Times New Roman"/>
          <w:sz w:val="28"/>
          <w:szCs w:val="28"/>
        </w:rPr>
        <w:t>2</w:t>
      </w:r>
      <w:r w:rsidRPr="005037EC">
        <w:rPr>
          <w:rFonts w:ascii="Times New Roman" w:hAnsi="Times New Roman" w:cs="Times New Roman"/>
          <w:sz w:val="28"/>
          <w:szCs w:val="28"/>
        </w:rPr>
        <w:t xml:space="preserve"> Регламента, наличие правоустанавливающих документов на земельный участок (при отсутствии сведений о них в ЕГР</w:t>
      </w:r>
      <w:r w:rsidR="00335941" w:rsidRPr="005037EC">
        <w:rPr>
          <w:rFonts w:ascii="Times New Roman" w:hAnsi="Times New Roman" w:cs="Times New Roman"/>
          <w:sz w:val="28"/>
          <w:szCs w:val="28"/>
        </w:rPr>
        <w:t>Н</w:t>
      </w:r>
      <w:r w:rsidRPr="005037EC">
        <w:rPr>
          <w:rFonts w:ascii="Times New Roman" w:hAnsi="Times New Roman" w:cs="Times New Roman"/>
          <w:sz w:val="28"/>
          <w:szCs w:val="28"/>
        </w:rPr>
        <w:t>),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5037EC">
        <w:rPr>
          <w:rFonts w:ascii="Times New Roman" w:hAnsi="Times New Roman" w:cs="Times New Roman"/>
          <w:sz w:val="28"/>
          <w:szCs w:val="28"/>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p w:rsidR="00586857" w:rsidRPr="005037EC" w:rsidRDefault="00586857" w:rsidP="00586857">
      <w:pPr>
        <w:spacing w:after="0" w:line="240" w:lineRule="auto"/>
        <w:ind w:firstLine="709"/>
        <w:jc w:val="both"/>
        <w:rPr>
          <w:rFonts w:ascii="Times New Roman" w:hAnsi="Times New Roman" w:cs="Times New Roman"/>
          <w:sz w:val="28"/>
          <w:szCs w:val="28"/>
        </w:rPr>
      </w:pPr>
      <w:proofErr w:type="gramStart"/>
      <w:r w:rsidRPr="005037EC">
        <w:rPr>
          <w:rFonts w:ascii="Times New Roman" w:hAnsi="Times New Roman" w:cs="Times New Roman"/>
          <w:sz w:val="28"/>
          <w:szCs w:val="28"/>
        </w:rPr>
        <w:t>Основанием для принятия решения о внесении изменений в разрешение на строительство согласно пункта 2</w:t>
      </w:r>
      <w:r w:rsidR="004920C4" w:rsidRPr="005037EC">
        <w:rPr>
          <w:rFonts w:ascii="Times New Roman" w:hAnsi="Times New Roman" w:cs="Times New Roman"/>
          <w:sz w:val="28"/>
          <w:szCs w:val="28"/>
        </w:rPr>
        <w:t>3</w:t>
      </w:r>
      <w:r w:rsidRPr="005037EC">
        <w:rPr>
          <w:rFonts w:ascii="Times New Roman" w:hAnsi="Times New Roman" w:cs="Times New Roman"/>
          <w:sz w:val="28"/>
          <w:szCs w:val="28"/>
        </w:rPr>
        <w:t xml:space="preserve"> Регламента является изменение проектной документации, в соответствии с частью 7 статьи 52 Градостроительного кодекса Российской Федерации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w:t>
      </w:r>
      <w:proofErr w:type="gramEnd"/>
    </w:p>
    <w:p w:rsidR="00731487" w:rsidRPr="005037EC" w:rsidRDefault="00643157" w:rsidP="00586857">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4920C4"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Решение о внесении изменений в разрешение на строительство оформляется правовым актом Администрации </w:t>
      </w:r>
      <w:r w:rsidR="0063485C"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xml:space="preserve">, в котором указывается содержание и состав вносимых изменений.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7</w:t>
      </w:r>
      <w:r w:rsidR="004920C4" w:rsidRPr="005037EC">
        <w:rPr>
          <w:rFonts w:ascii="Times New Roman" w:hAnsi="Times New Roman" w:cs="Times New Roman"/>
          <w:sz w:val="28"/>
          <w:szCs w:val="28"/>
        </w:rPr>
        <w:t>6</w:t>
      </w:r>
      <w:r w:rsidRPr="005037EC">
        <w:rPr>
          <w:rFonts w:ascii="Times New Roman" w:hAnsi="Times New Roman" w:cs="Times New Roman"/>
          <w:sz w:val="28"/>
          <w:szCs w:val="28"/>
        </w:rPr>
        <w:t>. 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2</w:t>
      </w:r>
      <w:r w:rsidR="004920C4" w:rsidRPr="005037EC">
        <w:rPr>
          <w:rFonts w:ascii="Times New Roman" w:hAnsi="Times New Roman" w:cs="Times New Roman"/>
          <w:sz w:val="28"/>
          <w:szCs w:val="28"/>
        </w:rPr>
        <w:t>9</w:t>
      </w:r>
      <w:r w:rsidRPr="005037EC">
        <w:rPr>
          <w:rFonts w:ascii="Times New Roman" w:hAnsi="Times New Roman" w:cs="Times New Roman"/>
          <w:sz w:val="28"/>
          <w:szCs w:val="28"/>
        </w:rPr>
        <w:t xml:space="preserve"> Регламента.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Основанием для принятия решения об отказе в предоставлении муниципальной услуги продления разрешения на строительство является наличие оснований, указанных в пункте </w:t>
      </w:r>
      <w:r w:rsidR="004920C4" w:rsidRPr="005037EC">
        <w:rPr>
          <w:rFonts w:ascii="Times New Roman" w:hAnsi="Times New Roman" w:cs="Times New Roman"/>
          <w:sz w:val="28"/>
          <w:szCs w:val="28"/>
        </w:rPr>
        <w:t>30</w:t>
      </w:r>
      <w:r w:rsidRPr="005037EC">
        <w:rPr>
          <w:rFonts w:ascii="Times New Roman" w:hAnsi="Times New Roman" w:cs="Times New Roman"/>
          <w:sz w:val="28"/>
          <w:szCs w:val="28"/>
        </w:rPr>
        <w:t xml:space="preserve"> Регламента.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Основанием </w:t>
      </w:r>
      <w:proofErr w:type="gramStart"/>
      <w:r w:rsidRPr="005037EC">
        <w:rPr>
          <w:rFonts w:ascii="Times New Roman" w:hAnsi="Times New Roman" w:cs="Times New Roman"/>
          <w:sz w:val="28"/>
          <w:szCs w:val="28"/>
        </w:rPr>
        <w:t>для принятия решения об отказе в предоставлении муниципальной услуги внесения изменений в разрешение на строительство</w:t>
      </w:r>
      <w:proofErr w:type="gramEnd"/>
      <w:r w:rsidRPr="005037EC">
        <w:rPr>
          <w:rFonts w:ascii="Times New Roman" w:hAnsi="Times New Roman" w:cs="Times New Roman"/>
          <w:sz w:val="28"/>
          <w:szCs w:val="28"/>
        </w:rPr>
        <w:t xml:space="preserve"> является наличие оснований, предусмотренных пунктом </w:t>
      </w:r>
      <w:r w:rsidR="004920C4" w:rsidRPr="005037EC">
        <w:rPr>
          <w:rFonts w:ascii="Times New Roman" w:hAnsi="Times New Roman" w:cs="Times New Roman"/>
          <w:sz w:val="28"/>
          <w:szCs w:val="28"/>
        </w:rPr>
        <w:t>31</w:t>
      </w:r>
      <w:r w:rsidRPr="005037EC">
        <w:rPr>
          <w:rFonts w:ascii="Times New Roman" w:hAnsi="Times New Roman" w:cs="Times New Roman"/>
          <w:sz w:val="28"/>
          <w:szCs w:val="28"/>
        </w:rPr>
        <w:t xml:space="preserve"> Регламента.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4920C4" w:rsidRPr="005037EC">
        <w:rPr>
          <w:rFonts w:ascii="Times New Roman" w:hAnsi="Times New Roman" w:cs="Times New Roman"/>
          <w:sz w:val="28"/>
          <w:szCs w:val="28"/>
        </w:rPr>
        <w:t>7</w:t>
      </w:r>
      <w:r w:rsidRPr="005037EC">
        <w:rPr>
          <w:rFonts w:ascii="Times New Roman" w:hAnsi="Times New Roman" w:cs="Times New Roman"/>
          <w:sz w:val="28"/>
          <w:szCs w:val="28"/>
        </w:rPr>
        <w:t xml:space="preserve">. Решение об отказе в предоставлении муниципальной услуги оформляется письмом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с указанием причин отказа.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4920C4" w:rsidRPr="005037EC">
        <w:rPr>
          <w:rFonts w:ascii="Times New Roman" w:hAnsi="Times New Roman" w:cs="Times New Roman"/>
          <w:sz w:val="28"/>
          <w:szCs w:val="28"/>
        </w:rPr>
        <w:t>8</w:t>
      </w:r>
      <w:r w:rsidR="0073600C" w:rsidRPr="005037EC">
        <w:rPr>
          <w:rFonts w:ascii="Times New Roman" w:hAnsi="Times New Roman" w:cs="Times New Roman"/>
          <w:sz w:val="28"/>
          <w:szCs w:val="28"/>
        </w:rPr>
        <w:t>.</w:t>
      </w:r>
      <w:r w:rsidRPr="005037EC">
        <w:rPr>
          <w:rFonts w:ascii="Times New Roman" w:hAnsi="Times New Roman" w:cs="Times New Roman"/>
          <w:sz w:val="28"/>
          <w:szCs w:val="28"/>
        </w:rPr>
        <w:t xml:space="preserve"> 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и регистрация осуществляются в течение одного рабочего дня.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7</w:t>
      </w:r>
      <w:r w:rsidR="004920C4" w:rsidRPr="005037EC">
        <w:rPr>
          <w:rFonts w:ascii="Times New Roman" w:hAnsi="Times New Roman" w:cs="Times New Roman"/>
          <w:sz w:val="28"/>
          <w:szCs w:val="28"/>
        </w:rPr>
        <w:t>9</w:t>
      </w:r>
      <w:r w:rsidRPr="005037EC">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w:t>
      </w:r>
      <w:r w:rsidR="0063485C"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 xml:space="preserve">в адрес заявителя с указанием причин отказа. </w:t>
      </w:r>
    </w:p>
    <w:p w:rsidR="004920C4" w:rsidRPr="005037EC" w:rsidRDefault="004920C4" w:rsidP="00731487">
      <w:pPr>
        <w:spacing w:after="0" w:line="240" w:lineRule="auto"/>
        <w:ind w:firstLine="709"/>
        <w:jc w:val="center"/>
        <w:rPr>
          <w:rFonts w:ascii="Times New Roman" w:hAnsi="Times New Roman" w:cs="Times New Roman"/>
          <w:sz w:val="28"/>
          <w:szCs w:val="28"/>
        </w:rPr>
      </w:pPr>
    </w:p>
    <w:p w:rsidR="00731487" w:rsidRPr="005037EC" w:rsidRDefault="00C67BC0" w:rsidP="00731487">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Формирование результата предоставления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80</w:t>
      </w:r>
      <w:r w:rsidR="00C67BC0" w:rsidRPr="005037EC">
        <w:rPr>
          <w:rFonts w:ascii="Times New Roman" w:hAnsi="Times New Roman" w:cs="Times New Roman"/>
          <w:sz w:val="28"/>
          <w:szCs w:val="28"/>
        </w:rPr>
        <w:t xml:space="preserve">. Результатом предоставления муниципальной услуги является разрешение на строительство объекта капитального строительства.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При продлении разрешения на строительство результатом предоставления муниципальной услуги является продленное разрешение на строительство.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 </w:t>
      </w: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81</w:t>
      </w:r>
      <w:r w:rsidR="00C67BC0" w:rsidRPr="005037EC">
        <w:rPr>
          <w:rFonts w:ascii="Times New Roman" w:hAnsi="Times New Roman" w:cs="Times New Roman"/>
          <w:sz w:val="28"/>
          <w:szCs w:val="28"/>
        </w:rPr>
        <w:t>. Формирование разрешения на строительство (продленного или измененного разрешения на строительство) осуществляется в течение 3 часов после принятия решения о предоставлении муниципальной услуги.</w:t>
      </w:r>
    </w:p>
    <w:p w:rsidR="00AC11C8"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82</w:t>
      </w:r>
      <w:r w:rsidR="00C67BC0" w:rsidRPr="005037EC">
        <w:rPr>
          <w:rFonts w:ascii="Times New Roman" w:hAnsi="Times New Roman" w:cs="Times New Roman"/>
          <w:sz w:val="28"/>
          <w:szCs w:val="28"/>
        </w:rPr>
        <w:t xml:space="preserve">. При продлении разрешения на строительство оно сохраняет прежние регистрационные дату и номер, номер и дату предоставления.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Продление производится путем впечатывания в разрешение на строительство после даты его предоставления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5037EC">
        <w:rPr>
          <w:rFonts w:ascii="Times New Roman" w:hAnsi="Times New Roman" w:cs="Times New Roman"/>
          <w:sz w:val="28"/>
          <w:szCs w:val="28"/>
        </w:rPr>
        <w:t>пр</w:t>
      </w:r>
      <w:proofErr w:type="spellEnd"/>
      <w:proofErr w:type="gramEnd"/>
      <w:r w:rsidRPr="005037E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D429F5" w:rsidRPr="005037EC">
        <w:rPr>
          <w:rFonts w:ascii="Times New Roman" w:hAnsi="Times New Roman" w:cs="Times New Roman"/>
          <w:sz w:val="28"/>
          <w:szCs w:val="28"/>
        </w:rPr>
        <w:t xml:space="preserve"> (приложение № 5 к Регламенту)</w:t>
      </w:r>
      <w:r w:rsidRPr="005037EC">
        <w:rPr>
          <w:rFonts w:ascii="Times New Roman" w:hAnsi="Times New Roman" w:cs="Times New Roman"/>
          <w:sz w:val="28"/>
          <w:szCs w:val="28"/>
        </w:rPr>
        <w:t xml:space="preserve">. </w:t>
      </w:r>
    </w:p>
    <w:p w:rsidR="00AC11C8"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83</w:t>
      </w:r>
      <w:r w:rsidR="00C67BC0" w:rsidRPr="005037EC">
        <w:rPr>
          <w:rFonts w:ascii="Times New Roman" w:hAnsi="Times New Roman" w:cs="Times New Roman"/>
          <w:sz w:val="28"/>
          <w:szCs w:val="28"/>
        </w:rPr>
        <w:t xml:space="preserve">. 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w:t>
      </w:r>
    </w:p>
    <w:p w:rsidR="0073600C"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При этом в измененном разрешении на строительство после заголовка «Разрешение на строительство» указывается: </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«(с изменениями, внесёнными правовым актом Администрации </w:t>
      </w:r>
      <w:r w:rsidR="0073600C"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от</w:t>
      </w:r>
      <w:proofErr w:type="gramEnd"/>
      <w:r w:rsidRPr="005037EC">
        <w:rPr>
          <w:rFonts w:ascii="Times New Roman" w:hAnsi="Times New Roman" w:cs="Times New Roman"/>
          <w:sz w:val="28"/>
          <w:szCs w:val="28"/>
        </w:rPr>
        <w:t xml:space="preserve"> __________ № _______)».</w:t>
      </w: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84.</w:t>
      </w:r>
      <w:r w:rsidR="00C67BC0" w:rsidRPr="005037EC">
        <w:rPr>
          <w:rFonts w:ascii="Times New Roman" w:hAnsi="Times New Roman" w:cs="Times New Roman"/>
          <w:sz w:val="28"/>
          <w:szCs w:val="28"/>
        </w:rPr>
        <w:t xml:space="preserve"> Подписание разрешения на строительство (продленного или измененного разрешения на строительство) осуществляется уполномоченным должностным лицом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в течение одного дня с момента подготовки проекта документа. </w:t>
      </w: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85</w:t>
      </w:r>
      <w:r w:rsidR="00C67BC0" w:rsidRPr="005037EC">
        <w:rPr>
          <w:rFonts w:ascii="Times New Roman" w:hAnsi="Times New Roman" w:cs="Times New Roman"/>
          <w:sz w:val="28"/>
          <w:szCs w:val="28"/>
        </w:rPr>
        <w:t xml:space="preserve">. Регистрация разрешения или измененного разрешения на строительство объекта капитального строительства и заверение его печатью </w:t>
      </w:r>
      <w:r w:rsidR="0023789E" w:rsidRPr="005037EC">
        <w:rPr>
          <w:rFonts w:ascii="Times New Roman" w:hAnsi="Times New Roman" w:cs="Times New Roman"/>
          <w:sz w:val="28"/>
          <w:szCs w:val="28"/>
        </w:rPr>
        <w:t xml:space="preserve"> 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производится в течение 2 часов после его подписания. Продленное разрешение на строительство регистрируется и заверяется печатью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в течение </w:t>
      </w:r>
      <w:r w:rsidR="00430175" w:rsidRPr="00430175">
        <w:rPr>
          <w:rFonts w:ascii="Times New Roman" w:hAnsi="Times New Roman" w:cs="Times New Roman"/>
          <w:sz w:val="28"/>
          <w:szCs w:val="28"/>
        </w:rPr>
        <w:t>2</w:t>
      </w:r>
      <w:r w:rsidR="00C67BC0" w:rsidRPr="005037EC">
        <w:rPr>
          <w:rFonts w:ascii="Times New Roman" w:hAnsi="Times New Roman" w:cs="Times New Roman"/>
          <w:sz w:val="28"/>
          <w:szCs w:val="28"/>
        </w:rPr>
        <w:t xml:space="preserve"> час</w:t>
      </w:r>
      <w:r w:rsidR="00430175">
        <w:rPr>
          <w:rFonts w:ascii="Times New Roman" w:hAnsi="Times New Roman" w:cs="Times New Roman"/>
          <w:sz w:val="28"/>
          <w:szCs w:val="28"/>
        </w:rPr>
        <w:t>ов</w:t>
      </w:r>
      <w:r w:rsidR="00C67BC0" w:rsidRPr="005037EC">
        <w:rPr>
          <w:rFonts w:ascii="Times New Roman" w:hAnsi="Times New Roman" w:cs="Times New Roman"/>
          <w:sz w:val="28"/>
          <w:szCs w:val="28"/>
        </w:rPr>
        <w:t xml:space="preserve"> после его подписания. </w:t>
      </w: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946279"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 </w:t>
      </w:r>
    </w:p>
    <w:p w:rsidR="00C11CB8" w:rsidRPr="005037EC" w:rsidRDefault="00C11CB8" w:rsidP="004576BD">
      <w:pPr>
        <w:tabs>
          <w:tab w:val="left" w:pos="1632"/>
        </w:tabs>
        <w:jc w:val="center"/>
        <w:rPr>
          <w:rFonts w:ascii="Times New Roman" w:hAnsi="Times New Roman" w:cs="Times New Roman"/>
          <w:sz w:val="26"/>
          <w:szCs w:val="26"/>
        </w:rPr>
      </w:pPr>
    </w:p>
    <w:p w:rsidR="00731487" w:rsidRPr="00430175" w:rsidRDefault="00C67BC0" w:rsidP="004576BD">
      <w:pPr>
        <w:tabs>
          <w:tab w:val="left" w:pos="1632"/>
        </w:tabs>
        <w:jc w:val="center"/>
        <w:rPr>
          <w:rFonts w:ascii="Times New Roman" w:hAnsi="Times New Roman" w:cs="Times New Roman"/>
          <w:sz w:val="28"/>
          <w:szCs w:val="28"/>
        </w:rPr>
      </w:pPr>
      <w:r w:rsidRPr="00430175">
        <w:rPr>
          <w:rFonts w:ascii="Times New Roman" w:hAnsi="Times New Roman" w:cs="Times New Roman"/>
          <w:sz w:val="28"/>
          <w:szCs w:val="28"/>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731487" w:rsidRPr="005037EC" w:rsidRDefault="00731487" w:rsidP="00D6779C">
      <w:pPr>
        <w:spacing w:after="0" w:line="240" w:lineRule="auto"/>
        <w:ind w:firstLine="709"/>
        <w:jc w:val="both"/>
        <w:rPr>
          <w:rFonts w:ascii="Times New Roman" w:hAnsi="Times New Roman" w:cs="Times New Roman"/>
          <w:sz w:val="28"/>
          <w:szCs w:val="28"/>
        </w:rPr>
      </w:pPr>
    </w:p>
    <w:p w:rsidR="00731487" w:rsidRPr="005037EC" w:rsidRDefault="00643157"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946279" w:rsidRPr="005037EC">
        <w:rPr>
          <w:rFonts w:ascii="Times New Roman" w:hAnsi="Times New Roman" w:cs="Times New Roman"/>
          <w:sz w:val="28"/>
          <w:szCs w:val="28"/>
        </w:rPr>
        <w:t>7</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Должностное лицо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  разрешения на строительство </w:t>
      </w:r>
      <w:r w:rsidR="0023789E"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(с момента заверения продленного разрешения на строительство) либо регистрации письменного отказа в предоставлении муниципальной услуги. </w:t>
      </w:r>
      <w:proofErr w:type="gramEnd"/>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946279" w:rsidRPr="005037EC">
        <w:rPr>
          <w:rFonts w:ascii="Times New Roman" w:hAnsi="Times New Roman" w:cs="Times New Roman"/>
          <w:sz w:val="28"/>
          <w:szCs w:val="28"/>
        </w:rPr>
        <w:t>8</w:t>
      </w:r>
      <w:r w:rsidRPr="005037EC">
        <w:rPr>
          <w:rFonts w:ascii="Times New Roman" w:hAnsi="Times New Roman" w:cs="Times New Roman"/>
          <w:sz w:val="28"/>
          <w:szCs w:val="28"/>
        </w:rPr>
        <w:t>. 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731487"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8</w:t>
      </w:r>
      <w:r w:rsidR="00946279" w:rsidRPr="005037EC">
        <w:rPr>
          <w:rFonts w:ascii="Times New Roman" w:hAnsi="Times New Roman" w:cs="Times New Roman"/>
          <w:sz w:val="28"/>
          <w:szCs w:val="28"/>
        </w:rPr>
        <w:t>9</w:t>
      </w:r>
      <w:r w:rsidRPr="005037EC">
        <w:rPr>
          <w:rFonts w:ascii="Times New Roman" w:hAnsi="Times New Roman" w:cs="Times New Roman"/>
          <w:sz w:val="28"/>
          <w:szCs w:val="28"/>
        </w:rPr>
        <w:t xml:space="preserve">. Должностное лицо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сообщает застройщику или его уполномоченному представителю о внесении изменений в разрешение на строительство в течение 5 рабочих дней со дня регистрации и заверения печатью измененного разрешения на строительство (пункт 3 части 21.16 статьи 51 Градостроительного кодекса Российской Федерации). </w:t>
      </w: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90</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Выдача разрешения или продленного разрешения на строительство и оригиналов документов, подлежащих возврату заявителю, или письма с </w:t>
      </w:r>
      <w:r w:rsidR="00C67BC0" w:rsidRPr="005037EC">
        <w:rPr>
          <w:rFonts w:ascii="Times New Roman" w:hAnsi="Times New Roman" w:cs="Times New Roman"/>
          <w:sz w:val="28"/>
          <w:szCs w:val="28"/>
        </w:rPr>
        <w:lastRenderedPageBreak/>
        <w:t>мотивированным отказом в предоставлении муниципальной услуги и полного пакета</w:t>
      </w:r>
      <w:r w:rsidR="0023789E" w:rsidRPr="005037EC">
        <w:rPr>
          <w:rFonts w:ascii="Times New Roman" w:hAnsi="Times New Roman" w:cs="Times New Roman"/>
          <w:sz w:val="28"/>
          <w:szCs w:val="28"/>
        </w:rPr>
        <w:t xml:space="preserve">, </w:t>
      </w:r>
      <w:r w:rsidR="00C67BC0" w:rsidRPr="005037EC">
        <w:rPr>
          <w:rFonts w:ascii="Times New Roman" w:hAnsi="Times New Roman" w:cs="Times New Roman"/>
          <w:sz w:val="28"/>
          <w:szCs w:val="28"/>
        </w:rPr>
        <w:t xml:space="preserve">представленных заявителем документов производится должностным лицом </w:t>
      </w:r>
      <w:r w:rsidR="0023789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или оператором ГБУ СО «МФЦ» лично заявителю после установления его личности, в том числе с использованием универсальной электронной карты, и проверки</w:t>
      </w:r>
      <w:proofErr w:type="gramEnd"/>
      <w:r w:rsidR="00C67BC0" w:rsidRPr="005037EC">
        <w:rPr>
          <w:rFonts w:ascii="Times New Roman" w:hAnsi="Times New Roman" w:cs="Times New Roman"/>
          <w:sz w:val="28"/>
          <w:szCs w:val="28"/>
        </w:rPr>
        <w:t xml:space="preserve"> полномочий на совершение действий по получению результата предоставления муниципальной услуги, если заявителем выступает представитель застройщика. </w:t>
      </w:r>
    </w:p>
    <w:p w:rsidR="00731487" w:rsidRPr="005037EC" w:rsidRDefault="00946279"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91</w:t>
      </w:r>
      <w:r w:rsidR="00C67BC0" w:rsidRPr="005037EC">
        <w:rPr>
          <w:rFonts w:ascii="Times New Roman" w:hAnsi="Times New Roman" w:cs="Times New Roman"/>
          <w:sz w:val="28"/>
          <w:szCs w:val="28"/>
        </w:rPr>
        <w:t xml:space="preserve">. </w:t>
      </w:r>
      <w:proofErr w:type="gramStart"/>
      <w:r w:rsidR="00C67BC0" w:rsidRPr="005037EC">
        <w:rPr>
          <w:rFonts w:ascii="Times New Roman" w:hAnsi="Times New Roman" w:cs="Times New Roman"/>
          <w:sz w:val="28"/>
          <w:szCs w:val="28"/>
        </w:rPr>
        <w:t xml:space="preserve">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w:t>
      </w:r>
      <w:r w:rsidR="005B278A" w:rsidRPr="005037EC">
        <w:rPr>
          <w:rFonts w:ascii="Times New Roman" w:hAnsi="Times New Roman" w:cs="Times New Roman"/>
          <w:sz w:val="28"/>
          <w:szCs w:val="28"/>
        </w:rPr>
        <w:t xml:space="preserve">Отделе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образования лично застройщику или его уполномоченному представителю после установления его</w:t>
      </w:r>
      <w:proofErr w:type="gramEnd"/>
      <w:r w:rsidR="00C67BC0" w:rsidRPr="005037EC">
        <w:rPr>
          <w:rFonts w:ascii="Times New Roman" w:hAnsi="Times New Roman" w:cs="Times New Roman"/>
          <w:sz w:val="28"/>
          <w:szCs w:val="28"/>
        </w:rPr>
        <w:t xml:space="preserve">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w:t>
      </w: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92</w:t>
      </w:r>
      <w:r w:rsidR="00C67BC0" w:rsidRPr="005037EC">
        <w:rPr>
          <w:rFonts w:ascii="Times New Roman" w:hAnsi="Times New Roman" w:cs="Times New Roman"/>
          <w:sz w:val="28"/>
          <w:szCs w:val="28"/>
        </w:rPr>
        <w:t xml:space="preserve">. </w:t>
      </w:r>
      <w:proofErr w:type="gramStart"/>
      <w:r w:rsidR="0054220E" w:rsidRPr="005037EC">
        <w:rPr>
          <w:rFonts w:ascii="Times New Roman" w:hAnsi="Times New Roman" w:cs="Times New Roman"/>
          <w:sz w:val="28"/>
          <w:szCs w:val="28"/>
        </w:rPr>
        <w:t xml:space="preserve">Уведомление </w:t>
      </w:r>
      <w:r w:rsidR="002A1775" w:rsidRPr="005037EC">
        <w:rPr>
          <w:rFonts w:ascii="Times New Roman" w:hAnsi="Times New Roman" w:cs="Times New Roman"/>
          <w:sz w:val="28"/>
          <w:szCs w:val="28"/>
        </w:rPr>
        <w:t xml:space="preserve">об обязанности </w:t>
      </w:r>
      <w:r w:rsidR="0054220E" w:rsidRPr="005037EC">
        <w:rPr>
          <w:rFonts w:ascii="Times New Roman" w:hAnsi="Times New Roman" w:cs="Times New Roman"/>
          <w:sz w:val="28"/>
          <w:szCs w:val="28"/>
        </w:rPr>
        <w:t>за</w:t>
      </w:r>
      <w:r w:rsidR="002A1775" w:rsidRPr="005037EC">
        <w:rPr>
          <w:rFonts w:ascii="Times New Roman" w:hAnsi="Times New Roman" w:cs="Times New Roman"/>
          <w:sz w:val="28"/>
          <w:szCs w:val="28"/>
        </w:rPr>
        <w:t>стройщика</w:t>
      </w:r>
      <w:r w:rsidR="0054220E" w:rsidRPr="005037EC">
        <w:rPr>
          <w:rFonts w:ascii="Times New Roman" w:hAnsi="Times New Roman" w:cs="Times New Roman"/>
          <w:sz w:val="28"/>
          <w:szCs w:val="28"/>
        </w:rPr>
        <w:t xml:space="preserve"> </w:t>
      </w:r>
      <w:r w:rsidR="002A1775" w:rsidRPr="005037EC">
        <w:rPr>
          <w:rFonts w:ascii="Times New Roman" w:hAnsi="Times New Roman" w:cs="Times New Roman"/>
          <w:sz w:val="28"/>
          <w:szCs w:val="28"/>
        </w:rPr>
        <w:t xml:space="preserve"> или его уполномоченного представителя </w:t>
      </w:r>
      <w:r w:rsidR="0054220E" w:rsidRPr="005037EC">
        <w:rPr>
          <w:rFonts w:ascii="Times New Roman" w:hAnsi="Times New Roman" w:cs="Times New Roman"/>
          <w:sz w:val="28"/>
          <w:szCs w:val="28"/>
        </w:rPr>
        <w:t>в</w:t>
      </w:r>
      <w:r w:rsidR="00C67BC0" w:rsidRPr="005037EC">
        <w:rPr>
          <w:rFonts w:ascii="Times New Roman" w:hAnsi="Times New Roman" w:cs="Times New Roman"/>
          <w:sz w:val="28"/>
          <w:szCs w:val="28"/>
        </w:rPr>
        <w:t xml:space="preserve"> течение 10 дней со дня получения разрешения на строительство застройщик для размещения в информационной системе обеспечения градостроительной деятельности передать в </w:t>
      </w:r>
      <w:r w:rsidR="005B278A" w:rsidRPr="005037EC">
        <w:rPr>
          <w:rFonts w:ascii="Times New Roman" w:hAnsi="Times New Roman" w:cs="Times New Roman"/>
          <w:sz w:val="28"/>
          <w:szCs w:val="28"/>
        </w:rPr>
        <w:t xml:space="preserve">Отдел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w:t>
      </w:r>
      <w:proofErr w:type="gramEnd"/>
      <w:r w:rsidR="00C67BC0" w:rsidRPr="005037EC">
        <w:rPr>
          <w:rFonts w:ascii="Times New Roman" w:hAnsi="Times New Roman" w:cs="Times New Roman"/>
          <w:sz w:val="28"/>
          <w:szCs w:val="28"/>
        </w:rPr>
        <w:t xml:space="preserve"> по одному экземпляру копий разделов проектной документации, предусмотренных пунктами 2, 8 </w:t>
      </w:r>
      <w:r w:rsidR="0073600C" w:rsidRPr="005037EC">
        <w:rPr>
          <w:rFonts w:ascii="Times New Roman" w:hAnsi="Times New Roman" w:cs="Times New Roman"/>
          <w:sz w:val="28"/>
          <w:szCs w:val="28"/>
        </w:rPr>
        <w:t>-</w:t>
      </w:r>
      <w:r w:rsidR="00C67BC0" w:rsidRPr="005037EC">
        <w:rPr>
          <w:rFonts w:ascii="Times New Roman" w:hAnsi="Times New Roman" w:cs="Times New Roman"/>
          <w:sz w:val="28"/>
          <w:szCs w:val="28"/>
        </w:rPr>
        <w:t xml:space="preserve">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w:t>
      </w:r>
      <w:proofErr w:type="gramStart"/>
      <w:r w:rsidR="00C67BC0" w:rsidRPr="005037E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roofErr w:type="gramEnd"/>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93</w:t>
      </w:r>
      <w:r w:rsidR="00C67BC0" w:rsidRPr="005037EC">
        <w:rPr>
          <w:rFonts w:ascii="Times New Roman" w:hAnsi="Times New Roman" w:cs="Times New Roman"/>
          <w:sz w:val="28"/>
          <w:szCs w:val="28"/>
        </w:rPr>
        <w:t xml:space="preserve">. Результатом данной административной процедуры является выдача застройщику или его уполномоченному представителю разрешения на строительство, продленного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 </w:t>
      </w:r>
    </w:p>
    <w:p w:rsidR="00373FF3" w:rsidRPr="005037EC" w:rsidRDefault="00373FF3" w:rsidP="00373FF3">
      <w:pPr>
        <w:autoSpaceDE w:val="0"/>
        <w:autoSpaceDN w:val="0"/>
        <w:adjustRightInd w:val="0"/>
        <w:spacing w:after="0" w:line="240" w:lineRule="auto"/>
        <w:ind w:firstLine="540"/>
        <w:jc w:val="both"/>
        <w:rPr>
          <w:rFonts w:ascii="Times New Roman" w:hAnsi="Times New Roman" w:cs="Times New Roman"/>
          <w:sz w:val="28"/>
          <w:szCs w:val="28"/>
        </w:rPr>
      </w:pPr>
      <w:r w:rsidRPr="005037EC">
        <w:rPr>
          <w:rFonts w:ascii="Times New Roman" w:hAnsi="Times New Roman" w:cs="Times New Roman"/>
          <w:sz w:val="28"/>
          <w:szCs w:val="28"/>
        </w:rPr>
        <w:lastRenderedPageBreak/>
        <w:t>94.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586857" w:rsidRPr="005037EC" w:rsidRDefault="00586857" w:rsidP="00586857">
      <w:pPr>
        <w:spacing w:after="0" w:line="240" w:lineRule="auto"/>
        <w:ind w:firstLine="709"/>
        <w:jc w:val="center"/>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 xml:space="preserve">Раздел 4. ФОРМЫ </w:t>
      </w:r>
      <w:proofErr w:type="gramStart"/>
      <w:r w:rsidRPr="005037EC">
        <w:rPr>
          <w:rFonts w:ascii="Times New Roman" w:hAnsi="Times New Roman" w:cs="Times New Roman"/>
          <w:sz w:val="28"/>
          <w:szCs w:val="28"/>
        </w:rPr>
        <w:t>КОНТРОЛЯ ЗА</w:t>
      </w:r>
      <w:proofErr w:type="gramEnd"/>
      <w:r w:rsidRPr="005037EC">
        <w:rPr>
          <w:rFonts w:ascii="Times New Roman" w:hAnsi="Times New Roman" w:cs="Times New Roman"/>
          <w:sz w:val="28"/>
          <w:szCs w:val="28"/>
        </w:rPr>
        <w:t xml:space="preserve"> ПРЕДОСТАВЛЕНИЕМ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 xml:space="preserve">Порядок осуществления текущего </w:t>
      </w:r>
      <w:proofErr w:type="gramStart"/>
      <w:r w:rsidRPr="005037EC">
        <w:rPr>
          <w:rFonts w:ascii="Times New Roman" w:hAnsi="Times New Roman" w:cs="Times New Roman"/>
          <w:sz w:val="28"/>
          <w:szCs w:val="28"/>
        </w:rPr>
        <w:t>контроля за</w:t>
      </w:r>
      <w:proofErr w:type="gramEnd"/>
      <w:r w:rsidRPr="005037EC">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865CF1"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373FF3" w:rsidRPr="005037EC">
        <w:rPr>
          <w:rFonts w:ascii="Times New Roman" w:hAnsi="Times New Roman" w:cs="Times New Roman"/>
          <w:sz w:val="28"/>
          <w:szCs w:val="28"/>
        </w:rPr>
        <w:t>5</w:t>
      </w:r>
      <w:r w:rsidR="00C67BC0" w:rsidRPr="005037EC">
        <w:rPr>
          <w:rFonts w:ascii="Times New Roman" w:hAnsi="Times New Roman" w:cs="Times New Roman"/>
          <w:sz w:val="28"/>
          <w:szCs w:val="28"/>
        </w:rPr>
        <w:t xml:space="preserve">. Текущий </w:t>
      </w:r>
      <w:proofErr w:type="gramStart"/>
      <w:r w:rsidR="00C67BC0" w:rsidRPr="005037EC">
        <w:rPr>
          <w:rFonts w:ascii="Times New Roman" w:hAnsi="Times New Roman" w:cs="Times New Roman"/>
          <w:sz w:val="28"/>
          <w:szCs w:val="28"/>
        </w:rPr>
        <w:t>контроль за</w:t>
      </w:r>
      <w:proofErr w:type="gramEnd"/>
      <w:r w:rsidR="00C67BC0" w:rsidRPr="005037E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w:t>
      </w:r>
      <w:r w:rsidR="005B278A" w:rsidRPr="005037EC">
        <w:rPr>
          <w:rFonts w:ascii="Times New Roman" w:hAnsi="Times New Roman" w:cs="Times New Roman"/>
          <w:sz w:val="28"/>
          <w:szCs w:val="28"/>
        </w:rPr>
        <w:t xml:space="preserve"> городского округа Верхотурский</w:t>
      </w:r>
      <w:r w:rsidR="00C67BC0" w:rsidRPr="005037EC">
        <w:rPr>
          <w:rFonts w:ascii="Times New Roman" w:hAnsi="Times New Roman" w:cs="Times New Roman"/>
          <w:sz w:val="28"/>
          <w:szCs w:val="28"/>
        </w:rPr>
        <w:t xml:space="preserve">, ответственными за организацию работы по предоставлению муниципальной услуги. Текущий </w:t>
      </w:r>
      <w:proofErr w:type="gramStart"/>
      <w:r w:rsidR="00C67BC0" w:rsidRPr="005037EC">
        <w:rPr>
          <w:rFonts w:ascii="Times New Roman" w:hAnsi="Times New Roman" w:cs="Times New Roman"/>
          <w:sz w:val="28"/>
          <w:szCs w:val="28"/>
        </w:rPr>
        <w:t>контроль за</w:t>
      </w:r>
      <w:proofErr w:type="gramEnd"/>
      <w:r w:rsidR="00C67BC0" w:rsidRPr="005037EC">
        <w:rPr>
          <w:rFonts w:ascii="Times New Roman" w:hAnsi="Times New Roman" w:cs="Times New Roman"/>
          <w:sz w:val="28"/>
          <w:szCs w:val="28"/>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A3914" w:rsidRPr="005037EC" w:rsidRDefault="00865CF1"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373FF3" w:rsidRPr="005037EC">
        <w:rPr>
          <w:rFonts w:ascii="Times New Roman" w:hAnsi="Times New Roman" w:cs="Times New Roman"/>
          <w:sz w:val="28"/>
          <w:szCs w:val="28"/>
        </w:rPr>
        <w:t>6</w:t>
      </w:r>
      <w:r w:rsidR="00C67BC0" w:rsidRPr="005037EC">
        <w:rPr>
          <w:rFonts w:ascii="Times New Roman" w:hAnsi="Times New Roman" w:cs="Times New Roman"/>
          <w:sz w:val="28"/>
          <w:szCs w:val="28"/>
        </w:rPr>
        <w:t xml:space="preserve">. Перечень должностных лиц, осуществляющих текущий контроль, устанавливается </w:t>
      </w:r>
      <w:r w:rsidR="005B278A" w:rsidRPr="005037EC">
        <w:rPr>
          <w:rFonts w:ascii="Times New Roman" w:hAnsi="Times New Roman" w:cs="Times New Roman"/>
          <w:sz w:val="28"/>
          <w:szCs w:val="28"/>
        </w:rPr>
        <w:t xml:space="preserve">нормативными правовыми </w:t>
      </w:r>
      <w:r w:rsidR="00C67BC0" w:rsidRPr="005037EC">
        <w:rPr>
          <w:rFonts w:ascii="Times New Roman" w:hAnsi="Times New Roman" w:cs="Times New Roman"/>
          <w:sz w:val="28"/>
          <w:szCs w:val="28"/>
        </w:rPr>
        <w:t xml:space="preserve">актами Главы Администрации </w:t>
      </w:r>
      <w:r w:rsidR="005B278A"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xml:space="preserve">, положениями о структурных подразделениях, должностными регламентами.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373FF3" w:rsidRPr="005037EC">
        <w:rPr>
          <w:rFonts w:ascii="Times New Roman" w:hAnsi="Times New Roman" w:cs="Times New Roman"/>
          <w:sz w:val="28"/>
          <w:szCs w:val="28"/>
        </w:rPr>
        <w:t>7</w:t>
      </w:r>
      <w:r w:rsidRPr="005037EC">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9</w:t>
      </w:r>
      <w:r w:rsidR="00373FF3" w:rsidRPr="005037EC">
        <w:rPr>
          <w:rFonts w:ascii="Times New Roman" w:hAnsi="Times New Roman" w:cs="Times New Roman"/>
          <w:sz w:val="28"/>
          <w:szCs w:val="28"/>
        </w:rPr>
        <w:t>8</w:t>
      </w:r>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Контроль за</w:t>
      </w:r>
      <w:proofErr w:type="gramEnd"/>
      <w:r w:rsidRPr="005037EC">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9</w:t>
      </w:r>
      <w:r w:rsidR="00373FF3" w:rsidRPr="005037EC">
        <w:rPr>
          <w:rFonts w:ascii="Times New Roman" w:hAnsi="Times New Roman" w:cs="Times New Roman"/>
          <w:sz w:val="28"/>
          <w:szCs w:val="28"/>
        </w:rPr>
        <w:t>9</w:t>
      </w:r>
      <w:r w:rsidRPr="005037EC">
        <w:rPr>
          <w:rFonts w:ascii="Times New Roman" w:hAnsi="Times New Roman" w:cs="Times New Roman"/>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w:t>
      </w:r>
      <w:r w:rsidR="005D672E"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w:t>
      </w: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100</w:t>
      </w:r>
      <w:r w:rsidR="00C67BC0" w:rsidRPr="005037EC">
        <w:rPr>
          <w:rFonts w:ascii="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00C67BC0" w:rsidRPr="005037EC">
        <w:rPr>
          <w:rFonts w:ascii="Times New Roman" w:hAnsi="Times New Roman" w:cs="Times New Roman"/>
          <w:sz w:val="28"/>
          <w:szCs w:val="28"/>
        </w:rPr>
        <w:lastRenderedPageBreak/>
        <w:t xml:space="preserve">виновных лиц к ответственности в соответствии с законодательством Российской Федерации.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101</w:t>
      </w:r>
      <w:r w:rsidR="00C67BC0" w:rsidRPr="005037EC">
        <w:rPr>
          <w:rFonts w:ascii="Times New Roman" w:hAnsi="Times New Roman" w:cs="Times New Roman"/>
          <w:sz w:val="28"/>
          <w:szCs w:val="28"/>
        </w:rPr>
        <w:t xml:space="preserve">. 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102</w:t>
      </w:r>
      <w:r w:rsidR="00C67BC0" w:rsidRPr="005037EC">
        <w:rPr>
          <w:rFonts w:ascii="Times New Roman" w:hAnsi="Times New Roman" w:cs="Times New Roman"/>
          <w:sz w:val="28"/>
          <w:szCs w:val="28"/>
        </w:rPr>
        <w:t xml:space="preserve">. 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 </w:t>
      </w: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103</w:t>
      </w:r>
      <w:r w:rsidR="00C67BC0" w:rsidRPr="005037EC">
        <w:rPr>
          <w:rFonts w:ascii="Times New Roman" w:hAnsi="Times New Roman" w:cs="Times New Roman"/>
          <w:sz w:val="28"/>
          <w:szCs w:val="28"/>
        </w:rPr>
        <w:t xml:space="preserve">. 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104</w:t>
      </w:r>
      <w:r w:rsidR="00C67BC0" w:rsidRPr="005037EC">
        <w:rPr>
          <w:rFonts w:ascii="Times New Roman" w:hAnsi="Times New Roman" w:cs="Times New Roman"/>
          <w:sz w:val="28"/>
          <w:szCs w:val="28"/>
        </w:rPr>
        <w:t xml:space="preserve">. Персональная ответственность должностных лиц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00C67BC0" w:rsidRPr="005037EC">
        <w:rPr>
          <w:rFonts w:ascii="Times New Roman" w:hAnsi="Times New Roman" w:cs="Times New Roman"/>
          <w:sz w:val="28"/>
          <w:szCs w:val="28"/>
        </w:rPr>
        <w:t xml:space="preserve">определяется в соответствии с их должностными регламентами и законодательством Российской Федерации.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 xml:space="preserve">Требования к порядку и формам </w:t>
      </w:r>
      <w:proofErr w:type="gramStart"/>
      <w:r w:rsidRPr="005037EC">
        <w:rPr>
          <w:rFonts w:ascii="Times New Roman" w:hAnsi="Times New Roman" w:cs="Times New Roman"/>
          <w:sz w:val="28"/>
          <w:szCs w:val="28"/>
        </w:rPr>
        <w:t>контроля за</w:t>
      </w:r>
      <w:proofErr w:type="gramEnd"/>
      <w:r w:rsidRPr="005037E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373FF3"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105. </w:t>
      </w:r>
      <w:proofErr w:type="gramStart"/>
      <w:r w:rsidR="00C67BC0" w:rsidRPr="005037EC">
        <w:rPr>
          <w:rFonts w:ascii="Times New Roman" w:hAnsi="Times New Roman" w:cs="Times New Roman"/>
          <w:sz w:val="28"/>
          <w:szCs w:val="28"/>
        </w:rPr>
        <w:t>Контроль за</w:t>
      </w:r>
      <w:proofErr w:type="gramEnd"/>
      <w:r w:rsidR="00C67BC0" w:rsidRPr="005037EC">
        <w:rPr>
          <w:rFonts w:ascii="Times New Roman" w:hAnsi="Times New Roman" w:cs="Times New Roman"/>
          <w:sz w:val="28"/>
          <w:szCs w:val="28"/>
        </w:rPr>
        <w:t xml:space="preserve"> предоставлением муниципальной услуги со стороны должностных лиц Администрации </w:t>
      </w:r>
      <w:r w:rsidR="005D672E" w:rsidRPr="005037EC">
        <w:rPr>
          <w:rFonts w:ascii="Times New Roman" w:hAnsi="Times New Roman" w:cs="Times New Roman"/>
          <w:sz w:val="28"/>
          <w:szCs w:val="28"/>
        </w:rPr>
        <w:t xml:space="preserve">городского округа Верхотурский </w:t>
      </w:r>
      <w:r w:rsidR="00C67BC0" w:rsidRPr="005037EC">
        <w:rPr>
          <w:rFonts w:ascii="Times New Roman" w:hAnsi="Times New Roman" w:cs="Times New Roman"/>
          <w:sz w:val="28"/>
          <w:szCs w:val="28"/>
        </w:rPr>
        <w:t xml:space="preserve">должен быть постоянным, всесторонним и объективным. </w:t>
      </w:r>
    </w:p>
    <w:p w:rsidR="003A3914" w:rsidRPr="005037EC" w:rsidRDefault="00865CF1"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373FF3" w:rsidRPr="005037EC">
        <w:rPr>
          <w:rFonts w:ascii="Times New Roman" w:hAnsi="Times New Roman" w:cs="Times New Roman"/>
          <w:sz w:val="28"/>
          <w:szCs w:val="28"/>
        </w:rPr>
        <w:t>6</w:t>
      </w:r>
      <w:r w:rsidR="00C67BC0" w:rsidRPr="005037EC">
        <w:rPr>
          <w:rFonts w:ascii="Times New Roman" w:hAnsi="Times New Roman" w:cs="Times New Roman"/>
          <w:sz w:val="28"/>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муниципального образования и ее должностных лиц</w:t>
      </w:r>
    </w:p>
    <w:p w:rsidR="003A3914" w:rsidRPr="005037EC" w:rsidRDefault="003A3914" w:rsidP="003A3914">
      <w:pPr>
        <w:spacing w:after="0" w:line="240" w:lineRule="auto"/>
        <w:ind w:firstLine="709"/>
        <w:jc w:val="center"/>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373FF3" w:rsidRPr="005037EC">
        <w:rPr>
          <w:rFonts w:ascii="Times New Roman" w:hAnsi="Times New Roman" w:cs="Times New Roman"/>
          <w:sz w:val="28"/>
          <w:szCs w:val="28"/>
        </w:rPr>
        <w:t>7</w:t>
      </w:r>
      <w:r w:rsidRPr="005037EC">
        <w:rPr>
          <w:rFonts w:ascii="Times New Roman" w:hAnsi="Times New Roman" w:cs="Times New Roman"/>
          <w:sz w:val="28"/>
          <w:szCs w:val="28"/>
        </w:rPr>
        <w:t xml:space="preserve">. Заявитель вправе обжаловать решения и действия (бездействие)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и ее должностных лиц, а также ГБУ СО «МФЦ» и его специалистов, принятые или осуществленные в ходе предоставления муниципальной услуги.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lastRenderedPageBreak/>
        <w:t>Предмет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10</w:t>
      </w:r>
      <w:r w:rsidR="00373FF3" w:rsidRPr="005037EC">
        <w:rPr>
          <w:rFonts w:ascii="Times New Roman" w:hAnsi="Times New Roman" w:cs="Times New Roman"/>
          <w:sz w:val="28"/>
          <w:szCs w:val="28"/>
        </w:rPr>
        <w:t>8</w:t>
      </w:r>
      <w:r w:rsidRPr="005037EC">
        <w:rPr>
          <w:rFonts w:ascii="Times New Roman" w:hAnsi="Times New Roman" w:cs="Times New Roman"/>
          <w:sz w:val="28"/>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5D672E" w:rsidRPr="005037EC">
        <w:rPr>
          <w:rFonts w:ascii="Times New Roman" w:hAnsi="Times New Roman" w:cs="Times New Roman"/>
          <w:sz w:val="28"/>
          <w:szCs w:val="28"/>
        </w:rPr>
        <w:t>Отдела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xml:space="preserve">, ее должностных лиц, муниципальных гражданских служащих (специалистов), предоставляющих муниципальную услугу, при предоставлении муниципальной услуги.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Заявитель может обратиться с жалобой, в том числе, в следующих случаях:</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2) нарушение срока предоставления муниципальной услуги;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3) требование у заявителя документов, не предусмотренных пункт</w:t>
      </w:r>
      <w:r w:rsidR="00FD5456" w:rsidRPr="005037EC">
        <w:rPr>
          <w:rFonts w:ascii="Times New Roman" w:hAnsi="Times New Roman" w:cs="Times New Roman"/>
          <w:sz w:val="28"/>
          <w:szCs w:val="28"/>
        </w:rPr>
        <w:t>а</w:t>
      </w:r>
      <w:r w:rsidRPr="005037EC">
        <w:rPr>
          <w:rFonts w:ascii="Times New Roman" w:hAnsi="Times New Roman" w:cs="Times New Roman"/>
          <w:sz w:val="28"/>
          <w:szCs w:val="28"/>
        </w:rPr>
        <w:t>м</w:t>
      </w:r>
      <w:r w:rsidR="00FD5456" w:rsidRPr="005037EC">
        <w:rPr>
          <w:rFonts w:ascii="Times New Roman" w:hAnsi="Times New Roman" w:cs="Times New Roman"/>
          <w:sz w:val="28"/>
          <w:szCs w:val="28"/>
        </w:rPr>
        <w:t>и</w:t>
      </w:r>
      <w:r w:rsidRPr="005037EC">
        <w:rPr>
          <w:rFonts w:ascii="Times New Roman" w:hAnsi="Times New Roman" w:cs="Times New Roman"/>
          <w:sz w:val="28"/>
          <w:szCs w:val="28"/>
        </w:rPr>
        <w:t xml:space="preserve"> 1</w:t>
      </w:r>
      <w:r w:rsidR="00FD5456" w:rsidRPr="005037EC">
        <w:rPr>
          <w:rFonts w:ascii="Times New Roman" w:hAnsi="Times New Roman" w:cs="Times New Roman"/>
          <w:sz w:val="28"/>
          <w:szCs w:val="28"/>
        </w:rPr>
        <w:t>9</w:t>
      </w:r>
      <w:r w:rsidRPr="005037EC">
        <w:rPr>
          <w:rFonts w:ascii="Times New Roman" w:hAnsi="Times New Roman" w:cs="Times New Roman"/>
          <w:sz w:val="28"/>
          <w:szCs w:val="28"/>
        </w:rPr>
        <w:t>-2</w:t>
      </w:r>
      <w:r w:rsidR="00FD5456" w:rsidRPr="005037EC">
        <w:rPr>
          <w:rFonts w:ascii="Times New Roman" w:hAnsi="Times New Roman" w:cs="Times New Roman"/>
          <w:sz w:val="28"/>
          <w:szCs w:val="28"/>
        </w:rPr>
        <w:t>2</w:t>
      </w:r>
      <w:r w:rsidRPr="005037EC">
        <w:rPr>
          <w:rFonts w:ascii="Times New Roman" w:hAnsi="Times New Roman" w:cs="Times New Roman"/>
          <w:sz w:val="28"/>
          <w:szCs w:val="28"/>
        </w:rPr>
        <w:t xml:space="preserve"> Регламента;</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4) требование у заявителя документов, которые могут быть получены в рамках межведомственного информационного взаимодействия и предусмотрены пунктом 2</w:t>
      </w:r>
      <w:r w:rsidR="00FD5456" w:rsidRPr="005037EC">
        <w:rPr>
          <w:rFonts w:ascii="Times New Roman" w:hAnsi="Times New Roman" w:cs="Times New Roman"/>
          <w:sz w:val="28"/>
          <w:szCs w:val="28"/>
        </w:rPr>
        <w:t>4</w:t>
      </w:r>
      <w:r w:rsidRPr="005037EC">
        <w:rPr>
          <w:rFonts w:ascii="Times New Roman" w:hAnsi="Times New Roman" w:cs="Times New Roman"/>
          <w:sz w:val="28"/>
          <w:szCs w:val="28"/>
        </w:rPr>
        <w:t xml:space="preserve"> Регламента;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5) отказ в приеме документов по основаниям, не предусмотренным пунктами 2</w:t>
      </w:r>
      <w:r w:rsidR="00FD5456" w:rsidRPr="005037EC">
        <w:rPr>
          <w:rFonts w:ascii="Times New Roman" w:hAnsi="Times New Roman" w:cs="Times New Roman"/>
          <w:sz w:val="28"/>
          <w:szCs w:val="28"/>
        </w:rPr>
        <w:t>7,28</w:t>
      </w:r>
      <w:r w:rsidRPr="005037EC">
        <w:rPr>
          <w:rFonts w:ascii="Times New Roman" w:hAnsi="Times New Roman" w:cs="Times New Roman"/>
          <w:sz w:val="28"/>
          <w:szCs w:val="28"/>
        </w:rPr>
        <w:t xml:space="preserve"> Регламента;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6) отказ в предоставлении муниципальной услуги, если основания отказа не предусмотрены пунктами 2</w:t>
      </w:r>
      <w:r w:rsidR="00FD5456" w:rsidRPr="005037EC">
        <w:rPr>
          <w:rFonts w:ascii="Times New Roman" w:hAnsi="Times New Roman" w:cs="Times New Roman"/>
          <w:sz w:val="28"/>
          <w:szCs w:val="28"/>
        </w:rPr>
        <w:t>9</w:t>
      </w:r>
      <w:r w:rsidRPr="005037EC">
        <w:rPr>
          <w:rFonts w:ascii="Times New Roman" w:hAnsi="Times New Roman" w:cs="Times New Roman"/>
          <w:sz w:val="28"/>
          <w:szCs w:val="28"/>
        </w:rPr>
        <w:t>-</w:t>
      </w:r>
      <w:r w:rsidR="00FD5456" w:rsidRPr="005037EC">
        <w:rPr>
          <w:rFonts w:ascii="Times New Roman" w:hAnsi="Times New Roman" w:cs="Times New Roman"/>
          <w:sz w:val="28"/>
          <w:szCs w:val="28"/>
        </w:rPr>
        <w:t>31</w:t>
      </w:r>
      <w:r w:rsidRPr="005037EC">
        <w:rPr>
          <w:rFonts w:ascii="Times New Roman" w:hAnsi="Times New Roman" w:cs="Times New Roman"/>
          <w:sz w:val="28"/>
          <w:szCs w:val="28"/>
        </w:rPr>
        <w:t xml:space="preserve"> Регламента;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7) затребование с заявителя при предоставлении муниципальной услуги платы;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8) отказ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10</w:t>
      </w:r>
      <w:r w:rsidR="00FD5456" w:rsidRPr="005037EC">
        <w:rPr>
          <w:rFonts w:ascii="Times New Roman" w:hAnsi="Times New Roman" w:cs="Times New Roman"/>
          <w:sz w:val="28"/>
          <w:szCs w:val="28"/>
        </w:rPr>
        <w:t>9</w:t>
      </w:r>
      <w:r w:rsidRPr="005037EC">
        <w:rPr>
          <w:rFonts w:ascii="Times New Roman" w:hAnsi="Times New Roman" w:cs="Times New Roman"/>
          <w:sz w:val="28"/>
          <w:szCs w:val="28"/>
        </w:rPr>
        <w:t xml:space="preserve">. Жалоба на решения или действия (бездействие) </w:t>
      </w:r>
      <w:r w:rsidR="005D672E" w:rsidRPr="005037EC">
        <w:rPr>
          <w:rFonts w:ascii="Times New Roman" w:hAnsi="Times New Roman" w:cs="Times New Roman"/>
          <w:sz w:val="28"/>
          <w:szCs w:val="28"/>
        </w:rPr>
        <w:t xml:space="preserve">Отдела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 xml:space="preserve">и ее должностных лиц подается в адрес Администрации </w:t>
      </w:r>
      <w:r w:rsidR="005D672E"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 Главе Администрации</w:t>
      </w:r>
      <w:r w:rsidR="005D672E"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10</w:t>
      </w:r>
      <w:r w:rsidRPr="005037EC">
        <w:rPr>
          <w:rFonts w:ascii="Times New Roman" w:hAnsi="Times New Roman" w:cs="Times New Roman"/>
          <w:sz w:val="28"/>
          <w:szCs w:val="28"/>
        </w:rPr>
        <w:t xml:space="preserve">. Жалобы при предоставлении муниципальной услуги на базе ГБУ СО «МФЦ» могут подаваться заявителями в ГБУ СО «МФЦ», что не лишает их права подать жалобу в </w:t>
      </w:r>
      <w:r w:rsidR="005D672E" w:rsidRPr="005037EC">
        <w:rPr>
          <w:rFonts w:ascii="Times New Roman" w:hAnsi="Times New Roman" w:cs="Times New Roman"/>
          <w:sz w:val="28"/>
          <w:szCs w:val="28"/>
        </w:rPr>
        <w:t>Отдел архитектуры и градостроительства Администрации городского округа Верхотурский</w:t>
      </w:r>
      <w:r w:rsidRPr="005037EC">
        <w:rPr>
          <w:rFonts w:ascii="Times New Roman" w:hAnsi="Times New Roman" w:cs="Times New Roman"/>
          <w:sz w:val="28"/>
          <w:szCs w:val="28"/>
        </w:rPr>
        <w:t xml:space="preserve">. ГБУ СО «МФЦ» обеспечивает передачу поступивших жалоб в Администрацию </w:t>
      </w:r>
      <w:r w:rsidR="005D672E"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w:t>
      </w:r>
    </w:p>
    <w:p w:rsidR="003A3914" w:rsidRPr="005037EC" w:rsidRDefault="0074193D"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11</w:t>
      </w:r>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w:t>
      </w:r>
      <w:r w:rsidRPr="005037EC">
        <w:rPr>
          <w:rFonts w:ascii="Times New Roman" w:hAnsi="Times New Roman" w:cs="Times New Roman"/>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037EC">
        <w:rPr>
          <w:rFonts w:ascii="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sidRPr="005037EC">
        <w:rPr>
          <w:rFonts w:ascii="Times New Roman" w:hAnsi="Times New Roman" w:cs="Times New Roman"/>
          <w:sz w:val="28"/>
          <w:szCs w:val="28"/>
        </w:rPr>
        <w:t>подана</w:t>
      </w:r>
      <w:proofErr w:type="gramEnd"/>
      <w:r w:rsidRPr="005037EC">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193D" w:rsidRPr="005037EC" w:rsidRDefault="0074193D" w:rsidP="003A3914">
      <w:pPr>
        <w:spacing w:after="0" w:line="240" w:lineRule="auto"/>
        <w:ind w:firstLine="709"/>
        <w:jc w:val="center"/>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подачи и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12</w:t>
      </w:r>
      <w:r w:rsidRPr="005037EC">
        <w:rPr>
          <w:rFonts w:ascii="Times New Roman" w:hAnsi="Times New Roman" w:cs="Times New Roman"/>
          <w:sz w:val="28"/>
          <w:szCs w:val="28"/>
        </w:rPr>
        <w:t>. Жалоба заявителя, составленная в свободной форме, в обязательном порядке должна содержать:</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 наименование Администрации </w:t>
      </w:r>
      <w:r w:rsidR="00F44616"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(ГБУ СО «МФЦ»), фамилию, имя, отчество должностного лица, чьи решения и действия (бездействие) обжалуются;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 фамилию, имя, отчество,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3) сведения об обжалуемых решениях или действиях (бездействии);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13</w:t>
      </w:r>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через Единый и Региональный порталы государственных и муниципальных услуг или может быть принята при личном приеме заявителя. </w:t>
      </w:r>
      <w:proofErr w:type="gramEnd"/>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14</w:t>
      </w:r>
      <w:r w:rsidRPr="005037EC">
        <w:rPr>
          <w:rFonts w:ascii="Times New Roman" w:hAnsi="Times New Roman" w:cs="Times New Roman"/>
          <w:sz w:val="28"/>
          <w:szCs w:val="28"/>
        </w:rPr>
        <w:t xml:space="preserve">. 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15</w:t>
      </w:r>
      <w:r w:rsidRPr="005037EC">
        <w:rPr>
          <w:rFonts w:ascii="Times New Roman" w:hAnsi="Times New Roman" w:cs="Times New Roman"/>
          <w:sz w:val="28"/>
          <w:szCs w:val="28"/>
        </w:rPr>
        <w:t>. В случае</w:t>
      </w:r>
      <w:proofErr w:type="gramStart"/>
      <w:r w:rsidRPr="005037EC">
        <w:rPr>
          <w:rFonts w:ascii="Times New Roman" w:hAnsi="Times New Roman" w:cs="Times New Roman"/>
          <w:sz w:val="28"/>
          <w:szCs w:val="28"/>
        </w:rPr>
        <w:t>,</w:t>
      </w:r>
      <w:proofErr w:type="gramEnd"/>
      <w:r w:rsidRPr="005037EC">
        <w:rPr>
          <w:rFonts w:ascii="Times New Roman" w:hAnsi="Times New Roman" w:cs="Times New Roman"/>
          <w:sz w:val="28"/>
          <w:szCs w:val="28"/>
        </w:rPr>
        <w:t xml:space="preserve"> если принятие решения по жалобе не входит в компетенцию Администрации</w:t>
      </w:r>
      <w:r w:rsidR="00E3741D" w:rsidRPr="005037EC">
        <w:rPr>
          <w:rFonts w:ascii="Times New Roman" w:hAnsi="Times New Roman" w:cs="Times New Roman"/>
          <w:sz w:val="28"/>
          <w:szCs w:val="28"/>
        </w:rPr>
        <w:t xml:space="preserve"> городского округа Верхотурский</w:t>
      </w:r>
      <w:r w:rsidRPr="005037EC">
        <w:rPr>
          <w:rFonts w:ascii="Times New Roman" w:hAnsi="Times New Roman" w:cs="Times New Roman"/>
          <w:sz w:val="28"/>
          <w:szCs w:val="28"/>
        </w:rPr>
        <w:t xml:space="preserve">, то данная жалоба подлежит направлению в течение 1 рабочего дня со дня её регистрации в уполномоченный на её рассмотрение орган, и Администрация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в письменной форме информирует заявителя о перенаправлении жалобы.</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16</w:t>
      </w:r>
      <w:r w:rsidRPr="005037EC">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lastRenderedPageBreak/>
        <w:t xml:space="preserve"> 1</w:t>
      </w:r>
      <w:r w:rsidR="00865CF1" w:rsidRPr="005037EC">
        <w:rPr>
          <w:rFonts w:ascii="Times New Roman" w:hAnsi="Times New Roman" w:cs="Times New Roman"/>
          <w:sz w:val="28"/>
          <w:szCs w:val="28"/>
        </w:rPr>
        <w:t>1</w:t>
      </w:r>
      <w:r w:rsidR="00FD5456" w:rsidRPr="005037EC">
        <w:rPr>
          <w:rFonts w:ascii="Times New Roman" w:hAnsi="Times New Roman" w:cs="Times New Roman"/>
          <w:sz w:val="28"/>
          <w:szCs w:val="28"/>
        </w:rPr>
        <w:t>7</w:t>
      </w:r>
      <w:r w:rsidRPr="005037EC">
        <w:rPr>
          <w:rFonts w:ascii="Times New Roman" w:hAnsi="Times New Roman" w:cs="Times New Roman"/>
          <w:sz w:val="28"/>
          <w:szCs w:val="28"/>
        </w:rPr>
        <w:t>. В случае</w:t>
      </w:r>
      <w:proofErr w:type="gramStart"/>
      <w:r w:rsidRPr="005037EC">
        <w:rPr>
          <w:rFonts w:ascii="Times New Roman" w:hAnsi="Times New Roman" w:cs="Times New Roman"/>
          <w:sz w:val="28"/>
          <w:szCs w:val="28"/>
        </w:rPr>
        <w:t>,</w:t>
      </w:r>
      <w:proofErr w:type="gramEnd"/>
      <w:r w:rsidRPr="005037EC">
        <w:rPr>
          <w:rFonts w:ascii="Times New Roman" w:hAnsi="Times New Roman" w:cs="Times New Roman"/>
          <w:sz w:val="28"/>
          <w:szCs w:val="28"/>
        </w:rPr>
        <w:t xml:space="preserve">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11</w:t>
      </w:r>
      <w:r w:rsidR="00FD5456" w:rsidRPr="005037EC">
        <w:rPr>
          <w:rFonts w:ascii="Times New Roman" w:hAnsi="Times New Roman" w:cs="Times New Roman"/>
          <w:sz w:val="28"/>
          <w:szCs w:val="28"/>
        </w:rPr>
        <w:t>8</w:t>
      </w:r>
      <w:r w:rsidRPr="005037EC">
        <w:rPr>
          <w:rFonts w:ascii="Times New Roman" w:hAnsi="Times New Roman" w:cs="Times New Roman"/>
          <w:sz w:val="28"/>
          <w:szCs w:val="28"/>
        </w:rPr>
        <w:t xml:space="preserve">. Основанием для начала процедуры досудебного (внесудебного) обжалования решения или действия (бездействия)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ее должностного лица (ГБУ СО «МФЦ» или его специалистов) является поступление и регистрация в 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жалобы в письменной форме на бумажном носителе и (или) в электронной форме.</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Сроки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11</w:t>
      </w:r>
      <w:r w:rsidR="00FD5456" w:rsidRPr="005037EC">
        <w:rPr>
          <w:rFonts w:ascii="Times New Roman" w:hAnsi="Times New Roman" w:cs="Times New Roman"/>
          <w:sz w:val="28"/>
          <w:szCs w:val="28"/>
        </w:rPr>
        <w:t>9</w:t>
      </w:r>
      <w:r w:rsidRPr="005037EC">
        <w:rPr>
          <w:rFonts w:ascii="Times New Roman" w:hAnsi="Times New Roman" w:cs="Times New Roman"/>
          <w:sz w:val="28"/>
          <w:szCs w:val="28"/>
        </w:rPr>
        <w:t xml:space="preserve">. Срок рассмотрения жалобы исчисляется со дня регистрации жалобы в Администрации муниципального образования.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FD5456" w:rsidRPr="005037EC">
        <w:rPr>
          <w:rFonts w:ascii="Times New Roman" w:hAnsi="Times New Roman" w:cs="Times New Roman"/>
          <w:sz w:val="28"/>
          <w:szCs w:val="28"/>
        </w:rPr>
        <w:t>20</w:t>
      </w:r>
      <w:r w:rsidRPr="005037EC">
        <w:rPr>
          <w:rFonts w:ascii="Times New Roman" w:hAnsi="Times New Roman" w:cs="Times New Roman"/>
          <w:sz w:val="28"/>
          <w:szCs w:val="28"/>
        </w:rPr>
        <w:t xml:space="preserve">. </w:t>
      </w:r>
      <w:proofErr w:type="gramStart"/>
      <w:r w:rsidRPr="005037EC">
        <w:rPr>
          <w:rFonts w:ascii="Times New Roman" w:hAnsi="Times New Roman" w:cs="Times New Roman"/>
          <w:sz w:val="28"/>
          <w:szCs w:val="28"/>
        </w:rPr>
        <w:t xml:space="preserve">Жалоба рассматривается в течение пятнадцати рабочих дней со дня ее регистрации, а в случае обжалования отказа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должностного лица </w:t>
      </w:r>
      <w:r w:rsidR="00E3741D" w:rsidRPr="005037EC">
        <w:rPr>
          <w:rFonts w:ascii="Times New Roman" w:hAnsi="Times New Roman" w:cs="Times New Roman"/>
          <w:sz w:val="28"/>
          <w:szCs w:val="28"/>
        </w:rPr>
        <w:t xml:space="preserve">Отдела архитектуры и градостроительства </w:t>
      </w:r>
      <w:r w:rsidRPr="005037EC">
        <w:rPr>
          <w:rFonts w:ascii="Times New Roman" w:hAnsi="Times New Roman" w:cs="Times New Roman"/>
          <w:sz w:val="28"/>
          <w:szCs w:val="28"/>
        </w:rPr>
        <w:t xml:space="preserve">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Результат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21</w:t>
      </w:r>
      <w:r w:rsidRPr="005037EC">
        <w:rPr>
          <w:rFonts w:ascii="Times New Roman" w:hAnsi="Times New Roman" w:cs="Times New Roman"/>
          <w:sz w:val="28"/>
          <w:szCs w:val="28"/>
        </w:rPr>
        <w:t xml:space="preserve">. По результатам рассмотрения жалобы Глава Администрации </w:t>
      </w:r>
      <w:r w:rsidR="00E3741D" w:rsidRPr="005037EC">
        <w:rPr>
          <w:rFonts w:ascii="Times New Roman" w:hAnsi="Times New Roman" w:cs="Times New Roman"/>
          <w:sz w:val="28"/>
          <w:szCs w:val="28"/>
        </w:rPr>
        <w:t xml:space="preserve">городского округа Верхотурский </w:t>
      </w:r>
      <w:r w:rsidRPr="005037EC">
        <w:rPr>
          <w:rFonts w:ascii="Times New Roman" w:hAnsi="Times New Roman" w:cs="Times New Roman"/>
          <w:sz w:val="28"/>
          <w:szCs w:val="28"/>
        </w:rPr>
        <w:t>принимает одно из следующих решений:</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w:t>
      </w:r>
      <w:proofErr w:type="gramStart"/>
      <w:r w:rsidR="0073600C" w:rsidRPr="005037EC">
        <w:rPr>
          <w:rFonts w:ascii="Times New Roman" w:hAnsi="Times New Roman" w:cs="Times New Roman"/>
          <w:sz w:val="28"/>
          <w:szCs w:val="28"/>
        </w:rPr>
        <w:t>1)</w:t>
      </w:r>
      <w:r w:rsidRPr="005037E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E3741D" w:rsidRPr="005037EC">
        <w:rPr>
          <w:rFonts w:ascii="Times New Roman" w:hAnsi="Times New Roman" w:cs="Times New Roman"/>
          <w:sz w:val="28"/>
          <w:szCs w:val="28"/>
        </w:rPr>
        <w:t xml:space="preserve">Отделом архитектуры и градостроительства Администрации городского округа Верхотурский </w:t>
      </w:r>
      <w:r w:rsidRPr="005037EC">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w:t>
      </w:r>
      <w:proofErr w:type="gramEnd"/>
    </w:p>
    <w:p w:rsidR="003A3914" w:rsidRPr="005037EC" w:rsidRDefault="0073600C"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2)</w:t>
      </w:r>
      <w:r w:rsidR="00C67BC0" w:rsidRPr="005037EC">
        <w:rPr>
          <w:rFonts w:ascii="Times New Roman" w:hAnsi="Times New Roman" w:cs="Times New Roman"/>
          <w:sz w:val="28"/>
          <w:szCs w:val="28"/>
        </w:rPr>
        <w:t xml:space="preserve"> отказывает в удовлетворении жалобы. </w:t>
      </w:r>
    </w:p>
    <w:p w:rsidR="003A3914" w:rsidRPr="005037EC" w:rsidRDefault="00C67BC0" w:rsidP="00D6779C">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22</w:t>
      </w:r>
      <w:r w:rsidRPr="005037EC">
        <w:rPr>
          <w:rFonts w:ascii="Times New Roman" w:hAnsi="Times New Roman" w:cs="Times New Roman"/>
          <w:sz w:val="28"/>
          <w:szCs w:val="28"/>
        </w:rPr>
        <w:t xml:space="preserve">. Если решение или действие (бездействие) должностного лица признаны неправомерными, Глава Администрации </w:t>
      </w:r>
      <w:r w:rsidR="00E3741D" w:rsidRPr="005037EC">
        <w:rPr>
          <w:rFonts w:ascii="Times New Roman" w:hAnsi="Times New Roman" w:cs="Times New Roman"/>
          <w:sz w:val="28"/>
          <w:szCs w:val="28"/>
        </w:rPr>
        <w:t>городского округа Верхотурский</w:t>
      </w:r>
      <w:r w:rsidRPr="005037EC">
        <w:rPr>
          <w:rFonts w:ascii="Times New Roman" w:hAnsi="Times New Roman" w:cs="Times New Roman"/>
          <w:sz w:val="28"/>
          <w:szCs w:val="28"/>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3A3914">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информирования заявителя о результатах рассмотрения жалобы</w:t>
      </w:r>
    </w:p>
    <w:p w:rsidR="003A3914" w:rsidRPr="005037EC" w:rsidRDefault="003A3914" w:rsidP="00D6779C">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23</w:t>
      </w:r>
      <w:r w:rsidRPr="005037EC">
        <w:rPr>
          <w:rFonts w:ascii="Times New Roman" w:hAnsi="Times New Roman" w:cs="Times New Roman"/>
          <w:sz w:val="28"/>
          <w:szCs w:val="28"/>
        </w:rPr>
        <w:t xml:space="preserve">. По завершении рассмотрения жалобы не позднее дня, следующего за днём принятия решения по жалобе, Администрация </w:t>
      </w:r>
      <w:r w:rsidR="00E75ECA" w:rsidRPr="005037EC">
        <w:rPr>
          <w:rFonts w:ascii="Times New Roman" w:hAnsi="Times New Roman" w:cs="Times New Roman"/>
          <w:sz w:val="28"/>
          <w:szCs w:val="28"/>
        </w:rPr>
        <w:t xml:space="preserve">городского округа </w:t>
      </w:r>
      <w:r w:rsidR="00E75ECA" w:rsidRPr="005037EC">
        <w:rPr>
          <w:rFonts w:ascii="Times New Roman" w:hAnsi="Times New Roman" w:cs="Times New Roman"/>
          <w:sz w:val="28"/>
          <w:szCs w:val="28"/>
        </w:rPr>
        <w:lastRenderedPageBreak/>
        <w:t>Верхотурский</w:t>
      </w:r>
      <w:r w:rsidRPr="005037EC">
        <w:rPr>
          <w:rFonts w:ascii="Times New Roman" w:hAnsi="Times New Roman" w:cs="Times New Roman"/>
          <w:sz w:val="28"/>
          <w:szCs w:val="28"/>
        </w:rPr>
        <w:t xml:space="preserve"> направляет заявителю ответ на жалобу в письменной форме. Дополнительно по желанию заявителя ответ на жалобу может быть направлен в электронной форме.</w:t>
      </w: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 xml:space="preserve"> 1</w:t>
      </w:r>
      <w:r w:rsidR="008560A6" w:rsidRPr="005037EC">
        <w:rPr>
          <w:rFonts w:ascii="Times New Roman" w:hAnsi="Times New Roman" w:cs="Times New Roman"/>
          <w:sz w:val="28"/>
          <w:szCs w:val="28"/>
        </w:rPr>
        <w:t>24</w:t>
      </w:r>
      <w:r w:rsidRPr="005037EC">
        <w:rPr>
          <w:rFonts w:ascii="Times New Roman" w:hAnsi="Times New Roman" w:cs="Times New Roman"/>
          <w:sz w:val="28"/>
          <w:szCs w:val="28"/>
        </w:rPr>
        <w:t xml:space="preserve">. Мотивированный ответ по жалобе в письменной форме может быть получен заявителем по почте либо при личном приеме в </w:t>
      </w:r>
      <w:r w:rsidR="00E75ECA" w:rsidRPr="005037EC">
        <w:rPr>
          <w:rFonts w:ascii="Times New Roman" w:hAnsi="Times New Roman" w:cs="Times New Roman"/>
          <w:sz w:val="28"/>
          <w:szCs w:val="28"/>
        </w:rPr>
        <w:t xml:space="preserve">Администрации городского округа Верхотурский </w:t>
      </w:r>
      <w:r w:rsidRPr="005037EC">
        <w:rPr>
          <w:rFonts w:ascii="Times New Roman" w:hAnsi="Times New Roman" w:cs="Times New Roman"/>
          <w:sz w:val="28"/>
          <w:szCs w:val="28"/>
        </w:rPr>
        <w:t xml:space="preserve">или в ГБУ СО «МФЦ» при поступлении жалобы через ГБУ СО «МФЦ». </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287595">
      <w:pPr>
        <w:spacing w:after="0" w:line="240" w:lineRule="auto"/>
        <w:ind w:firstLine="709"/>
        <w:jc w:val="center"/>
        <w:rPr>
          <w:rFonts w:ascii="Times New Roman" w:hAnsi="Times New Roman" w:cs="Times New Roman"/>
          <w:sz w:val="28"/>
          <w:szCs w:val="28"/>
        </w:rPr>
      </w:pPr>
      <w:r w:rsidRPr="005037EC">
        <w:rPr>
          <w:rFonts w:ascii="Times New Roman" w:hAnsi="Times New Roman" w:cs="Times New Roman"/>
          <w:sz w:val="28"/>
          <w:szCs w:val="28"/>
        </w:rPr>
        <w:t>Порядок обжалования решения по жалобе</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25</w:t>
      </w:r>
      <w:r w:rsidRPr="005037EC">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3A3914"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A3914" w:rsidRPr="005037EC" w:rsidRDefault="003A3914" w:rsidP="00DD2CD9">
      <w:pPr>
        <w:spacing w:after="0" w:line="240" w:lineRule="auto"/>
        <w:ind w:firstLine="709"/>
        <w:jc w:val="both"/>
        <w:rPr>
          <w:rFonts w:ascii="Times New Roman" w:hAnsi="Times New Roman" w:cs="Times New Roman"/>
          <w:sz w:val="28"/>
          <w:szCs w:val="28"/>
        </w:rPr>
      </w:pPr>
    </w:p>
    <w:p w:rsidR="00526806"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1</w:t>
      </w:r>
      <w:r w:rsidR="008560A6" w:rsidRPr="005037EC">
        <w:rPr>
          <w:rFonts w:ascii="Times New Roman" w:hAnsi="Times New Roman" w:cs="Times New Roman"/>
          <w:sz w:val="28"/>
          <w:szCs w:val="28"/>
        </w:rPr>
        <w:t>26</w:t>
      </w:r>
      <w:r w:rsidRPr="005037EC">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526806" w:rsidRPr="005037EC" w:rsidRDefault="00526806" w:rsidP="00DD2CD9">
      <w:pPr>
        <w:spacing w:after="0" w:line="240" w:lineRule="auto"/>
        <w:ind w:firstLine="709"/>
        <w:jc w:val="both"/>
        <w:rPr>
          <w:rFonts w:ascii="Times New Roman" w:hAnsi="Times New Roman" w:cs="Times New Roman"/>
          <w:sz w:val="28"/>
          <w:szCs w:val="28"/>
        </w:rPr>
      </w:pPr>
    </w:p>
    <w:p w:rsidR="00526806" w:rsidRPr="005037EC" w:rsidRDefault="00C67BC0" w:rsidP="00DD2CD9">
      <w:pPr>
        <w:spacing w:after="0" w:line="240" w:lineRule="auto"/>
        <w:ind w:firstLine="709"/>
        <w:jc w:val="both"/>
        <w:rPr>
          <w:rFonts w:ascii="Times New Roman" w:hAnsi="Times New Roman" w:cs="Times New Roman"/>
          <w:sz w:val="28"/>
          <w:szCs w:val="28"/>
        </w:rPr>
      </w:pPr>
      <w:r w:rsidRPr="005037EC">
        <w:rPr>
          <w:rFonts w:ascii="Times New Roman" w:hAnsi="Times New Roman" w:cs="Times New Roman"/>
          <w:sz w:val="28"/>
          <w:szCs w:val="28"/>
        </w:rPr>
        <w:t>Способы информирования заявителей о порядке подачи и рассмотрения жалобы</w:t>
      </w:r>
    </w:p>
    <w:p w:rsidR="00526806" w:rsidRPr="005037EC" w:rsidRDefault="00526806" w:rsidP="00DD2CD9">
      <w:pPr>
        <w:spacing w:after="0" w:line="240" w:lineRule="auto"/>
        <w:ind w:firstLine="709"/>
        <w:jc w:val="both"/>
        <w:rPr>
          <w:rFonts w:ascii="Times New Roman" w:hAnsi="Times New Roman" w:cs="Times New Roman"/>
          <w:sz w:val="28"/>
          <w:szCs w:val="28"/>
        </w:rPr>
      </w:pPr>
    </w:p>
    <w:p w:rsidR="00DD2CD9" w:rsidRPr="005037EC" w:rsidRDefault="00074DCE" w:rsidP="00DD2CD9">
      <w:pPr>
        <w:pStyle w:val="ConsPlusNormal"/>
        <w:jc w:val="both"/>
      </w:pPr>
      <w:r w:rsidRPr="005037EC">
        <w:rPr>
          <w:rFonts w:ascii="Times New Roman" w:hAnsi="Times New Roman" w:cs="Times New Roman"/>
          <w:sz w:val="28"/>
          <w:szCs w:val="28"/>
        </w:rPr>
        <w:tab/>
      </w:r>
      <w:r w:rsidR="00C67BC0" w:rsidRPr="005037EC">
        <w:rPr>
          <w:rFonts w:ascii="Times New Roman" w:hAnsi="Times New Roman" w:cs="Times New Roman"/>
          <w:sz w:val="28"/>
          <w:szCs w:val="28"/>
        </w:rPr>
        <w:t>1</w:t>
      </w:r>
      <w:r w:rsidR="00865CF1" w:rsidRPr="005037EC">
        <w:rPr>
          <w:rFonts w:ascii="Times New Roman" w:hAnsi="Times New Roman" w:cs="Times New Roman"/>
          <w:sz w:val="28"/>
          <w:szCs w:val="28"/>
        </w:rPr>
        <w:t>2</w:t>
      </w:r>
      <w:r w:rsidR="008560A6" w:rsidRPr="005037EC">
        <w:rPr>
          <w:rFonts w:ascii="Times New Roman" w:hAnsi="Times New Roman" w:cs="Times New Roman"/>
          <w:sz w:val="28"/>
          <w:szCs w:val="28"/>
        </w:rPr>
        <w:t>7</w:t>
      </w:r>
      <w:r w:rsidR="00C67BC0" w:rsidRPr="005037EC">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Администрацию </w:t>
      </w:r>
      <w:r w:rsidR="00E75ECA" w:rsidRPr="005037EC">
        <w:rPr>
          <w:rFonts w:ascii="Times New Roman" w:hAnsi="Times New Roman" w:cs="Times New Roman"/>
          <w:sz w:val="28"/>
          <w:szCs w:val="28"/>
        </w:rPr>
        <w:t>городского округа Верхотурский</w:t>
      </w:r>
      <w:r w:rsidR="00C67BC0" w:rsidRPr="005037EC">
        <w:rPr>
          <w:rFonts w:ascii="Times New Roman" w:hAnsi="Times New Roman" w:cs="Times New Roman"/>
          <w:sz w:val="28"/>
          <w:szCs w:val="28"/>
        </w:rPr>
        <w:t>, через сайт Администрации</w:t>
      </w:r>
      <w:r w:rsidR="00E75ECA" w:rsidRPr="005037EC">
        <w:rPr>
          <w:rFonts w:ascii="Times New Roman" w:hAnsi="Times New Roman" w:cs="Times New Roman"/>
          <w:sz w:val="28"/>
          <w:szCs w:val="28"/>
        </w:rPr>
        <w:t xml:space="preserve"> городского округа Верхотурский</w:t>
      </w:r>
      <w:r w:rsidR="00C67BC0" w:rsidRPr="005037EC">
        <w:rPr>
          <w:rFonts w:ascii="Times New Roman" w:hAnsi="Times New Roman" w:cs="Times New Roman"/>
          <w:sz w:val="28"/>
          <w:szCs w:val="28"/>
        </w:rPr>
        <w:t>, через Единый портал государственных и муниципальных услуг либо Региональный портал государственных и муниципальных услуг, через ГБУ СО «МФЦ».</w:t>
      </w:r>
      <w:r w:rsidR="00E75ECA" w:rsidRPr="005037EC">
        <w:rPr>
          <w:rFonts w:ascii="Times New Roman" w:hAnsi="Times New Roman" w:cs="Times New Roman"/>
          <w:sz w:val="28"/>
          <w:szCs w:val="28"/>
        </w:rPr>
        <w:t xml:space="preserve"> </w:t>
      </w: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both"/>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DD2CD9" w:rsidRDefault="00DD2CD9" w:rsidP="00DD2CD9">
      <w:pPr>
        <w:pStyle w:val="ConsPlusNormal"/>
        <w:jc w:val="right"/>
      </w:pPr>
    </w:p>
    <w:p w:rsidR="008560A6" w:rsidRDefault="008560A6" w:rsidP="00DD2CD9">
      <w:pPr>
        <w:pStyle w:val="ConsPlusNormal"/>
        <w:jc w:val="right"/>
      </w:pPr>
    </w:p>
    <w:p w:rsidR="008560A6" w:rsidRDefault="008560A6" w:rsidP="00DD2CD9">
      <w:pPr>
        <w:pStyle w:val="ConsPlusNormal"/>
        <w:jc w:val="right"/>
      </w:pPr>
    </w:p>
    <w:p w:rsidR="00DD2CD9" w:rsidRDefault="00DD2CD9" w:rsidP="00EF4E15">
      <w:pPr>
        <w:pStyle w:val="ConsPlusNormal"/>
      </w:pPr>
    </w:p>
    <w:p w:rsidR="00DD2CD9" w:rsidRDefault="00DD2CD9" w:rsidP="00DD2CD9">
      <w:pPr>
        <w:pStyle w:val="ConsPlusNormal"/>
        <w:jc w:val="right"/>
      </w:pPr>
    </w:p>
    <w:p w:rsidR="000C7590" w:rsidRPr="000C7590" w:rsidRDefault="000C7590" w:rsidP="000C7590">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lastRenderedPageBreak/>
        <w:t>Приложение N 1</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к Административному регламенту</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предоставления муниципальной услуги</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sz w:val="18"/>
          <w:szCs w:val="18"/>
        </w:rPr>
        <w:t>"</w:t>
      </w:r>
      <w:r w:rsidRPr="000C7590">
        <w:rPr>
          <w:rFonts w:ascii="Courier New" w:hAnsi="Courier New" w:cs="Courier New"/>
          <w:b w:val="0"/>
          <w:sz w:val="18"/>
          <w:szCs w:val="18"/>
        </w:rPr>
        <w:t xml:space="preserve"> Выдача разрешений</w:t>
      </w:r>
    </w:p>
    <w:p w:rsidR="000C7590" w:rsidRPr="000C7590" w:rsidRDefault="000C7590" w:rsidP="000C7590">
      <w:pPr>
        <w:pStyle w:val="ConsPlusTitle"/>
        <w:jc w:val="right"/>
        <w:rPr>
          <w:rFonts w:ascii="Courier New" w:hAnsi="Courier New" w:cs="Courier New"/>
          <w:b w:val="0"/>
          <w:sz w:val="18"/>
          <w:szCs w:val="18"/>
        </w:rPr>
      </w:pPr>
      <w:r w:rsidRPr="000C7590">
        <w:rPr>
          <w:rFonts w:ascii="Courier New" w:hAnsi="Courier New" w:cs="Courier New"/>
          <w:b w:val="0"/>
          <w:sz w:val="18"/>
          <w:szCs w:val="18"/>
        </w:rPr>
        <w:t xml:space="preserve"> на строительство, реконструкцию</w:t>
      </w:r>
    </w:p>
    <w:p w:rsidR="000C7590" w:rsidRPr="000C7590" w:rsidRDefault="000C7590" w:rsidP="000C7590">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b/>
          <w:sz w:val="18"/>
          <w:szCs w:val="18"/>
        </w:rPr>
        <w:t xml:space="preserve"> </w:t>
      </w:r>
      <w:r w:rsidRPr="000C7590">
        <w:rPr>
          <w:rFonts w:ascii="Courier New" w:hAnsi="Courier New" w:cs="Courier New"/>
          <w:sz w:val="18"/>
          <w:szCs w:val="18"/>
        </w:rPr>
        <w:t>объектов капитального строительства "</w:t>
      </w:r>
    </w:p>
    <w:p w:rsidR="000C7590" w:rsidRDefault="000C7590" w:rsidP="000C7590">
      <w:pPr>
        <w:pStyle w:val="ConsPlusNonformat"/>
      </w:pPr>
      <w:bookmarkStart w:id="0" w:name="Par230"/>
      <w:bookmarkEnd w:id="0"/>
      <w:r>
        <w:t xml:space="preserve">                                 ЗАЯВЛЕНИЕ</w:t>
      </w:r>
    </w:p>
    <w:p w:rsidR="000C7590" w:rsidRDefault="000C7590" w:rsidP="000C7590">
      <w:pPr>
        <w:pStyle w:val="ConsPlusNonformat"/>
        <w:jc w:val="center"/>
      </w:pPr>
      <w:r>
        <w:t xml:space="preserve">НА ПОЛУЧЕНИЕ </w:t>
      </w:r>
      <w:proofErr w:type="gramStart"/>
      <w:r>
        <w:t>РАЗРЕШЕНИЯ</w:t>
      </w:r>
      <w:proofErr w:type="gramEnd"/>
      <w:r>
        <w:t xml:space="preserve"> НА СТРОИТЕЛЬСТВО ОБЪЕКТА КАПИТАЛЬНОГО СТРОИТЕЛЬСТВА</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proofErr w:type="gramStart"/>
      <w:r w:rsidRPr="000C7590">
        <w:rPr>
          <w:sz w:val="18"/>
          <w:szCs w:val="18"/>
        </w:rPr>
        <w:t>(наименование уполномоченного исполнительного органа</w:t>
      </w:r>
      <w:proofErr w:type="gramEnd"/>
    </w:p>
    <w:p w:rsidR="000C7590" w:rsidRPr="000C7590" w:rsidRDefault="000C7590" w:rsidP="000C7590">
      <w:pPr>
        <w:pStyle w:val="ConsPlusNonformat"/>
        <w:rPr>
          <w:sz w:val="18"/>
          <w:szCs w:val="18"/>
        </w:rPr>
      </w:pPr>
      <w:r w:rsidRPr="000C7590">
        <w:rPr>
          <w:sz w:val="18"/>
          <w:szCs w:val="18"/>
        </w:rPr>
        <w:t xml:space="preserve">               государственной власти Свердловской области,</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органа местного самоуправления Свердловской области,</w:t>
      </w:r>
    </w:p>
    <w:p w:rsidR="000C7590" w:rsidRPr="000C7590" w:rsidRDefault="000C7590" w:rsidP="000C7590">
      <w:pPr>
        <w:pStyle w:val="ConsPlusNonformat"/>
        <w:rPr>
          <w:sz w:val="18"/>
          <w:szCs w:val="18"/>
        </w:rPr>
      </w:pPr>
      <w:r w:rsidRPr="000C7590">
        <w:rPr>
          <w:sz w:val="18"/>
          <w:szCs w:val="18"/>
        </w:rPr>
        <w:t xml:space="preserve">            </w:t>
      </w:r>
      <w:proofErr w:type="gramStart"/>
      <w:r w:rsidRPr="000C7590">
        <w:rPr>
          <w:sz w:val="18"/>
          <w:szCs w:val="18"/>
        </w:rPr>
        <w:t>осуществляющего</w:t>
      </w:r>
      <w:proofErr w:type="gramEnd"/>
      <w:r w:rsidRPr="000C7590">
        <w:rPr>
          <w:sz w:val="18"/>
          <w:szCs w:val="18"/>
        </w:rPr>
        <w:t xml:space="preserve"> выдачу разрешений на строительство)</w:t>
      </w:r>
    </w:p>
    <w:p w:rsidR="000C7590" w:rsidRDefault="000C7590" w:rsidP="000C7590">
      <w:pPr>
        <w:pStyle w:val="ConsPlusNonformat"/>
      </w:pPr>
    </w:p>
    <w:p w:rsidR="000C7590" w:rsidRDefault="000C7590" w:rsidP="000C7590">
      <w:pPr>
        <w:pStyle w:val="ConsPlusNonformat"/>
      </w:pPr>
      <w:r>
        <w:t>Заказчик (застройщик): ____________________________________________________</w:t>
      </w:r>
    </w:p>
    <w:p w:rsidR="000C7590" w:rsidRDefault="000C7590" w:rsidP="000C7590">
      <w:pPr>
        <w:pStyle w:val="ConsPlusNonformat"/>
      </w:pPr>
      <w:r>
        <w:t xml:space="preserve">   </w:t>
      </w:r>
      <w:proofErr w:type="gramStart"/>
      <w:r>
        <w:t>(наименование юридического лица, Ф.И.О. физического лица, юридический</w:t>
      </w:r>
      <w:proofErr w:type="gramEnd"/>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(почтовый) адрес, телефон, банковские реквизиты)</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p>
    <w:p w:rsidR="000C7590" w:rsidRDefault="000C7590" w:rsidP="000C7590">
      <w:pPr>
        <w:pStyle w:val="ConsPlusNonformat"/>
      </w:pPr>
      <w:r>
        <w:t>Прошу выдать разрешение на строительство: _________________________________</w:t>
      </w:r>
    </w:p>
    <w:p w:rsidR="000C7590" w:rsidRDefault="000C7590" w:rsidP="000C7590">
      <w:pPr>
        <w:pStyle w:val="ConsPlusNonformat"/>
      </w:pPr>
    </w:p>
    <w:p w:rsidR="000C7590" w:rsidRDefault="000C7590" w:rsidP="000C7590">
      <w:pPr>
        <w:pStyle w:val="ConsPlusNonformat"/>
      </w:pPr>
      <w:r>
        <w:t>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объекта капитального строительства)</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на земельном участке по адресу: ___________________________________________</w:t>
      </w:r>
    </w:p>
    <w:p w:rsidR="000C7590" w:rsidRPr="000C7590" w:rsidRDefault="000C7590" w:rsidP="000C7590">
      <w:pPr>
        <w:pStyle w:val="ConsPlusNonformat"/>
        <w:rPr>
          <w:sz w:val="18"/>
          <w:szCs w:val="18"/>
        </w:rPr>
      </w:pPr>
      <w:r>
        <w:t xml:space="preserve">    </w:t>
      </w:r>
      <w:proofErr w:type="gramStart"/>
      <w:r w:rsidRPr="000C7590">
        <w:rPr>
          <w:sz w:val="18"/>
          <w:szCs w:val="18"/>
        </w:rPr>
        <w:t>(наименование муниципального образования, города, района, поселка,</w:t>
      </w:r>
      <w:proofErr w:type="gramEnd"/>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улицы, номера, кадастровый номер земельного участка)</w:t>
      </w:r>
    </w:p>
    <w:p w:rsidR="000C7590" w:rsidRDefault="000C7590" w:rsidP="000C7590">
      <w:pPr>
        <w:pStyle w:val="ConsPlusNonformat"/>
      </w:pPr>
      <w:r>
        <w:t>сроком на ______ лет, _________ месяцев, на основании 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0C7590" w:rsidRPr="000C7590" w:rsidRDefault="000C7590" w:rsidP="000C7590">
      <w:pPr>
        <w:pStyle w:val="ConsPlusNonformat"/>
        <w:rPr>
          <w:sz w:val="18"/>
          <w:szCs w:val="18"/>
        </w:rPr>
      </w:pPr>
    </w:p>
    <w:p w:rsidR="000C7590" w:rsidRDefault="000C7590" w:rsidP="000C7590">
      <w:pPr>
        <w:pStyle w:val="ConsPlusNonformat"/>
      </w:pPr>
      <w:r>
        <w:t xml:space="preserve">    При этом сообщаю:</w:t>
      </w:r>
    </w:p>
    <w:p w:rsidR="000C7590" w:rsidRDefault="000C7590" w:rsidP="000C7590">
      <w:pPr>
        <w:pStyle w:val="ConsPlusNonformat"/>
      </w:pPr>
      <w:r>
        <w:t xml:space="preserve">    1. Право на  земельный участок закреплено: ____________________________</w:t>
      </w:r>
    </w:p>
    <w:p w:rsidR="000C7590" w:rsidRDefault="000C7590" w:rsidP="000C7590">
      <w:pPr>
        <w:pStyle w:val="ConsPlusNonformat"/>
      </w:pPr>
      <w:r>
        <w:t xml:space="preserve">    - Свидетельство о государственной регистрации права ___________________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 Договор аренды земельного участка от ______________ 20__ г. N _______</w:t>
      </w:r>
    </w:p>
    <w:p w:rsidR="000C7590" w:rsidRDefault="000C7590" w:rsidP="000C7590">
      <w:pPr>
        <w:pStyle w:val="ConsPlusNonformat"/>
      </w:pPr>
      <w:r>
        <w:t xml:space="preserve">    2. Проектная документация на строительство разработана 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проектной организации)</w:t>
      </w:r>
    </w:p>
    <w:p w:rsidR="000C7590" w:rsidRDefault="000C7590" w:rsidP="000C7590">
      <w:pPr>
        <w:pStyle w:val="ConsPlusNonformat"/>
      </w:pPr>
      <w:proofErr w:type="gramStart"/>
      <w:r>
        <w:t>имеющей</w:t>
      </w:r>
      <w:proofErr w:type="gramEnd"/>
      <w:r>
        <w:t xml:space="preserve"> лицензию, выданную ________________________________________________</w:t>
      </w:r>
    </w:p>
    <w:p w:rsidR="000C7590" w:rsidRDefault="000C7590" w:rsidP="000C7590">
      <w:pPr>
        <w:pStyle w:val="ConsPlusNonformat"/>
      </w:pPr>
      <w:r>
        <w:t>___________________________________________________________________________</w:t>
      </w:r>
    </w:p>
    <w:p w:rsidR="000C7590" w:rsidRPr="000C7590" w:rsidRDefault="000C7590" w:rsidP="000C7590">
      <w:pPr>
        <w:pStyle w:val="ConsPlusNonformat"/>
        <w:rPr>
          <w:sz w:val="18"/>
          <w:szCs w:val="18"/>
        </w:rPr>
      </w:pPr>
      <w:r w:rsidRPr="000C7590">
        <w:rPr>
          <w:sz w:val="18"/>
          <w:szCs w:val="18"/>
        </w:rPr>
        <w:t xml:space="preserve">          (наименование лицензионного цента, выдавшего лицензию)</w:t>
      </w:r>
    </w:p>
    <w:p w:rsidR="000C7590" w:rsidRDefault="000C7590" w:rsidP="000C7590">
      <w:pPr>
        <w:pStyle w:val="ConsPlusNonformat"/>
      </w:pPr>
      <w:r>
        <w:t>серия _____________ N _________________________ от ________________ 20__ г.</w:t>
      </w:r>
    </w:p>
    <w:p w:rsidR="000C7590" w:rsidRDefault="000C7590" w:rsidP="000C7590">
      <w:pPr>
        <w:pStyle w:val="ConsPlusNonformat"/>
      </w:pPr>
      <w:r>
        <w:t xml:space="preserve">    3. Положительное заключение Государственной экспертизы проектной</w:t>
      </w:r>
    </w:p>
    <w:p w:rsidR="000C7590" w:rsidRDefault="000C7590" w:rsidP="000C7590">
      <w:pPr>
        <w:pStyle w:val="ConsPlusNonformat"/>
      </w:pPr>
      <w:r>
        <w:t>документации получено: за N ___________________ от ________________ 20__ г.</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 xml:space="preserve">    4. Генплан участка согласован _______________________ от ______ 20__ г.</w:t>
      </w:r>
    </w:p>
    <w:p w:rsidR="000C7590" w:rsidRPr="000C7590" w:rsidRDefault="000C7590" w:rsidP="000C7590">
      <w:pPr>
        <w:pStyle w:val="ConsPlusNonformat"/>
        <w:rPr>
          <w:sz w:val="18"/>
          <w:szCs w:val="18"/>
        </w:rPr>
      </w:pPr>
      <w:r>
        <w:t xml:space="preserve">                                        </w:t>
      </w:r>
      <w:r w:rsidRPr="000C7590">
        <w:rPr>
          <w:sz w:val="18"/>
          <w:szCs w:val="18"/>
        </w:rPr>
        <w:t>(наименование органа архитектуры)</w:t>
      </w:r>
    </w:p>
    <w:p w:rsidR="00335941" w:rsidRDefault="000C7590" w:rsidP="000C7590">
      <w:pPr>
        <w:pStyle w:val="ConsPlusNonformat"/>
      </w:pPr>
      <w:r>
        <w:t xml:space="preserve">    </w:t>
      </w:r>
      <w:r w:rsidR="00335941">
        <w:t>5.</w:t>
      </w:r>
      <w:r w:rsidR="009B1AF8">
        <w:t>Типовое архитектурное решение________________________________________</w:t>
      </w:r>
    </w:p>
    <w:p w:rsidR="009B1AF8" w:rsidRDefault="009B1AF8" w:rsidP="000C7590">
      <w:pPr>
        <w:pStyle w:val="ConsPlusNonformat"/>
        <w:rPr>
          <w:sz w:val="16"/>
          <w:szCs w:val="16"/>
        </w:rPr>
      </w:pPr>
      <w:r>
        <w:t xml:space="preserve">                                  </w:t>
      </w:r>
      <w:proofErr w:type="gramStart"/>
      <w:r>
        <w:rPr>
          <w:sz w:val="16"/>
          <w:szCs w:val="16"/>
        </w:rPr>
        <w:t xml:space="preserve">(наименование органа, утвердившего данное решение, </w:t>
      </w:r>
      <w:proofErr w:type="gramEnd"/>
    </w:p>
    <w:p w:rsidR="009B1AF8" w:rsidRDefault="009B1AF8" w:rsidP="000C7590">
      <w:pPr>
        <w:pStyle w:val="ConsPlusNonformat"/>
        <w:rPr>
          <w:sz w:val="16"/>
          <w:szCs w:val="16"/>
        </w:rPr>
      </w:pPr>
      <w:r>
        <w:rPr>
          <w:sz w:val="16"/>
          <w:szCs w:val="16"/>
        </w:rPr>
        <w:t>______________________________________________________________________________________________</w:t>
      </w:r>
    </w:p>
    <w:p w:rsidR="00335941" w:rsidRDefault="009B1AF8" w:rsidP="000C7590">
      <w:pPr>
        <w:pStyle w:val="ConsPlusNonformat"/>
      </w:pPr>
      <w:r>
        <w:rPr>
          <w:sz w:val="16"/>
          <w:szCs w:val="16"/>
        </w:rPr>
        <w:t xml:space="preserve"> реквизиты решения)</w:t>
      </w:r>
      <w:r>
        <w:t xml:space="preserve">         </w:t>
      </w:r>
    </w:p>
    <w:p w:rsidR="000C7590" w:rsidRDefault="00335941" w:rsidP="000C7590">
      <w:pPr>
        <w:pStyle w:val="ConsPlusNonformat"/>
      </w:pPr>
      <w:r>
        <w:t xml:space="preserve">    6</w:t>
      </w:r>
      <w:r w:rsidR="000C7590">
        <w:t>. Основные показатели объекта капитального строительства: ____________</w:t>
      </w:r>
    </w:p>
    <w:p w:rsidR="000C7590" w:rsidRDefault="000C7590" w:rsidP="000C7590">
      <w:pPr>
        <w:pStyle w:val="ConsPlusNonformat"/>
      </w:pPr>
      <w:r>
        <w:t>___________________________________________________________________________</w:t>
      </w:r>
    </w:p>
    <w:p w:rsidR="000C7590" w:rsidRDefault="000C7590" w:rsidP="000C7590">
      <w:pPr>
        <w:pStyle w:val="ConsPlusNonformat"/>
      </w:pPr>
      <w:r>
        <w:t>___________________________________________________________________________</w:t>
      </w:r>
    </w:p>
    <w:p w:rsidR="009B1AF8" w:rsidRDefault="000C7590" w:rsidP="009B1AF8">
      <w:pPr>
        <w:pStyle w:val="ConsPlusNonformat"/>
        <w:rPr>
          <w:sz w:val="18"/>
          <w:szCs w:val="18"/>
        </w:rPr>
      </w:pPr>
      <w:r>
        <w:t xml:space="preserve">                </w:t>
      </w:r>
      <w:r w:rsidRPr="000C7590">
        <w:rPr>
          <w:sz w:val="18"/>
          <w:szCs w:val="18"/>
        </w:rPr>
        <w:t>(технико-экономические показатели объекта)</w:t>
      </w:r>
    </w:p>
    <w:p w:rsidR="00BF61FA" w:rsidRDefault="009B1AF8" w:rsidP="009B1AF8">
      <w:pPr>
        <w:pStyle w:val="ConsPlusNonformat"/>
      </w:pPr>
      <w:r>
        <w:rPr>
          <w:sz w:val="18"/>
          <w:szCs w:val="18"/>
        </w:rPr>
        <w:t xml:space="preserve">    </w:t>
      </w:r>
      <w:r>
        <w:t xml:space="preserve">7. Заключение органа, уполномоченного в области охраны объектов </w:t>
      </w:r>
    </w:p>
    <w:p w:rsidR="00BF61FA" w:rsidRDefault="009B1AF8" w:rsidP="009B1AF8">
      <w:pPr>
        <w:pStyle w:val="ConsPlusNonformat"/>
      </w:pPr>
      <w:r>
        <w:t>культурного наследия</w:t>
      </w:r>
      <w:r w:rsidR="00BF61FA">
        <w:t xml:space="preserve"> (при наличии) ____________________________________________________________________________</w:t>
      </w:r>
    </w:p>
    <w:p w:rsidR="00BF61FA" w:rsidRDefault="00BF61FA" w:rsidP="009B1AF8">
      <w:pPr>
        <w:pStyle w:val="ConsPlusNonformat"/>
      </w:pPr>
      <w:r>
        <w:rPr>
          <w:sz w:val="16"/>
          <w:szCs w:val="16"/>
        </w:rPr>
        <w:t>(наименование органа, выдавшего данное заключение, реквизиты заключения)</w:t>
      </w:r>
    </w:p>
    <w:p w:rsidR="009B1AF8" w:rsidRDefault="00BF61FA" w:rsidP="009B1AF8">
      <w:pPr>
        <w:pStyle w:val="ConsPlusNonformat"/>
      </w:pPr>
      <w:r>
        <w:t>____________________________________________________________________________</w:t>
      </w:r>
      <w:r w:rsidR="009B1AF8">
        <w:t xml:space="preserve"> </w:t>
      </w:r>
    </w:p>
    <w:p w:rsidR="000C7590" w:rsidRDefault="009B1AF8" w:rsidP="000C7590">
      <w:pPr>
        <w:pStyle w:val="ConsPlusNonformat"/>
      </w:pPr>
      <w:r>
        <w:tab/>
      </w:r>
      <w:r w:rsidR="000C7590">
        <w:t>Обязуюсь обо всех изменениях сведений, указанных в настоящем  заявлении</w:t>
      </w:r>
    </w:p>
    <w:p w:rsidR="000C7590" w:rsidRDefault="000C7590" w:rsidP="000C7590">
      <w:pPr>
        <w:pStyle w:val="ConsPlusNonformat"/>
      </w:pPr>
      <w:r>
        <w:t xml:space="preserve">и проектных решений сообщать </w:t>
      </w:r>
      <w:proofErr w:type="gramStart"/>
      <w:r>
        <w:t>в</w:t>
      </w:r>
      <w:proofErr w:type="gramEnd"/>
      <w:r>
        <w:t xml:space="preserve"> ____________________________________________</w:t>
      </w:r>
    </w:p>
    <w:p w:rsidR="000C7590" w:rsidRPr="000C7590" w:rsidRDefault="000C7590" w:rsidP="000C7590">
      <w:pPr>
        <w:pStyle w:val="ConsPlusNonformat"/>
        <w:rPr>
          <w:sz w:val="18"/>
          <w:szCs w:val="18"/>
        </w:rPr>
      </w:pPr>
      <w:r>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0C7590" w:rsidRDefault="000C7590" w:rsidP="000C7590">
      <w:pPr>
        <w:pStyle w:val="ConsPlusNonformat"/>
      </w:pPr>
      <w:r>
        <w:t xml:space="preserve"> </w:t>
      </w:r>
    </w:p>
    <w:p w:rsidR="000C7590" w:rsidRDefault="000C7590" w:rsidP="000C7590">
      <w:pPr>
        <w:pStyle w:val="ConsPlusNonformat"/>
      </w:pPr>
      <w:r>
        <w:t>Заказчик (застройщик) ____________________   ____________    ______________</w:t>
      </w:r>
    </w:p>
    <w:p w:rsidR="000C7590" w:rsidRPr="000C7590" w:rsidRDefault="000C7590" w:rsidP="000C7590">
      <w:pPr>
        <w:pStyle w:val="ConsPlusNonformat"/>
      </w:pPr>
      <w:r>
        <w:t xml:space="preserve">                      </w:t>
      </w:r>
      <w:r w:rsidRPr="000C7590">
        <w:rPr>
          <w:sz w:val="18"/>
          <w:szCs w:val="18"/>
        </w:rPr>
        <w:t>(должность, Ф.И.О.)     (подпись)          (дата)</w:t>
      </w:r>
      <w:r w:rsidRPr="000C7590">
        <w:t xml:space="preserve">                                                         </w:t>
      </w:r>
    </w:p>
    <w:p w:rsidR="000C7590" w:rsidRPr="00E57CD8" w:rsidRDefault="000C7590" w:rsidP="000C7590">
      <w:pPr>
        <w:pStyle w:val="ConsPlusNonformat"/>
      </w:pPr>
      <w:r w:rsidRPr="00E57CD8">
        <w:t>М.</w:t>
      </w:r>
      <w:r w:rsidR="00E57CD8" w:rsidRPr="00E57CD8">
        <w:t>П</w:t>
      </w:r>
      <w:r w:rsidRPr="00E57CD8">
        <w:t>.</w:t>
      </w:r>
    </w:p>
    <w:p w:rsidR="00FE012E" w:rsidRPr="000C7590" w:rsidRDefault="00FE012E" w:rsidP="00FE012E">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lastRenderedPageBreak/>
        <w:t xml:space="preserve">Приложение N </w:t>
      </w:r>
      <w:r>
        <w:rPr>
          <w:rFonts w:ascii="Courier New" w:hAnsi="Courier New" w:cs="Courier New"/>
          <w:sz w:val="18"/>
          <w:szCs w:val="18"/>
        </w:rPr>
        <w:t>2</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к Административному регламенту</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предоставления муниципальной услуги</w:t>
      </w:r>
    </w:p>
    <w:p w:rsidR="00FE012E" w:rsidRPr="000C7590" w:rsidRDefault="00FE012E" w:rsidP="00FE012E">
      <w:pPr>
        <w:pStyle w:val="ConsPlusTitle"/>
        <w:jc w:val="right"/>
        <w:rPr>
          <w:rFonts w:ascii="Courier New" w:hAnsi="Courier New" w:cs="Courier New"/>
          <w:b w:val="0"/>
          <w:sz w:val="18"/>
          <w:szCs w:val="18"/>
        </w:rPr>
      </w:pPr>
      <w:r w:rsidRPr="000C7590">
        <w:rPr>
          <w:rFonts w:ascii="Courier New" w:hAnsi="Courier New" w:cs="Courier New"/>
          <w:sz w:val="18"/>
          <w:szCs w:val="18"/>
        </w:rPr>
        <w:t>"</w:t>
      </w:r>
      <w:r w:rsidRPr="000C7590">
        <w:rPr>
          <w:rFonts w:ascii="Courier New" w:hAnsi="Courier New" w:cs="Courier New"/>
          <w:b w:val="0"/>
          <w:sz w:val="18"/>
          <w:szCs w:val="18"/>
        </w:rPr>
        <w:t xml:space="preserve"> Выдача разрешений</w:t>
      </w:r>
    </w:p>
    <w:p w:rsidR="00FE012E" w:rsidRPr="000C7590" w:rsidRDefault="00FE012E" w:rsidP="00FE012E">
      <w:pPr>
        <w:pStyle w:val="ConsPlusTitle"/>
        <w:jc w:val="right"/>
        <w:rPr>
          <w:rFonts w:ascii="Courier New" w:hAnsi="Courier New" w:cs="Courier New"/>
          <w:b w:val="0"/>
          <w:sz w:val="18"/>
          <w:szCs w:val="18"/>
        </w:rPr>
      </w:pPr>
      <w:r w:rsidRPr="000C7590">
        <w:rPr>
          <w:rFonts w:ascii="Courier New" w:hAnsi="Courier New" w:cs="Courier New"/>
          <w:b w:val="0"/>
          <w:sz w:val="18"/>
          <w:szCs w:val="18"/>
        </w:rPr>
        <w:t xml:space="preserve"> на строительство, реконструкцию</w:t>
      </w:r>
    </w:p>
    <w:p w:rsidR="00FE012E" w:rsidRPr="000C7590" w:rsidRDefault="00FE012E" w:rsidP="00FE012E">
      <w:pPr>
        <w:widowControl w:val="0"/>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b/>
          <w:sz w:val="18"/>
          <w:szCs w:val="18"/>
        </w:rPr>
        <w:t xml:space="preserve"> </w:t>
      </w:r>
      <w:r w:rsidRPr="000C7590">
        <w:rPr>
          <w:rFonts w:ascii="Courier New" w:hAnsi="Courier New" w:cs="Courier New"/>
          <w:sz w:val="18"/>
          <w:szCs w:val="18"/>
        </w:rPr>
        <w:t>объектов капитального строительства "</w:t>
      </w:r>
    </w:p>
    <w:p w:rsidR="00FE012E" w:rsidRDefault="00FE012E" w:rsidP="00FE012E">
      <w:pPr>
        <w:pStyle w:val="ConsPlusNonformat"/>
      </w:pPr>
      <w:r>
        <w:t xml:space="preserve">                                 ЗАЯВЛЕНИЕ</w:t>
      </w:r>
    </w:p>
    <w:p w:rsidR="00FE012E" w:rsidRDefault="00FE012E" w:rsidP="00FE012E">
      <w:pPr>
        <w:pStyle w:val="ConsPlusNonformat"/>
        <w:jc w:val="center"/>
      </w:pPr>
      <w:r>
        <w:t xml:space="preserve">НА ПРОДЛЕНИЕ </w:t>
      </w:r>
      <w:proofErr w:type="gramStart"/>
      <w:r>
        <w:t>РАЗРЕШЕНИЯ</w:t>
      </w:r>
      <w:proofErr w:type="gramEnd"/>
      <w:r>
        <w:t xml:space="preserve"> НА СТРОИТЕЛЬСТВО, РЕКОНСТРУКЦИЮ ОБЪЕКТА КАПИТАЛЬНОГО СТРОИТЕЛЬСТВА</w:t>
      </w:r>
    </w:p>
    <w:p w:rsidR="00FE012E" w:rsidRDefault="00FE012E" w:rsidP="00FE012E">
      <w:pPr>
        <w:pStyle w:val="ConsPlusNonformat"/>
      </w:pP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proofErr w:type="gramStart"/>
      <w:r w:rsidRPr="000C7590">
        <w:rPr>
          <w:sz w:val="18"/>
          <w:szCs w:val="18"/>
        </w:rPr>
        <w:t>(наименование уполномоченного исполнительного органа</w:t>
      </w:r>
      <w:proofErr w:type="gramEnd"/>
    </w:p>
    <w:p w:rsidR="00FE012E" w:rsidRPr="000C7590" w:rsidRDefault="00FE012E" w:rsidP="00FE012E">
      <w:pPr>
        <w:pStyle w:val="ConsPlusNonformat"/>
        <w:rPr>
          <w:sz w:val="18"/>
          <w:szCs w:val="18"/>
        </w:rPr>
      </w:pPr>
      <w:r w:rsidRPr="000C7590">
        <w:rPr>
          <w:sz w:val="18"/>
          <w:szCs w:val="18"/>
        </w:rPr>
        <w:t xml:space="preserve">               государственной власти Свердловской области,</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органа местного самоуправления Свердловской области,</w:t>
      </w:r>
    </w:p>
    <w:p w:rsidR="00FE012E" w:rsidRPr="000C7590" w:rsidRDefault="00FE012E" w:rsidP="00FE012E">
      <w:pPr>
        <w:pStyle w:val="ConsPlusNonformat"/>
        <w:rPr>
          <w:sz w:val="18"/>
          <w:szCs w:val="18"/>
        </w:rPr>
      </w:pPr>
      <w:r w:rsidRPr="000C7590">
        <w:rPr>
          <w:sz w:val="18"/>
          <w:szCs w:val="18"/>
        </w:rPr>
        <w:t xml:space="preserve">            </w:t>
      </w:r>
      <w:proofErr w:type="gramStart"/>
      <w:r w:rsidRPr="000C7590">
        <w:rPr>
          <w:sz w:val="18"/>
          <w:szCs w:val="18"/>
        </w:rPr>
        <w:t>осуществляющего</w:t>
      </w:r>
      <w:proofErr w:type="gramEnd"/>
      <w:r w:rsidRPr="000C7590">
        <w:rPr>
          <w:sz w:val="18"/>
          <w:szCs w:val="18"/>
        </w:rPr>
        <w:t xml:space="preserve"> выдачу разрешений на строительство)</w:t>
      </w:r>
    </w:p>
    <w:p w:rsidR="00FE012E" w:rsidRDefault="00FE012E" w:rsidP="00FE012E">
      <w:pPr>
        <w:pStyle w:val="ConsPlusNonformat"/>
      </w:pPr>
    </w:p>
    <w:p w:rsidR="00FE012E" w:rsidRDefault="00FE012E" w:rsidP="00FE012E">
      <w:pPr>
        <w:pStyle w:val="ConsPlusNonformat"/>
      </w:pPr>
      <w:r>
        <w:t>Заказчик (застройщик): ____________________________________________________</w:t>
      </w:r>
    </w:p>
    <w:p w:rsidR="00FE012E" w:rsidRDefault="00FE012E" w:rsidP="00FE012E">
      <w:pPr>
        <w:pStyle w:val="ConsPlusNonformat"/>
      </w:pPr>
      <w:r>
        <w:t xml:space="preserve">   </w:t>
      </w:r>
      <w:proofErr w:type="gramStart"/>
      <w:r>
        <w:t>(наименование юридического лица, Ф.И.О. физического лица, юридический</w:t>
      </w:r>
      <w:proofErr w:type="gramEnd"/>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(почтовый) адрес, телефон, банковские реквизиты)</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p>
    <w:p w:rsidR="00FE012E" w:rsidRDefault="00FE012E" w:rsidP="00FE012E">
      <w:pPr>
        <w:pStyle w:val="ConsPlusNonformat"/>
      </w:pPr>
      <w:r>
        <w:t>Прошу продлить разрешение на строительство, реконструкцию: ________________</w:t>
      </w:r>
    </w:p>
    <w:p w:rsidR="00FE012E" w:rsidRDefault="00FE012E" w:rsidP="00FE012E">
      <w:pPr>
        <w:pStyle w:val="ConsPlusNonformat"/>
      </w:pPr>
    </w:p>
    <w:p w:rsidR="00FE012E" w:rsidRDefault="00FE012E" w:rsidP="00FE012E">
      <w:pPr>
        <w:pStyle w:val="ConsPlusNonformat"/>
      </w:pPr>
      <w:r>
        <w:t>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объекта капитального строительства)</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на земельном участке по адресу: ___________________________________________</w:t>
      </w:r>
    </w:p>
    <w:p w:rsidR="00FE012E" w:rsidRPr="000C7590" w:rsidRDefault="00FE012E" w:rsidP="00FE012E">
      <w:pPr>
        <w:pStyle w:val="ConsPlusNonformat"/>
        <w:rPr>
          <w:sz w:val="18"/>
          <w:szCs w:val="18"/>
        </w:rPr>
      </w:pPr>
      <w:r>
        <w:t xml:space="preserve">    </w:t>
      </w:r>
      <w:proofErr w:type="gramStart"/>
      <w:r w:rsidRPr="000C7590">
        <w:rPr>
          <w:sz w:val="18"/>
          <w:szCs w:val="18"/>
        </w:rPr>
        <w:t>(наименование муниципального образования, города, района, поселка,</w:t>
      </w:r>
      <w:proofErr w:type="gramEnd"/>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улицы, номера, кадастровый номер земельного участка)</w:t>
      </w:r>
    </w:p>
    <w:p w:rsidR="00FE012E" w:rsidRDefault="00FE012E" w:rsidP="00FE012E">
      <w:pPr>
        <w:pStyle w:val="ConsPlusNonformat"/>
      </w:pPr>
      <w:r>
        <w:t>сроком на ______ лет, _________ месяцев, на основании 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FE012E" w:rsidRPr="000C7590" w:rsidRDefault="00FE012E" w:rsidP="00FE012E">
      <w:pPr>
        <w:pStyle w:val="ConsPlusNonformat"/>
        <w:rPr>
          <w:sz w:val="18"/>
          <w:szCs w:val="18"/>
        </w:rPr>
      </w:pPr>
    </w:p>
    <w:p w:rsidR="00FE012E" w:rsidRDefault="00FE012E" w:rsidP="00FE012E">
      <w:pPr>
        <w:pStyle w:val="ConsPlusNonformat"/>
      </w:pPr>
      <w:r>
        <w:t xml:space="preserve">    При этом сообщаю:</w:t>
      </w:r>
    </w:p>
    <w:p w:rsidR="00FE012E" w:rsidRDefault="00FE012E" w:rsidP="00FE012E">
      <w:pPr>
        <w:pStyle w:val="ConsPlusNonformat"/>
      </w:pPr>
      <w:r>
        <w:t xml:space="preserve">    1. Право на  земельный участок закреплено: ____________________________</w:t>
      </w:r>
    </w:p>
    <w:p w:rsidR="00FE012E" w:rsidRDefault="00FE012E" w:rsidP="00FE012E">
      <w:pPr>
        <w:pStyle w:val="ConsPlusNonformat"/>
      </w:pPr>
      <w:r>
        <w:t xml:space="preserve">    - Свидетельство о государственной регистрации права ___________________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 Договор аренды земельного участка от ______________ 20__ г. N _______</w:t>
      </w:r>
    </w:p>
    <w:p w:rsidR="00FE012E" w:rsidRDefault="00FE012E" w:rsidP="00FE012E">
      <w:pPr>
        <w:pStyle w:val="ConsPlusNonformat"/>
      </w:pPr>
      <w:r>
        <w:t xml:space="preserve">    2. Проектная документация на строительство разработана 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(наименование проектной организации)</w:t>
      </w:r>
    </w:p>
    <w:p w:rsidR="00FE012E" w:rsidRDefault="00FE012E" w:rsidP="00FE012E">
      <w:pPr>
        <w:pStyle w:val="ConsPlusNonformat"/>
      </w:pPr>
      <w:proofErr w:type="gramStart"/>
      <w:r>
        <w:t>имеющей</w:t>
      </w:r>
      <w:proofErr w:type="gramEnd"/>
      <w:r>
        <w:t xml:space="preserve"> лицензию, выданную ________________________________________________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rsidRPr="000C7590">
        <w:rPr>
          <w:sz w:val="18"/>
          <w:szCs w:val="18"/>
        </w:rPr>
        <w:t xml:space="preserve">          (наименование лицензионного цента, выдавшего лицензию)</w:t>
      </w:r>
    </w:p>
    <w:p w:rsidR="00FE012E" w:rsidRDefault="00FE012E" w:rsidP="00FE012E">
      <w:pPr>
        <w:pStyle w:val="ConsPlusNonformat"/>
      </w:pPr>
      <w:r>
        <w:t>серия _____________ N _________________________ от ________________ 20__ г.</w:t>
      </w:r>
    </w:p>
    <w:p w:rsidR="00FE012E" w:rsidRDefault="00FE012E" w:rsidP="00FE012E">
      <w:pPr>
        <w:pStyle w:val="ConsPlusNonformat"/>
      </w:pPr>
      <w:r>
        <w:t xml:space="preserve">    3. Положительное заключение Государственной экспертизы проектной</w:t>
      </w:r>
    </w:p>
    <w:p w:rsidR="00FE012E" w:rsidRDefault="00FE012E" w:rsidP="00FE012E">
      <w:pPr>
        <w:pStyle w:val="ConsPlusNonformat"/>
      </w:pPr>
      <w:r>
        <w:t>документации получено: за N ___________________ от ________________ 20__ г.</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 xml:space="preserve">    4. Генплан участка согласован _______________________ от ______ 20__ г.</w:t>
      </w:r>
    </w:p>
    <w:p w:rsidR="00FE012E" w:rsidRPr="000C7590" w:rsidRDefault="00FE012E" w:rsidP="00FE012E">
      <w:pPr>
        <w:pStyle w:val="ConsPlusNonformat"/>
        <w:rPr>
          <w:sz w:val="18"/>
          <w:szCs w:val="18"/>
        </w:rPr>
      </w:pPr>
      <w:r>
        <w:t xml:space="preserve">                                        </w:t>
      </w:r>
      <w:r w:rsidRPr="000C7590">
        <w:rPr>
          <w:sz w:val="18"/>
          <w:szCs w:val="18"/>
        </w:rPr>
        <w:t>(наименование органа архитектуры)</w:t>
      </w:r>
    </w:p>
    <w:p w:rsidR="00FE012E" w:rsidRDefault="00FE012E" w:rsidP="00FE012E">
      <w:pPr>
        <w:pStyle w:val="ConsPlusNonformat"/>
      </w:pPr>
      <w:r>
        <w:t xml:space="preserve">    5. Основные показатели объекта капитального строительства: ____________</w:t>
      </w:r>
    </w:p>
    <w:p w:rsidR="00FE012E" w:rsidRDefault="00FE012E" w:rsidP="00FE012E">
      <w:pPr>
        <w:pStyle w:val="ConsPlusNonformat"/>
      </w:pPr>
      <w:r>
        <w:t>___________________________________________________________________________</w:t>
      </w:r>
    </w:p>
    <w:p w:rsidR="00FE012E" w:rsidRDefault="00FE012E" w:rsidP="00FE012E">
      <w:pPr>
        <w:pStyle w:val="ConsPlusNonformat"/>
      </w:pPr>
      <w:r>
        <w:t>___________________________________________________________________________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(технико-экономические показатели объекта)</w:t>
      </w:r>
    </w:p>
    <w:p w:rsidR="00FE012E" w:rsidRDefault="00FE012E" w:rsidP="00FE012E">
      <w:pPr>
        <w:pStyle w:val="ConsPlusNonformat"/>
      </w:pPr>
    </w:p>
    <w:p w:rsidR="00FE012E" w:rsidRDefault="00FE012E" w:rsidP="00FE012E">
      <w:pPr>
        <w:pStyle w:val="ConsPlusNonformat"/>
      </w:pPr>
      <w:r>
        <w:t xml:space="preserve">    Обязуюсь обо всех изменениях сведений, указанных в настоящем  заявлении</w:t>
      </w:r>
    </w:p>
    <w:p w:rsidR="00FE012E" w:rsidRDefault="00FE012E" w:rsidP="00FE012E">
      <w:pPr>
        <w:pStyle w:val="ConsPlusNonformat"/>
      </w:pPr>
      <w:r>
        <w:t xml:space="preserve">и проектных решений сообщать </w:t>
      </w:r>
      <w:proofErr w:type="gramStart"/>
      <w:r>
        <w:t>в</w:t>
      </w:r>
      <w:proofErr w:type="gramEnd"/>
      <w:r>
        <w:t xml:space="preserve"> ____________________________________________</w:t>
      </w:r>
    </w:p>
    <w:p w:rsidR="00FE012E" w:rsidRPr="000C7590" w:rsidRDefault="00FE012E" w:rsidP="00FE012E">
      <w:pPr>
        <w:pStyle w:val="ConsPlusNonformat"/>
        <w:rPr>
          <w:sz w:val="18"/>
          <w:szCs w:val="18"/>
        </w:rPr>
      </w:pPr>
      <w:r>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FE012E" w:rsidRDefault="00FE012E" w:rsidP="00FE012E">
      <w:pPr>
        <w:pStyle w:val="ConsPlusNonformat"/>
      </w:pPr>
      <w:r>
        <w:t xml:space="preserve">   </w:t>
      </w:r>
    </w:p>
    <w:p w:rsidR="00FE012E" w:rsidRDefault="00FE012E" w:rsidP="00FE012E">
      <w:pPr>
        <w:pStyle w:val="ConsPlusNonformat"/>
      </w:pPr>
    </w:p>
    <w:p w:rsidR="00FE012E" w:rsidRDefault="00FE012E" w:rsidP="00FE012E">
      <w:pPr>
        <w:pStyle w:val="ConsPlusNonformat"/>
      </w:pPr>
      <w:r>
        <w:t>Заказчик (застройщик) ____________________   ____________    ______________</w:t>
      </w:r>
    </w:p>
    <w:p w:rsidR="00FE012E" w:rsidRPr="000C7590" w:rsidRDefault="00FE012E" w:rsidP="00FE012E">
      <w:pPr>
        <w:pStyle w:val="ConsPlusNonformat"/>
      </w:pPr>
      <w:r>
        <w:t xml:space="preserve">                      </w:t>
      </w:r>
      <w:r w:rsidRPr="000C7590">
        <w:rPr>
          <w:sz w:val="18"/>
          <w:szCs w:val="18"/>
        </w:rPr>
        <w:t>(должность, Ф.И.О.)     (подпись)          (дата)</w:t>
      </w:r>
      <w:r w:rsidRPr="000C7590">
        <w:t xml:space="preserve">                                                         </w:t>
      </w:r>
    </w:p>
    <w:p w:rsidR="00FE012E" w:rsidRPr="00E57CD8" w:rsidRDefault="00FE012E" w:rsidP="00FE012E">
      <w:pPr>
        <w:pStyle w:val="ConsPlusNonformat"/>
      </w:pPr>
      <w:r w:rsidRPr="00E57CD8">
        <w:t>М.П.</w:t>
      </w:r>
    </w:p>
    <w:p w:rsidR="00FE012E" w:rsidRPr="000C7590" w:rsidRDefault="00FE012E" w:rsidP="00FE012E">
      <w:pPr>
        <w:widowControl w:val="0"/>
        <w:autoSpaceDE w:val="0"/>
        <w:autoSpaceDN w:val="0"/>
        <w:adjustRightInd w:val="0"/>
        <w:rPr>
          <w:sz w:val="20"/>
          <w:szCs w:val="20"/>
        </w:rPr>
      </w:pPr>
    </w:p>
    <w:p w:rsidR="00FE012E" w:rsidRPr="000C7590" w:rsidRDefault="00FE012E" w:rsidP="00FE012E">
      <w:pPr>
        <w:widowControl w:val="0"/>
        <w:autoSpaceDE w:val="0"/>
        <w:autoSpaceDN w:val="0"/>
        <w:adjustRightInd w:val="0"/>
        <w:rPr>
          <w:sz w:val="20"/>
          <w:szCs w:val="20"/>
        </w:rPr>
      </w:pPr>
    </w:p>
    <w:p w:rsidR="00234425" w:rsidRPr="00D429F5" w:rsidRDefault="006D267A" w:rsidP="00D429F5">
      <w:pPr>
        <w:pStyle w:val="ConsPlusNormal"/>
        <w:jc w:val="right"/>
        <w:rPr>
          <w:rFonts w:ascii="Courier New" w:hAnsi="Courier New" w:cs="Courier New"/>
          <w:sz w:val="18"/>
          <w:szCs w:val="18"/>
        </w:rPr>
      </w:pPr>
      <w:r w:rsidRPr="000C7590">
        <w:rPr>
          <w:rFonts w:ascii="Courier New" w:hAnsi="Courier New" w:cs="Courier New"/>
          <w:sz w:val="18"/>
          <w:szCs w:val="18"/>
        </w:rPr>
        <w:lastRenderedPageBreak/>
        <w:t>Приложение</w:t>
      </w:r>
      <w:r w:rsidRPr="00D429F5">
        <w:rPr>
          <w:rFonts w:ascii="Courier New" w:hAnsi="Courier New" w:cs="Courier New"/>
          <w:sz w:val="18"/>
          <w:szCs w:val="18"/>
        </w:rPr>
        <w:t xml:space="preserve"> </w:t>
      </w:r>
      <w:r w:rsidR="00234425" w:rsidRPr="00D429F5">
        <w:rPr>
          <w:rFonts w:ascii="Courier New" w:hAnsi="Courier New" w:cs="Courier New"/>
          <w:sz w:val="18"/>
          <w:szCs w:val="18"/>
        </w:rPr>
        <w:t>N 3</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234425" w:rsidRPr="00D429F5" w:rsidRDefault="00234425" w:rsidP="00D429F5">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234425" w:rsidRPr="00D429F5" w:rsidRDefault="00234425"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234425" w:rsidRPr="00D429F5" w:rsidRDefault="00234425" w:rsidP="00D429F5">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234425" w:rsidRPr="00D429F5" w:rsidRDefault="00234425" w:rsidP="00D429F5">
      <w:pPr>
        <w:pStyle w:val="ConsPlusNormal"/>
        <w:jc w:val="both"/>
        <w:rPr>
          <w:rFonts w:ascii="Courier New" w:hAnsi="Courier New" w:cs="Courier New"/>
          <w:sz w:val="18"/>
          <w:szCs w:val="18"/>
        </w:rPr>
      </w:pPr>
    </w:p>
    <w:p w:rsidR="00234425" w:rsidRPr="00D429F5" w:rsidRDefault="00234425" w:rsidP="00D429F5">
      <w:pPr>
        <w:pStyle w:val="ConsPlusNonformat"/>
        <w:jc w:val="right"/>
        <w:rPr>
          <w:sz w:val="18"/>
          <w:szCs w:val="18"/>
        </w:rPr>
      </w:pPr>
      <w:r w:rsidRPr="00D429F5">
        <w:rPr>
          <w:sz w:val="18"/>
          <w:szCs w:val="18"/>
        </w:rPr>
        <w:t xml:space="preserve">                                      Главе Администрации городского округа</w:t>
      </w:r>
    </w:p>
    <w:p w:rsidR="00234425" w:rsidRPr="00D429F5" w:rsidRDefault="00234425" w:rsidP="00D429F5">
      <w:pPr>
        <w:pStyle w:val="ConsPlusNonformat"/>
        <w:jc w:val="right"/>
        <w:rPr>
          <w:sz w:val="18"/>
          <w:szCs w:val="18"/>
        </w:rPr>
      </w:pPr>
      <w:r w:rsidRPr="00D429F5">
        <w:rPr>
          <w:sz w:val="18"/>
          <w:szCs w:val="18"/>
        </w:rPr>
        <w:t>Верхотурский</w:t>
      </w:r>
    </w:p>
    <w:p w:rsidR="00234425" w:rsidRPr="00CC1092" w:rsidRDefault="00234425" w:rsidP="00234425">
      <w:pPr>
        <w:pStyle w:val="ConsPlusNonformat"/>
        <w:jc w:val="both"/>
        <w:rPr>
          <w:rFonts w:ascii="Times New Roman" w:hAnsi="Times New Roman" w:cs="Times New Roman"/>
          <w:sz w:val="22"/>
          <w:szCs w:val="22"/>
        </w:rPr>
      </w:pPr>
    </w:p>
    <w:p w:rsidR="00234425" w:rsidRDefault="00234425" w:rsidP="00234425">
      <w:pPr>
        <w:pStyle w:val="ConsPlusNonformat"/>
        <w:jc w:val="both"/>
      </w:pPr>
      <w:r>
        <w:t xml:space="preserve">                                      Наименование застройщика </w:t>
      </w:r>
      <w:hyperlink w:anchor="P954" w:history="1">
        <w:r>
          <w:rPr>
            <w:color w:val="0000FF"/>
          </w:rPr>
          <w:t>&lt;1&gt;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Юридический адрес </w:t>
      </w:r>
      <w:hyperlink w:anchor="P955" w:history="1">
        <w:r>
          <w:rPr>
            <w:color w:val="0000FF"/>
          </w:rPr>
          <w:t>&lt;2&gt;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Почтовый адрес </w:t>
      </w:r>
      <w:hyperlink w:anchor="P956" w:history="1">
        <w:r>
          <w:rPr>
            <w:color w:val="0000FF"/>
          </w:rPr>
          <w:t>&lt;3&gt;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ИНН </w:t>
      </w:r>
      <w:hyperlink w:anchor="P957" w:history="1">
        <w:r>
          <w:rPr>
            <w:color w:val="0000FF"/>
          </w:rPr>
          <w:t>&lt;4&gt;</w:t>
        </w:r>
      </w:hyperlink>
      <w:r>
        <w:t>:</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r>
        <w:t xml:space="preserve">                                      _____________________________________</w:t>
      </w:r>
    </w:p>
    <w:p w:rsidR="00234425" w:rsidRDefault="00234425" w:rsidP="00234425">
      <w:pPr>
        <w:pStyle w:val="ConsPlusNonformat"/>
        <w:jc w:val="both"/>
      </w:pPr>
    </w:p>
    <w:p w:rsidR="00234425" w:rsidRDefault="00234425" w:rsidP="00234425">
      <w:pPr>
        <w:pStyle w:val="ConsPlusNonformat"/>
        <w:jc w:val="both"/>
      </w:pPr>
      <w:r>
        <w:t xml:space="preserve">                                      Телефон: ____________________________</w:t>
      </w:r>
    </w:p>
    <w:p w:rsidR="00234425" w:rsidRDefault="00234425" w:rsidP="00234425">
      <w:pPr>
        <w:pStyle w:val="ConsPlusNonformat"/>
        <w:jc w:val="both"/>
      </w:pPr>
    </w:p>
    <w:p w:rsidR="00234425" w:rsidRDefault="00234425" w:rsidP="00234425">
      <w:pPr>
        <w:pStyle w:val="ConsPlusNonformat"/>
        <w:jc w:val="both"/>
      </w:pPr>
      <w:r>
        <w:t xml:space="preserve">                                 ЗАЯВЛЕНИЕ</w:t>
      </w:r>
    </w:p>
    <w:p w:rsidR="00234425" w:rsidRDefault="00234425" w:rsidP="00234425">
      <w:pPr>
        <w:pStyle w:val="ConsPlusNonformat"/>
        <w:jc w:val="both"/>
      </w:pPr>
    </w:p>
    <w:p w:rsidR="00234425" w:rsidRDefault="00234425" w:rsidP="00234425">
      <w:pPr>
        <w:pStyle w:val="ConsPlusNonformat"/>
        <w:ind w:right="-1"/>
        <w:jc w:val="both"/>
      </w:pPr>
      <w:r>
        <w:t xml:space="preserve">    Прошу внести в разрешение на строительство/реконструкцию объекта </w:t>
      </w:r>
    </w:p>
    <w:p w:rsidR="00234425" w:rsidRDefault="00234425" w:rsidP="00234425">
      <w:pPr>
        <w:pStyle w:val="ConsPlusNonformat"/>
        <w:jc w:val="both"/>
      </w:pPr>
      <w:r>
        <w:t>от _____________ N RU 66335000 -___________________________________________</w:t>
      </w:r>
    </w:p>
    <w:p w:rsidR="00234425" w:rsidRDefault="00234425" w:rsidP="00234425">
      <w:pPr>
        <w:pStyle w:val="ConsPlusNonformat"/>
        <w:jc w:val="both"/>
      </w:pPr>
      <w:r>
        <w:t xml:space="preserve">    _______________________________________________________________________</w:t>
      </w:r>
    </w:p>
    <w:p w:rsidR="00234425" w:rsidRDefault="00234425" w:rsidP="00234425">
      <w:pPr>
        <w:pStyle w:val="ConsPlusNonformat"/>
        <w:jc w:val="both"/>
      </w:pPr>
      <w:r>
        <w:t xml:space="preserve">                      (наименование объекта, описание этапа)</w:t>
      </w:r>
    </w:p>
    <w:p w:rsidR="00234425" w:rsidRDefault="00234425" w:rsidP="00234425">
      <w:pPr>
        <w:pStyle w:val="ConsPlusNonformat"/>
        <w:jc w:val="both"/>
      </w:pPr>
      <w:r>
        <w:t xml:space="preserve">    </w:t>
      </w:r>
      <w:proofErr w:type="gramStart"/>
      <w:r>
        <w:t>расположенного</w:t>
      </w:r>
      <w:proofErr w:type="gramEnd"/>
      <w:r>
        <w:t xml:space="preserve"> на земельном участке по адресу: 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следующие изменения: 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в связи с тем, что ____________________________________________________</w:t>
      </w:r>
    </w:p>
    <w:p w:rsidR="00234425" w:rsidRDefault="00234425" w:rsidP="00234425">
      <w:pPr>
        <w:pStyle w:val="ConsPlusNonformat"/>
        <w:jc w:val="both"/>
      </w:pPr>
      <w:r>
        <w:t>___________________________________________________________________________</w:t>
      </w:r>
    </w:p>
    <w:p w:rsidR="00234425" w:rsidRDefault="00234425" w:rsidP="00234425">
      <w:pPr>
        <w:pStyle w:val="ConsPlusNonformat"/>
        <w:jc w:val="both"/>
      </w:pPr>
      <w:r>
        <w:t xml:space="preserve">                   (указать причину внесения изменений)</w:t>
      </w:r>
    </w:p>
    <w:p w:rsidR="00234425" w:rsidRDefault="00234425" w:rsidP="00234425">
      <w:pPr>
        <w:pStyle w:val="ConsPlusNonformat"/>
        <w:jc w:val="both"/>
      </w:pPr>
    </w:p>
    <w:p w:rsidR="00234425" w:rsidRDefault="00234425" w:rsidP="00234425">
      <w:pPr>
        <w:pStyle w:val="ConsPlusNonformat"/>
        <w:jc w:val="both"/>
      </w:pPr>
      <w:r>
        <w:t xml:space="preserve">    Приложение:</w:t>
      </w:r>
    </w:p>
    <w:p w:rsidR="00234425" w:rsidRDefault="00234425" w:rsidP="00234425">
      <w:pPr>
        <w:pStyle w:val="ConsPlusNonformat"/>
        <w:jc w:val="both"/>
      </w:pPr>
      <w:r>
        <w:t xml:space="preserve">    1. ____________________________________________ на ____ л. в 1 экз. </w:t>
      </w:r>
      <w:hyperlink w:anchor="P958" w:history="1">
        <w:r>
          <w:rPr>
            <w:color w:val="0000FF"/>
          </w:rPr>
          <w:t>&lt;5&gt;</w:t>
        </w:r>
      </w:hyperlink>
    </w:p>
    <w:p w:rsidR="00234425" w:rsidRDefault="00234425" w:rsidP="00234425">
      <w:pPr>
        <w:pStyle w:val="ConsPlusNonformat"/>
        <w:jc w:val="both"/>
      </w:pPr>
      <w:r>
        <w:t xml:space="preserve">    2. ____________________________________________ на ____ л. в 1 экз. </w:t>
      </w:r>
      <w:hyperlink w:anchor="P958" w:history="1">
        <w:r>
          <w:rPr>
            <w:color w:val="0000FF"/>
          </w:rPr>
          <w:t>&lt;5&gt;</w:t>
        </w:r>
      </w:hyperlink>
    </w:p>
    <w:p w:rsidR="00234425" w:rsidRDefault="00234425" w:rsidP="00234425">
      <w:pPr>
        <w:pStyle w:val="ConsPlusNonformat"/>
        <w:jc w:val="both"/>
      </w:pPr>
    </w:p>
    <w:p w:rsidR="00234425" w:rsidRDefault="00234425" w:rsidP="00234425">
      <w:pPr>
        <w:pStyle w:val="ConsPlusNonformat"/>
        <w:jc w:val="both"/>
      </w:pPr>
      <w:r>
        <w:t xml:space="preserve">    _____________________________________ _________ _______________________</w:t>
      </w:r>
    </w:p>
    <w:p w:rsidR="00234425" w:rsidRDefault="00234425" w:rsidP="00234425">
      <w:pPr>
        <w:pStyle w:val="ConsPlusNonformat"/>
        <w:jc w:val="both"/>
      </w:pPr>
      <w:r>
        <w:t xml:space="preserve">    (наименование должности руководителя) (подпись)  (расшифровка подписи)</w:t>
      </w:r>
    </w:p>
    <w:p w:rsidR="00234425" w:rsidRDefault="00234425" w:rsidP="00234425">
      <w:pPr>
        <w:pStyle w:val="ConsPlusNonformat"/>
        <w:jc w:val="both"/>
      </w:pPr>
      <w:r>
        <w:t xml:space="preserve">                      М.П.</w:t>
      </w:r>
    </w:p>
    <w:p w:rsidR="00234425" w:rsidRDefault="00234425" w:rsidP="00234425">
      <w:pPr>
        <w:pStyle w:val="ConsPlusNormal"/>
        <w:ind w:firstLine="540"/>
        <w:jc w:val="both"/>
      </w:pPr>
      <w:r>
        <w:t>--------------------------------</w:t>
      </w:r>
    </w:p>
    <w:p w:rsidR="00234425" w:rsidRDefault="00234425" w:rsidP="00234425">
      <w:pPr>
        <w:pStyle w:val="ConsPlusNormal"/>
        <w:ind w:firstLine="540"/>
        <w:jc w:val="both"/>
      </w:pPr>
      <w:bookmarkStart w:id="1" w:name="P954"/>
      <w:bookmarkEnd w:id="1"/>
      <w:r>
        <w:t>&lt;1</w:t>
      </w:r>
      <w:proofErr w:type="gramStart"/>
      <w:r>
        <w:t>&gt; Д</w:t>
      </w:r>
      <w:proofErr w:type="gramEnd"/>
      <w:r>
        <w:t>ля застройщиков - физических лиц указать фамилию, имя, отчество (при наличии).</w:t>
      </w:r>
    </w:p>
    <w:p w:rsidR="00234425" w:rsidRDefault="00234425" w:rsidP="00234425">
      <w:pPr>
        <w:pStyle w:val="ConsPlusNormal"/>
        <w:ind w:firstLine="540"/>
        <w:jc w:val="both"/>
      </w:pPr>
      <w:bookmarkStart w:id="2" w:name="P955"/>
      <w:bookmarkEnd w:id="2"/>
      <w:r>
        <w:t>&lt;2</w:t>
      </w:r>
      <w:proofErr w:type="gramStart"/>
      <w:r>
        <w:t>&gt; Д</w:t>
      </w:r>
      <w:proofErr w:type="gramEnd"/>
      <w:r>
        <w:t>ля застройщиков - физических лиц указать адрес регистрации.</w:t>
      </w:r>
    </w:p>
    <w:p w:rsidR="00234425" w:rsidRDefault="00234425" w:rsidP="00234425">
      <w:pPr>
        <w:pStyle w:val="ConsPlusNormal"/>
        <w:ind w:firstLine="540"/>
        <w:jc w:val="both"/>
      </w:pPr>
      <w:bookmarkStart w:id="3" w:name="P956"/>
      <w:bookmarkEnd w:id="3"/>
      <w:r>
        <w:t>&lt;3</w:t>
      </w:r>
      <w:proofErr w:type="gramStart"/>
      <w:r>
        <w:t>&gt; Д</w:t>
      </w:r>
      <w:proofErr w:type="gramEnd"/>
      <w:r>
        <w:t>ля застройщиков - физических лиц указать адрес проживания.</w:t>
      </w:r>
    </w:p>
    <w:p w:rsidR="00234425" w:rsidRDefault="00234425" w:rsidP="00234425">
      <w:pPr>
        <w:pStyle w:val="ConsPlusNormal"/>
        <w:ind w:firstLine="540"/>
        <w:jc w:val="both"/>
      </w:pPr>
      <w:bookmarkStart w:id="4" w:name="P957"/>
      <w:bookmarkEnd w:id="4"/>
      <w:r>
        <w:t>&lt;4</w:t>
      </w:r>
      <w:proofErr w:type="gramStart"/>
      <w:r>
        <w:t>&gt; Д</w:t>
      </w:r>
      <w:proofErr w:type="gramEnd"/>
      <w:r>
        <w:t>ля застройщиков - физических лиц указать паспортные данные.</w:t>
      </w:r>
    </w:p>
    <w:p w:rsidR="00234425" w:rsidRDefault="00234425" w:rsidP="00234425">
      <w:pPr>
        <w:pStyle w:val="ConsPlusNormal"/>
        <w:ind w:firstLine="540"/>
        <w:jc w:val="both"/>
      </w:pPr>
      <w:bookmarkStart w:id="5" w:name="P958"/>
      <w:bookmarkEnd w:id="5"/>
      <w:r>
        <w:t>&lt;5</w:t>
      </w:r>
      <w:proofErr w:type="gramStart"/>
      <w:r>
        <w:t>&gt; П</w:t>
      </w:r>
      <w:proofErr w:type="gramEnd"/>
      <w:r>
        <w:t>ри отсутствии договора подряда указывается "хозяйственным способом".</w:t>
      </w:r>
    </w:p>
    <w:p w:rsidR="00234425" w:rsidRDefault="00234425" w:rsidP="00234425">
      <w:pPr>
        <w:pStyle w:val="ConsPlusNormal"/>
        <w:jc w:val="both"/>
      </w:pPr>
    </w:p>
    <w:p w:rsidR="00BF2EAE" w:rsidRPr="005037EC" w:rsidRDefault="00BF2EAE"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EF4E15" w:rsidRDefault="00EF4E15" w:rsidP="006D267A">
      <w:pPr>
        <w:pStyle w:val="ConsPlusNormal"/>
        <w:jc w:val="right"/>
        <w:rPr>
          <w:rFonts w:ascii="Courier New" w:hAnsi="Courier New" w:cs="Courier New"/>
          <w:sz w:val="18"/>
          <w:szCs w:val="18"/>
        </w:rPr>
      </w:pPr>
    </w:p>
    <w:p w:rsidR="006D267A" w:rsidRPr="00D429F5" w:rsidRDefault="006D267A" w:rsidP="006D267A">
      <w:pPr>
        <w:pStyle w:val="ConsPlusNormal"/>
        <w:jc w:val="right"/>
        <w:rPr>
          <w:rFonts w:ascii="Courier New" w:hAnsi="Courier New" w:cs="Courier New"/>
          <w:sz w:val="18"/>
          <w:szCs w:val="18"/>
        </w:rPr>
      </w:pPr>
      <w:r w:rsidRPr="000C7590">
        <w:rPr>
          <w:rFonts w:ascii="Courier New" w:hAnsi="Courier New" w:cs="Courier New"/>
          <w:sz w:val="18"/>
          <w:szCs w:val="18"/>
        </w:rPr>
        <w:lastRenderedPageBreak/>
        <w:t>Приложение</w:t>
      </w:r>
      <w:r w:rsidRPr="00D429F5">
        <w:rPr>
          <w:rFonts w:ascii="Courier New" w:hAnsi="Courier New" w:cs="Courier New"/>
          <w:sz w:val="18"/>
          <w:szCs w:val="18"/>
        </w:rPr>
        <w:t xml:space="preserve"> N </w:t>
      </w:r>
      <w:r w:rsidR="00F66390">
        <w:rPr>
          <w:rFonts w:ascii="Courier New" w:hAnsi="Courier New" w:cs="Courier New"/>
          <w:sz w:val="18"/>
          <w:szCs w:val="18"/>
        </w:rPr>
        <w:t>4</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6D267A" w:rsidRPr="00D429F5" w:rsidRDefault="006D267A" w:rsidP="006D267A">
      <w:pPr>
        <w:pStyle w:val="ConsPlusNormal"/>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6D267A" w:rsidRPr="00D429F5" w:rsidRDefault="006D267A" w:rsidP="006D267A">
      <w:pPr>
        <w:pStyle w:val="ConsPlusTitle"/>
        <w:jc w:val="right"/>
        <w:rPr>
          <w:rFonts w:ascii="Courier New" w:hAnsi="Courier New" w:cs="Courier New"/>
          <w:b w:val="0"/>
          <w:sz w:val="18"/>
          <w:szCs w:val="18"/>
        </w:rPr>
      </w:pPr>
      <w:r w:rsidRPr="00D429F5">
        <w:rPr>
          <w:rFonts w:ascii="Courier New" w:hAnsi="Courier New" w:cs="Courier New"/>
          <w:sz w:val="18"/>
          <w:szCs w:val="18"/>
        </w:rPr>
        <w:tab/>
        <w:t xml:space="preserve">    </w:t>
      </w:r>
      <w:r w:rsidRPr="00D429F5">
        <w:rPr>
          <w:rFonts w:ascii="Courier New" w:hAnsi="Courier New" w:cs="Courier New"/>
          <w:sz w:val="18"/>
          <w:szCs w:val="18"/>
        </w:rPr>
        <w:tab/>
        <w:t>«</w:t>
      </w:r>
      <w:r w:rsidRPr="00D429F5">
        <w:rPr>
          <w:rFonts w:ascii="Courier New" w:hAnsi="Courier New" w:cs="Courier New"/>
          <w:b w:val="0"/>
          <w:sz w:val="18"/>
          <w:szCs w:val="18"/>
        </w:rPr>
        <w:t xml:space="preserve">Выдача разрешений на строительство, </w:t>
      </w:r>
    </w:p>
    <w:p w:rsidR="006D267A" w:rsidRPr="00D429F5" w:rsidRDefault="006D267A" w:rsidP="006D267A">
      <w:pPr>
        <w:pStyle w:val="ConsPlusTitle"/>
        <w:jc w:val="right"/>
        <w:rPr>
          <w:rFonts w:ascii="Courier New" w:hAnsi="Courier New" w:cs="Courier New"/>
          <w:sz w:val="18"/>
          <w:szCs w:val="18"/>
        </w:rPr>
      </w:pPr>
      <w:r w:rsidRPr="00D429F5">
        <w:rPr>
          <w:rFonts w:ascii="Courier New" w:hAnsi="Courier New" w:cs="Courier New"/>
          <w:b w:val="0"/>
          <w:sz w:val="18"/>
          <w:szCs w:val="18"/>
        </w:rPr>
        <w:t>реконструкцию объектов</w:t>
      </w:r>
      <w:r w:rsidRPr="00D429F5">
        <w:rPr>
          <w:rFonts w:ascii="Courier New" w:hAnsi="Courier New" w:cs="Courier New"/>
          <w:sz w:val="18"/>
          <w:szCs w:val="18"/>
        </w:rPr>
        <w:t xml:space="preserve">» </w:t>
      </w:r>
    </w:p>
    <w:p w:rsidR="006D267A" w:rsidRPr="00BF2EAE" w:rsidRDefault="006D267A" w:rsidP="006D267A">
      <w:pPr>
        <w:pStyle w:val="ConsPlusNormal"/>
        <w:jc w:val="both"/>
        <w:rPr>
          <w:rFonts w:ascii="Courier New" w:hAnsi="Courier New" w:cs="Courier New"/>
          <w:sz w:val="18"/>
          <w:szCs w:val="18"/>
        </w:rPr>
      </w:pPr>
    </w:p>
    <w:bookmarkStart w:id="6" w:name="_MON_1543322647"/>
    <w:bookmarkEnd w:id="6"/>
    <w:p w:rsidR="00BF2EAE" w:rsidRDefault="00BF2EAE" w:rsidP="006D267A">
      <w:pPr>
        <w:pStyle w:val="ConsPlusNormal"/>
        <w:jc w:val="both"/>
        <w:rPr>
          <w:rFonts w:ascii="Courier New" w:hAnsi="Courier New" w:cs="Courier New"/>
          <w:sz w:val="18"/>
          <w:szCs w:val="18"/>
          <w:lang w:val="en-US"/>
        </w:rPr>
      </w:pPr>
      <w:r w:rsidRPr="00A7396E">
        <w:rPr>
          <w:rFonts w:ascii="Courier New" w:hAnsi="Courier New" w:cs="Courier New"/>
          <w:sz w:val="18"/>
          <w:szCs w:val="18"/>
        </w:rPr>
        <w:object w:dxaOrig="9631" w:dyaOrig="13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95.25pt" o:ole="">
            <v:imagedata r:id="rId18" o:title=""/>
          </v:shape>
          <o:OLEObject Type="Embed" ProgID="Word.Document.12" ShapeID="_x0000_i1025" DrawAspect="Content" ObjectID="_1548242039" r:id="rId19">
            <o:FieldCodes>\s</o:FieldCodes>
          </o:OLEObject>
        </w:object>
      </w:r>
    </w:p>
    <w:p w:rsidR="00BF2EAE" w:rsidRPr="00EF4E15" w:rsidRDefault="00BF2EAE" w:rsidP="006D267A">
      <w:pPr>
        <w:pStyle w:val="ConsPlusNormal"/>
        <w:jc w:val="both"/>
        <w:rPr>
          <w:rFonts w:ascii="Courier New" w:hAnsi="Courier New" w:cs="Courier New"/>
          <w:sz w:val="18"/>
          <w:szCs w:val="18"/>
        </w:rPr>
      </w:pPr>
      <w:bookmarkStart w:id="7" w:name="_GoBack"/>
      <w:bookmarkEnd w:id="7"/>
    </w:p>
    <w:p w:rsidR="000C7590" w:rsidRPr="00D429F5" w:rsidRDefault="00A7396E" w:rsidP="005037EC">
      <w:pPr>
        <w:widowControl w:val="0"/>
        <w:tabs>
          <w:tab w:val="left" w:pos="7836"/>
          <w:tab w:val="left" w:pos="7956"/>
          <w:tab w:val="right" w:pos="9638"/>
        </w:tabs>
        <w:autoSpaceDE w:val="0"/>
        <w:autoSpaceDN w:val="0"/>
        <w:adjustRightInd w:val="0"/>
        <w:spacing w:after="0" w:line="240" w:lineRule="auto"/>
        <w:jc w:val="right"/>
        <w:outlineLvl w:val="1"/>
        <w:rPr>
          <w:rFonts w:ascii="Courier New" w:hAnsi="Courier New" w:cs="Courier New"/>
          <w:sz w:val="18"/>
          <w:szCs w:val="18"/>
        </w:rPr>
      </w:pPr>
      <w:r>
        <w:rPr>
          <w:rFonts w:ascii="Courier New" w:hAnsi="Courier New" w:cs="Courier New"/>
          <w:sz w:val="18"/>
          <w:szCs w:val="18"/>
        </w:rPr>
        <w:lastRenderedPageBreak/>
        <w:tab/>
      </w:r>
      <w:r w:rsidR="005037EC">
        <w:rPr>
          <w:rFonts w:ascii="Courier New" w:hAnsi="Courier New" w:cs="Courier New"/>
          <w:sz w:val="18"/>
          <w:szCs w:val="18"/>
        </w:rPr>
        <w:tab/>
      </w:r>
      <w:r w:rsidR="000C7590" w:rsidRPr="00D429F5">
        <w:rPr>
          <w:rFonts w:ascii="Courier New" w:hAnsi="Courier New" w:cs="Courier New"/>
          <w:sz w:val="18"/>
          <w:szCs w:val="18"/>
        </w:rPr>
        <w:t xml:space="preserve">Приложение N </w:t>
      </w:r>
      <w:r w:rsidR="00D429F5" w:rsidRPr="00D429F5">
        <w:rPr>
          <w:rFonts w:ascii="Courier New" w:hAnsi="Courier New" w:cs="Courier New"/>
          <w:sz w:val="18"/>
          <w:szCs w:val="18"/>
        </w:rPr>
        <w:t>5</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к Административному регламенту</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sz w:val="18"/>
          <w:szCs w:val="18"/>
        </w:rPr>
        <w:t>предоставления муниципальной услуги</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sz w:val="18"/>
          <w:szCs w:val="18"/>
        </w:rPr>
        <w:t>"</w:t>
      </w:r>
      <w:r w:rsidRPr="00D429F5">
        <w:rPr>
          <w:rFonts w:ascii="Courier New" w:hAnsi="Courier New" w:cs="Courier New"/>
          <w:b w:val="0"/>
          <w:sz w:val="18"/>
          <w:szCs w:val="18"/>
        </w:rPr>
        <w:t>Выдача разрешений</w:t>
      </w:r>
    </w:p>
    <w:p w:rsidR="000C7590" w:rsidRPr="00D429F5" w:rsidRDefault="000C7590" w:rsidP="00D429F5">
      <w:pPr>
        <w:pStyle w:val="ConsPlusTitle"/>
        <w:jc w:val="right"/>
        <w:rPr>
          <w:rFonts w:ascii="Courier New" w:hAnsi="Courier New" w:cs="Courier New"/>
          <w:b w:val="0"/>
          <w:sz w:val="18"/>
          <w:szCs w:val="18"/>
        </w:rPr>
      </w:pPr>
      <w:r w:rsidRPr="00D429F5">
        <w:rPr>
          <w:rFonts w:ascii="Courier New" w:hAnsi="Courier New" w:cs="Courier New"/>
          <w:b w:val="0"/>
          <w:sz w:val="18"/>
          <w:szCs w:val="18"/>
        </w:rPr>
        <w:t xml:space="preserve"> на строительство, реконструкцию</w:t>
      </w:r>
    </w:p>
    <w:p w:rsidR="000C7590" w:rsidRPr="00D429F5" w:rsidRDefault="000C7590" w:rsidP="00D429F5">
      <w:pPr>
        <w:widowControl w:val="0"/>
        <w:autoSpaceDE w:val="0"/>
        <w:autoSpaceDN w:val="0"/>
        <w:adjustRightInd w:val="0"/>
        <w:spacing w:after="0" w:line="240" w:lineRule="auto"/>
        <w:jc w:val="right"/>
        <w:rPr>
          <w:rFonts w:ascii="Courier New" w:hAnsi="Courier New" w:cs="Courier New"/>
          <w:sz w:val="18"/>
          <w:szCs w:val="18"/>
        </w:rPr>
      </w:pPr>
      <w:r w:rsidRPr="00D429F5">
        <w:rPr>
          <w:rFonts w:ascii="Courier New" w:hAnsi="Courier New" w:cs="Courier New"/>
          <w:b/>
          <w:sz w:val="18"/>
          <w:szCs w:val="18"/>
        </w:rPr>
        <w:t xml:space="preserve"> </w:t>
      </w:r>
      <w:r w:rsidRPr="00D429F5">
        <w:rPr>
          <w:rFonts w:ascii="Courier New" w:hAnsi="Courier New" w:cs="Courier New"/>
          <w:sz w:val="18"/>
          <w:szCs w:val="18"/>
        </w:rPr>
        <w:t>объектов капитального строительства "</w:t>
      </w:r>
    </w:p>
    <w:p w:rsidR="000C7590" w:rsidRPr="00C95AAE" w:rsidRDefault="000C7590" w:rsidP="000C7590">
      <w:pPr>
        <w:widowControl w:val="0"/>
        <w:autoSpaceDE w:val="0"/>
        <w:autoSpaceDN w:val="0"/>
        <w:adjustRightInd w:val="0"/>
      </w:pPr>
    </w:p>
    <w:p w:rsidR="000C7590" w:rsidRPr="00C95AAE" w:rsidRDefault="000C7590" w:rsidP="000C7590">
      <w:pPr>
        <w:widowControl w:val="0"/>
        <w:autoSpaceDE w:val="0"/>
        <w:autoSpaceDN w:val="0"/>
        <w:adjustRightInd w:val="0"/>
      </w:pPr>
    </w:p>
    <w:p w:rsidR="000C7590" w:rsidRDefault="000C7590" w:rsidP="000C7590">
      <w:pPr>
        <w:widowControl w:val="0"/>
        <w:autoSpaceDE w:val="0"/>
        <w:autoSpaceDN w:val="0"/>
        <w:adjustRightInd w:val="0"/>
      </w:pPr>
    </w:p>
    <w:p w:rsidR="000C7590" w:rsidRDefault="000C7590" w:rsidP="000C7590">
      <w:pPr>
        <w:widowControl w:val="0"/>
        <w:autoSpaceDE w:val="0"/>
        <w:autoSpaceDN w:val="0"/>
        <w:adjustRightInd w:val="0"/>
        <w:jc w:val="center"/>
        <w:rPr>
          <w:rFonts w:ascii="Calibri" w:hAnsi="Calibri" w:cs="Calibri"/>
          <w:b/>
          <w:bCs/>
        </w:rPr>
      </w:pPr>
      <w:r>
        <w:rPr>
          <w:rFonts w:ascii="Calibri" w:hAnsi="Calibri" w:cs="Calibri"/>
          <w:b/>
          <w:bCs/>
        </w:rPr>
        <w:t>ФОРМА РАЗРЕШЕНИЯ НА СТРОИТЕЛЬСТВО</w:t>
      </w:r>
    </w:p>
    <w:p w:rsidR="000C7590" w:rsidRPr="003B27D2" w:rsidRDefault="000C7590" w:rsidP="000C7590">
      <w:pPr>
        <w:pStyle w:val="ConsPlusNonformat"/>
        <w:jc w:val="both"/>
      </w:pPr>
    </w:p>
    <w:p w:rsidR="000C7590" w:rsidRDefault="000C7590" w:rsidP="000C7590">
      <w:pPr>
        <w:pStyle w:val="ConsPlusNonformat"/>
        <w:jc w:val="both"/>
      </w:pPr>
      <w:r>
        <w:t xml:space="preserve">                                     Кому _________________________________</w:t>
      </w:r>
    </w:p>
    <w:p w:rsidR="000C7590" w:rsidRDefault="000C7590" w:rsidP="000C7590">
      <w:pPr>
        <w:pStyle w:val="ConsPlusNonformat"/>
        <w:jc w:val="both"/>
      </w:pPr>
      <w:r>
        <w:t xml:space="preserve">                                             </w:t>
      </w:r>
      <w:proofErr w:type="gramStart"/>
      <w:r>
        <w:t>(наименование застройщика</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w:t>
      </w:r>
      <w:proofErr w:type="gramStart"/>
      <w:r>
        <w:t>(фамилия, имя, отчество - для граждан,</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полное наименование организации - </w:t>
      </w:r>
      <w:proofErr w:type="gramStart"/>
      <w:r>
        <w:t>для</w:t>
      </w:r>
      <w:proofErr w:type="gramEnd"/>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юридических лиц), его почтовый индекс</w:t>
      </w:r>
    </w:p>
    <w:p w:rsidR="000C7590" w:rsidRDefault="000C7590" w:rsidP="000C7590">
      <w:pPr>
        <w:pStyle w:val="ConsPlusNonformat"/>
        <w:jc w:val="both"/>
      </w:pPr>
      <w:r>
        <w:t xml:space="preserve">                                     ______________________________________</w:t>
      </w:r>
    </w:p>
    <w:p w:rsidR="000C7590" w:rsidRDefault="000C7590" w:rsidP="000C7590">
      <w:pPr>
        <w:pStyle w:val="ConsPlusNonformat"/>
        <w:jc w:val="both"/>
      </w:pPr>
      <w:r>
        <w:t xml:space="preserve">                                     и адрес, адрес электронной почты) </w:t>
      </w:r>
      <w:hyperlink w:anchor="Par180" w:history="1">
        <w:r>
          <w:rPr>
            <w:color w:val="0000FF"/>
          </w:rPr>
          <w:t>&lt;1&gt;</w:t>
        </w:r>
      </w:hyperlink>
    </w:p>
    <w:p w:rsidR="000C7590" w:rsidRDefault="000C7590" w:rsidP="000C7590">
      <w:pPr>
        <w:pStyle w:val="ConsPlusNonformat"/>
        <w:jc w:val="both"/>
      </w:pPr>
    </w:p>
    <w:p w:rsidR="000C7590" w:rsidRDefault="000C7590" w:rsidP="000C7590">
      <w:pPr>
        <w:pStyle w:val="ConsPlusNonformat"/>
        <w:jc w:val="both"/>
      </w:pPr>
      <w:r>
        <w:t xml:space="preserve">                                 РАЗРЕШЕНИЕ</w:t>
      </w:r>
    </w:p>
    <w:p w:rsidR="000C7590" w:rsidRDefault="000C7590" w:rsidP="000C7590">
      <w:pPr>
        <w:pStyle w:val="ConsPlusNonformat"/>
        <w:jc w:val="both"/>
      </w:pPr>
      <w:r>
        <w:t xml:space="preserve">                              на строительство</w:t>
      </w:r>
    </w:p>
    <w:p w:rsidR="000C7590" w:rsidRDefault="000C7590" w:rsidP="000C7590">
      <w:pPr>
        <w:pStyle w:val="ConsPlusNonformat"/>
        <w:jc w:val="both"/>
      </w:pPr>
    </w:p>
    <w:p w:rsidR="000C7590" w:rsidRDefault="000C7590" w:rsidP="000C7590">
      <w:pPr>
        <w:pStyle w:val="ConsPlusNonformat"/>
        <w:jc w:val="both"/>
      </w:pPr>
      <w:r>
        <w:t xml:space="preserve">Дата ________________ </w:t>
      </w:r>
      <w:hyperlink w:anchor="Par183" w:history="1">
        <w:r>
          <w:rPr>
            <w:color w:val="0000FF"/>
          </w:rPr>
          <w:t>&lt;2&gt;</w:t>
        </w:r>
      </w:hyperlink>
      <w:r>
        <w:t xml:space="preserve">                            N ________________ </w:t>
      </w:r>
      <w:hyperlink w:anchor="Par184" w:history="1">
        <w:r>
          <w:rPr>
            <w:color w:val="0000FF"/>
          </w:rPr>
          <w:t>&lt;3&gt;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w:t>
      </w:r>
      <w:proofErr w:type="gramStart"/>
      <w:r>
        <w:t>(наименование уполномоченного федерального органа исполнительной</w:t>
      </w:r>
      <w:proofErr w:type="gramEnd"/>
    </w:p>
    <w:p w:rsidR="000C7590" w:rsidRDefault="000C7590" w:rsidP="000C7590">
      <w:pPr>
        <w:pStyle w:val="ConsPlusNonformat"/>
        <w:jc w:val="both"/>
      </w:pPr>
      <w:r>
        <w:t xml:space="preserve">   власти или органа исполнительной власти субъекта Российской Федерации,</w:t>
      </w:r>
    </w:p>
    <w:p w:rsidR="000C7590" w:rsidRDefault="000C7590" w:rsidP="000C7590">
      <w:pPr>
        <w:pStyle w:val="ConsPlusNonformat"/>
        <w:jc w:val="both"/>
      </w:pPr>
      <w:r>
        <w:t>___________________________________________________________________________</w:t>
      </w:r>
    </w:p>
    <w:p w:rsidR="000C7590" w:rsidRDefault="000C7590" w:rsidP="000C7590">
      <w:pPr>
        <w:pStyle w:val="ConsPlusNonformat"/>
        <w:jc w:val="both"/>
      </w:pPr>
      <w:r>
        <w:t xml:space="preserve">  или органа местного самоуправления, </w:t>
      </w:r>
      <w:proofErr w:type="gramStart"/>
      <w:r>
        <w:t>осуществляющих</w:t>
      </w:r>
      <w:proofErr w:type="gramEnd"/>
      <w:r>
        <w:t xml:space="preserve"> выдачу разрешения на</w:t>
      </w:r>
    </w:p>
    <w:p w:rsidR="000C7590" w:rsidRDefault="000C7590" w:rsidP="000C7590">
      <w:pPr>
        <w:pStyle w:val="ConsPlusNonformat"/>
        <w:jc w:val="both"/>
      </w:pPr>
      <w:r>
        <w:t xml:space="preserve">  строительство. </w:t>
      </w:r>
      <w:proofErr w:type="gramStart"/>
      <w:r>
        <w:t>Государственная корпорация по атомной энергии "</w:t>
      </w:r>
      <w:proofErr w:type="spellStart"/>
      <w:r>
        <w:t>Росатом</w:t>
      </w:r>
      <w:proofErr w:type="spellEnd"/>
      <w:r>
        <w:t>")</w:t>
      </w:r>
      <w:proofErr w:type="gramEnd"/>
    </w:p>
    <w:p w:rsidR="000C7590" w:rsidRDefault="000C7590" w:rsidP="000C7590">
      <w:pPr>
        <w:pStyle w:val="ConsPlusNonformat"/>
        <w:jc w:val="both"/>
      </w:pPr>
      <w:r>
        <w:t xml:space="preserve">в  соответствии  со  </w:t>
      </w:r>
      <w:hyperlink r:id="rId20" w:history="1">
        <w:r>
          <w:rPr>
            <w:color w:val="0000FF"/>
          </w:rPr>
          <w:t>статьей   51</w:t>
        </w:r>
      </w:hyperlink>
      <w:r>
        <w:t xml:space="preserve">   Градостроительного  кодекса  Российской</w:t>
      </w:r>
    </w:p>
    <w:p w:rsidR="000C7590" w:rsidRDefault="000C7590" w:rsidP="000C7590">
      <w:pPr>
        <w:pStyle w:val="ConsPlusNonformat"/>
        <w:jc w:val="both"/>
      </w:pPr>
      <w:r>
        <w:t>Федерации, разрешает:</w:t>
      </w:r>
    </w:p>
    <w:p w:rsidR="000C7590" w:rsidRDefault="000C7590" w:rsidP="000C7590">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объекта капитального строительства </w:t>
            </w:r>
            <w:hyperlink w:anchor="Par192" w:history="1">
              <w:r>
                <w:rPr>
                  <w:rFonts w:ascii="Calibri" w:hAnsi="Calibri" w:cs="Calibri"/>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Pr>
                  <w:rFonts w:ascii="Calibri" w:hAnsi="Calibri" w:cs="Calibri"/>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Строительство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Реконструкцию линейного объекта (объекта капитального строительства, входящего в состав линейного объекта) </w:t>
            </w:r>
            <w:hyperlink w:anchor="Par192" w:history="1">
              <w:r>
                <w:rPr>
                  <w:rFonts w:ascii="Calibri" w:hAnsi="Calibri" w:cs="Calibri"/>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(этапа) в соответствии с проектной документацией </w:t>
            </w:r>
            <w:hyperlink w:anchor="Par193" w:history="1">
              <w:r>
                <w:rPr>
                  <w:rFonts w:ascii="Calibri" w:hAnsi="Calibri" w:cs="Calibri"/>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Pr>
                  <w:rFonts w:ascii="Calibri" w:hAnsi="Calibri" w:cs="Calibri"/>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Pr>
                  <w:rFonts w:ascii="Calibri" w:hAnsi="Calibri" w:cs="Calibri"/>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Кадастровый номер реконструируемого объекта капитального строительства </w:t>
            </w:r>
            <w:hyperlink w:anchor="Par196" w:history="1">
              <w:r>
                <w:rPr>
                  <w:rFonts w:ascii="Calibri" w:hAnsi="Calibri" w:cs="Calibri"/>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градостроительном плане земельного участка </w:t>
            </w:r>
            <w:hyperlink w:anchor="Par197" w:history="1">
              <w:r>
                <w:rPr>
                  <w:rFonts w:ascii="Calibri" w:hAnsi="Calibri" w:cs="Calibri"/>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проекте планировки и проекте межевания территории </w:t>
            </w:r>
            <w:hyperlink w:anchor="Par198" w:history="1">
              <w:r>
                <w:rPr>
                  <w:rFonts w:ascii="Calibri" w:hAnsi="Calibri" w:cs="Calibri"/>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Pr>
                  <w:rFonts w:ascii="Calibri" w:hAnsi="Calibri" w:cs="Calibri"/>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Pr>
                  <w:rFonts w:ascii="Calibri" w:hAnsi="Calibri" w:cs="Calibri"/>
                  <w:color w:val="0000FF"/>
                </w:rPr>
                <w:t>&lt;12&gt;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Pr>
                  <w:rFonts w:ascii="Calibri" w:hAnsi="Calibri" w:cs="Calibri"/>
                  <w:color w:val="0000FF"/>
                </w:rPr>
                <w:t>&lt;13&gt;</w:t>
              </w:r>
            </w:hyperlink>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 том числе</w:t>
            </w:r>
          </w:p>
          <w:p w:rsidR="000C7590" w:rsidRDefault="000C7590" w:rsidP="000C7590">
            <w:pPr>
              <w:widowControl w:val="0"/>
              <w:autoSpaceDE w:val="0"/>
              <w:autoSpaceDN w:val="0"/>
              <w:adjustRightInd w:val="0"/>
              <w:rPr>
                <w:rFonts w:ascii="Calibri" w:hAnsi="Calibri" w:cs="Calibri"/>
              </w:rPr>
            </w:pPr>
            <w:r>
              <w:rPr>
                <w:rFonts w:ascii="Calibri" w:hAnsi="Calibri" w:cs="Calibri"/>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 xml:space="preserve">Иные показатели </w:t>
            </w:r>
            <w:hyperlink w:anchor="Par202" w:history="1">
              <w:r>
                <w:rPr>
                  <w:rFonts w:ascii="Calibri" w:hAnsi="Calibri" w:cs="Calibri"/>
                  <w:color w:val="0000FF"/>
                </w:rPr>
                <w:t>&lt;14&gt;</w:t>
              </w:r>
            </w:hyperlink>
            <w:r>
              <w:rPr>
                <w:rFonts w:ascii="Calibri" w:hAnsi="Calibri" w:cs="Calibri"/>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Адрес (местоположение) объекта </w:t>
            </w:r>
            <w:hyperlink w:anchor="Par203" w:history="1">
              <w:r>
                <w:rPr>
                  <w:rFonts w:ascii="Calibri" w:hAnsi="Calibri" w:cs="Calibri"/>
                  <w:color w:val="0000FF"/>
                </w:rPr>
                <w:t>&lt;15&gt;</w:t>
              </w:r>
            </w:hyperlink>
            <w:r>
              <w:rPr>
                <w:rFonts w:ascii="Calibri" w:hAnsi="Calibri" w:cs="Calibri"/>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r>
              <w:rPr>
                <w:rFonts w:ascii="Calibri" w:hAnsi="Calibri" w:cs="Calibri"/>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Краткие проектные характеристики линейного объекта </w:t>
            </w:r>
            <w:hyperlink w:anchor="Par204" w:history="1">
              <w:r>
                <w:rPr>
                  <w:rFonts w:ascii="Calibri" w:hAnsi="Calibri" w:cs="Calibri"/>
                  <w:color w:val="0000FF"/>
                </w:rPr>
                <w:t>&lt;16&gt;</w:t>
              </w:r>
            </w:hyperlink>
            <w:r>
              <w:rPr>
                <w:rFonts w:ascii="Calibri" w:hAnsi="Calibri" w:cs="Calibri"/>
              </w:rPr>
              <w:t>:</w:t>
            </w: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Категория:</w:t>
            </w:r>
          </w:p>
          <w:p w:rsidR="000C7590" w:rsidRDefault="000C7590" w:rsidP="000C7590">
            <w:pPr>
              <w:widowControl w:val="0"/>
              <w:autoSpaceDE w:val="0"/>
              <w:autoSpaceDN w:val="0"/>
              <w:adjustRightInd w:val="0"/>
              <w:jc w:val="both"/>
              <w:rPr>
                <w:rFonts w:ascii="Calibri" w:hAnsi="Calibri" w:cs="Calibri"/>
              </w:rPr>
            </w:pPr>
            <w:r>
              <w:rPr>
                <w:rFonts w:ascii="Calibri" w:hAnsi="Calibri" w:cs="Calibri"/>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Мощность (пропускная способность, грузооборот, </w:t>
            </w:r>
            <w:r>
              <w:rPr>
                <w:rFonts w:ascii="Calibri" w:hAnsi="Calibri" w:cs="Calibri"/>
              </w:rPr>
              <w:lastRenderedPageBreak/>
              <w:t>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Тип (КЛ, </w:t>
            </w:r>
            <w:proofErr w:type="gramStart"/>
            <w:r>
              <w:rPr>
                <w:rFonts w:ascii="Calibri" w:hAnsi="Calibri" w:cs="Calibri"/>
              </w:rPr>
              <w:t>ВЛ</w:t>
            </w:r>
            <w:proofErr w:type="gramEnd"/>
            <w:r>
              <w:rPr>
                <w:rFonts w:ascii="Calibri" w:hAnsi="Calibri" w:cs="Calibri"/>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r>
              <w:rPr>
                <w:rFonts w:ascii="Calibri" w:hAnsi="Calibri" w:cs="Calibri"/>
              </w:rPr>
              <w:t xml:space="preserve">Иные показатели </w:t>
            </w:r>
            <w:hyperlink w:anchor="Par205" w:history="1">
              <w:r>
                <w:rPr>
                  <w:rFonts w:ascii="Calibri" w:hAnsi="Calibri" w:cs="Calibri"/>
                  <w:color w:val="0000FF"/>
                </w:rPr>
                <w:t>&lt;17&gt;</w:t>
              </w:r>
            </w:hyperlink>
            <w:r>
              <w:rPr>
                <w:rFonts w:ascii="Calibri" w:hAnsi="Calibri" w:cs="Calibri"/>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r w:rsidR="000C7590" w:rsidTr="000C759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jc w:val="both"/>
              <w:rPr>
                <w:rFonts w:ascii="Calibri" w:hAnsi="Calibri" w:cs="Calibri"/>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C7590" w:rsidRDefault="000C7590" w:rsidP="000C7590">
            <w:pPr>
              <w:widowControl w:val="0"/>
              <w:autoSpaceDE w:val="0"/>
              <w:autoSpaceDN w:val="0"/>
              <w:adjustRightInd w:val="0"/>
              <w:rPr>
                <w:rFonts w:ascii="Calibri" w:hAnsi="Calibri" w:cs="Calibri"/>
              </w:rPr>
            </w:pPr>
          </w:p>
        </w:tc>
      </w:tr>
    </w:tbl>
    <w:p w:rsidR="000C7590" w:rsidRDefault="000C7590" w:rsidP="000C7590">
      <w:pPr>
        <w:widowControl w:val="0"/>
        <w:autoSpaceDE w:val="0"/>
        <w:autoSpaceDN w:val="0"/>
        <w:adjustRightInd w:val="0"/>
        <w:jc w:val="both"/>
        <w:rPr>
          <w:rFonts w:ascii="Calibri" w:hAnsi="Calibri" w:cs="Calibri"/>
        </w:rPr>
      </w:pPr>
    </w:p>
    <w:p w:rsidR="000C7590" w:rsidRDefault="000C7590" w:rsidP="000C7590">
      <w:pPr>
        <w:pStyle w:val="ConsPlusNonformat"/>
        <w:jc w:val="both"/>
      </w:pPr>
      <w:r>
        <w:t xml:space="preserve">Срок действия настоящего разрешения - до "__" ___________________ 20__ г. </w:t>
      </w:r>
      <w:proofErr w:type="gramStart"/>
      <w:r>
        <w:t>в</w:t>
      </w:r>
      <w:proofErr w:type="gramEnd"/>
    </w:p>
    <w:p w:rsidR="000C7590" w:rsidRDefault="000C7590" w:rsidP="000C7590">
      <w:pPr>
        <w:pStyle w:val="ConsPlusNonformat"/>
        <w:jc w:val="both"/>
      </w:pPr>
      <w:proofErr w:type="gramStart"/>
      <w:r>
        <w:t>соответствии</w:t>
      </w:r>
      <w:proofErr w:type="gramEnd"/>
      <w:r>
        <w:t xml:space="preserve"> с _______________________________________________________ </w:t>
      </w:r>
      <w:hyperlink w:anchor="Par206" w:history="1">
        <w:r>
          <w:rPr>
            <w:color w:val="0000FF"/>
          </w:rPr>
          <w:t>&lt;18&gt;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w:t>
      </w:r>
      <w:proofErr w:type="gramStart"/>
      <w:r>
        <w:t>(должность уполномоченного лица         (подпись)   (расшифровка подписи)</w:t>
      </w:r>
      <w:proofErr w:type="gramEnd"/>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Default="000C7590" w:rsidP="000C7590">
      <w:pPr>
        <w:pStyle w:val="ConsPlusNonformat"/>
        <w:jc w:val="both"/>
      </w:pPr>
      <w:r>
        <w:t>М.П.</w:t>
      </w:r>
    </w:p>
    <w:p w:rsidR="000C7590" w:rsidRDefault="000C7590" w:rsidP="000C7590">
      <w:pPr>
        <w:pStyle w:val="ConsPlusNonformat"/>
        <w:jc w:val="both"/>
      </w:pPr>
    </w:p>
    <w:p w:rsidR="000C7590" w:rsidRDefault="000C7590" w:rsidP="000C7590">
      <w:pPr>
        <w:pStyle w:val="ConsPlusNonformat"/>
        <w:jc w:val="both"/>
      </w:pPr>
      <w:r>
        <w:t>Действие настоящего разрешения</w:t>
      </w:r>
    </w:p>
    <w:p w:rsidR="000C7590" w:rsidRDefault="000C7590" w:rsidP="000C7590">
      <w:pPr>
        <w:pStyle w:val="ConsPlusNonformat"/>
        <w:jc w:val="both"/>
      </w:pPr>
      <w:r>
        <w:t xml:space="preserve">продлено до "__" ____________ 20__ г. </w:t>
      </w:r>
      <w:hyperlink w:anchor="Par209" w:history="1">
        <w:r>
          <w:rPr>
            <w:color w:val="0000FF"/>
          </w:rPr>
          <w:t>&lt;19&gt;</w:t>
        </w:r>
      </w:hyperlink>
    </w:p>
    <w:p w:rsidR="000C7590" w:rsidRDefault="000C7590" w:rsidP="000C7590">
      <w:pPr>
        <w:pStyle w:val="ConsPlusNonformat"/>
        <w:jc w:val="both"/>
      </w:pPr>
    </w:p>
    <w:p w:rsidR="000C7590" w:rsidRDefault="000C7590" w:rsidP="000C7590">
      <w:pPr>
        <w:pStyle w:val="ConsPlusNonformat"/>
        <w:jc w:val="both"/>
      </w:pPr>
      <w:r>
        <w:t>____________________________________      _________   _____________________</w:t>
      </w:r>
    </w:p>
    <w:p w:rsidR="000C7590" w:rsidRDefault="000C7590" w:rsidP="000C7590">
      <w:pPr>
        <w:pStyle w:val="ConsPlusNonformat"/>
        <w:jc w:val="both"/>
      </w:pPr>
      <w:r>
        <w:t xml:space="preserve">  </w:t>
      </w:r>
      <w:proofErr w:type="gramStart"/>
      <w:r>
        <w:t>(должность уполномоченного лица         (подпись)   (расшифровка подписи)</w:t>
      </w:r>
      <w:proofErr w:type="gramEnd"/>
    </w:p>
    <w:p w:rsidR="000C7590" w:rsidRDefault="000C7590" w:rsidP="000C7590">
      <w:pPr>
        <w:pStyle w:val="ConsPlusNonformat"/>
        <w:jc w:val="both"/>
      </w:pPr>
      <w:r>
        <w:t xml:space="preserve">   органа, осуществляющего выдачу</w:t>
      </w:r>
    </w:p>
    <w:p w:rsidR="000C7590" w:rsidRDefault="000C7590" w:rsidP="000C7590">
      <w:pPr>
        <w:pStyle w:val="ConsPlusNonformat"/>
        <w:jc w:val="both"/>
      </w:pPr>
      <w:r>
        <w:t xml:space="preserve">    разрешения на строительство)</w:t>
      </w:r>
    </w:p>
    <w:p w:rsidR="000C7590" w:rsidRDefault="000C7590" w:rsidP="000C7590">
      <w:pPr>
        <w:pStyle w:val="ConsPlusNonformat"/>
        <w:jc w:val="both"/>
      </w:pPr>
    </w:p>
    <w:p w:rsidR="000C7590" w:rsidRDefault="000C7590" w:rsidP="000C7590">
      <w:pPr>
        <w:pStyle w:val="ConsPlusNonformat"/>
        <w:jc w:val="both"/>
      </w:pPr>
      <w:r>
        <w:t>"__" _____________ 20__ г.</w:t>
      </w:r>
    </w:p>
    <w:p w:rsidR="000C7590" w:rsidRDefault="000C7590" w:rsidP="000C7590">
      <w:pPr>
        <w:pStyle w:val="ConsPlusNonformat"/>
        <w:jc w:val="both"/>
      </w:pPr>
    </w:p>
    <w:p w:rsidR="000C7590" w:rsidRPr="003B27D2" w:rsidRDefault="000C7590" w:rsidP="000C7590">
      <w:pPr>
        <w:pStyle w:val="ConsPlusNonformat"/>
        <w:jc w:val="both"/>
      </w:pPr>
      <w:r>
        <w:t>М.П.</w:t>
      </w:r>
    </w:p>
    <w:p w:rsidR="000C7590" w:rsidRPr="00D429F5" w:rsidRDefault="000C7590" w:rsidP="00D429F5">
      <w:pPr>
        <w:pStyle w:val="ConsPlusNonformat"/>
        <w:jc w:val="both"/>
        <w:rPr>
          <w:rFonts w:ascii="Calibri" w:hAnsi="Calibri" w:cs="Calibri"/>
          <w:sz w:val="18"/>
          <w:szCs w:val="18"/>
        </w:rPr>
      </w:pPr>
      <w:r w:rsidRPr="00D429F5">
        <w:rPr>
          <w:rFonts w:ascii="Calibri" w:hAnsi="Calibri" w:cs="Calibri"/>
          <w:sz w:val="18"/>
          <w:szCs w:val="18"/>
        </w:rPr>
        <w:t>---------------------</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8" w:name="Par180"/>
      <w:bookmarkEnd w:id="8"/>
      <w:r w:rsidRPr="00D429F5">
        <w:rPr>
          <w:rFonts w:ascii="Calibri" w:hAnsi="Calibri" w:cs="Calibri"/>
          <w:sz w:val="18"/>
          <w:szCs w:val="18"/>
        </w:rPr>
        <w:t>&lt;1</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xml:space="preserve">- полное наименование организации в соответствии со </w:t>
      </w:r>
      <w:hyperlink r:id="rId21" w:history="1">
        <w:r w:rsidRPr="00D429F5">
          <w:rPr>
            <w:rFonts w:ascii="Calibri" w:hAnsi="Calibri" w:cs="Calibri"/>
            <w:color w:val="0000FF"/>
            <w:sz w:val="18"/>
            <w:szCs w:val="18"/>
          </w:rPr>
          <w:t>статьей 54</w:t>
        </w:r>
      </w:hyperlink>
      <w:r w:rsidRPr="00D429F5">
        <w:rPr>
          <w:rFonts w:ascii="Calibri" w:hAnsi="Calibri" w:cs="Calibri"/>
          <w:sz w:val="18"/>
          <w:szCs w:val="1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9" w:name="Par183"/>
      <w:bookmarkEnd w:id="9"/>
      <w:r w:rsidRPr="00D429F5">
        <w:rPr>
          <w:rFonts w:ascii="Calibri" w:hAnsi="Calibri" w:cs="Calibri"/>
          <w:sz w:val="18"/>
          <w:szCs w:val="18"/>
        </w:rPr>
        <w:t>&lt;2</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дата подписания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0" w:name="Par184"/>
      <w:bookmarkEnd w:id="10"/>
      <w:r w:rsidRPr="00D429F5">
        <w:rPr>
          <w:rFonts w:ascii="Calibri" w:hAnsi="Calibri" w:cs="Calibri"/>
          <w:sz w:val="18"/>
          <w:szCs w:val="18"/>
        </w:rPr>
        <w:t>&lt;3</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случае</w:t>
      </w:r>
      <w:proofErr w:type="gramStart"/>
      <w:r w:rsidRPr="00D429F5">
        <w:rPr>
          <w:rFonts w:ascii="Calibri" w:hAnsi="Calibri" w:cs="Calibri"/>
          <w:sz w:val="18"/>
          <w:szCs w:val="18"/>
        </w:rPr>
        <w:t>,</w:t>
      </w:r>
      <w:proofErr w:type="gramEnd"/>
      <w:r w:rsidRPr="00D429F5">
        <w:rPr>
          <w:rFonts w:ascii="Calibri" w:hAnsi="Calibri" w:cs="Calibri"/>
          <w:sz w:val="18"/>
          <w:szCs w:val="18"/>
        </w:rPr>
        <w:t xml:space="preserve"> если объект расположен на территории двух и более субъектов Российской Федерации, указывается номер "00";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proofErr w:type="gramStart"/>
      <w:r w:rsidRPr="00D429F5">
        <w:rPr>
          <w:rFonts w:ascii="Calibri" w:hAnsi="Calibri" w:cs="Calibri"/>
          <w:sz w:val="18"/>
          <w:szCs w:val="18"/>
        </w:rPr>
        <w:t>Б</w:t>
      </w:r>
      <w:proofErr w:type="gramEnd"/>
      <w:r w:rsidRPr="00D429F5">
        <w:rPr>
          <w:rFonts w:ascii="Calibri" w:hAnsi="Calibri" w:cs="Calibri"/>
          <w:sz w:val="18"/>
          <w:szCs w:val="1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D429F5">
        <w:rPr>
          <w:rFonts w:ascii="Calibri" w:hAnsi="Calibri" w:cs="Calibri"/>
          <w:sz w:val="18"/>
          <w:szCs w:val="18"/>
        </w:rPr>
        <w:t>,</w:t>
      </w:r>
      <w:proofErr w:type="gramEnd"/>
      <w:r w:rsidRPr="00D429F5">
        <w:rPr>
          <w:rFonts w:ascii="Calibri" w:hAnsi="Calibri" w:cs="Calibri"/>
          <w:sz w:val="18"/>
          <w:szCs w:val="18"/>
        </w:rPr>
        <w:t xml:space="preserve"> если объект расположен на территории двух и более муниципальных образований, указывается номер "000";</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В - порядковый номер разрешения на строительство, присвоенный органом, осуществляющим выдачу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Г - год выдачи разрешения на строительство (полностью).</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lastRenderedPageBreak/>
        <w:t>Составные части номера отделяются друг от друга знаком "</w:t>
      </w:r>
      <w:proofErr w:type="gramStart"/>
      <w:r w:rsidRPr="00D429F5">
        <w:rPr>
          <w:rFonts w:ascii="Calibri" w:hAnsi="Calibri" w:cs="Calibri"/>
          <w:sz w:val="18"/>
          <w:szCs w:val="18"/>
        </w:rPr>
        <w:t>-"</w:t>
      </w:r>
      <w:proofErr w:type="gramEnd"/>
      <w:r w:rsidRPr="00D429F5">
        <w:rPr>
          <w:rFonts w:ascii="Calibri" w:hAnsi="Calibri" w:cs="Calibri"/>
          <w:sz w:val="18"/>
          <w:szCs w:val="18"/>
        </w:rPr>
        <w:t>. Цифровые индексы обозначаются арабскими цифрами.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Для федеральных органов исполнительной власти и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в конце номера может указываться условное обозначение такого органа, Государственной корпорации по атомной энергии "</w:t>
      </w:r>
      <w:proofErr w:type="spellStart"/>
      <w:r w:rsidRPr="00D429F5">
        <w:rPr>
          <w:rFonts w:ascii="Calibri" w:hAnsi="Calibri" w:cs="Calibri"/>
          <w:sz w:val="18"/>
          <w:szCs w:val="18"/>
        </w:rPr>
        <w:t>Росатом</w:t>
      </w:r>
      <w:proofErr w:type="spellEnd"/>
      <w:r w:rsidRPr="00D429F5">
        <w:rPr>
          <w:rFonts w:ascii="Calibri" w:hAnsi="Calibri" w:cs="Calibri"/>
          <w:sz w:val="18"/>
          <w:szCs w:val="18"/>
        </w:rPr>
        <w:t xml:space="preserve">", </w:t>
      </w:r>
      <w:proofErr w:type="gramStart"/>
      <w:r w:rsidRPr="00D429F5">
        <w:rPr>
          <w:rFonts w:ascii="Calibri" w:hAnsi="Calibri" w:cs="Calibri"/>
          <w:sz w:val="18"/>
          <w:szCs w:val="18"/>
        </w:rPr>
        <w:t>определяемый</w:t>
      </w:r>
      <w:proofErr w:type="gramEnd"/>
      <w:r w:rsidRPr="00D429F5">
        <w:rPr>
          <w:rFonts w:ascii="Calibri" w:hAnsi="Calibri" w:cs="Calibri"/>
          <w:sz w:val="18"/>
          <w:szCs w:val="18"/>
        </w:rPr>
        <w:t xml:space="preserve"> ими самостоятельно.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1" w:name="Par192"/>
      <w:bookmarkEnd w:id="11"/>
      <w:r w:rsidRPr="00D429F5">
        <w:rPr>
          <w:rFonts w:ascii="Calibri" w:hAnsi="Calibri" w:cs="Calibri"/>
          <w:sz w:val="18"/>
          <w:szCs w:val="18"/>
        </w:rPr>
        <w:t>&lt;4</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один из перечисленных видов строительства (реконструкции), на который оформляется разрешение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2" w:name="Par193"/>
      <w:bookmarkEnd w:id="12"/>
      <w:r w:rsidRPr="00D429F5">
        <w:rPr>
          <w:rFonts w:ascii="Calibri" w:hAnsi="Calibri" w:cs="Calibri"/>
          <w:sz w:val="18"/>
          <w:szCs w:val="18"/>
        </w:rPr>
        <w:t>&lt;5</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3" w:name="Par194"/>
      <w:bookmarkEnd w:id="13"/>
      <w:r w:rsidRPr="00D429F5">
        <w:rPr>
          <w:rFonts w:ascii="Calibri" w:hAnsi="Calibri" w:cs="Calibri"/>
          <w:sz w:val="18"/>
          <w:szCs w:val="18"/>
        </w:rPr>
        <w:t>&lt;6</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4" w:name="Par195"/>
      <w:bookmarkEnd w:id="14"/>
      <w:r w:rsidRPr="00D429F5">
        <w:rPr>
          <w:rFonts w:ascii="Calibri" w:hAnsi="Calibri" w:cs="Calibri"/>
          <w:sz w:val="18"/>
          <w:szCs w:val="18"/>
        </w:rPr>
        <w:t>&lt;7&gt; Заполнение не является обязательным при выдаче разрешения на строительство (реконструкцию) линейного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5" w:name="Par196"/>
      <w:bookmarkEnd w:id="15"/>
      <w:r w:rsidRPr="00D429F5">
        <w:rPr>
          <w:rFonts w:ascii="Calibri" w:hAnsi="Calibri" w:cs="Calibri"/>
          <w:sz w:val="18"/>
          <w:szCs w:val="18"/>
        </w:rPr>
        <w:t>&lt;8</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6" w:name="Par197"/>
      <w:bookmarkEnd w:id="16"/>
      <w:r w:rsidRPr="00D429F5">
        <w:rPr>
          <w:rFonts w:ascii="Calibri" w:hAnsi="Calibri" w:cs="Calibri"/>
          <w:sz w:val="18"/>
          <w:szCs w:val="18"/>
        </w:rPr>
        <w:t>&lt;9</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7" w:name="Par198"/>
      <w:bookmarkEnd w:id="17"/>
      <w:r w:rsidRPr="00D429F5">
        <w:rPr>
          <w:rFonts w:ascii="Calibri" w:hAnsi="Calibri" w:cs="Calibri"/>
          <w:sz w:val="18"/>
          <w:szCs w:val="18"/>
        </w:rPr>
        <w:t>&lt;10</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8" w:name="Par199"/>
      <w:bookmarkEnd w:id="18"/>
      <w:r w:rsidRPr="00D429F5">
        <w:rPr>
          <w:rFonts w:ascii="Calibri" w:hAnsi="Calibri" w:cs="Calibri"/>
          <w:sz w:val="18"/>
          <w:szCs w:val="18"/>
        </w:rPr>
        <w:t>&lt;11</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кем, когда разработана проектная документация (реквизиты документа, наименование проектной организации).</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19" w:name="Par200"/>
      <w:bookmarkEnd w:id="19"/>
      <w:r w:rsidRPr="00D429F5">
        <w:rPr>
          <w:rFonts w:ascii="Calibri" w:hAnsi="Calibri" w:cs="Calibri"/>
          <w:sz w:val="18"/>
          <w:szCs w:val="18"/>
        </w:rPr>
        <w:t>&lt;12</w:t>
      </w:r>
      <w:proofErr w:type="gramStart"/>
      <w:r w:rsidRPr="00D429F5">
        <w:rPr>
          <w:rFonts w:ascii="Calibri" w:hAnsi="Calibri" w:cs="Calibri"/>
          <w:sz w:val="18"/>
          <w:szCs w:val="18"/>
        </w:rPr>
        <w:t>&gt; В</w:t>
      </w:r>
      <w:proofErr w:type="gramEnd"/>
      <w:r w:rsidRPr="00D429F5">
        <w:rPr>
          <w:rFonts w:ascii="Calibri" w:hAnsi="Calibri" w:cs="Calibri"/>
          <w:sz w:val="18"/>
          <w:szCs w:val="18"/>
        </w:rPr>
        <w:t xml:space="preserve"> отношении линейных объектов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0" w:name="Par201"/>
      <w:bookmarkEnd w:id="20"/>
      <w:r w:rsidRPr="00D429F5">
        <w:rPr>
          <w:rFonts w:ascii="Calibri" w:hAnsi="Calibri" w:cs="Calibri"/>
          <w:sz w:val="18"/>
          <w:szCs w:val="18"/>
        </w:rPr>
        <w:t>&lt;13</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1" w:name="Par202"/>
      <w:bookmarkEnd w:id="21"/>
      <w:r w:rsidRPr="00D429F5">
        <w:rPr>
          <w:rFonts w:ascii="Calibri" w:hAnsi="Calibri" w:cs="Calibri"/>
          <w:sz w:val="18"/>
          <w:szCs w:val="18"/>
        </w:rPr>
        <w:t>&lt;14</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2" w:name="Par203"/>
      <w:bookmarkEnd w:id="22"/>
      <w:r w:rsidRPr="00D429F5">
        <w:rPr>
          <w:rFonts w:ascii="Calibri" w:hAnsi="Calibri" w:cs="Calibri"/>
          <w:sz w:val="18"/>
          <w:szCs w:val="18"/>
        </w:rPr>
        <w:t>&lt;15</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3" w:name="Par204"/>
      <w:bookmarkEnd w:id="23"/>
      <w:r w:rsidRPr="00D429F5">
        <w:rPr>
          <w:rFonts w:ascii="Calibri" w:hAnsi="Calibri" w:cs="Calibri"/>
          <w:sz w:val="18"/>
          <w:szCs w:val="18"/>
        </w:rPr>
        <w:t>&lt;16</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4" w:name="Par205"/>
      <w:bookmarkEnd w:id="24"/>
      <w:r w:rsidRPr="00D429F5">
        <w:rPr>
          <w:rFonts w:ascii="Calibri" w:hAnsi="Calibri" w:cs="Calibri"/>
          <w:sz w:val="18"/>
          <w:szCs w:val="18"/>
        </w:rPr>
        <w:t>&lt;17</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5" w:name="Par206"/>
      <w:bookmarkEnd w:id="25"/>
      <w:r w:rsidRPr="00D429F5">
        <w:rPr>
          <w:rFonts w:ascii="Calibri" w:hAnsi="Calibri" w:cs="Calibri"/>
          <w:sz w:val="18"/>
          <w:szCs w:val="18"/>
        </w:rPr>
        <w:t>&lt;18</w:t>
      </w:r>
      <w:proofErr w:type="gramStart"/>
      <w:r w:rsidRPr="00D429F5">
        <w:rPr>
          <w:rFonts w:ascii="Calibri" w:hAnsi="Calibri" w:cs="Calibri"/>
          <w:sz w:val="18"/>
          <w:szCs w:val="18"/>
        </w:rPr>
        <w:t>&gt; У</w:t>
      </w:r>
      <w:proofErr w:type="gramEnd"/>
      <w:r w:rsidRPr="00D429F5">
        <w:rPr>
          <w:rFonts w:ascii="Calibri" w:hAnsi="Calibri" w:cs="Calibri"/>
          <w:sz w:val="18"/>
          <w:szCs w:val="18"/>
        </w:rPr>
        <w:t>казываются основания для установления срока действия разрешения на строительство:</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проектная документация (раздел);</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r w:rsidRPr="00D429F5">
        <w:rPr>
          <w:rFonts w:ascii="Calibri" w:hAnsi="Calibri" w:cs="Calibri"/>
          <w:sz w:val="18"/>
          <w:szCs w:val="18"/>
        </w:rPr>
        <w:t>- нормативный правовой акт (номер, дата, статья).</w:t>
      </w:r>
    </w:p>
    <w:p w:rsidR="000C7590" w:rsidRPr="00D429F5" w:rsidRDefault="000C7590" w:rsidP="00D429F5">
      <w:pPr>
        <w:widowControl w:val="0"/>
        <w:autoSpaceDE w:val="0"/>
        <w:autoSpaceDN w:val="0"/>
        <w:adjustRightInd w:val="0"/>
        <w:spacing w:after="0" w:line="240" w:lineRule="auto"/>
        <w:ind w:firstLine="540"/>
        <w:jc w:val="both"/>
        <w:rPr>
          <w:rFonts w:ascii="Calibri" w:hAnsi="Calibri" w:cs="Calibri"/>
          <w:sz w:val="18"/>
          <w:szCs w:val="18"/>
        </w:rPr>
      </w:pPr>
      <w:bookmarkStart w:id="26" w:name="Par209"/>
      <w:bookmarkEnd w:id="26"/>
      <w:r w:rsidRPr="00D429F5">
        <w:rPr>
          <w:rFonts w:ascii="Calibri" w:hAnsi="Calibri" w:cs="Calibri"/>
          <w:sz w:val="18"/>
          <w:szCs w:val="18"/>
        </w:rPr>
        <w:t>&lt;19</w:t>
      </w:r>
      <w:proofErr w:type="gramStart"/>
      <w:r w:rsidRPr="00D429F5">
        <w:rPr>
          <w:rFonts w:ascii="Calibri" w:hAnsi="Calibri" w:cs="Calibri"/>
          <w:sz w:val="18"/>
          <w:szCs w:val="18"/>
        </w:rPr>
        <w:t>&gt; З</w:t>
      </w:r>
      <w:proofErr w:type="gramEnd"/>
      <w:r w:rsidRPr="00D429F5">
        <w:rPr>
          <w:rFonts w:ascii="Calibri" w:hAnsi="Calibri" w:cs="Calibri"/>
          <w:sz w:val="18"/>
          <w:szCs w:val="18"/>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0C7590" w:rsidRPr="00D429F5" w:rsidRDefault="00D62226" w:rsidP="00D62226">
      <w:pPr>
        <w:widowControl w:val="0"/>
        <w:tabs>
          <w:tab w:val="left" w:pos="6840"/>
        </w:tabs>
        <w:autoSpaceDE w:val="0"/>
        <w:autoSpaceDN w:val="0"/>
        <w:adjustRightInd w:val="0"/>
        <w:spacing w:after="0" w:line="240" w:lineRule="auto"/>
        <w:ind w:firstLine="540"/>
        <w:jc w:val="both"/>
        <w:rPr>
          <w:rFonts w:ascii="Calibri" w:hAnsi="Calibri" w:cs="Calibri"/>
          <w:sz w:val="18"/>
          <w:szCs w:val="18"/>
        </w:rPr>
      </w:pPr>
      <w:r>
        <w:rPr>
          <w:rFonts w:ascii="Calibri" w:hAnsi="Calibri" w:cs="Calibri"/>
          <w:sz w:val="18"/>
          <w:szCs w:val="18"/>
        </w:rPr>
        <w:tab/>
      </w:r>
    </w:p>
    <w:p w:rsidR="000C7590" w:rsidRPr="00D429F5" w:rsidRDefault="000C7590" w:rsidP="00D429F5">
      <w:pPr>
        <w:widowControl w:val="0"/>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r w:rsidRPr="00D429F5">
        <w:rPr>
          <w:rFonts w:ascii="Calibri" w:hAnsi="Calibri" w:cs="Calibri"/>
          <w:sz w:val="18"/>
          <w:szCs w:val="18"/>
        </w:rPr>
        <w:tab/>
      </w: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rPr>
      </w:pPr>
    </w:p>
    <w:p w:rsidR="000C7590" w:rsidRPr="00D429F5" w:rsidRDefault="000C7590" w:rsidP="00D429F5">
      <w:pPr>
        <w:widowControl w:val="0"/>
        <w:tabs>
          <w:tab w:val="left" w:pos="8220"/>
        </w:tabs>
        <w:autoSpaceDE w:val="0"/>
        <w:autoSpaceDN w:val="0"/>
        <w:adjustRightInd w:val="0"/>
        <w:spacing w:after="0" w:line="240" w:lineRule="auto"/>
        <w:jc w:val="both"/>
        <w:rPr>
          <w:rFonts w:ascii="Calibri" w:hAnsi="Calibri" w:cs="Calibri"/>
          <w:sz w:val="18"/>
          <w:szCs w:val="18"/>
          <w:lang w:val="en-US"/>
        </w:rPr>
      </w:pPr>
    </w:p>
    <w:sectPr w:rsidR="000C7590" w:rsidRPr="00D429F5" w:rsidSect="00EF4E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BC" w:rsidRDefault="009079BC" w:rsidP="000A5A6F">
      <w:pPr>
        <w:spacing w:after="0" w:line="240" w:lineRule="auto"/>
      </w:pPr>
      <w:r>
        <w:separator/>
      </w:r>
    </w:p>
  </w:endnote>
  <w:endnote w:type="continuationSeparator" w:id="0">
    <w:p w:rsidR="009079BC" w:rsidRDefault="009079BC" w:rsidP="000A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BC" w:rsidRDefault="009079BC" w:rsidP="000A5A6F">
      <w:pPr>
        <w:spacing w:after="0" w:line="240" w:lineRule="auto"/>
      </w:pPr>
      <w:r>
        <w:separator/>
      </w:r>
    </w:p>
  </w:footnote>
  <w:footnote w:type="continuationSeparator" w:id="0">
    <w:p w:rsidR="009079BC" w:rsidRDefault="009079BC" w:rsidP="000A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A60"/>
    <w:rsid w:val="00055E16"/>
    <w:rsid w:val="00060653"/>
    <w:rsid w:val="00066937"/>
    <w:rsid w:val="00066FD3"/>
    <w:rsid w:val="00073212"/>
    <w:rsid w:val="00074DCE"/>
    <w:rsid w:val="000A2E81"/>
    <w:rsid w:val="000A5A6F"/>
    <w:rsid w:val="000C7590"/>
    <w:rsid w:val="000F7367"/>
    <w:rsid w:val="001139CD"/>
    <w:rsid w:val="001562A9"/>
    <w:rsid w:val="00164F0B"/>
    <w:rsid w:val="001820CA"/>
    <w:rsid w:val="001A202E"/>
    <w:rsid w:val="001B2347"/>
    <w:rsid w:val="001C7989"/>
    <w:rsid w:val="001E68F7"/>
    <w:rsid w:val="00212F10"/>
    <w:rsid w:val="00220DEC"/>
    <w:rsid w:val="00223331"/>
    <w:rsid w:val="0022542C"/>
    <w:rsid w:val="00225FEB"/>
    <w:rsid w:val="002336F6"/>
    <w:rsid w:val="00233BDA"/>
    <w:rsid w:val="00234425"/>
    <w:rsid w:val="0023789E"/>
    <w:rsid w:val="00287595"/>
    <w:rsid w:val="002A1775"/>
    <w:rsid w:val="002D7BD0"/>
    <w:rsid w:val="002F11F7"/>
    <w:rsid w:val="00333A5D"/>
    <w:rsid w:val="00335941"/>
    <w:rsid w:val="003402D5"/>
    <w:rsid w:val="00350630"/>
    <w:rsid w:val="003576D2"/>
    <w:rsid w:val="00364916"/>
    <w:rsid w:val="00373FF3"/>
    <w:rsid w:val="00393A64"/>
    <w:rsid w:val="003A1044"/>
    <w:rsid w:val="003A3914"/>
    <w:rsid w:val="003B2F0C"/>
    <w:rsid w:val="003D5F9C"/>
    <w:rsid w:val="003D6E5F"/>
    <w:rsid w:val="003F1159"/>
    <w:rsid w:val="00414E0E"/>
    <w:rsid w:val="00430175"/>
    <w:rsid w:val="004338DE"/>
    <w:rsid w:val="004576BD"/>
    <w:rsid w:val="00487C0A"/>
    <w:rsid w:val="004920C4"/>
    <w:rsid w:val="004A22B7"/>
    <w:rsid w:val="004B52A3"/>
    <w:rsid w:val="004E25A2"/>
    <w:rsid w:val="004F0490"/>
    <w:rsid w:val="005037EC"/>
    <w:rsid w:val="00503FD9"/>
    <w:rsid w:val="00511B07"/>
    <w:rsid w:val="00526806"/>
    <w:rsid w:val="005349A3"/>
    <w:rsid w:val="00537A5B"/>
    <w:rsid w:val="0054078D"/>
    <w:rsid w:val="0054220E"/>
    <w:rsid w:val="00544C82"/>
    <w:rsid w:val="005609A2"/>
    <w:rsid w:val="00564D58"/>
    <w:rsid w:val="00567E18"/>
    <w:rsid w:val="005743E2"/>
    <w:rsid w:val="00586857"/>
    <w:rsid w:val="005A5CD1"/>
    <w:rsid w:val="005B278A"/>
    <w:rsid w:val="005D672E"/>
    <w:rsid w:val="00612067"/>
    <w:rsid w:val="006137A8"/>
    <w:rsid w:val="006169BE"/>
    <w:rsid w:val="0062259E"/>
    <w:rsid w:val="006246BB"/>
    <w:rsid w:val="0063485C"/>
    <w:rsid w:val="00643157"/>
    <w:rsid w:val="0065699E"/>
    <w:rsid w:val="00661E9B"/>
    <w:rsid w:val="00672B9D"/>
    <w:rsid w:val="00691C41"/>
    <w:rsid w:val="006D267A"/>
    <w:rsid w:val="006E2E16"/>
    <w:rsid w:val="006F46D9"/>
    <w:rsid w:val="00705F54"/>
    <w:rsid w:val="00716283"/>
    <w:rsid w:val="00724A60"/>
    <w:rsid w:val="00731487"/>
    <w:rsid w:val="0073600C"/>
    <w:rsid w:val="0074193D"/>
    <w:rsid w:val="007550BD"/>
    <w:rsid w:val="00757E86"/>
    <w:rsid w:val="00773D18"/>
    <w:rsid w:val="00782F44"/>
    <w:rsid w:val="00787C42"/>
    <w:rsid w:val="007962FD"/>
    <w:rsid w:val="007B1BB5"/>
    <w:rsid w:val="007B289F"/>
    <w:rsid w:val="007D7DF8"/>
    <w:rsid w:val="007E31EA"/>
    <w:rsid w:val="007E7ADD"/>
    <w:rsid w:val="008004F9"/>
    <w:rsid w:val="0080465F"/>
    <w:rsid w:val="0081061F"/>
    <w:rsid w:val="00853CF2"/>
    <w:rsid w:val="008560A6"/>
    <w:rsid w:val="00865CF1"/>
    <w:rsid w:val="00867CA5"/>
    <w:rsid w:val="008715DF"/>
    <w:rsid w:val="00872F27"/>
    <w:rsid w:val="008731F0"/>
    <w:rsid w:val="0087555A"/>
    <w:rsid w:val="008D1557"/>
    <w:rsid w:val="008D785F"/>
    <w:rsid w:val="0090360F"/>
    <w:rsid w:val="009079BC"/>
    <w:rsid w:val="00910719"/>
    <w:rsid w:val="00920C0B"/>
    <w:rsid w:val="00922C21"/>
    <w:rsid w:val="00936F4A"/>
    <w:rsid w:val="00946279"/>
    <w:rsid w:val="009472CF"/>
    <w:rsid w:val="00950E69"/>
    <w:rsid w:val="00983747"/>
    <w:rsid w:val="009B1AF8"/>
    <w:rsid w:val="009D335F"/>
    <w:rsid w:val="009D3E0F"/>
    <w:rsid w:val="00A02848"/>
    <w:rsid w:val="00A060AF"/>
    <w:rsid w:val="00A61D4A"/>
    <w:rsid w:val="00A65D57"/>
    <w:rsid w:val="00A7396E"/>
    <w:rsid w:val="00A802AC"/>
    <w:rsid w:val="00A85644"/>
    <w:rsid w:val="00A93F1D"/>
    <w:rsid w:val="00AA0711"/>
    <w:rsid w:val="00AB2D55"/>
    <w:rsid w:val="00AC11C8"/>
    <w:rsid w:val="00AE6D94"/>
    <w:rsid w:val="00B07A21"/>
    <w:rsid w:val="00B10261"/>
    <w:rsid w:val="00B24613"/>
    <w:rsid w:val="00B3184B"/>
    <w:rsid w:val="00B466EE"/>
    <w:rsid w:val="00B96D17"/>
    <w:rsid w:val="00BB7777"/>
    <w:rsid w:val="00BC41C4"/>
    <w:rsid w:val="00BD234B"/>
    <w:rsid w:val="00BD68E6"/>
    <w:rsid w:val="00BE0CD5"/>
    <w:rsid w:val="00BE7952"/>
    <w:rsid w:val="00BF2EAE"/>
    <w:rsid w:val="00BF61FA"/>
    <w:rsid w:val="00C11CB8"/>
    <w:rsid w:val="00C143E0"/>
    <w:rsid w:val="00C4052F"/>
    <w:rsid w:val="00C62A85"/>
    <w:rsid w:val="00C679DD"/>
    <w:rsid w:val="00C67BC0"/>
    <w:rsid w:val="00C873F1"/>
    <w:rsid w:val="00C959B1"/>
    <w:rsid w:val="00CB205D"/>
    <w:rsid w:val="00CB747F"/>
    <w:rsid w:val="00CC1092"/>
    <w:rsid w:val="00CC3659"/>
    <w:rsid w:val="00CC37EB"/>
    <w:rsid w:val="00D429F5"/>
    <w:rsid w:val="00D60016"/>
    <w:rsid w:val="00D62226"/>
    <w:rsid w:val="00D65B8B"/>
    <w:rsid w:val="00D6779C"/>
    <w:rsid w:val="00D74D7E"/>
    <w:rsid w:val="00D92A31"/>
    <w:rsid w:val="00DB3388"/>
    <w:rsid w:val="00DD08FF"/>
    <w:rsid w:val="00DD2CD9"/>
    <w:rsid w:val="00E00C14"/>
    <w:rsid w:val="00E02F2B"/>
    <w:rsid w:val="00E151C0"/>
    <w:rsid w:val="00E15613"/>
    <w:rsid w:val="00E23D2E"/>
    <w:rsid w:val="00E36E29"/>
    <w:rsid w:val="00E3741D"/>
    <w:rsid w:val="00E57CD8"/>
    <w:rsid w:val="00E63405"/>
    <w:rsid w:val="00E6405B"/>
    <w:rsid w:val="00E71440"/>
    <w:rsid w:val="00E75ECA"/>
    <w:rsid w:val="00E87091"/>
    <w:rsid w:val="00ED4111"/>
    <w:rsid w:val="00EF1182"/>
    <w:rsid w:val="00EF4E15"/>
    <w:rsid w:val="00F11856"/>
    <w:rsid w:val="00F2337F"/>
    <w:rsid w:val="00F25DA7"/>
    <w:rsid w:val="00F44616"/>
    <w:rsid w:val="00F46308"/>
    <w:rsid w:val="00F51EE4"/>
    <w:rsid w:val="00F566F4"/>
    <w:rsid w:val="00F642A1"/>
    <w:rsid w:val="00F66390"/>
    <w:rsid w:val="00F704CF"/>
    <w:rsid w:val="00F82DBC"/>
    <w:rsid w:val="00F85C25"/>
    <w:rsid w:val="00FA158B"/>
    <w:rsid w:val="00FB7676"/>
    <w:rsid w:val="00FD5456"/>
    <w:rsid w:val="00FE012E"/>
    <w:rsid w:val="00FE1AE4"/>
    <w:rsid w:val="00FF0679"/>
    <w:rsid w:val="00FF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05"/>
  </w:style>
  <w:style w:type="paragraph" w:styleId="1">
    <w:name w:val="heading 1"/>
    <w:basedOn w:val="a"/>
    <w:next w:val="a"/>
    <w:link w:val="10"/>
    <w:qFormat/>
    <w:rsid w:val="000A5A6F"/>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0A5A6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60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691C41"/>
    <w:rPr>
      <w:color w:val="0000FF" w:themeColor="hyperlink"/>
      <w:u w:val="single"/>
    </w:rPr>
  </w:style>
  <w:style w:type="paragraph" w:customStyle="1" w:styleId="ConsPlusNormal">
    <w:name w:val="ConsPlusNormal"/>
    <w:rsid w:val="00DD2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2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0A5A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5A6F"/>
  </w:style>
  <w:style w:type="paragraph" w:styleId="a6">
    <w:name w:val="footer"/>
    <w:basedOn w:val="a"/>
    <w:link w:val="a7"/>
    <w:uiPriority w:val="99"/>
    <w:semiHidden/>
    <w:unhideWhenUsed/>
    <w:rsid w:val="000A5A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5A6F"/>
  </w:style>
  <w:style w:type="character" w:customStyle="1" w:styleId="10">
    <w:name w:val="Заголовок 1 Знак"/>
    <w:basedOn w:val="a0"/>
    <w:link w:val="1"/>
    <w:rsid w:val="000A5A6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A5A6F"/>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A5A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705">
      <w:bodyDiv w:val="1"/>
      <w:marLeft w:val="0"/>
      <w:marRight w:val="0"/>
      <w:marTop w:val="0"/>
      <w:marBottom w:val="0"/>
      <w:divBdr>
        <w:top w:val="none" w:sz="0" w:space="0" w:color="auto"/>
        <w:left w:val="none" w:sz="0" w:space="0" w:color="auto"/>
        <w:bottom w:val="none" w:sz="0" w:space="0" w:color="auto"/>
        <w:right w:val="none" w:sz="0" w:space="0" w:color="auto"/>
      </w:divBdr>
      <w:divsChild>
        <w:div w:id="939489095">
          <w:marLeft w:val="0"/>
          <w:marRight w:val="0"/>
          <w:marTop w:val="0"/>
          <w:marBottom w:val="0"/>
          <w:divBdr>
            <w:top w:val="none" w:sz="0" w:space="0" w:color="auto"/>
            <w:left w:val="none" w:sz="0" w:space="0" w:color="auto"/>
            <w:bottom w:val="none" w:sz="0" w:space="0" w:color="auto"/>
            <w:right w:val="none" w:sz="0" w:space="0" w:color="auto"/>
          </w:divBdr>
        </w:div>
        <w:div w:id="2120252859">
          <w:marLeft w:val="0"/>
          <w:marRight w:val="0"/>
          <w:marTop w:val="0"/>
          <w:marBottom w:val="0"/>
          <w:divBdr>
            <w:top w:val="none" w:sz="0" w:space="0" w:color="auto"/>
            <w:left w:val="none" w:sz="0" w:space="0" w:color="auto"/>
            <w:bottom w:val="none" w:sz="0" w:space="0" w:color="auto"/>
            <w:right w:val="none" w:sz="0" w:space="0" w:color="auto"/>
          </w:divBdr>
        </w:div>
        <w:div w:id="558708368">
          <w:marLeft w:val="0"/>
          <w:marRight w:val="0"/>
          <w:marTop w:val="0"/>
          <w:marBottom w:val="0"/>
          <w:divBdr>
            <w:top w:val="none" w:sz="0" w:space="0" w:color="auto"/>
            <w:left w:val="none" w:sz="0" w:space="0" w:color="auto"/>
            <w:bottom w:val="none" w:sz="0" w:space="0" w:color="auto"/>
            <w:right w:val="none" w:sz="0" w:space="0" w:color="auto"/>
          </w:divBdr>
        </w:div>
        <w:div w:id="1280599445">
          <w:marLeft w:val="0"/>
          <w:marRight w:val="0"/>
          <w:marTop w:val="0"/>
          <w:marBottom w:val="0"/>
          <w:divBdr>
            <w:top w:val="none" w:sz="0" w:space="0" w:color="auto"/>
            <w:left w:val="none" w:sz="0" w:space="0" w:color="auto"/>
            <w:bottom w:val="none" w:sz="0" w:space="0" w:color="auto"/>
            <w:right w:val="none" w:sz="0" w:space="0" w:color="auto"/>
          </w:divBdr>
        </w:div>
        <w:div w:id="408695142">
          <w:marLeft w:val="0"/>
          <w:marRight w:val="0"/>
          <w:marTop w:val="0"/>
          <w:marBottom w:val="0"/>
          <w:divBdr>
            <w:top w:val="none" w:sz="0" w:space="0" w:color="auto"/>
            <w:left w:val="none" w:sz="0" w:space="0" w:color="auto"/>
            <w:bottom w:val="none" w:sz="0" w:space="0" w:color="auto"/>
            <w:right w:val="none" w:sz="0" w:space="0" w:color="auto"/>
          </w:divBdr>
        </w:div>
        <w:div w:id="655914994">
          <w:marLeft w:val="0"/>
          <w:marRight w:val="0"/>
          <w:marTop w:val="0"/>
          <w:marBottom w:val="0"/>
          <w:divBdr>
            <w:top w:val="none" w:sz="0" w:space="0" w:color="auto"/>
            <w:left w:val="none" w:sz="0" w:space="0" w:color="auto"/>
            <w:bottom w:val="none" w:sz="0" w:space="0" w:color="auto"/>
            <w:right w:val="none" w:sz="0" w:space="0" w:color="auto"/>
          </w:divBdr>
        </w:div>
        <w:div w:id="809595319">
          <w:marLeft w:val="0"/>
          <w:marRight w:val="0"/>
          <w:marTop w:val="0"/>
          <w:marBottom w:val="0"/>
          <w:divBdr>
            <w:top w:val="none" w:sz="0" w:space="0" w:color="auto"/>
            <w:left w:val="none" w:sz="0" w:space="0" w:color="auto"/>
            <w:bottom w:val="none" w:sz="0" w:space="0" w:color="auto"/>
            <w:right w:val="none" w:sz="0" w:space="0" w:color="auto"/>
          </w:divBdr>
        </w:div>
        <w:div w:id="577592817">
          <w:marLeft w:val="0"/>
          <w:marRight w:val="0"/>
          <w:marTop w:val="0"/>
          <w:marBottom w:val="0"/>
          <w:divBdr>
            <w:top w:val="none" w:sz="0" w:space="0" w:color="auto"/>
            <w:left w:val="none" w:sz="0" w:space="0" w:color="auto"/>
            <w:bottom w:val="none" w:sz="0" w:space="0" w:color="auto"/>
            <w:right w:val="none" w:sz="0" w:space="0" w:color="auto"/>
          </w:divBdr>
        </w:div>
        <w:div w:id="3015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6829A4734DCE50B2AFE8D8523F1CC47C3F9B868C977B71E6EsEE"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yperlink" Target="consultantplus://offline/ref=1751A265FEF22AE303E899DE6A938A158EAED41CF3E182D32663A6C7A6D6D2C0E7DD18403FFB90B7h74CM" TargetMode="Externa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hyperlink" Target="consultantplus://offline/ref=4B319FF806120439A6B493BD41D7CD7C2121BCC056808FB9ED6FF954257D9C9DED179C99E621JDR8M" TargetMode="External"/><Relationship Id="rId2" Type="http://schemas.openxmlformats.org/officeDocument/2006/relationships/styles" Target="styles.xml"/><Relationship Id="rId16" Type="http://schemas.openxmlformats.org/officeDocument/2006/relationships/hyperlink" Target="http://www.adm-verhotury.ru" TargetMode="External"/><Relationship Id="rId20" Type="http://schemas.openxmlformats.org/officeDocument/2006/relationships/hyperlink" Target="consultantplus://offline/ref=1751A265FEF22AE303E899DE6A938A158EAED41CF3E182D32663A6C7A6D6D2C0E7DD18423FhF4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mailto:adm-verchotury@mail.ru" TargetMode="External"/><Relationship Id="rId23" Type="http://schemas.openxmlformats.org/officeDocument/2006/relationships/theme" Target="theme/theme1.xml"/><Relationship Id="rId10" Type="http://schemas.openxmlformats.org/officeDocument/2006/relationships/hyperlink" Target="consultantplus://offline/ref=6C1894EEC468EFE5622853F54E945D230C6DE84F368392136080E35C756AsEE" TargetMode="External"/><Relationship Id="rId19"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6C1894EEC468EFE562284DF858F803290C64B44A318299403ADFB80122A7818724FE9350C4B0B469C976BE61s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939F0-F207-40C6-BCD2-9DE39CAC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15031</Words>
  <Characters>85679</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А. Тарамженина</cp:lastModifiedBy>
  <cp:revision>105</cp:revision>
  <cp:lastPrinted>2017-01-16T09:15:00Z</cp:lastPrinted>
  <dcterms:created xsi:type="dcterms:W3CDTF">2015-12-12T06:48:00Z</dcterms:created>
  <dcterms:modified xsi:type="dcterms:W3CDTF">2017-02-10T09:28:00Z</dcterms:modified>
</cp:coreProperties>
</file>