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городского округа Верхотурский от 15.12.2016г. № 1083 «Об утверждении Порядка организации проведения работ по ремонту и содержанию автомобильных дорог общего пользования местного значения на территории городского округа Верхотурский».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02/08/12-21/00007480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"http://regulation.midural.ru/projects#npa=7480"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http://regulation.midural.ru/projects#npa=7480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03.12.2021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30.12.2021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07.01.2022 в 11:28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