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7" w:rsidRPr="00E01338" w:rsidRDefault="00E333C7" w:rsidP="00E333C7">
      <w:pPr>
        <w:jc w:val="center"/>
      </w:pPr>
      <w:r>
        <w:rPr>
          <w:noProof/>
        </w:rPr>
        <w:drawing>
          <wp:inline distT="0" distB="0" distL="0" distR="0">
            <wp:extent cx="55689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E333C7" w:rsidRPr="00E01338" w:rsidRDefault="00E333C7" w:rsidP="00E333C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E333C7" w:rsidRPr="00E01338" w:rsidRDefault="00A04D05" w:rsidP="00E333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2E0B14">
        <w:rPr>
          <w:b/>
        </w:rPr>
        <w:t xml:space="preserve"> </w:t>
      </w:r>
      <w:r>
        <w:rPr>
          <w:b/>
        </w:rPr>
        <w:t>А</w:t>
      </w:r>
      <w:r w:rsidR="002E0B14">
        <w:rPr>
          <w:b/>
        </w:rPr>
        <w:t xml:space="preserve"> </w:t>
      </w:r>
      <w:r>
        <w:rPr>
          <w:b/>
        </w:rPr>
        <w:t>С</w:t>
      </w:r>
      <w:r w:rsidR="002E0B14">
        <w:rPr>
          <w:b/>
        </w:rPr>
        <w:t xml:space="preserve"> </w:t>
      </w:r>
      <w:r>
        <w:rPr>
          <w:b/>
        </w:rPr>
        <w:t>П</w:t>
      </w:r>
      <w:r w:rsidR="002E0B14">
        <w:rPr>
          <w:b/>
        </w:rPr>
        <w:t xml:space="preserve"> </w:t>
      </w:r>
      <w:r>
        <w:rPr>
          <w:b/>
        </w:rPr>
        <w:t>О</w:t>
      </w:r>
      <w:r w:rsidR="002E0B14">
        <w:rPr>
          <w:b/>
        </w:rPr>
        <w:t xml:space="preserve"> </w:t>
      </w:r>
      <w:r>
        <w:rPr>
          <w:b/>
        </w:rPr>
        <w:t>Р</w:t>
      </w:r>
      <w:r w:rsidR="002E0B14">
        <w:rPr>
          <w:b/>
        </w:rPr>
        <w:t xml:space="preserve"> </w:t>
      </w:r>
      <w:r>
        <w:rPr>
          <w:b/>
        </w:rPr>
        <w:t>Я</w:t>
      </w:r>
      <w:r w:rsidR="002E0B14">
        <w:rPr>
          <w:b/>
        </w:rPr>
        <w:t xml:space="preserve"> </w:t>
      </w:r>
      <w:r>
        <w:rPr>
          <w:b/>
        </w:rPr>
        <w:t>Ж</w:t>
      </w:r>
      <w:r w:rsidR="002E0B14">
        <w:rPr>
          <w:b/>
        </w:rPr>
        <w:t xml:space="preserve"> </w:t>
      </w:r>
      <w:r>
        <w:rPr>
          <w:b/>
        </w:rPr>
        <w:t>Е</w:t>
      </w:r>
      <w:r w:rsidR="002E0B14">
        <w:rPr>
          <w:b/>
        </w:rPr>
        <w:t xml:space="preserve"> </w:t>
      </w:r>
      <w:r>
        <w:rPr>
          <w:b/>
        </w:rPr>
        <w:t>Н</w:t>
      </w:r>
      <w:r w:rsidR="002E0B14">
        <w:rPr>
          <w:b/>
        </w:rPr>
        <w:t xml:space="preserve"> </w:t>
      </w:r>
      <w:r>
        <w:rPr>
          <w:b/>
        </w:rPr>
        <w:t>И</w:t>
      </w:r>
      <w:r w:rsidR="002E0B14">
        <w:rPr>
          <w:b/>
        </w:rPr>
        <w:t xml:space="preserve"> </w:t>
      </w:r>
      <w:r>
        <w:rPr>
          <w:b/>
        </w:rPr>
        <w:t>Е</w:t>
      </w:r>
    </w:p>
    <w:p w:rsidR="002E0B14" w:rsidRDefault="002E0B14" w:rsidP="00E333C7">
      <w:pPr>
        <w:jc w:val="both"/>
        <w:rPr>
          <w:b/>
          <w:sz w:val="24"/>
          <w:szCs w:val="24"/>
        </w:rPr>
      </w:pPr>
    </w:p>
    <w:p w:rsidR="00E333C7" w:rsidRPr="00E01338" w:rsidRDefault="00E333C7" w:rsidP="00E333C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 xml:space="preserve">от </w:t>
      </w:r>
      <w:r w:rsidR="008C6E6F">
        <w:rPr>
          <w:b/>
          <w:sz w:val="24"/>
          <w:szCs w:val="24"/>
        </w:rPr>
        <w:t>20.09.</w:t>
      </w:r>
      <w:bookmarkStart w:id="0" w:name="_GoBack"/>
      <w:bookmarkEnd w:id="0"/>
      <w:r w:rsidRPr="00E01338">
        <w:rPr>
          <w:b/>
          <w:sz w:val="24"/>
          <w:szCs w:val="24"/>
        </w:rPr>
        <w:t xml:space="preserve"> 201</w:t>
      </w:r>
      <w:r w:rsidR="00E76308">
        <w:rPr>
          <w:b/>
          <w:sz w:val="24"/>
          <w:szCs w:val="24"/>
        </w:rPr>
        <w:t>6</w:t>
      </w:r>
      <w:r w:rsidR="008C6E6F">
        <w:rPr>
          <w:b/>
          <w:sz w:val="24"/>
          <w:szCs w:val="24"/>
        </w:rPr>
        <w:t>г. № 311</w:t>
      </w:r>
    </w:p>
    <w:p w:rsidR="00E333C7" w:rsidRDefault="00E333C7" w:rsidP="00E76308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E76308" w:rsidRDefault="00E76308" w:rsidP="00E76308">
      <w:pPr>
        <w:jc w:val="both"/>
      </w:pPr>
    </w:p>
    <w:p w:rsidR="002E0B14" w:rsidRDefault="00E333C7" w:rsidP="00A63D49">
      <w:pPr>
        <w:jc w:val="center"/>
        <w:rPr>
          <w:b/>
          <w:i/>
        </w:rPr>
      </w:pPr>
      <w:r>
        <w:rPr>
          <w:b/>
          <w:i/>
        </w:rPr>
        <w:t>О</w:t>
      </w:r>
      <w:r w:rsidR="00A04D05">
        <w:rPr>
          <w:b/>
          <w:i/>
        </w:rPr>
        <w:t xml:space="preserve">б утверждении </w:t>
      </w:r>
      <w:r w:rsidR="002E0B14">
        <w:rPr>
          <w:b/>
          <w:i/>
        </w:rPr>
        <w:t xml:space="preserve">состава </w:t>
      </w:r>
      <w:r w:rsidR="00A04D05">
        <w:rPr>
          <w:b/>
          <w:i/>
        </w:rPr>
        <w:t>наблюдательного совета</w:t>
      </w:r>
    </w:p>
    <w:p w:rsidR="002E0B14" w:rsidRDefault="00855E25" w:rsidP="00A63D49">
      <w:pPr>
        <w:jc w:val="center"/>
        <w:rPr>
          <w:b/>
          <w:i/>
        </w:rPr>
      </w:pPr>
      <w:r>
        <w:rPr>
          <w:b/>
          <w:i/>
        </w:rPr>
        <w:t>Муниципального</w:t>
      </w:r>
      <w:r w:rsidR="002E0B14">
        <w:rPr>
          <w:b/>
          <w:i/>
        </w:rPr>
        <w:t xml:space="preserve"> автономного учреждения «Актай»</w:t>
      </w:r>
    </w:p>
    <w:p w:rsidR="00E333C7" w:rsidRDefault="002E0B14" w:rsidP="00A63D49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</w:t>
      </w:r>
    </w:p>
    <w:p w:rsidR="00E76308" w:rsidRDefault="00E76308" w:rsidP="00E76308">
      <w:pPr>
        <w:jc w:val="center"/>
        <w:rPr>
          <w:b/>
          <w:i/>
        </w:rPr>
      </w:pPr>
    </w:p>
    <w:p w:rsidR="00E76308" w:rsidRDefault="00E76308" w:rsidP="00E76308">
      <w:pPr>
        <w:jc w:val="center"/>
      </w:pPr>
    </w:p>
    <w:p w:rsidR="00E333C7" w:rsidRDefault="00E333C7" w:rsidP="00E333C7">
      <w:pPr>
        <w:jc w:val="both"/>
      </w:pPr>
      <w:r>
        <w:tab/>
      </w:r>
      <w:proofErr w:type="gramStart"/>
      <w:r w:rsidR="006546A0">
        <w:t xml:space="preserve">В соответствии </w:t>
      </w:r>
      <w:r w:rsidR="002E0B14">
        <w:t>с Гражданским кодексом Российской Федерации</w:t>
      </w:r>
      <w:r w:rsidR="00412DD6">
        <w:t>,</w:t>
      </w:r>
      <w:r w:rsidR="006546A0"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412DD6">
        <w:t xml:space="preserve"> </w:t>
      </w:r>
      <w:r w:rsidR="002E0B14">
        <w:t xml:space="preserve">Федеральным законом 03 ноября 2006 года № 174-ФЗ «Об автономных учреждениях», </w:t>
      </w:r>
      <w:r w:rsidR="00412DD6">
        <w:t>Федеральным законом от 08</w:t>
      </w:r>
      <w:r w:rsidR="002E0B14">
        <w:t xml:space="preserve"> мая </w:t>
      </w:r>
      <w:r w:rsidR="00412DD6">
        <w:t xml:space="preserve">2010 </w:t>
      </w:r>
      <w:r w:rsidR="002E0B14">
        <w:t xml:space="preserve">года </w:t>
      </w:r>
      <w:r w:rsidR="00412DD6">
        <w:t>№ 83-ФЗ «О внесе</w:t>
      </w:r>
      <w:r w:rsidR="00855E25">
        <w:t>нии изменений в отдельные законо</w:t>
      </w:r>
      <w:r w:rsidR="00412DD6">
        <w:t>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 w:rsidR="00412DD6">
        <w:t xml:space="preserve">», </w:t>
      </w:r>
      <w:r>
        <w:t>руководствуясь статьей 26 Устава</w:t>
      </w:r>
      <w:r w:rsidR="006546A0">
        <w:t xml:space="preserve"> городского округа </w:t>
      </w:r>
      <w:proofErr w:type="gramStart"/>
      <w:r w:rsidR="006546A0">
        <w:t>Верхотурский</w:t>
      </w:r>
      <w:proofErr w:type="gramEnd"/>
      <w:r w:rsidR="006546A0">
        <w:t>,</w:t>
      </w:r>
    </w:p>
    <w:p w:rsidR="003B7454" w:rsidRPr="00E333C7" w:rsidRDefault="003B7454" w:rsidP="00E333C7">
      <w:pPr>
        <w:jc w:val="both"/>
      </w:pPr>
      <w:r>
        <w:t>ПОСТАНОВЛЯЮ:</w:t>
      </w:r>
    </w:p>
    <w:p w:rsidR="00855E25" w:rsidRDefault="006546A0" w:rsidP="006546A0">
      <w:pPr>
        <w:ind w:firstLine="708"/>
        <w:jc w:val="both"/>
      </w:pPr>
      <w:r>
        <w:t>1.</w:t>
      </w:r>
      <w:r w:rsidR="00A04D05">
        <w:t>Утвердить состав наблюдательного совета Муниципального автономного учреждения «Актай» городского округа Верхотурский (прилагается</w:t>
      </w:r>
      <w:r w:rsidR="002E0B14">
        <w:t>)</w:t>
      </w:r>
      <w:r w:rsidR="00A04D05">
        <w:t>.</w:t>
      </w:r>
    </w:p>
    <w:p w:rsidR="006546A0" w:rsidRDefault="00A04D05" w:rsidP="006546A0">
      <w:pPr>
        <w:ind w:firstLine="708"/>
        <w:jc w:val="both"/>
      </w:pPr>
      <w:r>
        <w:t>2</w:t>
      </w:r>
      <w:r w:rsidR="006546A0">
        <w:t>.</w:t>
      </w:r>
      <w:r w:rsidR="00E350E9">
        <w:t xml:space="preserve">Опубликовать настоящее </w:t>
      </w:r>
      <w:r w:rsidR="002E0B14">
        <w:t>распоряжение</w:t>
      </w:r>
      <w:r w:rsidR="00E350E9"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E350E9" w:rsidRDefault="00A04D05" w:rsidP="006546A0">
      <w:pPr>
        <w:ind w:firstLine="708"/>
        <w:jc w:val="both"/>
      </w:pPr>
      <w:r>
        <w:t>3</w:t>
      </w:r>
      <w:r w:rsidR="006546A0">
        <w:t>.</w:t>
      </w:r>
      <w:r w:rsidR="00E350E9">
        <w:t xml:space="preserve">Контроль исполнения настоящего </w:t>
      </w:r>
      <w:r w:rsidR="002E0B14">
        <w:t>распоряжения</w:t>
      </w:r>
      <w:r w:rsidR="00E350E9">
        <w:t xml:space="preserve"> возложить на заместителя главы Администрации </w:t>
      </w:r>
      <w:r w:rsidR="006546A0">
        <w:t xml:space="preserve">городского округа Верхотурский по социальным вопросам </w:t>
      </w:r>
      <w:r w:rsidR="00E350E9">
        <w:t>Бердникову</w:t>
      </w:r>
      <w:r w:rsidR="006546A0">
        <w:t xml:space="preserve"> Н.Ю.</w:t>
      </w:r>
    </w:p>
    <w:p w:rsidR="006546A0" w:rsidRDefault="006546A0" w:rsidP="006546A0">
      <w:pPr>
        <w:ind w:firstLine="708"/>
        <w:jc w:val="both"/>
      </w:pPr>
    </w:p>
    <w:p w:rsidR="002E0B14" w:rsidRDefault="002E0B14" w:rsidP="006546A0">
      <w:pPr>
        <w:ind w:firstLine="708"/>
        <w:jc w:val="both"/>
      </w:pPr>
    </w:p>
    <w:p w:rsidR="002E0B14" w:rsidRDefault="002E0B14" w:rsidP="006546A0">
      <w:pPr>
        <w:ind w:firstLine="708"/>
        <w:jc w:val="both"/>
      </w:pPr>
    </w:p>
    <w:p w:rsidR="006546A0" w:rsidRDefault="006546A0" w:rsidP="006546A0">
      <w:pPr>
        <w:ind w:firstLine="708"/>
        <w:jc w:val="both"/>
      </w:pPr>
    </w:p>
    <w:p w:rsidR="005515EB" w:rsidRDefault="00D01352" w:rsidP="005515EB">
      <w:pPr>
        <w:jc w:val="both"/>
      </w:pPr>
      <w:r>
        <w:t>Глава</w:t>
      </w:r>
      <w:r w:rsidR="005515EB">
        <w:t xml:space="preserve"> Администрации</w:t>
      </w:r>
    </w:p>
    <w:p w:rsidR="005515EB" w:rsidRDefault="005515EB" w:rsidP="005515EB">
      <w:pPr>
        <w:jc w:val="both"/>
      </w:pPr>
      <w:r>
        <w:t xml:space="preserve">городского округа Верхотурский </w:t>
      </w:r>
      <w:r>
        <w:tab/>
      </w:r>
      <w:r>
        <w:tab/>
      </w:r>
      <w:r>
        <w:tab/>
      </w:r>
      <w:r>
        <w:tab/>
      </w:r>
      <w:r>
        <w:tab/>
      </w:r>
      <w:r w:rsidR="006546A0">
        <w:tab/>
      </w:r>
      <w:r w:rsidR="00E350E9">
        <w:t>В.В.</w:t>
      </w:r>
      <w:r w:rsidR="006546A0">
        <w:t xml:space="preserve"> </w:t>
      </w:r>
      <w:r w:rsidR="00E350E9">
        <w:t>Сизиков</w:t>
      </w: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Default="002E0B14" w:rsidP="005515EB">
      <w:pPr>
        <w:jc w:val="both"/>
      </w:pP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lastRenderedPageBreak/>
        <w:t>УТВЕРЖДЕН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распоряжением Администрации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городского округа Верхотурский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от ____________ 2016г. № _____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«Об утверждении состава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наблюдательного совета Муниципального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автономного учреждения «Актай»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  <w:r w:rsidRPr="002E0B14">
        <w:rPr>
          <w:sz w:val="24"/>
          <w:szCs w:val="24"/>
        </w:rPr>
        <w:t>городского округа Верхотурский»</w:t>
      </w:r>
    </w:p>
    <w:p w:rsidR="002E0B14" w:rsidRPr="002E0B14" w:rsidRDefault="002E0B14" w:rsidP="002E0B14">
      <w:pPr>
        <w:jc w:val="right"/>
        <w:rPr>
          <w:sz w:val="24"/>
          <w:szCs w:val="24"/>
        </w:rPr>
      </w:pPr>
    </w:p>
    <w:p w:rsidR="002E0B14" w:rsidRPr="002E0B14" w:rsidRDefault="002E0B14" w:rsidP="002E0B14">
      <w:pPr>
        <w:jc w:val="right"/>
        <w:rPr>
          <w:sz w:val="24"/>
          <w:szCs w:val="24"/>
        </w:rPr>
      </w:pPr>
    </w:p>
    <w:p w:rsidR="002E0B14" w:rsidRPr="002E0B14" w:rsidRDefault="002E0B14" w:rsidP="002E0B14">
      <w:pPr>
        <w:jc w:val="right"/>
        <w:rPr>
          <w:sz w:val="24"/>
          <w:szCs w:val="24"/>
        </w:rPr>
      </w:pPr>
    </w:p>
    <w:p w:rsidR="002E0B14" w:rsidRPr="002E0B14" w:rsidRDefault="002E0B14" w:rsidP="002E0B14">
      <w:pPr>
        <w:jc w:val="center"/>
        <w:rPr>
          <w:sz w:val="24"/>
          <w:szCs w:val="24"/>
        </w:rPr>
      </w:pPr>
      <w:r w:rsidRPr="002E0B14">
        <w:rPr>
          <w:sz w:val="24"/>
          <w:szCs w:val="24"/>
        </w:rPr>
        <w:t xml:space="preserve">Состав наблюдательного совета </w:t>
      </w:r>
    </w:p>
    <w:p w:rsidR="002E0B14" w:rsidRPr="002E0B14" w:rsidRDefault="002E0B14" w:rsidP="002E0B14">
      <w:pPr>
        <w:jc w:val="center"/>
        <w:rPr>
          <w:sz w:val="24"/>
          <w:szCs w:val="24"/>
        </w:rPr>
      </w:pPr>
      <w:r w:rsidRPr="002E0B14">
        <w:rPr>
          <w:sz w:val="24"/>
          <w:szCs w:val="24"/>
        </w:rPr>
        <w:t xml:space="preserve">Муниципального автономного учреждения «Актай» </w:t>
      </w:r>
    </w:p>
    <w:p w:rsidR="002E0B14" w:rsidRDefault="002E0B14" w:rsidP="002E0B14">
      <w:pPr>
        <w:jc w:val="center"/>
        <w:rPr>
          <w:sz w:val="24"/>
          <w:szCs w:val="24"/>
        </w:rPr>
      </w:pPr>
      <w:r w:rsidRPr="002E0B14">
        <w:rPr>
          <w:sz w:val="24"/>
          <w:szCs w:val="24"/>
        </w:rPr>
        <w:t>городского округа Верхотурский</w:t>
      </w:r>
    </w:p>
    <w:p w:rsidR="002E0B14" w:rsidRDefault="002E0B14" w:rsidP="002E0B14">
      <w:pPr>
        <w:jc w:val="center"/>
        <w:rPr>
          <w:sz w:val="24"/>
          <w:szCs w:val="24"/>
        </w:rPr>
      </w:pPr>
    </w:p>
    <w:p w:rsidR="002E0B14" w:rsidRPr="002E0B14" w:rsidRDefault="002E0B14" w:rsidP="002E0B14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670"/>
      </w:tblGrid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E0B14" w:rsidRDefault="002E0B14" w:rsidP="00DA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Ружицкая</w:t>
            </w:r>
          </w:p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5670" w:type="dxa"/>
          </w:tcPr>
          <w:p w:rsid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2E0B14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главы А</w:t>
            </w:r>
            <w:r w:rsidRPr="002E0B14">
              <w:rPr>
                <w:sz w:val="24"/>
                <w:szCs w:val="24"/>
              </w:rPr>
              <w:t>дминистрации городского округа Верхотурский по экономике</w:t>
            </w:r>
          </w:p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 xml:space="preserve">Крамаренко </w:t>
            </w:r>
          </w:p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5670" w:type="dxa"/>
          </w:tcPr>
          <w:p w:rsid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2E0B14">
              <w:rPr>
                <w:sz w:val="24"/>
                <w:szCs w:val="24"/>
              </w:rPr>
              <w:t>ачальник Управления образования Администрации городского округа Верхотурский</w:t>
            </w:r>
          </w:p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E0B14" w:rsidRDefault="002E0B14" w:rsidP="00DA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Лумпова</w:t>
            </w:r>
          </w:p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5670" w:type="dxa"/>
          </w:tcPr>
          <w:p w:rsid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E0B14">
              <w:rPr>
                <w:sz w:val="24"/>
                <w:szCs w:val="24"/>
              </w:rPr>
              <w:t>редседатель комитета по управлению муниципальным имуществом Администрации городского округа Верхотурский</w:t>
            </w:r>
          </w:p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E0B14" w:rsidRDefault="002E0B14" w:rsidP="00DA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</w:t>
            </w:r>
          </w:p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 xml:space="preserve">Салават </w:t>
            </w:r>
            <w:proofErr w:type="spellStart"/>
            <w:r w:rsidRPr="002E0B14">
              <w:rPr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5670" w:type="dxa"/>
          </w:tcPr>
          <w:p w:rsid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</w:t>
            </w:r>
            <w:r w:rsidRPr="002E0B14">
              <w:rPr>
                <w:sz w:val="24"/>
                <w:szCs w:val="24"/>
              </w:rPr>
              <w:t>умы городского округа Верхотурский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E0B14" w:rsidRDefault="002E0B14" w:rsidP="00DA14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  <w:p w:rsidR="002E0B14" w:rsidRPr="002E0B14" w:rsidRDefault="002E0B14" w:rsidP="00DA14DE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670" w:type="dxa"/>
          </w:tcPr>
          <w:p w:rsid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</w:t>
            </w:r>
            <w:r w:rsidRPr="002E0B14">
              <w:rPr>
                <w:sz w:val="24"/>
                <w:szCs w:val="24"/>
              </w:rPr>
              <w:t xml:space="preserve">умы городского округа Верхотурский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E0B14" w:rsidRDefault="002E0B14" w:rsidP="002E0B14">
            <w:pPr>
              <w:rPr>
                <w:sz w:val="24"/>
                <w:szCs w:val="24"/>
              </w:rPr>
            </w:pPr>
            <w:proofErr w:type="spellStart"/>
            <w:r w:rsidRPr="002E0B14">
              <w:rPr>
                <w:sz w:val="24"/>
                <w:szCs w:val="24"/>
              </w:rPr>
              <w:t>Микрюкова</w:t>
            </w:r>
            <w:proofErr w:type="spellEnd"/>
          </w:p>
          <w:p w:rsidR="002E0B14" w:rsidRDefault="002E0B14" w:rsidP="002E0B14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Людмила Григорьевна</w:t>
            </w:r>
          </w:p>
          <w:p w:rsidR="002E0B14" w:rsidRPr="002E0B14" w:rsidRDefault="002E0B14" w:rsidP="002E0B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администратор МА</w:t>
            </w:r>
            <w:r w:rsidRPr="002E0B14">
              <w:rPr>
                <w:sz w:val="24"/>
                <w:szCs w:val="24"/>
              </w:rPr>
              <w:t>У «Актай»</w:t>
            </w:r>
          </w:p>
        </w:tc>
      </w:tr>
      <w:tr w:rsidR="002E0B14" w:rsidRPr="002E0B14" w:rsidTr="002E0B14">
        <w:tc>
          <w:tcPr>
            <w:tcW w:w="534" w:type="dxa"/>
          </w:tcPr>
          <w:p w:rsidR="002E0B14" w:rsidRPr="002E0B14" w:rsidRDefault="002E0B14" w:rsidP="00DA14DE">
            <w:pPr>
              <w:jc w:val="center"/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E0B14" w:rsidRDefault="002E0B14" w:rsidP="002E0B14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>Николаева</w:t>
            </w:r>
          </w:p>
          <w:p w:rsidR="002E0B14" w:rsidRPr="002E0B14" w:rsidRDefault="002E0B14" w:rsidP="002E0B14">
            <w:pPr>
              <w:rPr>
                <w:sz w:val="24"/>
                <w:szCs w:val="24"/>
              </w:rPr>
            </w:pPr>
            <w:r w:rsidRPr="002E0B14">
              <w:rPr>
                <w:sz w:val="24"/>
                <w:szCs w:val="24"/>
              </w:rPr>
              <w:t xml:space="preserve">Ирина Вячеславовна </w:t>
            </w:r>
          </w:p>
        </w:tc>
        <w:tc>
          <w:tcPr>
            <w:tcW w:w="5670" w:type="dxa"/>
          </w:tcPr>
          <w:p w:rsidR="002E0B14" w:rsidRPr="002E0B14" w:rsidRDefault="002E0B14" w:rsidP="002E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2E0B14">
              <w:rPr>
                <w:sz w:val="24"/>
                <w:szCs w:val="24"/>
              </w:rPr>
              <w:t>лавный бухгалтер М</w:t>
            </w:r>
            <w:r>
              <w:rPr>
                <w:sz w:val="24"/>
                <w:szCs w:val="24"/>
              </w:rPr>
              <w:t>А</w:t>
            </w:r>
            <w:r w:rsidRPr="002E0B14">
              <w:rPr>
                <w:sz w:val="24"/>
                <w:szCs w:val="24"/>
              </w:rPr>
              <w:t>У «Актай»</w:t>
            </w:r>
          </w:p>
        </w:tc>
      </w:tr>
    </w:tbl>
    <w:p w:rsidR="002E0B14" w:rsidRPr="002E0B14" w:rsidRDefault="002E0B14" w:rsidP="002E0B14">
      <w:pPr>
        <w:rPr>
          <w:sz w:val="24"/>
          <w:szCs w:val="24"/>
        </w:rPr>
      </w:pPr>
    </w:p>
    <w:sectPr w:rsidR="002E0B14" w:rsidRPr="002E0B14" w:rsidSect="006546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4BD"/>
    <w:multiLevelType w:val="hybridMultilevel"/>
    <w:tmpl w:val="14A696D4"/>
    <w:lvl w:ilvl="0" w:tplc="7F382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82644C9"/>
    <w:multiLevelType w:val="hybridMultilevel"/>
    <w:tmpl w:val="5CBAB792"/>
    <w:lvl w:ilvl="0" w:tplc="84CC0F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7"/>
    <w:rsid w:val="000161BA"/>
    <w:rsid w:val="000754D6"/>
    <w:rsid w:val="000B1109"/>
    <w:rsid w:val="00107236"/>
    <w:rsid w:val="0019098C"/>
    <w:rsid w:val="001D6DDB"/>
    <w:rsid w:val="00236DF2"/>
    <w:rsid w:val="00240153"/>
    <w:rsid w:val="002D62CD"/>
    <w:rsid w:val="002E0B14"/>
    <w:rsid w:val="003038F8"/>
    <w:rsid w:val="00317566"/>
    <w:rsid w:val="003B7454"/>
    <w:rsid w:val="003B7EBF"/>
    <w:rsid w:val="003D3D13"/>
    <w:rsid w:val="003E0E62"/>
    <w:rsid w:val="00412DD6"/>
    <w:rsid w:val="004749F6"/>
    <w:rsid w:val="004E4009"/>
    <w:rsid w:val="004F55B4"/>
    <w:rsid w:val="005515EB"/>
    <w:rsid w:val="00551C27"/>
    <w:rsid w:val="005E25D5"/>
    <w:rsid w:val="006546A0"/>
    <w:rsid w:val="007C00A4"/>
    <w:rsid w:val="00851497"/>
    <w:rsid w:val="00855E25"/>
    <w:rsid w:val="008C29E2"/>
    <w:rsid w:val="008C6E6F"/>
    <w:rsid w:val="008E24FD"/>
    <w:rsid w:val="00925E27"/>
    <w:rsid w:val="00940D14"/>
    <w:rsid w:val="00945CD0"/>
    <w:rsid w:val="009A31D8"/>
    <w:rsid w:val="009E4AD9"/>
    <w:rsid w:val="00A04D05"/>
    <w:rsid w:val="00A13D95"/>
    <w:rsid w:val="00A57381"/>
    <w:rsid w:val="00A63D49"/>
    <w:rsid w:val="00B13F95"/>
    <w:rsid w:val="00B352CC"/>
    <w:rsid w:val="00B7750B"/>
    <w:rsid w:val="00C7736E"/>
    <w:rsid w:val="00CA4AD6"/>
    <w:rsid w:val="00CF0B5E"/>
    <w:rsid w:val="00CF5C7C"/>
    <w:rsid w:val="00D01352"/>
    <w:rsid w:val="00E333C7"/>
    <w:rsid w:val="00E350E9"/>
    <w:rsid w:val="00E76308"/>
    <w:rsid w:val="00F0091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333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3C7"/>
    <w:pPr>
      <w:ind w:left="720"/>
      <w:contextualSpacing/>
    </w:pPr>
  </w:style>
  <w:style w:type="table" w:styleId="a7">
    <w:name w:val="Table Grid"/>
    <w:basedOn w:val="a1"/>
    <w:uiPriority w:val="59"/>
    <w:rsid w:val="002E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333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3C7"/>
    <w:pPr>
      <w:ind w:left="720"/>
      <w:contextualSpacing/>
    </w:pPr>
  </w:style>
  <w:style w:type="table" w:styleId="a7">
    <w:name w:val="Table Grid"/>
    <w:basedOn w:val="a1"/>
    <w:uiPriority w:val="59"/>
    <w:rsid w:val="002E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CEEF-85F3-48FB-B00D-55F5EA2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Секретарь АДМ.</cp:lastModifiedBy>
  <cp:revision>3</cp:revision>
  <cp:lastPrinted>2016-09-15T11:57:00Z</cp:lastPrinted>
  <dcterms:created xsi:type="dcterms:W3CDTF">2016-09-15T12:01:00Z</dcterms:created>
  <dcterms:modified xsi:type="dcterms:W3CDTF">2016-09-29T11:04:00Z</dcterms:modified>
</cp:coreProperties>
</file>