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F4" w:rsidRDefault="002505F4" w:rsidP="00250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B00" w:rsidRDefault="008C6B00" w:rsidP="00250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48B" w:rsidRPr="003949DE" w:rsidRDefault="0068448B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3949DE">
        <w:rPr>
          <w:rFonts w:eastAsiaTheme="minorHAnsi"/>
          <w:bCs/>
          <w:iCs/>
          <w:szCs w:val="24"/>
          <w:lang w:eastAsia="en-US"/>
        </w:rPr>
        <w:t>Утвержден</w:t>
      </w:r>
    </w:p>
    <w:p w:rsidR="0068448B" w:rsidRPr="003949DE" w:rsidRDefault="003949DE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>
        <w:rPr>
          <w:rFonts w:eastAsiaTheme="minorHAnsi"/>
          <w:bCs/>
          <w:iCs/>
          <w:szCs w:val="24"/>
          <w:lang w:eastAsia="en-US"/>
        </w:rPr>
        <w:t>п</w:t>
      </w:r>
      <w:r w:rsidR="0068448B" w:rsidRPr="003949DE">
        <w:rPr>
          <w:rFonts w:eastAsiaTheme="minorHAnsi"/>
          <w:bCs/>
          <w:iCs/>
          <w:szCs w:val="24"/>
          <w:lang w:eastAsia="en-US"/>
        </w:rPr>
        <w:t>остановлением Администрации</w:t>
      </w:r>
    </w:p>
    <w:p w:rsidR="00D44159" w:rsidRPr="003949DE" w:rsidRDefault="001C2AF1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3949DE">
        <w:rPr>
          <w:rFonts w:eastAsiaTheme="minorHAnsi"/>
          <w:bCs/>
          <w:iCs/>
          <w:szCs w:val="24"/>
          <w:lang w:eastAsia="en-US"/>
        </w:rPr>
        <w:t xml:space="preserve">городского округа </w:t>
      </w:r>
      <w:proofErr w:type="gramStart"/>
      <w:r w:rsidRPr="003949DE">
        <w:rPr>
          <w:rFonts w:eastAsiaTheme="minorHAnsi"/>
          <w:bCs/>
          <w:iCs/>
          <w:szCs w:val="24"/>
          <w:lang w:eastAsia="en-US"/>
        </w:rPr>
        <w:t>Верхотурский</w:t>
      </w:r>
      <w:proofErr w:type="gramEnd"/>
    </w:p>
    <w:p w:rsidR="0068448B" w:rsidRPr="003949DE" w:rsidRDefault="005D5AE8" w:rsidP="0068448B">
      <w:pPr>
        <w:overflowPunct/>
        <w:jc w:val="right"/>
        <w:textAlignment w:val="auto"/>
        <w:rPr>
          <w:rFonts w:eastAsiaTheme="minorHAnsi"/>
          <w:bCs/>
          <w:iCs/>
          <w:szCs w:val="24"/>
          <w:lang w:eastAsia="en-US"/>
        </w:rPr>
      </w:pPr>
      <w:r w:rsidRPr="00DC3D22">
        <w:rPr>
          <w:b/>
          <w:szCs w:val="24"/>
        </w:rPr>
        <w:t xml:space="preserve">от </w:t>
      </w:r>
      <w:r>
        <w:rPr>
          <w:b/>
          <w:szCs w:val="24"/>
        </w:rPr>
        <w:t>30.04.2021г. № 323</w:t>
      </w:r>
    </w:p>
    <w:p w:rsidR="003949DE" w:rsidRDefault="003949DE" w:rsidP="003949DE">
      <w:pPr>
        <w:jc w:val="right"/>
        <w:rPr>
          <w:szCs w:val="24"/>
        </w:rPr>
      </w:pPr>
      <w:r>
        <w:rPr>
          <w:szCs w:val="24"/>
        </w:rPr>
        <w:t>«</w:t>
      </w:r>
      <w:r w:rsidRPr="003949DE">
        <w:rPr>
          <w:szCs w:val="24"/>
        </w:rPr>
        <w:t xml:space="preserve">Об утверждении Административного регламента </w:t>
      </w:r>
    </w:p>
    <w:p w:rsid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 xml:space="preserve">предоставления муниципальной  услуги «Признание </w:t>
      </w:r>
      <w:proofErr w:type="gramStart"/>
      <w:r w:rsidRPr="003949DE">
        <w:rPr>
          <w:szCs w:val="24"/>
        </w:rPr>
        <w:t>в</w:t>
      </w:r>
      <w:proofErr w:type="gramEnd"/>
      <w:r w:rsidRPr="003949DE">
        <w:rPr>
          <w:szCs w:val="24"/>
        </w:rPr>
        <w:t xml:space="preserve"> </w:t>
      </w:r>
    </w:p>
    <w:p w:rsid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>установленном порядке жилых помещений</w:t>
      </w:r>
      <w:r>
        <w:rPr>
          <w:szCs w:val="24"/>
        </w:rPr>
        <w:t xml:space="preserve"> </w:t>
      </w:r>
      <w:proofErr w:type="gramStart"/>
      <w:r w:rsidRPr="003949DE">
        <w:rPr>
          <w:szCs w:val="24"/>
        </w:rPr>
        <w:t>муниципального</w:t>
      </w:r>
      <w:proofErr w:type="gramEnd"/>
      <w:r w:rsidRPr="003949DE">
        <w:rPr>
          <w:szCs w:val="24"/>
        </w:rPr>
        <w:t xml:space="preserve"> </w:t>
      </w:r>
    </w:p>
    <w:p w:rsidR="003949DE" w:rsidRPr="003949DE" w:rsidRDefault="003949DE" w:rsidP="003949DE">
      <w:pPr>
        <w:jc w:val="right"/>
        <w:rPr>
          <w:szCs w:val="24"/>
        </w:rPr>
      </w:pPr>
      <w:r w:rsidRPr="003949DE">
        <w:rPr>
          <w:szCs w:val="24"/>
        </w:rPr>
        <w:t xml:space="preserve">жилого фонда </w:t>
      </w:r>
      <w:proofErr w:type="gramStart"/>
      <w:r w:rsidRPr="003949DE">
        <w:rPr>
          <w:szCs w:val="24"/>
        </w:rPr>
        <w:t>непригодными</w:t>
      </w:r>
      <w:proofErr w:type="gramEnd"/>
      <w:r w:rsidRPr="003949DE">
        <w:rPr>
          <w:szCs w:val="24"/>
        </w:rPr>
        <w:t xml:space="preserve"> для проживания»</w:t>
      </w:r>
    </w:p>
    <w:p w:rsidR="0068448B" w:rsidRDefault="0068448B" w:rsidP="003949DE">
      <w:pPr>
        <w:overflowPunct/>
        <w:jc w:val="right"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C2AF1" w:rsidRDefault="001C2AF1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C2AF1" w:rsidRDefault="001C2AF1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68448B" w:rsidRDefault="00EE2DA0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68448B">
        <w:rPr>
          <w:rFonts w:eastAsiaTheme="minorHAnsi"/>
          <w:b/>
          <w:bCs/>
          <w:sz w:val="28"/>
          <w:szCs w:val="28"/>
          <w:lang w:eastAsia="en-US"/>
        </w:rPr>
        <w:t>ПРИЗНАНИЕ В УСТАНОВЛЕННОМ ПОРЯДКЕ ЖИЛЫХ ПОМЕЩЕНИЙ</w:t>
      </w:r>
    </w:p>
    <w:p w:rsidR="0068448B" w:rsidRDefault="0068448B" w:rsidP="0068448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ЖИЛИЩНОГО ФО</w:t>
      </w:r>
      <w:r w:rsidR="00EE2DA0">
        <w:rPr>
          <w:rFonts w:eastAsiaTheme="minorHAnsi"/>
          <w:b/>
          <w:bCs/>
          <w:sz w:val="28"/>
          <w:szCs w:val="28"/>
          <w:lang w:eastAsia="en-US"/>
        </w:rPr>
        <w:t xml:space="preserve">НДА </w:t>
      </w:r>
      <w:proofErr w:type="gramStart"/>
      <w:r w:rsidR="00EE2DA0">
        <w:rPr>
          <w:rFonts w:eastAsiaTheme="minorHAnsi"/>
          <w:b/>
          <w:bCs/>
          <w:sz w:val="28"/>
          <w:szCs w:val="28"/>
          <w:lang w:eastAsia="en-US"/>
        </w:rPr>
        <w:t>НЕПРИГОДНЫМИ</w:t>
      </w:r>
      <w:proofErr w:type="gramEnd"/>
      <w:r w:rsidR="00EE2DA0">
        <w:rPr>
          <w:rFonts w:eastAsiaTheme="minorHAnsi"/>
          <w:b/>
          <w:bCs/>
          <w:sz w:val="28"/>
          <w:szCs w:val="28"/>
          <w:lang w:eastAsia="en-US"/>
        </w:rPr>
        <w:t xml:space="preserve"> ДЛЯ ПРОЖИВАНИЯ»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EE2DA0" w:rsidP="0068448B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</w:t>
      </w:r>
      <w:r w:rsidR="001C2AF1">
        <w:rPr>
          <w:rFonts w:eastAsiaTheme="minorHAnsi"/>
          <w:b/>
          <w:bCs/>
          <w:sz w:val="28"/>
          <w:szCs w:val="28"/>
          <w:lang w:eastAsia="en-US"/>
        </w:rPr>
        <w:t>бщие положения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Default="001C2AF1" w:rsidP="0068448B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68448B" w:rsidRDefault="0068448B" w:rsidP="0068448B">
      <w:pPr>
        <w:overflowPunct/>
        <w:textAlignment w:val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1. Настоящий административный регламент предоставления муниципальной услуги (далее - регламент) устанавливает порядок и стандарт предо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ставления муниципальной услуги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 жилых помещений муниципального жилищного фо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нда непригодными для проживания»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муниципальная услуга).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1C2AF1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Круг заявителей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3. Заявителями на получение муниципальной услуги (далее - Заявитель) являются собственники помещений, федеральные органы исполнительной власти, осуществляющие полномочия собственника в отношении оцениваемого имущества, правообладатели или граждане (наниматели).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4.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Муниципальная услуга также предоставляется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6" w:history="1">
        <w:r w:rsidRPr="001C2AF1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1C2AF1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Правительства Российской Феде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рации от 21 августа 2019 года № 1082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субъектов Российской Федерации жилым помещениям граждан, с использованием механизма добровольного страхования, методики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C2AF1">
        <w:rPr>
          <w:rFonts w:eastAsiaTheme="minorHAnsi"/>
          <w:bCs/>
          <w:iCs/>
          <w:sz w:val="28"/>
          <w:szCs w:val="28"/>
          <w:lang w:eastAsia="en-US"/>
        </w:rPr>
        <w:t>мом и жилого дома садовым домом»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>, сводного перечня объектов (жилых помещений), находящихся в границах зоны чрезвычайной ситуации (далее - сводный перечень объектов (жилых помещений)).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1C2AF1" w:rsidP="001C2AF1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1C2AF1" w:rsidRPr="00EE2DA0" w:rsidRDefault="001C2AF1" w:rsidP="001C2AF1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непосред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ственно специалистами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жилищно-коммунал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 xml:space="preserve">ьного хозяйства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а также через Государственное бюджетное у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чреждение Свердловской области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Многофункциональный центр предоставления госуда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многофункциональный центр предоставления государственных и муниципальных услуг) и его филиалы.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5.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твенной информационной системе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Единый портал государственных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муниципальных услуг (функций)»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(далее - Единый портал) по адресу www.gosuslugi.ru, на официальном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сайте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(</w:t>
      </w:r>
      <w:r w:rsidR="004168D6" w:rsidRPr="004168D6">
        <w:rPr>
          <w:rFonts w:eastAsiaTheme="minorHAnsi"/>
          <w:bCs/>
          <w:iCs/>
          <w:sz w:val="28"/>
          <w:szCs w:val="28"/>
          <w:lang w:eastAsia="en-US"/>
        </w:rPr>
        <w:t>http://adm-verhotury.ru/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), на официальных сайтах в сети Интернет и информационных стендах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на официальном сайте многофункционального центра предоставления государственных и муниципальных услуг (www.mfc66.ru), а также пре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доставляется непосредственно специалистами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жилищно-коммунал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 xml:space="preserve">ьного хозяйства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при личном приеме, а также по телефону.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7. При общении с гражданами (по телефону или лично)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специалисты Отдела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жилищно-коммуна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льного хозяйства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 xml:space="preserve">и городского округа </w:t>
      </w:r>
      <w:proofErr w:type="gramStart"/>
      <w:r w:rsidR="004168D6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автоинформирования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4168D6" w:rsidP="00EE2DA0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4168D6" w:rsidRDefault="004168D6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4168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9.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 жилых помещений муниципального жилищного фо</w:t>
      </w:r>
      <w:r>
        <w:rPr>
          <w:rFonts w:eastAsiaTheme="minorHAnsi"/>
          <w:bCs/>
          <w:iCs/>
          <w:sz w:val="28"/>
          <w:szCs w:val="28"/>
          <w:lang w:eastAsia="en-US"/>
        </w:rPr>
        <w:t>нда непригодными для проживания»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4168D6" w:rsidRPr="004168D6" w:rsidRDefault="004168D6" w:rsidP="004168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iCs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10. Муниципальную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 xml:space="preserve"> услугу предоставляет 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>Администрация</w:t>
      </w:r>
      <w:r w:rsidR="00E608F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168D6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Верхотурский</w:t>
      </w:r>
      <w:r w:rsidR="003949DE">
        <w:rPr>
          <w:rFonts w:eastAsiaTheme="minorHAnsi"/>
          <w:bCs/>
          <w:iCs/>
          <w:sz w:val="28"/>
          <w:szCs w:val="28"/>
          <w:lang w:eastAsia="en-US"/>
        </w:rPr>
        <w:t>, а именно: отдел жилищно-коммунального хозяйства Администрации городского округа Верхотурский (далее – Уполномоченный орган)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4168D6" w:rsidRDefault="004168D6" w:rsidP="004168D6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4168D6">
        <w:rPr>
          <w:rFonts w:eastAsiaTheme="minorHAnsi"/>
          <w:b/>
          <w:bCs/>
          <w:sz w:val="28"/>
          <w:szCs w:val="28"/>
          <w:lang w:eastAsia="en-US"/>
        </w:rPr>
        <w:t>На</w:t>
      </w:r>
      <w:r w:rsidR="003200FD">
        <w:rPr>
          <w:rFonts w:eastAsiaTheme="minorHAnsi"/>
          <w:b/>
          <w:bCs/>
          <w:sz w:val="28"/>
          <w:szCs w:val="28"/>
          <w:lang w:eastAsia="en-US"/>
        </w:rPr>
        <w:t>именование органов и организации</w:t>
      </w:r>
      <w:r w:rsidRPr="004168D6">
        <w:rPr>
          <w:rFonts w:eastAsiaTheme="minorHAnsi"/>
          <w:b/>
          <w:bCs/>
          <w:sz w:val="28"/>
          <w:szCs w:val="28"/>
          <w:lang w:eastAsia="en-US"/>
        </w:rPr>
        <w:t>, обращение в которые необходимо для предоставления</w:t>
      </w:r>
      <w:r w:rsidR="003200FD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</w:t>
      </w:r>
      <w:r w:rsidRPr="004168D6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4168D6" w:rsidRPr="00EE2DA0" w:rsidRDefault="004168D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Комитет по управлению </w:t>
      </w:r>
      <w:r w:rsidR="003200FD">
        <w:rPr>
          <w:rFonts w:eastAsiaTheme="minorHAnsi"/>
          <w:bCs/>
          <w:iCs/>
          <w:sz w:val="28"/>
          <w:szCs w:val="28"/>
          <w:lang w:eastAsia="en-US"/>
        </w:rPr>
        <w:t xml:space="preserve">муниципальным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имуществом Администраци</w:t>
      </w:r>
      <w:r w:rsidR="003200FD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Default="003200F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Муниципальное казённое учреждение «Служба заказчика» городского округа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5D68DA" w:rsidRPr="00EE2DA0" w:rsidRDefault="005D68D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Территориальный отдел Управления Роспотребнадзора по свердловской области в городе Серов, Серовском, Гаринском, Новолялинском районе Верхотурском районе;</w:t>
      </w:r>
    </w:p>
    <w:p w:rsidR="005D68DA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E276F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D68DA">
        <w:rPr>
          <w:rFonts w:eastAsiaTheme="minorHAnsi"/>
          <w:bCs/>
          <w:iCs/>
          <w:sz w:val="28"/>
          <w:szCs w:val="28"/>
          <w:lang w:eastAsia="en-US"/>
        </w:rPr>
        <w:t xml:space="preserve">71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Верхотурье;  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proofErr w:type="spellStart"/>
      <w:r w:rsidR="005D68DA">
        <w:rPr>
          <w:rFonts w:eastAsiaTheme="minorHAnsi"/>
          <w:bCs/>
          <w:iCs/>
          <w:sz w:val="28"/>
          <w:szCs w:val="28"/>
          <w:lang w:eastAsia="en-US"/>
        </w:rPr>
        <w:t>Серовское</w:t>
      </w:r>
      <w:proofErr w:type="spellEnd"/>
      <w:r w:rsidR="005D68DA">
        <w:rPr>
          <w:rFonts w:eastAsiaTheme="minorHAnsi"/>
          <w:bCs/>
          <w:iCs/>
          <w:sz w:val="28"/>
          <w:szCs w:val="28"/>
          <w:lang w:eastAsia="en-US"/>
        </w:rPr>
        <w:t xml:space="preserve"> бюро технической инвентаризации и регистрации недвижимости; </w:t>
      </w:r>
    </w:p>
    <w:p w:rsidR="0068448B" w:rsidRPr="00EE2DA0" w:rsidRDefault="00E276F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Отдел контроля по Северному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управленческому округу Департамента государственного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жилищного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и строительного надзора Свердловской области;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276F4" w:rsidRPr="00EE2DA0" w:rsidRDefault="00E276F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свердловской области от 14.11.2011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№ 1211-ПП «Об утверждении Перечня услуг, которые являются необходимыми и обязательными для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исполнительными органами государственной власти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Свердловской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области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государственных услуг 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предоставляются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организациями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участвующими в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государственных услуг, и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Порядка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определения платы за оказание услуг,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которые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являются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необходимыми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 обязательными для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предоставления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исполнительными органами государственной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власти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Свердловской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>области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56D4A">
        <w:rPr>
          <w:rFonts w:eastAsiaTheme="minorHAnsi"/>
          <w:bCs/>
          <w:iCs/>
          <w:sz w:val="28"/>
          <w:szCs w:val="28"/>
          <w:lang w:eastAsia="en-US"/>
        </w:rPr>
        <w:t xml:space="preserve">государственных услуг».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276F4" w:rsidRDefault="00E276F4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276F4">
        <w:rPr>
          <w:rFonts w:eastAsiaTheme="minorHAns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68448B" w:rsidRPr="003949DE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3949DE" w:rsidRDefault="00E608F9" w:rsidP="00E608F9">
      <w:pPr>
        <w:overflowPunct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61"/>
      <w:bookmarkEnd w:id="0"/>
      <w:r w:rsidRPr="003949DE">
        <w:rPr>
          <w:rFonts w:eastAsiaTheme="minorHAnsi"/>
          <w:iCs/>
          <w:sz w:val="28"/>
          <w:szCs w:val="28"/>
          <w:lang w:eastAsia="en-US"/>
        </w:rPr>
        <w:tab/>
      </w:r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13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Результатом предоставления муниципальной услуги является  </w:t>
      </w:r>
      <w:r w:rsidRPr="003949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,</w:t>
      </w:r>
      <w:r w:rsidR="00556D4A" w:rsidRPr="003949DE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утвержденного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Постановлением Правительства Российской Федерации от 28 января 2006 год</w:t>
      </w:r>
      <w:r w:rsidR="00556D4A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>а №</w:t>
      </w:r>
      <w:r w:rsidR="0068448B" w:rsidRPr="003949DE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47 (далее - Положение), в том числе: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о выявлении оснований для признания помещения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непригодным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для проживания;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1" w:name="Par68"/>
      <w:bookmarkEnd w:id="1"/>
      <w:r>
        <w:rPr>
          <w:rFonts w:eastAsiaTheme="minorHAnsi"/>
          <w:bCs/>
          <w:iCs/>
          <w:sz w:val="28"/>
          <w:szCs w:val="28"/>
          <w:lang w:eastAsia="en-US"/>
        </w:rPr>
        <w:t>14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Решение Администраци</w:t>
      </w:r>
      <w:r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по итогам работы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межведомственной комиссии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оформляется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 виде Постановления,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признании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необходимости проведения ремонтно-восстановительных работ.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556D4A" w:rsidRDefault="00556D4A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556D4A">
        <w:rPr>
          <w:rFonts w:eastAsiaTheme="minorHAnsi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iCs/>
          <w:sz w:val="28"/>
          <w:szCs w:val="28"/>
          <w:lang w:eastAsia="en-US"/>
        </w:rPr>
        <w:t>Срок предоставления муниципальной услуги - в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течение 30 дней со дня представления заявления и соответствующих документов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межведомственную комиссию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2" w:name="Par73"/>
      <w:bookmarkEnd w:id="2"/>
      <w:r>
        <w:rPr>
          <w:rFonts w:eastAsiaTheme="minorHAnsi"/>
          <w:bCs/>
          <w:iCs/>
          <w:sz w:val="28"/>
          <w:szCs w:val="28"/>
          <w:lang w:eastAsia="en-US"/>
        </w:rPr>
        <w:t>16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 случае подачи заявления в МФЦ срок исчисляется со дня регистрации в МФЦ.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556D4A" w:rsidP="00556D4A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556D4A">
        <w:rPr>
          <w:rFonts w:eastAsiaTheme="minorHAnsi"/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556D4A" w:rsidRPr="00556D4A" w:rsidRDefault="00556D4A" w:rsidP="00556D4A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Default="00556D4A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Перечень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нормативных правовых актов, регулирующих предоставление муниципальной услуги</w:t>
      </w:r>
      <w:r w:rsidR="009A3815">
        <w:rPr>
          <w:rFonts w:eastAsiaTheme="minorHAnsi"/>
          <w:bCs/>
          <w:iCs/>
          <w:sz w:val="28"/>
          <w:szCs w:val="28"/>
          <w:lang w:eastAsia="en-US"/>
        </w:rPr>
        <w:t xml:space="preserve"> прилагается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9A3815">
        <w:rPr>
          <w:rFonts w:eastAsiaTheme="minorHAnsi"/>
          <w:bCs/>
          <w:iCs/>
          <w:sz w:val="28"/>
          <w:szCs w:val="28"/>
          <w:lang w:eastAsia="en-US"/>
        </w:rPr>
        <w:t xml:space="preserve">а также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размещен на сайте Администрации город</w:t>
      </w:r>
      <w:r>
        <w:rPr>
          <w:rFonts w:eastAsiaTheme="minorHAnsi"/>
          <w:bCs/>
          <w:iCs/>
          <w:sz w:val="28"/>
          <w:szCs w:val="28"/>
          <w:lang w:eastAsia="en-US"/>
        </w:rPr>
        <w:t>ского округа Верхотурский в разделе «Муниципальные услуги» (</w:t>
      </w:r>
      <w:r w:rsidR="007A7C43" w:rsidRPr="007A7C43">
        <w:rPr>
          <w:rFonts w:eastAsiaTheme="minorHAnsi"/>
          <w:bCs/>
          <w:iCs/>
          <w:sz w:val="28"/>
          <w:szCs w:val="28"/>
          <w:lang w:eastAsia="en-US"/>
        </w:rPr>
        <w:t>http://adm-verhotury.ru/services/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), на сайте феде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>ральной информационной системы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Единый портал государ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ственных и муниципальных услуг»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(</w:t>
      </w:r>
      <w:hyperlink r:id="rId7" w:history="1">
        <w:r w:rsidR="007A7C43" w:rsidRPr="00E608F9">
          <w:rPr>
            <w:rStyle w:val="a5"/>
            <w:rFonts w:eastAsiaTheme="minorHAnsi"/>
            <w:bCs/>
            <w:iCs/>
            <w:color w:val="000000" w:themeColor="text1"/>
            <w:sz w:val="28"/>
            <w:szCs w:val="28"/>
            <w:u w:val="none"/>
            <w:lang w:eastAsia="en-US"/>
          </w:rPr>
          <w:t>http://www.gosuslugi.ru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7A7C43" w:rsidRPr="00EE2DA0" w:rsidRDefault="007A7C43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Уполномоченный орган, предоставляющий услугу, обеспечивает размещение и актуализацию перечня указанных нормативных правовых актов на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сайте Администрации город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ского округа Верхотурский и на Едином портале.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7A7C43" w:rsidRDefault="007A7C43" w:rsidP="007A7C43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A7C43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документов, необходимый для предоставления муниципальной услуги</w:t>
      </w:r>
    </w:p>
    <w:p w:rsidR="007A7C43" w:rsidRPr="007A7C43" w:rsidRDefault="007A7C43" w:rsidP="007A7C43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3" w:name="Par83"/>
      <w:bookmarkEnd w:id="3"/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 Для предо</w:t>
      </w:r>
      <w:r w:rsidR="00BF68FB">
        <w:rPr>
          <w:rFonts w:eastAsiaTheme="minorHAnsi"/>
          <w:bCs/>
          <w:iCs/>
          <w:sz w:val="28"/>
          <w:szCs w:val="28"/>
          <w:lang w:eastAsia="en-US"/>
        </w:rPr>
        <w:t>ставления муниципальной услуги З</w:t>
      </w:r>
      <w:r w:rsidR="007A7C43">
        <w:rPr>
          <w:rFonts w:eastAsiaTheme="minorHAnsi"/>
          <w:bCs/>
          <w:iCs/>
          <w:sz w:val="28"/>
          <w:szCs w:val="28"/>
          <w:lang w:eastAsia="en-US"/>
        </w:rPr>
        <w:t>аявитель предоставляет в уполномоченный орган  либо в многофункциональный центр предоставления государственных и муниципальных услуг п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еречень документов, подлежащих представлению заявителем: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.1. </w:t>
      </w:r>
      <w:hyperlink w:anchor="Par463" w:history="1">
        <w:r w:rsidR="0068448B" w:rsidRPr="007A7C43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="007A7C43">
        <w:rPr>
          <w:rFonts w:eastAsiaTheme="minorHAnsi"/>
          <w:bCs/>
          <w:iCs/>
          <w:sz w:val="28"/>
          <w:szCs w:val="28"/>
          <w:lang w:eastAsia="en-US"/>
        </w:rPr>
        <w:t xml:space="preserve"> (по форме приложения №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1 к настоящему регламенту).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.3.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.4.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Положением).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18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.5. Заявления, письма, жалобы граждан на неудовлетворительные условия проживания - по усмотрению заявителя.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В случае если заявителем выступает орган государственного надзора (контроля), указанный орган представляет свое заключение, после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рассмотрения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которого комиссия предлагает собственнику помещения представить указанные документы.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4" w:name="Par90"/>
      <w:bookmarkEnd w:id="4"/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Перечень документов, находящихся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Специалист Уполномоченного органа в порядке межведомственного информационного взаимодействия направляет запросы в соответствующие органы (организации),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по месту нахождения заявленного помещения (многоквартирного дома), для получения необходимых документов (их копии или содержащиеся в них сведения), в том числе в электронной форме:</w:t>
      </w:r>
      <w:proofErr w:type="gramEnd"/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.1. Сведения из Единого государственного реестра прав на недвижимое имущество и сделок с ним о правах на жилое помещение.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.2. Технический паспорт жилого помещения.</w:t>
      </w: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Заявитель вправе представить в комиссию указанные в 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90" w:history="1">
        <w:r w:rsidR="006C0A3D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19</w:t>
        </w:r>
      </w:hyperlink>
      <w:r w:rsidRPr="00DA344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документы и информацию по своей инициативе.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DA3444" w:rsidP="00DA3444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DA3444">
        <w:rPr>
          <w:rFonts w:eastAsiaTheme="minorHAnsi"/>
          <w:b/>
          <w:bCs/>
          <w:sz w:val="28"/>
          <w:szCs w:val="28"/>
          <w:lang w:eastAsia="en-US"/>
        </w:rPr>
        <w:t>Указание на запрет требовать от заявителя предоставление документов, информации или осуществления действий</w:t>
      </w:r>
    </w:p>
    <w:p w:rsidR="00DA3444" w:rsidRPr="00DA3444" w:rsidRDefault="00DA3444" w:rsidP="00DA3444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DA3444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Запрещается требовать от заявителя: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8" w:history="1">
        <w:r w:rsidRPr="00DA3444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частью 6 статьи 7</w:t>
        </w:r>
      </w:hyperlink>
      <w:r w:rsidRPr="00DA344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DA3444">
        <w:rPr>
          <w:rFonts w:eastAsiaTheme="minorHAnsi"/>
          <w:bCs/>
          <w:iCs/>
          <w:sz w:val="28"/>
          <w:szCs w:val="28"/>
          <w:lang w:eastAsia="en-US"/>
        </w:rPr>
        <w:t>Федерального закона № 210-ФЗ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организации предоставления госуда</w:t>
      </w:r>
      <w:r w:rsidR="00DA3444">
        <w:rPr>
          <w:rFonts w:eastAsiaTheme="minorHAnsi"/>
          <w:bCs/>
          <w:iCs/>
          <w:sz w:val="28"/>
          <w:szCs w:val="28"/>
          <w:lang w:eastAsia="en-US"/>
        </w:rPr>
        <w:t>рственных</w:t>
      </w:r>
      <w:proofErr w:type="gramEnd"/>
      <w:r w:rsidR="00DA3444">
        <w:rPr>
          <w:rFonts w:eastAsiaTheme="minorHAnsi"/>
          <w:bCs/>
          <w:iCs/>
          <w:sz w:val="28"/>
          <w:szCs w:val="28"/>
          <w:lang w:eastAsia="en-US"/>
        </w:rPr>
        <w:t xml:space="preserve">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на территории городского округа;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Запрещается отказывать Заявителю: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22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отказа в приеме документов, необходимых для предоставления услуги, является: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4) если в письменном обращении указаны причины связанные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с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отсутствием системы централизованной канализации и горячего водоснабжения в одно- и двухэтажном жилом доме;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отсутствием в жилом доме свыше 5 этажей лифта и мусоропровода, если этот жилой дом вследствие физического износа находится в</w:t>
      </w:r>
      <w:r w:rsidR="00AB4E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ограниченно работоспособном состоянии и не подлежит капитальному ремонту и реконструкции;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B4E69" w:rsidP="00AB4E6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Исчерпывающий перечень оснований для </w:t>
      </w:r>
      <w:r w:rsidR="00AF7ED2" w:rsidRPr="00AB4E69">
        <w:rPr>
          <w:rFonts w:eastAsiaTheme="minorHAnsi"/>
          <w:b/>
          <w:bCs/>
          <w:sz w:val="28"/>
          <w:szCs w:val="28"/>
          <w:lang w:eastAsia="en-US"/>
        </w:rPr>
        <w:t>про</w:t>
      </w:r>
      <w:r w:rsidR="00AF7ED2">
        <w:rPr>
          <w:rFonts w:eastAsiaTheme="minorHAnsi"/>
          <w:b/>
          <w:bCs/>
          <w:sz w:val="28"/>
          <w:szCs w:val="28"/>
          <w:lang w:eastAsia="en-US"/>
        </w:rPr>
        <w:t>с</w:t>
      </w:r>
      <w:r w:rsidR="00AF7ED2" w:rsidRPr="00AB4E69">
        <w:rPr>
          <w:rFonts w:eastAsiaTheme="minorHAnsi"/>
          <w:b/>
          <w:bCs/>
          <w:sz w:val="28"/>
          <w:szCs w:val="28"/>
          <w:lang w:eastAsia="en-US"/>
        </w:rPr>
        <w:t>тавления</w:t>
      </w: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 или </w:t>
      </w:r>
      <w:r w:rsidR="009C57B9">
        <w:rPr>
          <w:rFonts w:eastAsiaTheme="minorHAnsi"/>
          <w:b/>
          <w:bCs/>
          <w:sz w:val="28"/>
          <w:szCs w:val="28"/>
          <w:lang w:eastAsia="en-US"/>
        </w:rPr>
        <w:t>отказа в</w:t>
      </w: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5" w:name="Par130"/>
      <w:bookmarkEnd w:id="5"/>
      <w:r>
        <w:rPr>
          <w:rFonts w:eastAsiaTheme="minorHAnsi"/>
          <w:bCs/>
          <w:iCs/>
          <w:sz w:val="28"/>
          <w:szCs w:val="28"/>
          <w:lang w:eastAsia="en-US"/>
        </w:rPr>
        <w:t>23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Перечень оснований для отказа в предоставлении муниципальной услуги: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1) непредставление документов, указанных в 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18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регламента, обязанность по представлению которых возложена на Заявителя;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необходимых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для проведения оценки технического состояния помещения, если соответствующий документ не был представлен заявителем по собственной инициативе.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Отказ по указанному основанию допускается в случае, если уполномоченный орган,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оценки технического состояния помещения, и не получил от заявителя такие документы и (или) информацию в течение пятнадцати рабочих дней со дня направления уведомления;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несоответствие представленных документов по форме и содержанию требованиям законодательства.</w:t>
      </w: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24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Основания для приостановления предоставления муниципальной услуги отсутствуют.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B4E69">
        <w:rPr>
          <w:rFonts w:eastAsiaTheme="minorHAnsi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B4E69" w:rsidRPr="00AB4E69" w:rsidRDefault="00AB4E69" w:rsidP="00AB4E6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AB4E69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взымаемой за предоставление муниципальной услуги</w:t>
      </w: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Государственная пошлина, иная плата за предоставление муниципальной услуги не взимается.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4CD6" w:rsidRPr="00EE2DA0" w:rsidRDefault="00874CD6" w:rsidP="00874CD6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Максимальное время ожидания заявителя в очереди при подаче документов для предоставления муниципальной услуги, для получения консультации, для получения результата муниципальной услуги должно составлять не более 15 минут.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874CD6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</w:t>
      </w:r>
    </w:p>
    <w:p w:rsidR="0068448B" w:rsidRPr="00EE2DA0" w:rsidRDefault="0068448B" w:rsidP="00874CD6">
      <w:pPr>
        <w:overflowPunct/>
        <w:jc w:val="center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Регистрация заявления производится в течение одного рабочего дня с момента поступления в Уполномоченный орган. Специалистом Уполномоченного органа, ответственным за прием документов, ставится отметка о принятии заявления на втором экземпляре заявления, который остается у заявителя, либо на копии заявления.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подачи заявления посредством МФЦ прием, регистрацию, полноту и достоверность представленных документов, необходимых для предоставления муниципальной услуги, осуществляет работник МФЦ в день их поступления. Заявление и документы, принятые в МФЦ, не позднее следующего рабочего дня после приема и регистрации передаются в Уполномоченный орган.</w:t>
      </w:r>
    </w:p>
    <w:p w:rsidR="00874CD6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874CD6" w:rsidRDefault="00874CD6" w:rsidP="00874CD6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gramStart"/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>объектов в соответствии с</w:t>
      </w:r>
      <w:proofErr w:type="gramEnd"/>
      <w:r w:rsidRPr="00874CD6">
        <w:rPr>
          <w:rFonts w:eastAsiaTheme="minorHAnsi"/>
          <w:b/>
          <w:bCs/>
          <w:iCs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</w:t>
      </w:r>
    </w:p>
    <w:p w:rsidR="00874CD6" w:rsidRPr="00EE2DA0" w:rsidRDefault="00874CD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874CD6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29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Помещение должно содержать места для информирования, ожидания и приема граждан.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режим работы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график приема граждан специалистами, ответственными за предоставление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номера телефонов, факсов, адреса электронной почты;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текст настоящего Административного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перечень документов, необходимых для предоставления муниципальной услуги, требования, предъявляемые к документам;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сроки предоставления муниципальной услуги в целом и максимальные сроки выполнения отдельных административных процедур;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основания для отказа в приеме документов и основания для отказа в предоставлении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информирования о ходе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получения консультаций;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Место ожидания должно быть комфортным для граждан, для написания и размещения документов, заявлений; оборудуется необходимой функциональной мебелью. Вход и выход из помещений оборудуются соответствующими указателями.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допуск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сурдопереводчика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тифлосурдопереводчика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A379B" w:rsidRDefault="00EA379B" w:rsidP="00EA379B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A379B">
        <w:rPr>
          <w:rFonts w:eastAsiaTheme="minorHAnsi"/>
          <w:b/>
          <w:bCs/>
          <w:sz w:val="28"/>
          <w:szCs w:val="28"/>
          <w:lang w:eastAsia="en-US"/>
        </w:rPr>
        <w:t xml:space="preserve">Показатели доступности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 </w:t>
      </w:r>
      <w:r w:rsidRPr="00EA379B">
        <w:rPr>
          <w:rFonts w:eastAsiaTheme="minorHAnsi"/>
          <w:b/>
          <w:bCs/>
          <w:sz w:val="28"/>
          <w:szCs w:val="28"/>
          <w:lang w:eastAsia="en-US"/>
        </w:rPr>
        <w:t>качества муниципальной услуги</w:t>
      </w:r>
    </w:p>
    <w:p w:rsidR="00EA379B" w:rsidRPr="00EE2DA0" w:rsidRDefault="00EA379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Показателями доступности муниципальной услуги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соблюдение сроков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бесплатность получения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режим работы специалиста;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возможность получения муниципальной услуги в МФЦ.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Показателями качества муниципальной услуги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точность обработки данных, правильность оформления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количество обоснованных жалоб.</w:t>
      </w:r>
    </w:p>
    <w:p w:rsidR="00EA379B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A379B" w:rsidRPr="00EA379B" w:rsidRDefault="00EA379B" w:rsidP="00EA379B">
      <w:pPr>
        <w:overflowPunct/>
        <w:ind w:firstLine="540"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A379B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Иные требования, в том числе учитывающие особенности предоставление муниципальной услуги по экстерриториальному принципу (в случае, если муниципальная услуга предоставляется по экстерриториальному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A379B">
        <w:rPr>
          <w:rFonts w:eastAsiaTheme="minorHAnsi"/>
          <w:b/>
          <w:bCs/>
          <w:iCs/>
          <w:sz w:val="28"/>
          <w:szCs w:val="28"/>
          <w:lang w:eastAsia="en-US"/>
        </w:rPr>
        <w:t>принципу) и особенности предоставление муниципальной услуги в электронной форме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Для получения муниципальной услуги в МФЦ, Заявители пред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ставляют заявление и необходимые документы в соответствии с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пунктом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18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Прием заявлений о предоставлении муниципальной услуги с приложением комплекта документов осуществляется сотрудником МФЦ в течение одного рабочего дня со дня обращения Заявителя в МФЦ и направляется в электронном виде, с использованием защищенного канала передачи данных, либо с курьером, в Уполномоченный орган для предоставления муниципальной услуги.</w:t>
      </w:r>
    </w:p>
    <w:p w:rsidR="0068448B" w:rsidRPr="00EE2DA0" w:rsidRDefault="00EA379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предоставлении муниципальной услуги в электронной форме: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 xml:space="preserve">и городского округа </w:t>
      </w:r>
      <w:proofErr w:type="gramStart"/>
      <w:r w:rsidR="00EA379B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EA379B">
        <w:rPr>
          <w:rFonts w:eastAsiaTheme="minorHAnsi"/>
          <w:bCs/>
          <w:iCs/>
          <w:sz w:val="28"/>
          <w:szCs w:val="28"/>
          <w:lang w:eastAsia="en-US"/>
        </w:rPr>
        <w:t xml:space="preserve"> (</w:t>
      </w:r>
      <w:r w:rsidR="00EA379B" w:rsidRPr="00EA379B">
        <w:rPr>
          <w:rFonts w:eastAsiaTheme="minorHAnsi"/>
          <w:bCs/>
          <w:iCs/>
          <w:sz w:val="28"/>
          <w:szCs w:val="28"/>
          <w:lang w:eastAsia="en-US"/>
        </w:rPr>
        <w:t>http://adm-verhotury.ru/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), на Едином портале (http://www.gosuslugi.ru);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9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закона</w:t>
        </w:r>
      </w:hyperlink>
      <w:r w:rsidR="00EA379B">
        <w:rPr>
          <w:rFonts w:eastAsiaTheme="minorHAnsi"/>
          <w:bCs/>
          <w:iCs/>
          <w:sz w:val="28"/>
          <w:szCs w:val="28"/>
          <w:lang w:eastAsia="en-US"/>
        </w:rPr>
        <w:t xml:space="preserve"> от 27 июля 2010 года № 210-ФЗ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организации предоставления госуда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Федерального </w:t>
      </w:r>
      <w:hyperlink r:id="rId10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A379B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от 06 апреля 2011 года № 63-ФЗ «Об электронной подписи»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11" w:history="1">
        <w:r w:rsidRPr="00EA379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</w:t>
        </w:r>
        <w:r w:rsidRP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я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Российской Фе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дерации от 25 января 2013 года № 33</w:t>
      </w:r>
      <w:proofErr w:type="gramEnd"/>
      <w:r w:rsidR="00EA379B">
        <w:rPr>
          <w:rFonts w:eastAsiaTheme="minorHAnsi"/>
          <w:bCs/>
          <w:iCs/>
          <w:sz w:val="28"/>
          <w:szCs w:val="28"/>
          <w:lang w:eastAsia="en-US"/>
        </w:rPr>
        <w:t xml:space="preserve"> «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A379B">
        <w:rPr>
          <w:rFonts w:eastAsiaTheme="minorHAnsi"/>
          <w:bCs/>
          <w:iCs/>
          <w:sz w:val="28"/>
          <w:szCs w:val="28"/>
          <w:lang w:eastAsia="en-US"/>
        </w:rPr>
        <w:t>рственных и муниципальных услуг»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P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CF1B52">
        <w:rPr>
          <w:rFonts w:eastAsiaTheme="minorHAnsi"/>
          <w:b/>
          <w:bCs/>
          <w:sz w:val="28"/>
          <w:szCs w:val="28"/>
          <w:lang w:eastAsia="en-US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8448B" w:rsidRDefault="00CF1B52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F1B52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1. Исчерпывающий перечень административных процедур</w:t>
      </w:r>
    </w:p>
    <w:p w:rsidR="00CF1B52" w:rsidRPr="00CF1B52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прием, регистрация заявления и представленных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2) формирование и направление межведомственных запросов в орган, участвующий в предоставлении муниципальной услуги (в случае непредставления заявителем по собственной инициативе документов, указанных в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7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19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работа межведомственной комиссии по оценке жилых помещений муниципального жилищного фонд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а городского округа </w:t>
      </w:r>
      <w:proofErr w:type="gramStart"/>
      <w:r w:rsidR="006C0A3D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 соответствие требованиям, предъявляемым к жилым помещениям;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4) составление заключения, указанного в </w:t>
      </w:r>
      <w:r w:rsidR="009C57B9">
        <w:rPr>
          <w:rFonts w:eastAsiaTheme="minorHAnsi"/>
          <w:bCs/>
          <w:iCs/>
          <w:sz w:val="28"/>
          <w:szCs w:val="28"/>
          <w:lang w:eastAsia="en-US"/>
        </w:rPr>
        <w:t xml:space="preserve">пункте </w:t>
      </w:r>
      <w:hyperlink w:anchor="Par61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13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5) принятие решения Администрацие</w:t>
      </w:r>
      <w:r w:rsidR="00CF1B52">
        <w:rPr>
          <w:rFonts w:eastAsiaTheme="minorHAnsi"/>
          <w:bCs/>
          <w:iCs/>
          <w:sz w:val="28"/>
          <w:szCs w:val="28"/>
          <w:lang w:eastAsia="en-US"/>
        </w:rPr>
        <w:t xml:space="preserve">й городского округа </w:t>
      </w:r>
      <w:proofErr w:type="gramStart"/>
      <w:r w:rsidR="002E0523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по итогам работы межведомственной комиссии;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6) выдача заявителю результата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7)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Default="00CF1B5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F1B52" w:rsidRPr="004069A0" w:rsidRDefault="00CF1B52" w:rsidP="00CF1B52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2. </w:t>
      </w:r>
      <w:r w:rsidR="004069A0" w:rsidRPr="004069A0">
        <w:rPr>
          <w:rFonts w:eastAsiaTheme="minorHAnsi"/>
          <w:b/>
          <w:bCs/>
          <w:iCs/>
          <w:sz w:val="28"/>
          <w:szCs w:val="28"/>
          <w:lang w:eastAsia="en-US"/>
        </w:rPr>
        <w:t>Административные</w:t>
      </w:r>
      <w:r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 процедуры (действия) </w:t>
      </w:r>
      <w:r w:rsidR="004069A0" w:rsidRPr="004069A0">
        <w:rPr>
          <w:rFonts w:eastAsiaTheme="minorHAnsi"/>
          <w:b/>
          <w:bCs/>
          <w:iCs/>
          <w:sz w:val="28"/>
          <w:szCs w:val="28"/>
          <w:lang w:eastAsia="en-US"/>
        </w:rPr>
        <w:t xml:space="preserve">по предоставлению муниципальной услуги, выполняемой многофункциональным центром предоставления государственных и муниципальных услуг </w:t>
      </w:r>
    </w:p>
    <w:p w:rsidR="0068448B" w:rsidRPr="004069A0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39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организации предоставления муниципальной услуги в МФЦ, осуществляются следующие административные процедуры (действия):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информирование заявителей о порядке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прием и регистрация заявления и документов;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передача принятых письменных заявлений в Уполномоченный орган;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выдача результата предоставления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Уполномоченный орган не передается.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МФЦ выдает Заявителю один экземпляр заявления на предоставление муниципальной услуги с указанием перечня принятых документов и даты приема в МФЦ.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случае, когда Заявитель представляет копию документа с предъявлением оригинала, оператор МФЦ сверяет с оригиналом, ставит отметку на копии о сверке с оригиналом и возвращает оригинал Заявителю.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Принятые от Заявителя заявление и документы передаются в Уполномоченный орган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Уполномоченным органом от МФЦ не производится.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Уполномоченный орган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E2D8E" w:rsidRDefault="004E2D8E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4E2D8E" w:rsidRPr="002E0523" w:rsidRDefault="004E2D8E" w:rsidP="002E0523">
      <w:pPr>
        <w:overflowPunct/>
        <w:ind w:firstLine="540"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3.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Административные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процедуры (действия) по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предоставлению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2E0523">
        <w:rPr>
          <w:rFonts w:eastAsiaTheme="minorHAnsi"/>
          <w:b/>
          <w:bCs/>
          <w:iCs/>
          <w:sz w:val="28"/>
          <w:szCs w:val="28"/>
          <w:lang w:eastAsia="en-US"/>
        </w:rPr>
        <w:t>м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униципальной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услуги в электронной форме, в том числе с </w:t>
      </w:r>
      <w:r w:rsidR="002E0523" w:rsidRPr="002E0523">
        <w:rPr>
          <w:rFonts w:eastAsiaTheme="minorHAnsi"/>
          <w:b/>
          <w:bCs/>
          <w:iCs/>
          <w:sz w:val="28"/>
          <w:szCs w:val="28"/>
          <w:lang w:eastAsia="en-US"/>
        </w:rPr>
        <w:t>использованием</w:t>
      </w:r>
      <w:r w:rsidRPr="002E0523">
        <w:rPr>
          <w:rFonts w:eastAsiaTheme="minorHAnsi"/>
          <w:b/>
          <w:bCs/>
          <w:iCs/>
          <w:sz w:val="28"/>
          <w:szCs w:val="28"/>
          <w:lang w:eastAsia="en-US"/>
        </w:rPr>
        <w:t xml:space="preserve"> Единого портала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При обращении на региональный портал государственных и муниципальных услуг (далее -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</w:t>
      </w:r>
      <w:hyperlink w:anchor="Par83" w:history="1">
        <w:r w:rsidR="009C57B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9C57B9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18 </w:t>
      </w:r>
      <w:r w:rsidR="0068448B" w:rsidRPr="002E052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пользователь портала отправляет заявку на получение муниципальной услуги. Заявка регистрируется на Портале автоматически в режиме реального времени.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Ответственный специалист Уполномоченного органа отправляет необходимые межведомственные запросы, определенные настоящим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регламентом, в Системе межведомственного электронного взаимодействия (далее - СМЭВ), реализованной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в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СИР.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 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Прием, регистрация заявле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ния и представленных документов»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поступление заявления о предоставлении муниципальной услуги с необходимыми документами. Специалист, осуществляющий прием документов, выполняет следующие действия: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устанавливает личность Заявителя либо проверяет полномочия представителя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осуществляет проверку наличия всех необходимых документов и правильность их оформления;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консультирует Заявителя о порядке и сроках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в течение одного рабочего дня регистрирует принятое заявление в Журнале регистрации заявлений (с отметкой о наличии прилагаемых к заявлению документов), ставит отметку на втором экземпляре заявления или на копии заявления, либо отказывает в регистрации за</w:t>
      </w:r>
      <w:r w:rsidR="002C56E6">
        <w:rPr>
          <w:rFonts w:eastAsiaTheme="minorHAnsi"/>
          <w:bCs/>
          <w:iCs/>
          <w:sz w:val="28"/>
          <w:szCs w:val="28"/>
          <w:lang w:eastAsia="en-US"/>
        </w:rPr>
        <w:t xml:space="preserve">явления по основаниям указанными в пункте 23 настоящего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регламента. В случае отказа в приеме документов, заявление и документы возвращаются Заявителю.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В случае если в Уполномоченный орган представлено заключение органов государственного надзора (контроля) по вопросам, отнесенным к их компетенции, после регистрации заявления и заключения специалистом направляется письмо собственнику помещения с предложением о представлении указанных в </w:t>
      </w:r>
      <w:r w:rsidR="002C56E6" w:rsidRPr="002C56E6">
        <w:rPr>
          <w:color w:val="000000" w:themeColor="text1"/>
          <w:sz w:val="28"/>
          <w:szCs w:val="28"/>
        </w:rPr>
        <w:t xml:space="preserve">пункте 13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 документов.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регистрация принятого заявления.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Формирование и направление межведомственных запросов в орган, участвующий в пред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оставлении муниципальной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является наличие зарегистрированного в журнале регистрации заявления на предоставление муниципальной услуги с приложенными документами, с указанием перечня документов, подлежащих запросу в органах (организациях), участвующих в предоставлении муниципальной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Специалист, осуществляющий прием документов, при необходимости по установленной форме готовит запрос в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следующие органы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proofErr w:type="spellStart"/>
      <w:r w:rsidRPr="00EE2DA0">
        <w:rPr>
          <w:rFonts w:eastAsiaTheme="minorHAnsi"/>
          <w:bCs/>
          <w:iCs/>
          <w:sz w:val="28"/>
          <w:szCs w:val="28"/>
          <w:lang w:eastAsia="en-US"/>
        </w:rPr>
        <w:t>Росреестр</w:t>
      </w:r>
      <w:proofErr w:type="spellEnd"/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предоставлении выписки из Единого государственного реестра прав на недвижимое имущество и сделок с ним (далее по тексту - выписка из ЕГРП), содержащей общедоступные сведения о зарегистрированных правах на помещения, заявленные к оценке технического состояния;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2E0523">
        <w:rPr>
          <w:rFonts w:eastAsiaTheme="minorHAnsi"/>
          <w:bCs/>
          <w:iCs/>
          <w:sz w:val="28"/>
          <w:szCs w:val="28"/>
          <w:lang w:eastAsia="en-US"/>
        </w:rPr>
        <w:t>Серовское</w:t>
      </w:r>
      <w:proofErr w:type="spellEnd"/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бюро технической инвентаризации и регистрации недвижимости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- Комитет по управлению имуществом Администраци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и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 представлении выписки из реестра муниципальной собственности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 Верхотурский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Территориальный отдел Управления Роспотребнадзора по свердловской области в городе Серов, Серовском, Гаринском, Новолялинском районе Верхотурском районе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 предоставлении заключения о соответствии жилого помещения необходимым санитарно-эпидемиологическим требованиям и гигиеническим нормативам;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 xml:space="preserve"> 71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Верхотурье</w:t>
      </w:r>
      <w:r w:rsidR="002E0523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о соответствии помещения требованиям пожарной безопасности.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Необходимые документы или сведения, содержащиеся в них, предоставляются соответствующими органами государственного надзора (контроля) в течение десяти рабочих дней.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регистрация сформированных запросов в системе документооборота.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Основанием для нач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Работа комиссии по оценке соответствия помещения требованиям, п</w:t>
      </w:r>
      <w:r w:rsidR="002E0523">
        <w:rPr>
          <w:rFonts w:eastAsiaTheme="minorHAnsi"/>
          <w:bCs/>
          <w:iCs/>
          <w:sz w:val="28"/>
          <w:szCs w:val="28"/>
          <w:lang w:eastAsia="en-US"/>
        </w:rPr>
        <w:t>редъявляемым к жилым помещениям»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наличие зарегистрированных в журнале регистрации заявления на предоставление муниципальной услуги с приложенными документами (при предоставлении документов или сведений, содержащихся в них, полученных с использованием системы межведомственного информационного взаимодействия, заявление с документами в течение одного рабочего дня рассматриваются специалистом, ответственным за предоставление услуги).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Специалист рассматривает представленные документы на предмет наличия/отсутствия оснований для отказа в предоставлении муниципальной услуги, указанных в </w:t>
      </w:r>
      <w:hyperlink w:anchor="Par130" w:history="1">
        <w:r w:rsidR="002C56E6" w:rsidRPr="002C56E6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2C56E6" w:rsidRPr="002C56E6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23</w:t>
      </w:r>
      <w:r w:rsidRPr="002C56E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регламента.</w:t>
      </w:r>
    </w:p>
    <w:p w:rsidR="0068448B" w:rsidRPr="00223938" w:rsidRDefault="00223938" w:rsidP="00223938">
      <w:pPr>
        <w:jc w:val="both"/>
        <w:rPr>
          <w:rFonts w:eastAsia="Calibri"/>
          <w:szCs w:val="24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</w:r>
      <w:r w:rsidR="006C0A3D">
        <w:rPr>
          <w:rFonts w:eastAsiaTheme="minorHAnsi"/>
          <w:bCs/>
          <w:iCs/>
          <w:sz w:val="28"/>
          <w:szCs w:val="28"/>
          <w:lang w:eastAsia="en-US"/>
        </w:rPr>
        <w:t>44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 w:rsidR="0068448B" w:rsidRPr="00223938">
        <w:rPr>
          <w:rFonts w:eastAsiaTheme="minorHAnsi"/>
          <w:bCs/>
          <w:iCs/>
          <w:sz w:val="28"/>
          <w:szCs w:val="28"/>
          <w:lang w:eastAsia="en-US"/>
        </w:rPr>
        <w:t>Рассмотрение межведомственной комиссией Заявления с приложенными к нему документами осуществляется в соответствии с утвержденным Положением</w:t>
      </w:r>
      <w:r w:rsidRPr="0022393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223938">
        <w:rPr>
          <w:rFonts w:eastAsia="Calibri"/>
          <w:sz w:val="28"/>
          <w:szCs w:val="28"/>
        </w:rPr>
        <w:t>о призна</w:t>
      </w:r>
      <w:r w:rsidRPr="00223938">
        <w:rPr>
          <w:sz w:val="28"/>
          <w:szCs w:val="28"/>
        </w:rPr>
        <w:t>нии помещения жилым помещением,</w:t>
      </w:r>
      <w:r w:rsidRPr="00223938">
        <w:rPr>
          <w:rFonts w:eastAsia="Calibri"/>
          <w:sz w:val="28"/>
          <w:szCs w:val="28"/>
        </w:rPr>
        <w:t xml:space="preserve"> жилого помещения непригодным для проживания и </w:t>
      </w:r>
      <w:r w:rsidRPr="00223938">
        <w:rPr>
          <w:sz w:val="28"/>
          <w:szCs w:val="28"/>
        </w:rPr>
        <w:t>многоквартирного дома аварийным</w:t>
      </w:r>
      <w:r w:rsidRPr="00223938">
        <w:rPr>
          <w:rFonts w:eastAsia="Calibri"/>
          <w:sz w:val="28"/>
          <w:szCs w:val="28"/>
        </w:rPr>
        <w:t xml:space="preserve"> и подл</w:t>
      </w:r>
      <w:r w:rsidRPr="00223938">
        <w:rPr>
          <w:sz w:val="28"/>
          <w:szCs w:val="28"/>
        </w:rPr>
        <w:t xml:space="preserve">ежащим сносу или реконструкции </w:t>
      </w:r>
      <w:r w:rsidRPr="00223938">
        <w:rPr>
          <w:rFonts w:eastAsia="Calibri"/>
          <w:sz w:val="28"/>
          <w:szCs w:val="28"/>
        </w:rPr>
        <w:t xml:space="preserve">на территории городского округа </w:t>
      </w:r>
      <w:proofErr w:type="gramStart"/>
      <w:r w:rsidRPr="00223938">
        <w:rPr>
          <w:rFonts w:eastAsia="Calibri"/>
          <w:sz w:val="28"/>
          <w:szCs w:val="28"/>
        </w:rPr>
        <w:t>Верхотурский</w:t>
      </w:r>
      <w:proofErr w:type="gramEnd"/>
      <w:r w:rsidR="0068448B" w:rsidRPr="00223938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Решение об оценке соответствия помещения (многоквартирного дома) установленным требованиям принимается межведомственной комиссией в соответствии с </w:t>
      </w:r>
      <w:hyperlink r:id="rId12" w:history="1">
        <w:r w:rsidR="0068448B"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68448B" w:rsidRPr="00223938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Правительства Российской Фе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дерации от 28 января 2006 года № 47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мом и жилого дома садовым домом»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В случае обследования помещения межведомственной комиссией составляется </w:t>
      </w:r>
      <w:hyperlink w:anchor="Par586" w:history="1">
        <w:r w:rsidR="0068448B"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акт</w:t>
        </w:r>
      </w:hyperlink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обследования в трех эк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земплярах по форме приложения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3 к настоящему регламенту.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47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Срок исполнения муниципальной услуги составляет 30 дней с момента поступления в установленном порядке заявления, за исключением случаев, когда комиссия принимает решение о проведении дополнительного обследования или запроса дополнительных документов, в этом случае срок исполнения муниципал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ьной услуги может быть продлен.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Результатом административной процедуры является принятие межведомственной комиссией одного из решений, указанных в </w:t>
      </w:r>
      <w:r w:rsidR="002C56E6" w:rsidRPr="002C56E6">
        <w:rPr>
          <w:color w:val="000000" w:themeColor="text1"/>
          <w:sz w:val="28"/>
          <w:szCs w:val="28"/>
        </w:rPr>
        <w:t>пункте 13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48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начала выполне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 xml:space="preserve">ния административной процедуры «Оформление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заключения о признании жилого помещения пригодн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ым (непригодным) для проживания»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принятие межведомственной комиссией одного из решений, указанных в </w:t>
      </w:r>
      <w:r w:rsidR="002C56E6" w:rsidRPr="002C56E6">
        <w:rPr>
          <w:color w:val="000000" w:themeColor="text1"/>
          <w:sz w:val="28"/>
          <w:szCs w:val="28"/>
        </w:rPr>
        <w:t>пункте 13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оформленного в виде заключения.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>9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hyperlink w:anchor="Par506" w:history="1">
        <w:r w:rsidRP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Заключение</w:t>
        </w:r>
      </w:hyperlink>
      <w:r w:rsidRPr="00223938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комиссии оформляется секретарем межведомственной комиссии в трех э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кземплярах по форме приложения №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2 к настоящему регламенту.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r w:rsidR="002C56E6">
        <w:rPr>
          <w:b/>
          <w:color w:val="000000" w:themeColor="text1"/>
        </w:rPr>
        <w:t xml:space="preserve"> </w:t>
      </w:r>
      <w:r w:rsidR="002C56E6" w:rsidRPr="002C56E6">
        <w:rPr>
          <w:color w:val="000000" w:themeColor="text1"/>
          <w:sz w:val="28"/>
          <w:szCs w:val="28"/>
        </w:rPr>
        <w:t>пунктом 14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Третий экземпляр заключения подшивается к делу.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Результатом административной процедуры является оформление заключения и направление двух его экземпляров в органы, указанные в </w:t>
      </w:r>
      <w:hyperlink w:anchor="Par304" w:history="1">
        <w:r w:rsidR="00223938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49</w:t>
        </w:r>
      </w:hyperlink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регламента.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bookmarkStart w:id="6" w:name="Par304"/>
      <w:bookmarkEnd w:id="6"/>
      <w:r>
        <w:rPr>
          <w:rFonts w:eastAsiaTheme="minorHAnsi"/>
          <w:bCs/>
          <w:iCs/>
          <w:sz w:val="28"/>
          <w:szCs w:val="28"/>
          <w:lang w:eastAsia="en-US"/>
        </w:rPr>
        <w:t>51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начала выполне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ния административной процедуры «В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ыдача р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езультата предоставления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</w:t>
      </w:r>
      <w:r w:rsidR="00223938">
        <w:rPr>
          <w:rFonts w:eastAsiaTheme="minorHAnsi"/>
          <w:bCs/>
          <w:iCs/>
          <w:sz w:val="28"/>
          <w:szCs w:val="28"/>
          <w:lang w:eastAsia="en-US"/>
        </w:rPr>
        <w:t>получение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 xml:space="preserve">  экземпляра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заключения межведомственной комиссии.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 основании заключения комиссии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я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в течение 30 календарных дней,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установленном им порядке принимает решение, предусмотренное </w:t>
      </w:r>
      <w:r w:rsidR="002C56E6" w:rsidRPr="002C56E6">
        <w:rPr>
          <w:color w:val="000000" w:themeColor="text1"/>
          <w:sz w:val="28"/>
          <w:szCs w:val="28"/>
        </w:rPr>
        <w:t>пунктом 14</w:t>
      </w:r>
      <w:r w:rsidR="002C56E6">
        <w:rPr>
          <w:b/>
          <w:color w:val="000000" w:themeColor="text1"/>
        </w:rPr>
        <w:t xml:space="preserve">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настоящего регламента, и издает постановление с указанием о дальнейшем использовании помещений, сроках отселения физических и юридических лиц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административной процедуры является издание Постановления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 xml:space="preserve">и городского округа </w:t>
      </w:r>
      <w:proofErr w:type="gramStart"/>
      <w:r w:rsidR="00C94F0B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Основанием для нач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Выдача заявителю результата пред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оставления муниципальной услуги»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издание Постановления Администраци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 xml:space="preserve">и городского округа </w:t>
      </w:r>
      <w:proofErr w:type="gramStart"/>
      <w:r w:rsidR="00C94F0B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По одному экземпляру Постановления и заключения комиссии направляется заявителю, а также в случае признания жилого помещения непригодным для проживания и многоквартирного дома аварийным и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исполнения административной процедуры является направление Постановления и заключения комиссии.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Документы, полученные в ходе предоставления муниципальной услуги, формиру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ются и подшиваются спе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циалистом Уполномоченного органа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в дело для хранения.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94F0B" w:rsidRPr="00C94F0B" w:rsidRDefault="00C94F0B" w:rsidP="00C94F0B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94F0B">
        <w:rPr>
          <w:rFonts w:eastAsiaTheme="minorHAnsi"/>
          <w:b/>
          <w:bCs/>
          <w:iCs/>
          <w:sz w:val="28"/>
          <w:szCs w:val="28"/>
          <w:lang w:eastAsia="en-US"/>
        </w:rPr>
        <w:t xml:space="preserve">4. Порядок исправления допущенных опечаток и ошибок в выданных в результате предоставления муниципальной услуги документах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Основанием для нач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ала административной процедуры 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94F0B">
        <w:rPr>
          <w:rFonts w:eastAsiaTheme="minorHAnsi"/>
          <w:bCs/>
          <w:iCs/>
          <w:sz w:val="28"/>
          <w:szCs w:val="28"/>
          <w:lang w:eastAsia="en-US"/>
        </w:rPr>
        <w:t>муниципальной услуги документах»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является поступление в Уполномоченный орган заявления об исправлении допущенных опечаток и ошибок в выданных в результате предоставления муниципальной услуги в документах.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ставляются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лично (заявителем представляется оригинал документа</w:t>
      </w:r>
      <w:r w:rsidR="006C0A3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с опечатками и (или) ошибками). Далее специалистом Уполномоченного органа  осуществляется п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рием и регистрация заявления об испр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авлении опечаток и (или) ошибок,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 xml:space="preserve">затем данное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заявле</w:t>
      </w:r>
      <w:r w:rsidR="00803F40">
        <w:rPr>
          <w:rFonts w:eastAsiaTheme="minorHAnsi"/>
          <w:bCs/>
          <w:iCs/>
          <w:sz w:val="28"/>
          <w:szCs w:val="28"/>
          <w:lang w:eastAsia="en-US"/>
        </w:rPr>
        <w:t>ние рассматривается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, инициируется запуск Постановления с указанием верных данных.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По результатам рассмотрения заявления об исправлении опечаток и (или) ошибок в течение 5 дней специалист: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дней.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изменение содержания документов, являющихся результатом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448B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822D2" w:rsidRPr="00EE2DA0" w:rsidRDefault="007822D2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Максимальный срок исполн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 xml:space="preserve">ения административной процедуры </w:t>
      </w:r>
      <w:r w:rsidRPr="00EE2DA0">
        <w:rPr>
          <w:rFonts w:eastAsiaTheme="minorHAnsi"/>
          <w:bCs/>
          <w:iCs/>
          <w:sz w:val="28"/>
          <w:szCs w:val="28"/>
          <w:lang w:eastAsia="en-US"/>
        </w:rPr>
        <w:t>составляет не более 15 дней со дня поступления.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Результатом процедуры является: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исправленные документы, являющиеся результатом предоставления муниципальной услуги;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Раздел 4. Формы </w:t>
      </w:r>
      <w:proofErr w:type="gramStart"/>
      <w:r w:rsidRPr="007822D2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предоставлением муниципальной услуги</w:t>
      </w:r>
    </w:p>
    <w:p w:rsidR="007822D2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7822D2" w:rsidRPr="007822D2" w:rsidRDefault="007822D2" w:rsidP="007822D2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822D2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</w:t>
      </w:r>
      <w:r w:rsidRPr="007822D2">
        <w:rPr>
          <w:rFonts w:eastAsiaTheme="minorHAnsi"/>
          <w:b/>
          <w:bCs/>
          <w:sz w:val="28"/>
          <w:szCs w:val="28"/>
          <w:lang w:eastAsia="en-US"/>
        </w:rPr>
        <w:t xml:space="preserve"> услуги, а также принятием им решений</w:t>
      </w:r>
    </w:p>
    <w:p w:rsidR="007822D2" w:rsidRPr="00EE2DA0" w:rsidRDefault="007822D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В целях повышения эффективности, полноты и качества предоставления муниципальной услуги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предоставлением муниципальной услуги осуществляется 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>Первым заместителем Главы 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дминистрации </w:t>
      </w:r>
      <w:r w:rsidR="007822D2">
        <w:rPr>
          <w:rFonts w:eastAsiaTheme="minorHAnsi"/>
          <w:bCs/>
          <w:iCs/>
          <w:sz w:val="28"/>
          <w:szCs w:val="28"/>
          <w:lang w:eastAsia="en-US"/>
        </w:rPr>
        <w:t>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Текущий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процедурами, осуществляется специалистом Уполномоченного органа.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Периодичность текущего контроля составляет один раз в полгода.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A3644A" w:rsidP="00A3644A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3644A">
        <w:rPr>
          <w:rFonts w:eastAsiaTheme="minorHAnsi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644A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A3644A">
        <w:rPr>
          <w:rFonts w:eastAsiaTheme="minorHAnsi"/>
          <w:b/>
          <w:bCs/>
          <w:sz w:val="28"/>
          <w:szCs w:val="28"/>
          <w:lang w:eastAsia="en-US"/>
        </w:rPr>
        <w:t xml:space="preserve"> полнотой и качеством предоставление муниципальной услуги </w:t>
      </w:r>
    </w:p>
    <w:p w:rsidR="00A3644A" w:rsidRPr="00A3644A" w:rsidRDefault="00A3644A" w:rsidP="00A3644A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Помимо текущего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контроля за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</w:t>
      </w:r>
      <w:r w:rsidR="00A3644A">
        <w:rPr>
          <w:rFonts w:eastAsiaTheme="minorHAnsi"/>
          <w:bCs/>
          <w:iCs/>
          <w:sz w:val="28"/>
          <w:szCs w:val="28"/>
          <w:lang w:eastAsia="en-US"/>
        </w:rPr>
        <w:t>ок устанавливаются постановлением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Глав</w:t>
      </w:r>
      <w:r w:rsidR="00A3644A">
        <w:rPr>
          <w:rFonts w:eastAsiaTheme="minorHAnsi"/>
          <w:bCs/>
          <w:iCs/>
          <w:sz w:val="28"/>
          <w:szCs w:val="28"/>
          <w:lang w:eastAsia="en-US"/>
        </w:rPr>
        <w:t>ы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Срок проведения проверки - не более 30 дней.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A3644A" w:rsidRDefault="00A3644A" w:rsidP="00EE2DA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A3644A">
        <w:rPr>
          <w:rFonts w:eastAsiaTheme="minorHAnsi"/>
          <w:b/>
          <w:bCs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(бездействия), </w:t>
      </w:r>
      <w:r w:rsidRPr="00A3644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принимаемые (осуществляемые) ими в ходе предоставление муниципальной услуги </w:t>
      </w:r>
    </w:p>
    <w:p w:rsidR="0068448B" w:rsidRPr="00A3644A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Сотр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 xml:space="preserve">удники Уполномоченного органа,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Администраци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 xml:space="preserve">и городского округа </w:t>
      </w:r>
      <w:proofErr w:type="gramStart"/>
      <w:r w:rsidR="00E94B99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участвующие в исполнении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94B99" w:rsidRPr="00E94B99" w:rsidRDefault="00E94B99" w:rsidP="00E94B99">
      <w:pPr>
        <w:overflowPunct/>
        <w:ind w:firstLine="540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E94B99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E94B99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4B99" w:rsidRDefault="00E94B99" w:rsidP="00EE2DA0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Граждане, их объединения и организации осуществляют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исполнением Административного регламента способами, установленными законодательством Российской Федерации.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iCs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 </w:t>
      </w:r>
    </w:p>
    <w:p w:rsidR="00E94B99" w:rsidRPr="00E94B99" w:rsidRDefault="00E94B99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Default="00E94B99" w:rsidP="00E94B9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Информация для заявителя о его праве подать жалобу</w:t>
      </w: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Заявитель имеет право на обжалование действий (бездействия) органа, предоставляющего муниципальную услугу, его должностного лица и решений, принятых в ходе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94B99" w:rsidRDefault="00E94B99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Предмет жалобы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Предметом обжалования решений и действий (бездействия) в том числе являются: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1) нарушение прав и законных интересов заявителя;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2) неправомерные действия или бездействие должностных лиц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3) нарушение положений настоящего административного регламента;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4) некорректное поведение или нарушение служебной этики должностными лицами Уполномоченного органа;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5) решения должностных лиц, принятые в ходе осуществления контроля.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E94B99">
        <w:rPr>
          <w:rFonts w:eastAsiaTheme="minorHAnsi"/>
          <w:b/>
          <w:bCs/>
          <w:sz w:val="28"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заявителем в досудебном порядке</w:t>
      </w:r>
    </w:p>
    <w:p w:rsidR="00E94B99" w:rsidRPr="00E94B99" w:rsidRDefault="00E94B99" w:rsidP="00E94B9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67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Жалоба может быть направлена в адрес </w:t>
      </w:r>
      <w:r w:rsidR="00E94B99">
        <w:rPr>
          <w:rFonts w:eastAsiaTheme="minorHAnsi"/>
          <w:bCs/>
          <w:iCs/>
          <w:sz w:val="28"/>
          <w:szCs w:val="28"/>
          <w:lang w:eastAsia="en-US"/>
        </w:rPr>
        <w:t xml:space="preserve">Первого заместителя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Главы Администраци</w:t>
      </w:r>
      <w:r w:rsidR="002C56E6">
        <w:rPr>
          <w:rFonts w:eastAsiaTheme="minorHAnsi"/>
          <w:bCs/>
          <w:iCs/>
          <w:sz w:val="28"/>
          <w:szCs w:val="28"/>
          <w:lang w:eastAsia="en-US"/>
        </w:rPr>
        <w:t>и городского округа В</w:t>
      </w:r>
      <w:r w:rsidR="00665E0E">
        <w:rPr>
          <w:rFonts w:eastAsiaTheme="minorHAnsi"/>
          <w:bCs/>
          <w:iCs/>
          <w:sz w:val="28"/>
          <w:szCs w:val="28"/>
          <w:lang w:eastAsia="en-US"/>
        </w:rPr>
        <w:t>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Глав</w:t>
      </w:r>
      <w:r w:rsidR="00665E0E">
        <w:rPr>
          <w:rFonts w:eastAsiaTheme="minorHAnsi"/>
          <w:bCs/>
          <w:iCs/>
          <w:sz w:val="28"/>
          <w:szCs w:val="28"/>
          <w:lang w:eastAsia="en-US"/>
        </w:rPr>
        <w:t>ы городского округа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665E0E" w:rsidRDefault="00665E0E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665E0E">
        <w:rPr>
          <w:rFonts w:eastAsiaTheme="minorHAnsi"/>
          <w:b/>
          <w:bCs/>
          <w:sz w:val="28"/>
          <w:szCs w:val="28"/>
          <w:lang w:eastAsia="en-US"/>
        </w:rPr>
        <w:t>Порядок подачи и рассмотрения жалобы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подается в письменном виде: по почте, на личном приеме, по электронной почте.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должна содержать: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лица.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представлена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71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Жалоба также может быть подана заявителем через филиал МФЦ. При поступлении жалобы МФЦ обеспечивает ее передачу в Администраци</w:t>
      </w:r>
      <w:r w:rsidR="002F70B8">
        <w:rPr>
          <w:rFonts w:eastAsiaTheme="minorHAnsi"/>
          <w:bCs/>
          <w:iCs/>
          <w:sz w:val="28"/>
          <w:szCs w:val="28"/>
          <w:lang w:eastAsia="en-US"/>
        </w:rPr>
        <w:t xml:space="preserve">ю городского округа </w:t>
      </w:r>
      <w:proofErr w:type="gramStart"/>
      <w:r w:rsidR="002F70B8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CB0F3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в порядке и сроки, установленные соглашением о взаимодействии между многофункциональным центром и Администрацией городского окру</w:t>
      </w:r>
      <w:r w:rsidR="002F70B8">
        <w:rPr>
          <w:rFonts w:eastAsiaTheme="minorHAnsi"/>
          <w:bCs/>
          <w:iCs/>
          <w:sz w:val="28"/>
          <w:szCs w:val="28"/>
          <w:lang w:eastAsia="en-US"/>
        </w:rPr>
        <w:t>га Верхотурский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но не позднее следующего рабочего дня со дня поступления жалобы.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72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Время приема жалобы должно совпадать со временем предоставления муниципальной услуги.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2F70B8" w:rsidRDefault="002F70B8" w:rsidP="002F70B8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2F70B8">
        <w:rPr>
          <w:rFonts w:eastAsiaTheme="minorHAnsi"/>
          <w:b/>
          <w:bCs/>
          <w:sz w:val="28"/>
          <w:szCs w:val="28"/>
          <w:lang w:eastAsia="en-US"/>
        </w:rPr>
        <w:t>Сроки рассмотрения жалобы</w:t>
      </w:r>
    </w:p>
    <w:p w:rsidR="002F70B8" w:rsidRPr="00EE2DA0" w:rsidRDefault="002F70B8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73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Жалобы рассматриваются в течение 30 календарных дней со дня регистрации.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74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 необходимости установления факта достоверности представленных заявителем в жалобе сведений и (или) при необходимости получения для рассмотрения жалобы дополнительных сведений от органов государственной власти, органов местного самоуправления и организаций, располагающи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 xml:space="preserve">х необходимой информацией, Первый заместитель Главы Администрации городского округа Верхотурский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либо уполномоченное на то лицо вправе продлить срок рассмотрения жалобы не более чем на 30 календарных дней, 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>с последующим уведомлением специалистом</w:t>
      </w:r>
      <w:proofErr w:type="gramEnd"/>
      <w:r w:rsidR="00B32609">
        <w:rPr>
          <w:rFonts w:eastAsiaTheme="minorHAnsi"/>
          <w:bCs/>
          <w:iCs/>
          <w:sz w:val="28"/>
          <w:szCs w:val="28"/>
          <w:lang w:eastAsia="en-US"/>
        </w:rPr>
        <w:t xml:space="preserve"> Уполномоченного органа </w:t>
      </w:r>
      <w:r w:rsidR="00CB0F32">
        <w:rPr>
          <w:rFonts w:eastAsiaTheme="minorHAnsi"/>
          <w:bCs/>
          <w:iCs/>
          <w:sz w:val="28"/>
          <w:szCs w:val="28"/>
          <w:lang w:eastAsia="en-US"/>
        </w:rPr>
        <w:t>о продлении срока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рассмотрения</w:t>
      </w:r>
      <w:r w:rsidR="00CB0F32">
        <w:rPr>
          <w:rFonts w:eastAsiaTheme="minorHAnsi"/>
          <w:bCs/>
          <w:iCs/>
          <w:sz w:val="28"/>
          <w:szCs w:val="28"/>
          <w:lang w:eastAsia="en-US"/>
        </w:rPr>
        <w:t xml:space="preserve"> жалобы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заявителя.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B32609" w:rsidP="00B3260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>Результат рассмотрения жалобы</w:t>
      </w:r>
    </w:p>
    <w:p w:rsidR="00B32609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75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 результатам рассмотрения жалобы уполномоченное лицо принимает одно из следующих решений: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удовлетворить жалобу;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отказать в удовлетворении жалобы.</w:t>
      </w: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76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Поступившая жалоба остается без рассмотрения и без ответа в следующих случаях: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8448B" w:rsidRPr="00EE2DA0" w:rsidRDefault="0068448B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- отсутствие фамилии, имени, отчества (последнее - при наличии), сведения о месте жительства заявителя - физического лица, почтового адреса.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EE2DA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 xml:space="preserve">Порядок информирования заявителя о рассмотрении жалобы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77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EE2DA0">
      <w:pPr>
        <w:overflowPunct/>
        <w:jc w:val="center"/>
        <w:textAlignment w:val="auto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 xml:space="preserve">Порядок обжалования решения по жалобе </w:t>
      </w:r>
    </w:p>
    <w:p w:rsidR="0068448B" w:rsidRPr="00B32609" w:rsidRDefault="0068448B" w:rsidP="00EE2DA0">
      <w:pPr>
        <w:overflowPunct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78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Решения, принятые по результатам рассмотрения жалобы, могут быть обжалованы вышестоящему должностному лицу, либо в судебном порядке.</w:t>
      </w: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i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2609" w:rsidRDefault="00B32609" w:rsidP="00EE2DA0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79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B32609" w:rsidRDefault="00B32609" w:rsidP="00B32609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B32609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32609" w:rsidRPr="00EE2DA0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C0A3D" w:rsidP="00EE2DA0">
      <w:pPr>
        <w:overflowPunct/>
        <w:ind w:firstLine="540"/>
        <w:jc w:val="both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80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. Информирование заявителей о порядке подачи и рассмотрения жалоб обеспечивается посредством размещения информации на стендах в местах предоставления муниципальной услуги, на официаль</w:t>
      </w:r>
      <w:r w:rsidR="00B32609">
        <w:rPr>
          <w:rFonts w:eastAsiaTheme="minorHAnsi"/>
          <w:bCs/>
          <w:iCs/>
          <w:sz w:val="28"/>
          <w:szCs w:val="28"/>
          <w:lang w:eastAsia="en-US"/>
        </w:rPr>
        <w:t xml:space="preserve">ном сайте Администрации городского округа </w:t>
      </w:r>
      <w:proofErr w:type="gramStart"/>
      <w:r w:rsidR="00B32609">
        <w:rPr>
          <w:rFonts w:eastAsiaTheme="minorHAnsi"/>
          <w:bCs/>
          <w:iCs/>
          <w:sz w:val="28"/>
          <w:szCs w:val="28"/>
          <w:lang w:eastAsia="en-US"/>
        </w:rPr>
        <w:t>Верхотурский</w:t>
      </w:r>
      <w:proofErr w:type="gramEnd"/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, на Едином портале.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B32609" w:rsidRDefault="00B32609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5D5AE8">
      <w:pPr>
        <w:overflowPunct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Pr="00AF7ED2" w:rsidRDefault="00AF7ED2" w:rsidP="00AF7ED2">
      <w:pPr>
        <w:overflowPunct/>
        <w:jc w:val="center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F7ED2">
        <w:rPr>
          <w:rFonts w:eastAsiaTheme="minorHAnsi"/>
          <w:b/>
          <w:bCs/>
          <w:sz w:val="28"/>
          <w:szCs w:val="28"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9A3815" w:rsidRPr="009A3815" w:rsidRDefault="009A3815" w:rsidP="009A3815">
      <w:pPr>
        <w:overflowPunct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муниципальной услуги осуществляется в соответствии с нормативными правовыми актами:</w:t>
      </w:r>
    </w:p>
    <w:p w:rsidR="009A3815" w:rsidRPr="009A3815" w:rsidRDefault="005D5AE8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Жилищным </w:t>
      </w:r>
      <w:hyperlink r:id="rId14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5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 октября 2003 года №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управления Российской Федерации»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6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02 мая 2006 го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да N 59-ФЗ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ий граждан Российской Федерации»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9A3815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7" w:history="1">
        <w:r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июля 2010 года № 210-ФЗ «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5D5AE8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8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й Федерации от 28.01.2006 № 47 «</w:t>
      </w:r>
      <w:r w:rsidR="00AF7ED2" w:rsidRPr="00AF7ED2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мом и жилого дома садовым домом»</w:t>
      </w:r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3815" w:rsidRPr="009A3815" w:rsidRDefault="005D5AE8" w:rsidP="00AF7ED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9" w:history="1">
        <w:r w:rsidR="009A3815" w:rsidRPr="009A3815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</w:t>
      </w:r>
      <w:proofErr w:type="gramStart"/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>Верхотурский</w:t>
      </w:r>
      <w:proofErr w:type="gramEnd"/>
      <w:r w:rsidR="00AF7ED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A3815" w:rsidRPr="009A381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A3815" w:rsidRPr="009A3815" w:rsidRDefault="009A3815" w:rsidP="009A3815">
      <w:pPr>
        <w:overflowPunct/>
        <w:jc w:val="both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Pr="009A3815" w:rsidRDefault="009A3815" w:rsidP="009A3815">
      <w:pPr>
        <w:overflowPunct/>
        <w:jc w:val="right"/>
        <w:textAlignment w:val="auto"/>
        <w:outlineLvl w:val="1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9A3815" w:rsidRDefault="009A3815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5D5AE8" w:rsidRDefault="005D5AE8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bookmarkStart w:id="7" w:name="_GoBack"/>
      <w:bookmarkEnd w:id="7"/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Приложение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1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жилых помещений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муниципального</w:t>
      </w:r>
      <w:proofErr w:type="gramEnd"/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жилищного фонда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непригодными</w:t>
      </w:r>
      <w:proofErr w:type="gramEnd"/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для проживания»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Pr="00CB0F32" w:rsidRDefault="0068448B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 w:rsidR="00CB0F32" w:rsidRPr="00CB0F3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Председателю межведомственной комиссии по признанию </w:t>
      </w:r>
      <w:r w:rsidR="00CB0F32" w:rsidRPr="00CB0F32">
        <w:rPr>
          <w:rFonts w:ascii="Courier New" w:hAnsi="Courier New" w:cs="Courier New"/>
          <w:sz w:val="22"/>
          <w:szCs w:val="22"/>
        </w:rPr>
        <w:t>помещения жилым помещением,</w:t>
      </w:r>
    </w:p>
    <w:p w:rsidR="00CB0F32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 xml:space="preserve">жилого помещения </w:t>
      </w:r>
      <w:proofErr w:type="gramStart"/>
      <w:r w:rsidRPr="00CB0F32">
        <w:rPr>
          <w:rFonts w:ascii="Courier New" w:eastAsia="Calibri" w:hAnsi="Courier New" w:cs="Courier New"/>
          <w:sz w:val="22"/>
          <w:szCs w:val="22"/>
        </w:rPr>
        <w:t>непригодным</w:t>
      </w:r>
      <w:proofErr w:type="gramEnd"/>
    </w:p>
    <w:p w:rsidR="00CB0F32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 xml:space="preserve">для проживания и </w:t>
      </w:r>
      <w:r w:rsidRPr="00CB0F32">
        <w:rPr>
          <w:rFonts w:ascii="Courier New" w:hAnsi="Courier New" w:cs="Courier New"/>
          <w:sz w:val="22"/>
          <w:szCs w:val="22"/>
        </w:rPr>
        <w:t xml:space="preserve">многоквартирного дома </w:t>
      </w:r>
      <w:proofErr w:type="gramStart"/>
      <w:r w:rsidRPr="00CB0F32">
        <w:rPr>
          <w:rFonts w:ascii="Courier New" w:hAnsi="Courier New" w:cs="Courier New"/>
          <w:sz w:val="22"/>
          <w:szCs w:val="22"/>
        </w:rPr>
        <w:t>аварийным</w:t>
      </w:r>
      <w:proofErr w:type="gramEnd"/>
    </w:p>
    <w:p w:rsidR="0068448B" w:rsidRPr="00CB0F32" w:rsidRDefault="00CB0F32" w:rsidP="00CB0F32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CB0F32">
        <w:rPr>
          <w:rFonts w:ascii="Courier New" w:eastAsia="Calibri" w:hAnsi="Courier New" w:cs="Courier New"/>
          <w:sz w:val="22"/>
          <w:szCs w:val="22"/>
        </w:rPr>
        <w:t>и подл</w:t>
      </w:r>
      <w:r w:rsidRPr="00CB0F32">
        <w:rPr>
          <w:rFonts w:ascii="Courier New" w:hAnsi="Courier New" w:cs="Courier New"/>
          <w:sz w:val="22"/>
          <w:szCs w:val="22"/>
        </w:rPr>
        <w:t xml:space="preserve">ежащим сносу или реконструкции </w:t>
      </w:r>
      <w:r w:rsidRPr="00CB0F32">
        <w:rPr>
          <w:rFonts w:ascii="Courier New" w:eastAsia="Calibri" w:hAnsi="Courier New" w:cs="Courier New"/>
          <w:sz w:val="22"/>
          <w:szCs w:val="22"/>
        </w:rPr>
        <w:t xml:space="preserve">на территории                                                                                                     городского округа </w:t>
      </w:r>
      <w:proofErr w:type="gramStart"/>
      <w:r w:rsidRPr="00CB0F32">
        <w:rPr>
          <w:rFonts w:ascii="Courier New" w:eastAsia="Calibri" w:hAnsi="Courier New" w:cs="Courier New"/>
          <w:sz w:val="22"/>
          <w:szCs w:val="22"/>
        </w:rPr>
        <w:t>Верхотурский</w:t>
      </w:r>
      <w:proofErr w:type="gramEnd"/>
    </w:p>
    <w:p w:rsidR="0068448B" w:rsidRPr="00EE2DA0" w:rsidRDefault="0068448B" w:rsidP="00CB0F32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от 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(наименование или фамилия, имя, отчество,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юридический, фактический, почтовый адреса,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номера контактных телефонов, адрес электронной почты)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8" w:name="Par463"/>
      <w:bookmarkEnd w:id="8"/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ЗАЯВЛЕНИЕ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(указать название организации, местонахождение, реквизиты; фамилию,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имя, отчество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 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физического лица, реквизиты документа, удостоверяющего личность, место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жительства, телефон)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Место нахождения жилого помещения 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(указать полный адрес: субъект РФ,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наименование населенного пункта, улица, дом, корпус, строение, квартира,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подъезд, этаж, общая площадь помещения)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Вид права на помещение: 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Прошу   осуществить   мероприятия   по  оценке  соответствия 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требованиям  жилого помещения непригодным для проживания и многоквартирного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дома   аварийным   и  подлежащим  сносу  или  реконструкции,  утвержденного</w:t>
      </w:r>
    </w:p>
    <w:p w:rsidR="0068448B" w:rsidRPr="00EE2DA0" w:rsidRDefault="005D5AE8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hyperlink r:id="rId20" w:history="1">
        <w:r w:rsidR="0068448B" w:rsidRPr="00CB0F32">
          <w:rPr>
            <w:rFonts w:ascii="Courier New" w:eastAsiaTheme="minorHAnsi" w:hAnsi="Courier New" w:cs="Courier New"/>
            <w:color w:val="000000" w:themeColor="text1"/>
            <w:sz w:val="20"/>
            <w:lang w:eastAsia="en-US"/>
          </w:rPr>
          <w:t>Постановлением</w:t>
        </w:r>
      </w:hyperlink>
      <w:r w:rsidR="0068448B" w:rsidRPr="00EE2DA0">
        <w:rPr>
          <w:rFonts w:ascii="Courier New" w:eastAsiaTheme="minorHAnsi" w:hAnsi="Courier New" w:cs="Courier New"/>
          <w:sz w:val="20"/>
          <w:lang w:eastAsia="en-US"/>
        </w:rPr>
        <w:t xml:space="preserve">   Правительств</w:t>
      </w:r>
      <w:r w:rsidR="00CB0F32">
        <w:rPr>
          <w:rFonts w:ascii="Courier New" w:eastAsiaTheme="minorHAnsi" w:hAnsi="Courier New" w:cs="Courier New"/>
          <w:sz w:val="20"/>
          <w:lang w:eastAsia="en-US"/>
        </w:rPr>
        <w:t>а   РФ  от  28.01.2006  №  47  «</w:t>
      </w:r>
      <w:r w:rsidR="0068448B" w:rsidRPr="00EE2DA0">
        <w:rPr>
          <w:rFonts w:ascii="Courier New" w:eastAsiaTheme="minorHAnsi" w:hAnsi="Courier New" w:cs="Courier New"/>
          <w:sz w:val="20"/>
          <w:lang w:eastAsia="en-US"/>
        </w:rPr>
        <w:t>Об утверждении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Положения   о   признании  помещения  жилым  помещением,  жилого 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непригодным  для  проживания и многоквартирного дома аварийным и подлежащим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сносу и</w:t>
      </w:r>
      <w:r w:rsidR="00CB0F32">
        <w:rPr>
          <w:rFonts w:ascii="Courier New" w:eastAsiaTheme="minorHAnsi" w:hAnsi="Courier New" w:cs="Courier New"/>
          <w:sz w:val="20"/>
          <w:lang w:eastAsia="en-US"/>
        </w:rPr>
        <w:t xml:space="preserve">ли реконструкции». 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К настоящему заявлению прилагаю следующие документы: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1.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2.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3.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4. 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"__" __________ 20__ г. ___________________ 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   (подпись заявителя) (расшифровка подписи заявителя)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Приложение №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 xml:space="preserve"> 2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жилых помещений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муниципального</w:t>
      </w:r>
      <w:proofErr w:type="gramEnd"/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жилищного фонда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непригодными</w:t>
      </w:r>
      <w:proofErr w:type="gramEnd"/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для проживания»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9" w:name="Par506"/>
      <w:bookmarkEnd w:id="9"/>
      <w:r>
        <w:rPr>
          <w:rFonts w:ascii="Courier New" w:eastAsiaTheme="minorHAnsi" w:hAnsi="Courier New" w:cs="Courier New"/>
          <w:sz w:val="20"/>
          <w:lang w:eastAsia="en-US"/>
        </w:rPr>
        <w:t>Заключение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об оценке соответствия помещения (многоквартирного дома)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требованиям, установленным в Положении о признании помещения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жилым помещением, жилого помещения непригодным для проживания,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многоквартирного дома аварийным и подлежащим сносу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или реконструкции, садового дома жилым домом</w:t>
      </w:r>
    </w:p>
    <w:p w:rsidR="00CB0F32" w:rsidRDefault="00CB0F32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и жилого дома садовым домом</w:t>
      </w:r>
    </w:p>
    <w:p w:rsidR="0068448B" w:rsidRPr="00EE2DA0" w:rsidRDefault="0068448B" w:rsidP="00CB0F32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N 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 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(дата)        (месторасположение помещения, в том числе наименования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населенного пункта и улицы, номера дома и квартиры)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Межведомственная комиссия, назначенная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(кем назначена, наименование, органа местного самоуправления,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дата, номер решения о созыве комиссии)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 составе председателя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членов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 участии приглашенных экспертов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приглашенного собственника помещения или уполномоченного им лица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 результатам рассмотренных документов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(приводится перечень документов)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на основании акта межведомственной комиссии, составленного по результатам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обследования  (приводится заключение, взятое из акта обследования (в случае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проведения   обследования),  или  указывается,  что  на  основании  решения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межведомственной комиссии обследование не проводилось) приняла заключение о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(приводится  обоснование принятого межведомственной комиссией заключения об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оценке   соответствия   помещения   требованиям,   предъявляемым  к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жилому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помещению,  и о его пригодности (непригодности) для постоянного проживания)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Приложение к заключению: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lastRenderedPageBreak/>
        <w:t>а) перечень рассмотренных документов;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б) акт обследования помещения (в случае проведения обследования);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в) перечень других материалов, запрошенных межведомственной комиссией;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г) особое мнение членов межведомственной комиссии: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Председатель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Члены межведомственной комиссии: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CB0F32" w:rsidRDefault="00CB0F32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9F77A6" w:rsidRPr="00EE2DA0" w:rsidRDefault="009F77A6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CB0F32" w:rsidP="00EE2DA0">
      <w:pPr>
        <w:overflowPunct/>
        <w:jc w:val="right"/>
        <w:textAlignment w:val="auto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Приложение № 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3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к Административному регламенту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>предоставления муниципальной услуги</w:t>
      </w:r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68448B" w:rsidRPr="00EE2DA0">
        <w:rPr>
          <w:rFonts w:eastAsiaTheme="minorHAnsi"/>
          <w:bCs/>
          <w:iCs/>
          <w:sz w:val="28"/>
          <w:szCs w:val="28"/>
          <w:lang w:eastAsia="en-US"/>
        </w:rPr>
        <w:t>Признание в установленном порядке</w:t>
      </w:r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жилых помещений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муниципального</w:t>
      </w:r>
      <w:proofErr w:type="gramEnd"/>
    </w:p>
    <w:p w:rsidR="0068448B" w:rsidRPr="00EE2DA0" w:rsidRDefault="0068448B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 w:rsidRPr="00EE2DA0">
        <w:rPr>
          <w:rFonts w:eastAsiaTheme="minorHAnsi"/>
          <w:bCs/>
          <w:iCs/>
          <w:sz w:val="28"/>
          <w:szCs w:val="28"/>
          <w:lang w:eastAsia="en-US"/>
        </w:rPr>
        <w:t xml:space="preserve">жилищного фонда </w:t>
      </w:r>
      <w:proofErr w:type="gramStart"/>
      <w:r w:rsidRPr="00EE2DA0">
        <w:rPr>
          <w:rFonts w:eastAsiaTheme="minorHAnsi"/>
          <w:bCs/>
          <w:iCs/>
          <w:sz w:val="28"/>
          <w:szCs w:val="28"/>
          <w:lang w:eastAsia="en-US"/>
        </w:rPr>
        <w:t>непригодными</w:t>
      </w:r>
      <w:proofErr w:type="gramEnd"/>
    </w:p>
    <w:p w:rsidR="0068448B" w:rsidRPr="00EE2DA0" w:rsidRDefault="00CB0F32" w:rsidP="00EE2DA0">
      <w:pPr>
        <w:overflowPunct/>
        <w:jc w:val="right"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для проживания» 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bookmarkStart w:id="10" w:name="Par586"/>
      <w:bookmarkEnd w:id="10"/>
      <w:r w:rsidRPr="00EE2DA0">
        <w:rPr>
          <w:rFonts w:ascii="Courier New" w:eastAsiaTheme="minorHAnsi" w:hAnsi="Courier New" w:cs="Courier New"/>
          <w:sz w:val="20"/>
          <w:lang w:eastAsia="en-US"/>
        </w:rPr>
        <w:t>АКТ</w:t>
      </w: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обследования помещения</w:t>
      </w:r>
      <w:r w:rsidR="00CB0F32">
        <w:rPr>
          <w:rFonts w:ascii="Courier New" w:eastAsiaTheme="minorHAnsi" w:hAnsi="Courier New" w:cs="Courier New"/>
          <w:sz w:val="20"/>
          <w:lang w:eastAsia="en-US"/>
        </w:rPr>
        <w:t xml:space="preserve"> (многоквартирного дома)</w:t>
      </w:r>
    </w:p>
    <w:p w:rsidR="0068448B" w:rsidRPr="00EE2DA0" w:rsidRDefault="0068448B" w:rsidP="00CB0F32">
      <w:pPr>
        <w:overflowPunct/>
        <w:jc w:val="center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от __________ N 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(дата)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(месторасположение помещения, в том числе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наименования населенного пункта и улицы, номера дома и квартиры)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Межведомственная комиссия, назначенная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(кем назначена, наименование федерального органа исполнительной власти,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органа исполнительной власти субъекта Российской Федерации,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органа местного самоуправления, дата, номер решения о созыве комиссии)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 составе председателя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членов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 участии приглашенных экспертов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приглашенного собственника помещения или уполномоченного им лица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(Ф.И.О., занимаемая должность и место работы)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произвела обследование помещения по заявлению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(реквизиты заявителя:</w:t>
      </w:r>
      <w:proofErr w:type="gramEnd"/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Ф.И.О. и адрес - для физического лица,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наименование организации и занимаемая должность - для юридического лица)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и составила настоящий акт обследования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(адрес, принадлежность помещения,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кадастровый номер, год ввода в эксплуатацию)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Краткое  описание состояния жилого помещения, инженерных систем здания,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оборудования    и    механизмов   и   прилегающей   к   зданию   территории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Сведения   о  несоответствиях  установленным  требованиям  с  указанием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фактических  значений  показателя  или описанием конкретного несоответствия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Оценка  результатов  проведенного  инструментального  контроля и других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видов контроля и исследований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(кем проведен контроль (испытание), по каким показателям,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             какие фактические значения получены)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Рекомендации  межведомственной  комиссии  и  предлагаемые меры, которые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необходимо  принять  для  обеспечения  безопасности или создания </w:t>
      </w:r>
      <w:proofErr w:type="gramStart"/>
      <w:r w:rsidRPr="00EE2DA0">
        <w:rPr>
          <w:rFonts w:ascii="Courier New" w:eastAsiaTheme="minorHAnsi" w:hAnsi="Courier New" w:cs="Courier New"/>
          <w:sz w:val="20"/>
          <w:lang w:eastAsia="en-US"/>
        </w:rPr>
        <w:t>нормальных</w:t>
      </w:r>
      <w:proofErr w:type="gramEnd"/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условий               для               постоянного              проживания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Заключение межведомственной комиссии по результатам обследования помещения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Приложение к акту: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а) результаты инструментального контроля;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б) результаты лабораторных испытаний;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в) результаты исследований;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г)   заключения   экспертов  проектно-изыскательских  и  специализированных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организаций;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д) другие материалы по решению межведомственной комиссии.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Председатель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    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(подпись)  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Члены межведомственной комиссии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 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 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 xml:space="preserve">      (подпись)                             (Ф.И.О.)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</w:p>
    <w:p w:rsidR="0068448B" w:rsidRPr="00EE2DA0" w:rsidRDefault="0068448B" w:rsidP="00EE2DA0">
      <w:pPr>
        <w:overflowPunct/>
        <w:jc w:val="both"/>
        <w:textAlignment w:val="auto"/>
        <w:rPr>
          <w:rFonts w:ascii="Courier New" w:eastAsiaTheme="minorHAnsi" w:hAnsi="Courier New" w:cs="Courier New"/>
          <w:sz w:val="20"/>
          <w:lang w:eastAsia="en-US"/>
        </w:rPr>
      </w:pPr>
      <w:r w:rsidRPr="00EE2DA0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overflowPunct/>
        <w:textAlignment w:val="auto"/>
        <w:rPr>
          <w:rFonts w:eastAsiaTheme="minorHAnsi"/>
          <w:bCs/>
          <w:iCs/>
          <w:sz w:val="28"/>
          <w:szCs w:val="28"/>
          <w:lang w:eastAsia="en-US"/>
        </w:rPr>
      </w:pPr>
    </w:p>
    <w:p w:rsidR="0068448B" w:rsidRPr="00EE2DA0" w:rsidRDefault="0068448B" w:rsidP="00EE2DA0">
      <w:pPr>
        <w:pBdr>
          <w:top w:val="single" w:sz="6" w:space="0" w:color="auto"/>
        </w:pBdr>
        <w:overflowPunct/>
        <w:jc w:val="both"/>
        <w:textAlignment w:val="auto"/>
        <w:rPr>
          <w:rFonts w:eastAsiaTheme="minorHAnsi"/>
          <w:bCs/>
          <w:iCs/>
          <w:sz w:val="2"/>
          <w:szCs w:val="2"/>
          <w:lang w:eastAsia="en-US"/>
        </w:rPr>
      </w:pPr>
    </w:p>
    <w:p w:rsidR="00927FC9" w:rsidRPr="00EE2DA0" w:rsidRDefault="00927FC9" w:rsidP="00EE2DA0">
      <w:pPr>
        <w:rPr>
          <w:sz w:val="28"/>
          <w:szCs w:val="28"/>
        </w:rPr>
      </w:pPr>
    </w:p>
    <w:sectPr w:rsidR="00927FC9" w:rsidRPr="00EE2DA0" w:rsidSect="008C6B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4"/>
    <w:rsid w:val="00045DAA"/>
    <w:rsid w:val="00114313"/>
    <w:rsid w:val="00141753"/>
    <w:rsid w:val="001C2AF1"/>
    <w:rsid w:val="001F5276"/>
    <w:rsid w:val="001F6CAC"/>
    <w:rsid w:val="00215A84"/>
    <w:rsid w:val="00223938"/>
    <w:rsid w:val="002505F4"/>
    <w:rsid w:val="00270C8D"/>
    <w:rsid w:val="002B7CD1"/>
    <w:rsid w:val="002C56E6"/>
    <w:rsid w:val="002D58EC"/>
    <w:rsid w:val="002E0523"/>
    <w:rsid w:val="002F70B8"/>
    <w:rsid w:val="003200FD"/>
    <w:rsid w:val="00370A0D"/>
    <w:rsid w:val="003949DE"/>
    <w:rsid w:val="003B4E78"/>
    <w:rsid w:val="004069A0"/>
    <w:rsid w:val="004168D6"/>
    <w:rsid w:val="004E1D4D"/>
    <w:rsid w:val="004E2D8E"/>
    <w:rsid w:val="004E6CC3"/>
    <w:rsid w:val="005126F8"/>
    <w:rsid w:val="00556D4A"/>
    <w:rsid w:val="005C022A"/>
    <w:rsid w:val="005D5AE8"/>
    <w:rsid w:val="005D68DA"/>
    <w:rsid w:val="005E421F"/>
    <w:rsid w:val="006061DD"/>
    <w:rsid w:val="00606630"/>
    <w:rsid w:val="00613444"/>
    <w:rsid w:val="00622CD0"/>
    <w:rsid w:val="00665E0E"/>
    <w:rsid w:val="00682D25"/>
    <w:rsid w:val="0068448B"/>
    <w:rsid w:val="006C0A3D"/>
    <w:rsid w:val="006E4356"/>
    <w:rsid w:val="0073594E"/>
    <w:rsid w:val="007553C0"/>
    <w:rsid w:val="007822D2"/>
    <w:rsid w:val="007A7C43"/>
    <w:rsid w:val="007B30BB"/>
    <w:rsid w:val="00803F40"/>
    <w:rsid w:val="0083315E"/>
    <w:rsid w:val="00835C9F"/>
    <w:rsid w:val="00874CD6"/>
    <w:rsid w:val="00883356"/>
    <w:rsid w:val="008B395D"/>
    <w:rsid w:val="008C055C"/>
    <w:rsid w:val="008C6B00"/>
    <w:rsid w:val="008D5111"/>
    <w:rsid w:val="00927FC9"/>
    <w:rsid w:val="00930546"/>
    <w:rsid w:val="009A3815"/>
    <w:rsid w:val="009C57B9"/>
    <w:rsid w:val="009F77A6"/>
    <w:rsid w:val="00A13C29"/>
    <w:rsid w:val="00A3644A"/>
    <w:rsid w:val="00A36F5E"/>
    <w:rsid w:val="00A67940"/>
    <w:rsid w:val="00AB1073"/>
    <w:rsid w:val="00AB48B0"/>
    <w:rsid w:val="00AB4E69"/>
    <w:rsid w:val="00AF7ED2"/>
    <w:rsid w:val="00B32609"/>
    <w:rsid w:val="00B5030B"/>
    <w:rsid w:val="00BF68FB"/>
    <w:rsid w:val="00C4502A"/>
    <w:rsid w:val="00C94F0B"/>
    <w:rsid w:val="00C96B1A"/>
    <w:rsid w:val="00CB0F32"/>
    <w:rsid w:val="00CB689B"/>
    <w:rsid w:val="00CF1B52"/>
    <w:rsid w:val="00D22113"/>
    <w:rsid w:val="00D40CF4"/>
    <w:rsid w:val="00D44159"/>
    <w:rsid w:val="00DA3444"/>
    <w:rsid w:val="00DF51C9"/>
    <w:rsid w:val="00E276F4"/>
    <w:rsid w:val="00E279C7"/>
    <w:rsid w:val="00E608F9"/>
    <w:rsid w:val="00E94B99"/>
    <w:rsid w:val="00EA379B"/>
    <w:rsid w:val="00EA6A2D"/>
    <w:rsid w:val="00EE2DA0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6A2D"/>
    <w:rPr>
      <w:color w:val="0000FF"/>
      <w:u w:val="single"/>
    </w:rPr>
  </w:style>
  <w:style w:type="paragraph" w:customStyle="1" w:styleId="ConsPlusNormal">
    <w:name w:val="ConsPlusNormal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0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35C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6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5D6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6A2D"/>
    <w:rPr>
      <w:color w:val="0000FF"/>
      <w:u w:val="single"/>
    </w:rPr>
  </w:style>
  <w:style w:type="paragraph" w:customStyle="1" w:styleId="ConsPlusNormal">
    <w:name w:val="ConsPlusNormal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50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35C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68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8">
    <w:name w:val="Strong"/>
    <w:basedOn w:val="a0"/>
    <w:uiPriority w:val="22"/>
    <w:qFormat/>
    <w:rsid w:val="005D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6A80CE07D860B438A6789AD128F66B9AD183EEED2EA1E7DB62025D4E4AA72C064509368B81BC1F6C3D68E404609B9EB095E7a7T3L" TargetMode="External"/><Relationship Id="rId13" Type="http://schemas.openxmlformats.org/officeDocument/2006/relationships/hyperlink" Target="consultantplus://offline/ref=60A1323B639C21EB28FF40764A4C5453BC1CF6B7EC10D26DA456E48B8720B9761AE7894DC1598F23DC6446R841F" TargetMode="External"/><Relationship Id="rId18" Type="http://schemas.openxmlformats.org/officeDocument/2006/relationships/hyperlink" Target="consultantplus://offline/ref=60A1323B639C21EB28FF40764A4C5453BD11F8B3E244856FF503EA8E8F70E3661EAEDD42DE5B953DDA7A4680FBRE4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34C6A80CE07D860B438A6789AD128F66B9AD08AEEE92EA1E7DB62025D4E4AA73E061D003783CBEC5A27326AE5a1TAL" TargetMode="External"/><Relationship Id="rId17" Type="http://schemas.openxmlformats.org/officeDocument/2006/relationships/hyperlink" Target="consultantplus://offline/ref=60A1323B639C21EB28FF40764A4C5453BD11F4BAEF46856FF503EA8E8F70E3660CAE854EDF598B34DA6F10D1BDB6ACABB9C5E13BBD499BC6R34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A1323B639C21EB28FF40764A4C5453BD15F5BAE546856FF503EA8E8F70E3661EAEDD42DE5B953DDA7A4680FBRE42F" TargetMode="External"/><Relationship Id="rId20" Type="http://schemas.openxmlformats.org/officeDocument/2006/relationships/hyperlink" Target="consultantplus://offline/ref=734C6A80CE07D860B438A6789AD128F66B9AD08AEEE92EA1E7DB62025D4E4AA73E061D003783CBEC5A27326AE5a1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C6A80CE07D860B438A6789AD128F66B9CDB8EE3ED2EA1E7DB62025D4E4AA73E061D003783CBEC5A27326AE5a1TAL" TargetMode="External"/><Relationship Id="rId11" Type="http://schemas.openxmlformats.org/officeDocument/2006/relationships/hyperlink" Target="consultantplus://offline/ref=734C6A80CE07D860B438A6789AD128F66B9ED88CECED2EA1E7DB62025D4E4AA73E061D003783CBEC5A27326AE5a1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1323B639C21EB28FF40764A4C5453BD13F3B2E44F856FF503EA8E8F70E3661EAEDD42DE5B953DDA7A4680FBRE42F" TargetMode="External"/><Relationship Id="rId10" Type="http://schemas.openxmlformats.org/officeDocument/2006/relationships/hyperlink" Target="consultantplus://offline/ref=734C6A80CE07D860B438A6789AD128F66B9BDB8AEBE32EA1E7DB62025D4E4AA73E061D003783CBEC5A27326AE5a1TAL" TargetMode="External"/><Relationship Id="rId19" Type="http://schemas.openxmlformats.org/officeDocument/2006/relationships/hyperlink" Target="consultantplus://offline/ref=60A1323B639C21EB28FF5E7B5C200A59BF1FAFBFE5418A3FAF51ECD9D020E5334CEE831B9C1D863CDE644481FBE8F5FBFF8EEC3EA1559BC0255ED890R14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6A80CE07D860B438A6789AD128F66B9AD183EEED2EA1E7DB62025D4E4AA73E061D003783CBEC5A27326AE5a1TAL" TargetMode="External"/><Relationship Id="rId14" Type="http://schemas.openxmlformats.org/officeDocument/2006/relationships/hyperlink" Target="consultantplus://offline/ref=60A1323B639C21EB28FF40764A4C5453BD13F0BBE543856FF503EA8E8F70E3660CAE8546DF5A80698F20118DF8E1BFAABFC5E33FA1R44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F48D-D3F8-4BB5-B959-2B5F3760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10871</Words>
  <Characters>61967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Пользователь Windows</cp:lastModifiedBy>
  <cp:revision>3</cp:revision>
  <cp:lastPrinted>2021-04-12T06:08:00Z</cp:lastPrinted>
  <dcterms:created xsi:type="dcterms:W3CDTF">2021-04-12T06:09:00Z</dcterms:created>
  <dcterms:modified xsi:type="dcterms:W3CDTF">2021-05-10T21:10:00Z</dcterms:modified>
</cp:coreProperties>
</file>