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8B2" w:rsidRPr="00227E89" w:rsidRDefault="0047621E" w:rsidP="000248B2">
      <w:pPr>
        <w:overflowPunct/>
        <w:autoSpaceDE/>
        <w:autoSpaceDN/>
        <w:adjustRightInd/>
        <w:jc w:val="center"/>
        <w:textAlignment w:val="auto"/>
        <w:rPr>
          <w:sz w:val="28"/>
        </w:rPr>
      </w:pPr>
      <w:r>
        <w:t xml:space="preserve">  </w:t>
      </w:r>
      <w:r w:rsidR="00B82EAE">
        <w:rPr>
          <w:noProof/>
          <w:sz w:val="28"/>
        </w:rPr>
        <w:drawing>
          <wp:inline distT="0" distB="0" distL="0" distR="0">
            <wp:extent cx="53340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48B2" w:rsidRPr="00227E89" w:rsidRDefault="00063A07" w:rsidP="000248B2">
      <w:pPr>
        <w:keepNext/>
        <w:overflowPunct/>
        <w:autoSpaceDE/>
        <w:autoSpaceDN/>
        <w:adjustRightInd/>
        <w:jc w:val="center"/>
        <w:textAlignment w:val="auto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0248B2" w:rsidRPr="00227E89">
        <w:rPr>
          <w:b/>
          <w:sz w:val="28"/>
          <w:szCs w:val="28"/>
        </w:rPr>
        <w:t xml:space="preserve"> </w:t>
      </w:r>
    </w:p>
    <w:p w:rsidR="000248B2" w:rsidRPr="00227E89" w:rsidRDefault="000248B2" w:rsidP="000248B2">
      <w:pPr>
        <w:overflowPunct/>
        <w:autoSpaceDE/>
        <w:autoSpaceDN/>
        <w:adjustRightInd/>
        <w:jc w:val="center"/>
        <w:textAlignment w:val="auto"/>
        <w:rPr>
          <w:b/>
          <w:sz w:val="28"/>
        </w:rPr>
      </w:pPr>
      <w:r w:rsidRPr="00227E89">
        <w:rPr>
          <w:b/>
          <w:sz w:val="28"/>
        </w:rPr>
        <w:t xml:space="preserve">ГОРОДСКОГО ОКРУГА </w:t>
      </w:r>
      <w:proofErr w:type="gramStart"/>
      <w:r w:rsidRPr="00227E89">
        <w:rPr>
          <w:b/>
          <w:sz w:val="28"/>
        </w:rPr>
        <w:t>ВЕРХОТУРСКИЙ</w:t>
      </w:r>
      <w:proofErr w:type="gramEnd"/>
    </w:p>
    <w:p w:rsidR="000248B2" w:rsidRPr="00227E89" w:rsidRDefault="000248B2" w:rsidP="000248B2">
      <w:pPr>
        <w:keepNext/>
        <w:overflowPunct/>
        <w:autoSpaceDE/>
        <w:autoSpaceDN/>
        <w:adjustRightInd/>
        <w:jc w:val="center"/>
        <w:textAlignment w:val="auto"/>
        <w:outlineLvl w:val="0"/>
        <w:rPr>
          <w:b/>
          <w:sz w:val="28"/>
        </w:rPr>
      </w:pPr>
      <w:proofErr w:type="gramStart"/>
      <w:r w:rsidRPr="00227E89">
        <w:rPr>
          <w:b/>
          <w:sz w:val="28"/>
        </w:rPr>
        <w:t>П</w:t>
      </w:r>
      <w:proofErr w:type="gramEnd"/>
      <w:r w:rsidRPr="00227E89">
        <w:rPr>
          <w:b/>
          <w:sz w:val="28"/>
        </w:rPr>
        <w:t xml:space="preserve"> О С Т А Н О В Л Е Н И Е</w:t>
      </w:r>
    </w:p>
    <w:p w:rsidR="00D93B94" w:rsidRDefault="00D93B94" w:rsidP="00295080">
      <w:pPr>
        <w:jc w:val="both"/>
        <w:rPr>
          <w:b/>
        </w:rPr>
      </w:pPr>
    </w:p>
    <w:p w:rsidR="000248B2" w:rsidRDefault="000248B2" w:rsidP="00295080">
      <w:pPr>
        <w:jc w:val="both"/>
        <w:rPr>
          <w:b/>
        </w:rPr>
      </w:pPr>
    </w:p>
    <w:p w:rsidR="00295080" w:rsidRPr="00A23F95" w:rsidRDefault="00D46885" w:rsidP="00295080">
      <w:pPr>
        <w:jc w:val="both"/>
        <w:rPr>
          <w:b/>
          <w:szCs w:val="24"/>
        </w:rPr>
      </w:pPr>
      <w:r w:rsidRPr="00A23F95">
        <w:rPr>
          <w:b/>
          <w:szCs w:val="24"/>
        </w:rPr>
        <w:t xml:space="preserve">от </w:t>
      </w:r>
      <w:r w:rsidR="00A23F95">
        <w:rPr>
          <w:b/>
          <w:szCs w:val="24"/>
        </w:rPr>
        <w:t>25.09.</w:t>
      </w:r>
      <w:r w:rsidR="009012FA" w:rsidRPr="00A23F95">
        <w:rPr>
          <w:b/>
          <w:szCs w:val="24"/>
        </w:rPr>
        <w:t>2018</w:t>
      </w:r>
      <w:r w:rsidRPr="00A23F95">
        <w:rPr>
          <w:b/>
          <w:szCs w:val="24"/>
        </w:rPr>
        <w:t xml:space="preserve">г. № </w:t>
      </w:r>
      <w:r w:rsidR="00A23F95">
        <w:rPr>
          <w:b/>
          <w:szCs w:val="24"/>
        </w:rPr>
        <w:t>803</w:t>
      </w:r>
    </w:p>
    <w:p w:rsidR="00295080" w:rsidRPr="00943470" w:rsidRDefault="00295080" w:rsidP="00295080">
      <w:pPr>
        <w:rPr>
          <w:szCs w:val="24"/>
        </w:rPr>
      </w:pPr>
      <w:r w:rsidRPr="00943470">
        <w:rPr>
          <w:b/>
          <w:szCs w:val="24"/>
        </w:rPr>
        <w:t xml:space="preserve">г. Верхотурье </w:t>
      </w:r>
      <w:r w:rsidRPr="00943470">
        <w:rPr>
          <w:szCs w:val="24"/>
        </w:rPr>
        <w:t xml:space="preserve"> </w:t>
      </w:r>
    </w:p>
    <w:p w:rsidR="002C55C2" w:rsidRDefault="00295080" w:rsidP="00813220">
      <w:pPr>
        <w:rPr>
          <w:b/>
          <w:i/>
          <w:sz w:val="28"/>
        </w:rPr>
      </w:pPr>
      <w:r>
        <w:t xml:space="preserve"> </w:t>
      </w:r>
      <w:r w:rsidR="002C55C2">
        <w:rPr>
          <w:b/>
          <w:i/>
          <w:sz w:val="28"/>
        </w:rPr>
        <w:t xml:space="preserve"> </w:t>
      </w:r>
    </w:p>
    <w:p w:rsidR="007D5BB8" w:rsidRDefault="00DB03AB" w:rsidP="0082254B">
      <w:pPr>
        <w:widowControl w:val="0"/>
        <w:jc w:val="center"/>
        <w:rPr>
          <w:b/>
          <w:bCs/>
          <w:i/>
          <w:sz w:val="28"/>
          <w:szCs w:val="28"/>
        </w:rPr>
      </w:pPr>
      <w:r>
        <w:rPr>
          <w:b/>
          <w:i/>
          <w:sz w:val="28"/>
        </w:rPr>
        <w:t>Об утверждении а</w:t>
      </w:r>
      <w:r w:rsidR="002C6073" w:rsidRPr="007D5BB8">
        <w:rPr>
          <w:b/>
          <w:i/>
          <w:sz w:val="28"/>
        </w:rPr>
        <w:t xml:space="preserve">дминистративного регламента </w:t>
      </w:r>
      <w:r w:rsidR="0066627E" w:rsidRPr="007D5BB8">
        <w:rPr>
          <w:b/>
          <w:i/>
          <w:sz w:val="28"/>
          <w:szCs w:val="28"/>
        </w:rPr>
        <w:t xml:space="preserve">предоставления муниципальной услуги </w:t>
      </w:r>
      <w:r w:rsidR="007623C8" w:rsidRPr="005E7C53">
        <w:rPr>
          <w:b/>
          <w:i/>
          <w:sz w:val="28"/>
          <w:szCs w:val="28"/>
        </w:rPr>
        <w:t>«</w:t>
      </w:r>
      <w:r w:rsidR="003A1F48">
        <w:rPr>
          <w:b/>
          <w:i/>
          <w:sz w:val="28"/>
          <w:szCs w:val="28"/>
        </w:rPr>
        <w:t>П</w:t>
      </w:r>
      <w:r w:rsidR="003A1F48">
        <w:rPr>
          <w:b/>
          <w:bCs/>
          <w:i/>
          <w:sz w:val="28"/>
          <w:szCs w:val="28"/>
        </w:rPr>
        <w:t>ринятие граждан на учет в качестве лиц, имеющих право на предоставление в собственность бесплатно земельных участков для индивидуального жилищного строительства</w:t>
      </w:r>
      <w:r w:rsidR="007D5BB8" w:rsidRPr="005E7C53">
        <w:rPr>
          <w:b/>
          <w:bCs/>
          <w:i/>
          <w:sz w:val="28"/>
          <w:szCs w:val="28"/>
        </w:rPr>
        <w:t>»</w:t>
      </w:r>
    </w:p>
    <w:p w:rsidR="000C4376" w:rsidRPr="005E7C53" w:rsidRDefault="000C4376" w:rsidP="0082254B">
      <w:pPr>
        <w:widowControl w:val="0"/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(в новой редакции)</w:t>
      </w:r>
    </w:p>
    <w:p w:rsidR="00C226D9" w:rsidRPr="0066627E" w:rsidRDefault="00C226D9" w:rsidP="005E7C53">
      <w:pPr>
        <w:rPr>
          <w:sz w:val="28"/>
          <w:szCs w:val="28"/>
        </w:rPr>
      </w:pPr>
    </w:p>
    <w:p w:rsidR="002C6073" w:rsidRPr="0066627E" w:rsidRDefault="002C6073" w:rsidP="00C226D9">
      <w:pPr>
        <w:jc w:val="both"/>
        <w:rPr>
          <w:sz w:val="28"/>
          <w:szCs w:val="28"/>
        </w:rPr>
      </w:pPr>
    </w:p>
    <w:p w:rsidR="007F723F" w:rsidRDefault="00BD7EC9" w:rsidP="00D76D90">
      <w:pPr>
        <w:ind w:firstLine="540"/>
        <w:jc w:val="both"/>
        <w:rPr>
          <w:sz w:val="28"/>
          <w:szCs w:val="28"/>
        </w:rPr>
      </w:pPr>
      <w:proofErr w:type="gramStart"/>
      <w:r w:rsidRPr="00BD7EC9">
        <w:rPr>
          <w:sz w:val="28"/>
          <w:szCs w:val="28"/>
        </w:rPr>
        <w:t>В соответствии с Федеральным законом от 27.07.2010г. № 210-ФЗ «Об организации предоставления государственных и муниципальных услуг», постановлением Правительства Российской Ф</w:t>
      </w:r>
      <w:r w:rsidR="00D76D90">
        <w:rPr>
          <w:sz w:val="28"/>
          <w:szCs w:val="28"/>
        </w:rPr>
        <w:t>едерации от 16.05.2011г. № 373 «</w:t>
      </w:r>
      <w:r w:rsidR="00661274" w:rsidRPr="00661274">
        <w:rPr>
          <w:sz w:val="28"/>
          <w:szCs w:val="28"/>
        </w:rPr>
        <w:t>О</w:t>
      </w:r>
      <w:r w:rsidR="00661274">
        <w:rPr>
          <w:sz w:val="28"/>
          <w:szCs w:val="28"/>
        </w:rPr>
        <w:t xml:space="preserve"> разработке и утверждении административных</w:t>
      </w:r>
      <w:r w:rsidR="00661274" w:rsidRPr="00661274">
        <w:rPr>
          <w:sz w:val="28"/>
          <w:szCs w:val="28"/>
        </w:rPr>
        <w:t xml:space="preserve"> </w:t>
      </w:r>
      <w:r w:rsidR="00D76D90">
        <w:rPr>
          <w:sz w:val="28"/>
          <w:szCs w:val="28"/>
        </w:rPr>
        <w:t>регламентов осуществления государственного контроля (надзора) и административных регламентов предоставления государственных услуг</w:t>
      </w:r>
      <w:r w:rsidRPr="00BD7EC9">
        <w:rPr>
          <w:sz w:val="28"/>
          <w:szCs w:val="28"/>
        </w:rPr>
        <w:t>», решением Думы городского округа Верхотурский от 11.12.2013г. № 79 «Об утверждении перечня муниципальных услуг, предоставляемых на территории городского округа Верхотурский</w:t>
      </w:r>
      <w:proofErr w:type="gramEnd"/>
      <w:r w:rsidRPr="00BD7EC9">
        <w:rPr>
          <w:sz w:val="28"/>
          <w:szCs w:val="28"/>
        </w:rPr>
        <w:t xml:space="preserve"> через Государственное бюджетное учреждение Свердловской области «Многофункциональный центр предоставления государственных и муниципальных услуг» по принципу «одного окна», постановлением Администрации городского округа Верхотурский от 13.11.2012г. № 1327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услуг»</w:t>
      </w:r>
      <w:r w:rsidR="00D76D90">
        <w:rPr>
          <w:sz w:val="28"/>
          <w:szCs w:val="28"/>
        </w:rPr>
        <w:t>, руководствуясь Уставом</w:t>
      </w:r>
      <w:r w:rsidR="007F723F" w:rsidRPr="00A96BE3">
        <w:rPr>
          <w:sz w:val="28"/>
          <w:szCs w:val="28"/>
        </w:rPr>
        <w:t xml:space="preserve"> городского округа </w:t>
      </w:r>
      <w:r w:rsidR="007F723F">
        <w:rPr>
          <w:sz w:val="28"/>
          <w:szCs w:val="28"/>
        </w:rPr>
        <w:t>Верхотурский</w:t>
      </w:r>
      <w:r w:rsidR="007F723F" w:rsidRPr="00A96BE3">
        <w:rPr>
          <w:sz w:val="28"/>
          <w:szCs w:val="28"/>
        </w:rPr>
        <w:t>,</w:t>
      </w:r>
    </w:p>
    <w:p w:rsidR="007F723F" w:rsidRPr="005E11A3" w:rsidRDefault="007F723F" w:rsidP="007F723F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Pr="005E11A3">
        <w:rPr>
          <w:sz w:val="28"/>
          <w:szCs w:val="28"/>
        </w:rPr>
        <w:t>:</w:t>
      </w:r>
    </w:p>
    <w:p w:rsidR="00DB03AB" w:rsidRDefault="007F723F" w:rsidP="00FE081C">
      <w:pPr>
        <w:pStyle w:val="ConsPlusTitle"/>
        <w:widowControl/>
        <w:ind w:firstLine="720"/>
        <w:jc w:val="both"/>
        <w:rPr>
          <w:b w:val="0"/>
          <w:sz w:val="28"/>
          <w:szCs w:val="28"/>
        </w:rPr>
      </w:pPr>
      <w:r w:rsidRPr="00C91B61">
        <w:rPr>
          <w:b w:val="0"/>
          <w:sz w:val="28"/>
          <w:szCs w:val="28"/>
        </w:rPr>
        <w:t xml:space="preserve">1. </w:t>
      </w:r>
      <w:r w:rsidR="00DB03AB">
        <w:rPr>
          <w:b w:val="0"/>
          <w:sz w:val="28"/>
          <w:szCs w:val="28"/>
        </w:rPr>
        <w:t>Утвердить а</w:t>
      </w:r>
      <w:r w:rsidRPr="00C91B61">
        <w:rPr>
          <w:b w:val="0"/>
          <w:sz w:val="28"/>
          <w:szCs w:val="28"/>
        </w:rPr>
        <w:t xml:space="preserve">дминистративный регламент </w:t>
      </w:r>
      <w:r w:rsidR="00FE081C" w:rsidRPr="00FE081C">
        <w:rPr>
          <w:b w:val="0"/>
          <w:sz w:val="28"/>
          <w:szCs w:val="28"/>
        </w:rPr>
        <w:t xml:space="preserve">предоставления муниципальной услуги </w:t>
      </w:r>
      <w:r w:rsidR="00FE081C" w:rsidRPr="00A426DC">
        <w:rPr>
          <w:b w:val="0"/>
          <w:sz w:val="28"/>
          <w:szCs w:val="28"/>
        </w:rPr>
        <w:t>«</w:t>
      </w:r>
      <w:r w:rsidR="003A1F48" w:rsidRPr="003A1F48">
        <w:rPr>
          <w:b w:val="0"/>
          <w:sz w:val="28"/>
          <w:szCs w:val="28"/>
        </w:rPr>
        <w:t>Принятие граждан на учет в качестве лиц, имеющих право на предоставление в собственность бесплатно земельных участков для индивидуального жилищного строительства</w:t>
      </w:r>
      <w:r w:rsidR="00FE081C" w:rsidRPr="00A426DC">
        <w:rPr>
          <w:b w:val="0"/>
          <w:sz w:val="28"/>
          <w:szCs w:val="28"/>
        </w:rPr>
        <w:t>»</w:t>
      </w:r>
      <w:r w:rsidR="00D76D90">
        <w:rPr>
          <w:b w:val="0"/>
          <w:sz w:val="28"/>
          <w:szCs w:val="28"/>
        </w:rPr>
        <w:t xml:space="preserve"> в новой редакции</w:t>
      </w:r>
      <w:r w:rsidR="00FE081C" w:rsidRPr="00A426DC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(прилагается</w:t>
      </w:r>
      <w:r w:rsidRPr="00C91B61">
        <w:rPr>
          <w:b w:val="0"/>
          <w:sz w:val="28"/>
          <w:szCs w:val="28"/>
        </w:rPr>
        <w:t>).</w:t>
      </w:r>
    </w:p>
    <w:p w:rsidR="007F723F" w:rsidRPr="00DB03AB" w:rsidRDefault="00DB03AB" w:rsidP="00FE081C">
      <w:pPr>
        <w:pStyle w:val="ConsPlusTitle"/>
        <w:widowControl/>
        <w:ind w:firstLine="720"/>
        <w:jc w:val="both"/>
        <w:rPr>
          <w:b w:val="0"/>
          <w:sz w:val="28"/>
          <w:szCs w:val="28"/>
        </w:rPr>
      </w:pPr>
      <w:r w:rsidRPr="00DB03AB">
        <w:rPr>
          <w:b w:val="0"/>
          <w:sz w:val="28"/>
          <w:szCs w:val="28"/>
        </w:rPr>
        <w:t>2. Постановление Администрации городского округа Верхотурский</w:t>
      </w:r>
      <w:r w:rsidR="007F723F" w:rsidRPr="00DB03AB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от 24.10.2016г. № 920 «Об утверждении Административного регламента предоставления муниципальной услуги «Принятие граждан на учет в качестве лиц, имеющих право на предоставление в собственность бесплатно земельных участков для индивидуального жилищного строительства» признать утратившим силу.</w:t>
      </w:r>
    </w:p>
    <w:p w:rsidR="00AB16E6" w:rsidRDefault="00DB03AB" w:rsidP="003A1F48">
      <w:pPr>
        <w:widowControl w:val="0"/>
        <w:tabs>
          <w:tab w:val="left" w:pos="0"/>
          <w:tab w:val="left" w:pos="12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</w:t>
      </w:r>
      <w:r w:rsidR="007F723F">
        <w:rPr>
          <w:sz w:val="28"/>
          <w:szCs w:val="28"/>
        </w:rPr>
        <w:t>. Опубликовать н</w:t>
      </w:r>
      <w:r w:rsidR="007F723F" w:rsidRPr="00A96BE3">
        <w:rPr>
          <w:sz w:val="28"/>
          <w:szCs w:val="28"/>
        </w:rPr>
        <w:t xml:space="preserve">астоящее </w:t>
      </w:r>
      <w:r w:rsidR="007F723F">
        <w:rPr>
          <w:sz w:val="28"/>
          <w:szCs w:val="28"/>
        </w:rPr>
        <w:t>п</w:t>
      </w:r>
      <w:r w:rsidR="007F723F" w:rsidRPr="00A96BE3">
        <w:rPr>
          <w:sz w:val="28"/>
          <w:szCs w:val="28"/>
        </w:rPr>
        <w:t xml:space="preserve">остановление </w:t>
      </w:r>
      <w:r w:rsidR="007F723F">
        <w:rPr>
          <w:sz w:val="28"/>
          <w:szCs w:val="28"/>
        </w:rPr>
        <w:t>в информационном бюллетене «Верхотурская неделя» и разместить на официальном сайте городского округа Верхотурский</w:t>
      </w:r>
      <w:r w:rsidR="003A1F48">
        <w:rPr>
          <w:sz w:val="28"/>
          <w:szCs w:val="28"/>
        </w:rPr>
        <w:t>.</w:t>
      </w:r>
    </w:p>
    <w:p w:rsidR="00E61BA6" w:rsidRDefault="003F5711" w:rsidP="00E61BA6">
      <w:pPr>
        <w:widowControl w:val="0"/>
        <w:tabs>
          <w:tab w:val="left" w:pos="0"/>
          <w:tab w:val="left" w:pos="12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B03AB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3F5711">
        <w:rPr>
          <w:sz w:val="28"/>
          <w:szCs w:val="28"/>
        </w:rPr>
        <w:t>Комитету по управлению муниципальным имуществом Администрации городского округа Верхотурский</w:t>
      </w:r>
      <w:r w:rsidR="00E61BA6">
        <w:rPr>
          <w:sz w:val="28"/>
          <w:szCs w:val="28"/>
        </w:rPr>
        <w:t xml:space="preserve"> </w:t>
      </w:r>
      <w:r w:rsidRPr="003F5711">
        <w:rPr>
          <w:sz w:val="28"/>
          <w:szCs w:val="28"/>
        </w:rPr>
        <w:t xml:space="preserve">внести сведения о муниципальной </w:t>
      </w:r>
      <w:r w:rsidR="00E61BA6">
        <w:rPr>
          <w:sz w:val="28"/>
          <w:szCs w:val="28"/>
        </w:rPr>
        <w:t>услуге</w:t>
      </w:r>
      <w:r w:rsidRPr="003F5711">
        <w:rPr>
          <w:sz w:val="28"/>
          <w:szCs w:val="28"/>
        </w:rPr>
        <w:t xml:space="preserve"> в </w:t>
      </w:r>
      <w:r w:rsidRPr="003F5711">
        <w:rPr>
          <w:sz w:val="28"/>
          <w:szCs w:val="28"/>
        </w:rPr>
        <w:lastRenderedPageBreak/>
        <w:t>реестр государстве</w:t>
      </w:r>
      <w:r w:rsidR="00E61BA6">
        <w:rPr>
          <w:sz w:val="28"/>
          <w:szCs w:val="28"/>
        </w:rPr>
        <w:t>нных услуг Свердловской области.</w:t>
      </w:r>
    </w:p>
    <w:p w:rsidR="00FE081C" w:rsidRDefault="003F5711" w:rsidP="00D76D90">
      <w:pPr>
        <w:widowControl w:val="0"/>
        <w:tabs>
          <w:tab w:val="left" w:pos="0"/>
          <w:tab w:val="left" w:pos="12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B03AB">
        <w:rPr>
          <w:sz w:val="28"/>
          <w:szCs w:val="28"/>
        </w:rPr>
        <w:t>5</w:t>
      </w:r>
      <w:r w:rsidR="007F723F">
        <w:rPr>
          <w:sz w:val="28"/>
          <w:szCs w:val="28"/>
        </w:rPr>
        <w:t>. Контроль исполнения</w:t>
      </w:r>
      <w:r w:rsidR="007F723F" w:rsidRPr="00A96BE3">
        <w:rPr>
          <w:sz w:val="28"/>
          <w:szCs w:val="28"/>
        </w:rPr>
        <w:t xml:space="preserve"> настоящег</w:t>
      </w:r>
      <w:r w:rsidR="007F723F">
        <w:rPr>
          <w:sz w:val="28"/>
          <w:szCs w:val="28"/>
        </w:rPr>
        <w:t>о п</w:t>
      </w:r>
      <w:r w:rsidR="007F723F" w:rsidRPr="00A96BE3">
        <w:rPr>
          <w:sz w:val="28"/>
          <w:szCs w:val="28"/>
        </w:rPr>
        <w:t xml:space="preserve">остановления </w:t>
      </w:r>
      <w:r w:rsidR="00D76D90">
        <w:rPr>
          <w:sz w:val="28"/>
          <w:szCs w:val="28"/>
        </w:rPr>
        <w:t xml:space="preserve">возложить на </w:t>
      </w:r>
      <w:proofErr w:type="spellStart"/>
      <w:r w:rsidR="00D76D90">
        <w:rPr>
          <w:sz w:val="28"/>
          <w:szCs w:val="28"/>
        </w:rPr>
        <w:t>и.о</w:t>
      </w:r>
      <w:proofErr w:type="spellEnd"/>
      <w:r w:rsidR="00D76D90">
        <w:rPr>
          <w:sz w:val="28"/>
          <w:szCs w:val="28"/>
        </w:rPr>
        <w:t xml:space="preserve">. первого заместителя главы Администрации </w:t>
      </w:r>
      <w:proofErr w:type="gramStart"/>
      <w:r w:rsidR="00D76D90">
        <w:rPr>
          <w:sz w:val="28"/>
          <w:szCs w:val="28"/>
        </w:rPr>
        <w:t>Литовских</w:t>
      </w:r>
      <w:proofErr w:type="gramEnd"/>
      <w:r w:rsidR="00D76D90">
        <w:rPr>
          <w:sz w:val="28"/>
          <w:szCs w:val="28"/>
        </w:rPr>
        <w:t xml:space="preserve"> Л.Ю.</w:t>
      </w:r>
    </w:p>
    <w:p w:rsidR="00D76D90" w:rsidRDefault="00D76D90" w:rsidP="00D76D90">
      <w:pPr>
        <w:widowControl w:val="0"/>
        <w:tabs>
          <w:tab w:val="left" w:pos="0"/>
          <w:tab w:val="left" w:pos="1260"/>
        </w:tabs>
        <w:jc w:val="both"/>
        <w:rPr>
          <w:szCs w:val="28"/>
        </w:rPr>
      </w:pPr>
    </w:p>
    <w:p w:rsidR="00DB03AB" w:rsidRDefault="00DB03AB" w:rsidP="00D76D90">
      <w:pPr>
        <w:widowControl w:val="0"/>
        <w:tabs>
          <w:tab w:val="left" w:pos="0"/>
          <w:tab w:val="left" w:pos="1260"/>
        </w:tabs>
        <w:jc w:val="both"/>
        <w:rPr>
          <w:szCs w:val="28"/>
        </w:rPr>
      </w:pPr>
    </w:p>
    <w:p w:rsidR="00DB03AB" w:rsidRDefault="00DB03AB" w:rsidP="00D76D90">
      <w:pPr>
        <w:widowControl w:val="0"/>
        <w:tabs>
          <w:tab w:val="left" w:pos="0"/>
          <w:tab w:val="left" w:pos="1260"/>
        </w:tabs>
        <w:jc w:val="both"/>
        <w:rPr>
          <w:szCs w:val="28"/>
        </w:rPr>
      </w:pPr>
    </w:p>
    <w:p w:rsidR="00DB03AB" w:rsidRDefault="00DB03AB" w:rsidP="00D76D90">
      <w:pPr>
        <w:widowControl w:val="0"/>
        <w:tabs>
          <w:tab w:val="left" w:pos="0"/>
          <w:tab w:val="left" w:pos="1260"/>
        </w:tabs>
        <w:jc w:val="both"/>
        <w:rPr>
          <w:szCs w:val="28"/>
        </w:rPr>
      </w:pPr>
    </w:p>
    <w:p w:rsidR="00C226D9" w:rsidRPr="003C24DA" w:rsidRDefault="003F5711" w:rsidP="00C226D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F85BC2">
        <w:rPr>
          <w:sz w:val="28"/>
          <w:szCs w:val="28"/>
        </w:rPr>
        <w:t xml:space="preserve"> </w:t>
      </w:r>
    </w:p>
    <w:p w:rsidR="00CC273F" w:rsidRPr="003A1F48" w:rsidRDefault="00C226D9" w:rsidP="003A1F48">
      <w:pPr>
        <w:tabs>
          <w:tab w:val="left" w:pos="709"/>
        </w:tabs>
        <w:jc w:val="both"/>
        <w:rPr>
          <w:sz w:val="28"/>
          <w:szCs w:val="28"/>
        </w:rPr>
      </w:pPr>
      <w:r w:rsidRPr="003C24DA">
        <w:rPr>
          <w:sz w:val="28"/>
          <w:szCs w:val="28"/>
        </w:rPr>
        <w:t>городского округа Верхотурский</w:t>
      </w:r>
      <w:r w:rsidRPr="003C24DA">
        <w:rPr>
          <w:sz w:val="28"/>
          <w:szCs w:val="28"/>
        </w:rPr>
        <w:tab/>
      </w:r>
      <w:r w:rsidRPr="003C24DA">
        <w:rPr>
          <w:sz w:val="28"/>
          <w:szCs w:val="28"/>
        </w:rPr>
        <w:tab/>
      </w:r>
      <w:r w:rsidRPr="003C24DA">
        <w:rPr>
          <w:sz w:val="28"/>
          <w:szCs w:val="28"/>
        </w:rPr>
        <w:tab/>
      </w:r>
      <w:r w:rsidRPr="003C24DA">
        <w:rPr>
          <w:sz w:val="28"/>
          <w:szCs w:val="28"/>
        </w:rPr>
        <w:tab/>
      </w:r>
      <w:r w:rsidR="00CD7AE6">
        <w:rPr>
          <w:sz w:val="28"/>
          <w:szCs w:val="28"/>
        </w:rPr>
        <w:t xml:space="preserve">         </w:t>
      </w:r>
      <w:r w:rsidR="0076016C">
        <w:rPr>
          <w:sz w:val="28"/>
          <w:szCs w:val="28"/>
        </w:rPr>
        <w:t xml:space="preserve">        </w:t>
      </w:r>
      <w:r w:rsidR="00CC273F">
        <w:rPr>
          <w:sz w:val="28"/>
          <w:szCs w:val="28"/>
        </w:rPr>
        <w:t xml:space="preserve">    </w:t>
      </w:r>
      <w:r w:rsidR="00D76D90">
        <w:rPr>
          <w:sz w:val="28"/>
          <w:szCs w:val="28"/>
        </w:rPr>
        <w:t>А.Г. Лиханов</w:t>
      </w:r>
    </w:p>
    <w:p w:rsidR="00BD7EC9" w:rsidRDefault="00BD7EC9" w:rsidP="00B92CBF">
      <w:pPr>
        <w:jc w:val="right"/>
        <w:outlineLvl w:val="0"/>
      </w:pPr>
    </w:p>
    <w:p w:rsidR="00DB03AB" w:rsidRDefault="00DB03AB" w:rsidP="00284FC6">
      <w:pPr>
        <w:jc w:val="right"/>
      </w:pPr>
    </w:p>
    <w:p w:rsidR="00DB03AB" w:rsidRDefault="00DB03AB" w:rsidP="00284FC6">
      <w:pPr>
        <w:jc w:val="right"/>
      </w:pPr>
    </w:p>
    <w:p w:rsidR="00DB03AB" w:rsidRDefault="00DB03AB" w:rsidP="00284FC6">
      <w:pPr>
        <w:jc w:val="right"/>
      </w:pPr>
    </w:p>
    <w:p w:rsidR="00DB03AB" w:rsidRDefault="00DB03AB" w:rsidP="00284FC6">
      <w:pPr>
        <w:jc w:val="right"/>
      </w:pPr>
    </w:p>
    <w:p w:rsidR="00DB03AB" w:rsidRDefault="00DB03AB" w:rsidP="00284FC6">
      <w:pPr>
        <w:jc w:val="right"/>
      </w:pPr>
    </w:p>
    <w:p w:rsidR="00DB03AB" w:rsidRDefault="00DB03AB" w:rsidP="00284FC6">
      <w:pPr>
        <w:jc w:val="right"/>
      </w:pPr>
    </w:p>
    <w:p w:rsidR="00DB03AB" w:rsidRDefault="00DB03AB" w:rsidP="00284FC6">
      <w:pPr>
        <w:jc w:val="right"/>
      </w:pPr>
    </w:p>
    <w:p w:rsidR="00DB03AB" w:rsidRDefault="00DB03AB" w:rsidP="00284FC6">
      <w:pPr>
        <w:jc w:val="right"/>
      </w:pPr>
    </w:p>
    <w:p w:rsidR="00DB03AB" w:rsidRDefault="00DB03AB" w:rsidP="00284FC6">
      <w:pPr>
        <w:jc w:val="right"/>
      </w:pPr>
    </w:p>
    <w:p w:rsidR="00DB03AB" w:rsidRDefault="00DB03AB" w:rsidP="00284FC6">
      <w:pPr>
        <w:jc w:val="right"/>
      </w:pPr>
    </w:p>
    <w:p w:rsidR="00DB03AB" w:rsidRDefault="00DB03AB" w:rsidP="00284FC6">
      <w:pPr>
        <w:jc w:val="right"/>
      </w:pPr>
    </w:p>
    <w:p w:rsidR="00DB03AB" w:rsidRDefault="00DB03AB" w:rsidP="00284FC6">
      <w:pPr>
        <w:jc w:val="right"/>
      </w:pPr>
    </w:p>
    <w:p w:rsidR="00DB03AB" w:rsidRDefault="00DB03AB" w:rsidP="00284FC6">
      <w:pPr>
        <w:jc w:val="right"/>
      </w:pPr>
    </w:p>
    <w:p w:rsidR="00DB03AB" w:rsidRDefault="00DB03AB" w:rsidP="00284FC6">
      <w:pPr>
        <w:jc w:val="right"/>
      </w:pPr>
    </w:p>
    <w:p w:rsidR="00DB03AB" w:rsidRDefault="00DB03AB" w:rsidP="00284FC6">
      <w:pPr>
        <w:jc w:val="right"/>
      </w:pPr>
    </w:p>
    <w:p w:rsidR="00DB03AB" w:rsidRDefault="00DB03AB" w:rsidP="00284FC6">
      <w:pPr>
        <w:jc w:val="right"/>
      </w:pPr>
    </w:p>
    <w:p w:rsidR="00DB03AB" w:rsidRDefault="00DB03AB" w:rsidP="00284FC6">
      <w:pPr>
        <w:jc w:val="right"/>
      </w:pPr>
    </w:p>
    <w:p w:rsidR="00DB03AB" w:rsidRDefault="00DB03AB" w:rsidP="00284FC6">
      <w:pPr>
        <w:jc w:val="right"/>
      </w:pPr>
    </w:p>
    <w:p w:rsidR="00DB03AB" w:rsidRDefault="00DB03AB" w:rsidP="00284FC6">
      <w:pPr>
        <w:jc w:val="right"/>
      </w:pPr>
    </w:p>
    <w:p w:rsidR="00DB03AB" w:rsidRDefault="00DB03AB" w:rsidP="00284FC6">
      <w:pPr>
        <w:jc w:val="right"/>
      </w:pPr>
    </w:p>
    <w:p w:rsidR="00DB03AB" w:rsidRDefault="00DB03AB" w:rsidP="00284FC6">
      <w:pPr>
        <w:jc w:val="right"/>
      </w:pPr>
    </w:p>
    <w:p w:rsidR="00DB03AB" w:rsidRDefault="00DB03AB" w:rsidP="00284FC6">
      <w:pPr>
        <w:jc w:val="right"/>
      </w:pPr>
    </w:p>
    <w:p w:rsidR="00DB03AB" w:rsidRDefault="00DB03AB" w:rsidP="00284FC6">
      <w:pPr>
        <w:jc w:val="right"/>
      </w:pPr>
    </w:p>
    <w:p w:rsidR="00DB03AB" w:rsidRDefault="00DB03AB" w:rsidP="00284FC6">
      <w:pPr>
        <w:jc w:val="right"/>
      </w:pPr>
    </w:p>
    <w:p w:rsidR="00DB03AB" w:rsidRDefault="00DB03AB" w:rsidP="00284FC6">
      <w:pPr>
        <w:jc w:val="right"/>
      </w:pPr>
    </w:p>
    <w:p w:rsidR="00DB03AB" w:rsidRDefault="00DB03AB" w:rsidP="00284FC6">
      <w:pPr>
        <w:jc w:val="right"/>
      </w:pPr>
    </w:p>
    <w:p w:rsidR="00DB03AB" w:rsidRDefault="00DB03AB" w:rsidP="00284FC6">
      <w:pPr>
        <w:jc w:val="right"/>
      </w:pPr>
    </w:p>
    <w:p w:rsidR="00DB03AB" w:rsidRDefault="00DB03AB" w:rsidP="00284FC6">
      <w:pPr>
        <w:jc w:val="right"/>
      </w:pPr>
    </w:p>
    <w:p w:rsidR="00DB03AB" w:rsidRDefault="00DB03AB" w:rsidP="00284FC6">
      <w:pPr>
        <w:jc w:val="right"/>
      </w:pPr>
    </w:p>
    <w:p w:rsidR="00DB03AB" w:rsidRDefault="00DB03AB" w:rsidP="00284FC6">
      <w:pPr>
        <w:jc w:val="right"/>
      </w:pPr>
    </w:p>
    <w:p w:rsidR="00DB03AB" w:rsidRDefault="00DB03AB" w:rsidP="00284FC6">
      <w:pPr>
        <w:jc w:val="right"/>
      </w:pPr>
    </w:p>
    <w:p w:rsidR="00DB03AB" w:rsidRDefault="00DB03AB" w:rsidP="00284FC6">
      <w:pPr>
        <w:jc w:val="right"/>
      </w:pPr>
    </w:p>
    <w:p w:rsidR="00DB03AB" w:rsidRDefault="00DB03AB" w:rsidP="00284FC6">
      <w:pPr>
        <w:jc w:val="right"/>
      </w:pPr>
    </w:p>
    <w:p w:rsidR="00DB03AB" w:rsidRDefault="00DB03AB" w:rsidP="00284FC6">
      <w:pPr>
        <w:jc w:val="right"/>
      </w:pPr>
    </w:p>
    <w:p w:rsidR="00DB03AB" w:rsidRDefault="00DB03AB" w:rsidP="00284FC6">
      <w:pPr>
        <w:jc w:val="right"/>
      </w:pPr>
    </w:p>
    <w:p w:rsidR="00DB03AB" w:rsidRDefault="00DB03AB" w:rsidP="00284FC6">
      <w:pPr>
        <w:jc w:val="right"/>
      </w:pPr>
    </w:p>
    <w:p w:rsidR="00DB03AB" w:rsidRDefault="00DB03AB" w:rsidP="00284FC6">
      <w:pPr>
        <w:jc w:val="right"/>
      </w:pPr>
    </w:p>
    <w:p w:rsidR="00DB03AB" w:rsidRDefault="00DB03AB" w:rsidP="00284FC6">
      <w:pPr>
        <w:jc w:val="right"/>
      </w:pPr>
    </w:p>
    <w:p w:rsidR="00DB03AB" w:rsidRDefault="00DB03AB" w:rsidP="00284FC6">
      <w:pPr>
        <w:jc w:val="right"/>
      </w:pPr>
    </w:p>
    <w:p w:rsidR="00DB03AB" w:rsidRDefault="00DB03AB" w:rsidP="00284FC6">
      <w:pPr>
        <w:jc w:val="right"/>
      </w:pPr>
    </w:p>
    <w:p w:rsidR="00DB03AB" w:rsidRDefault="00DB03AB" w:rsidP="00284FC6">
      <w:pPr>
        <w:jc w:val="right"/>
      </w:pPr>
    </w:p>
    <w:p w:rsidR="00DB03AB" w:rsidRDefault="00DB03AB" w:rsidP="00284FC6">
      <w:pPr>
        <w:jc w:val="right"/>
      </w:pPr>
    </w:p>
    <w:p w:rsidR="00DB03AB" w:rsidRDefault="00DB03AB" w:rsidP="00284FC6">
      <w:pPr>
        <w:jc w:val="right"/>
      </w:pPr>
    </w:p>
    <w:p w:rsidR="00DB03AB" w:rsidRDefault="00DB03AB" w:rsidP="00284FC6">
      <w:pPr>
        <w:jc w:val="right"/>
      </w:pPr>
    </w:p>
    <w:p w:rsidR="00DB03AB" w:rsidRDefault="00DB03AB" w:rsidP="00284FC6">
      <w:pPr>
        <w:jc w:val="right"/>
      </w:pPr>
    </w:p>
    <w:p w:rsidR="00DB03AB" w:rsidRDefault="00DB03AB" w:rsidP="00284FC6">
      <w:pPr>
        <w:jc w:val="right"/>
      </w:pPr>
    </w:p>
    <w:p w:rsidR="00DB03AB" w:rsidRDefault="00DB03AB" w:rsidP="00284FC6">
      <w:pPr>
        <w:jc w:val="right"/>
      </w:pPr>
    </w:p>
    <w:p w:rsidR="00284FC6" w:rsidRPr="00A23F95" w:rsidRDefault="00284FC6" w:rsidP="00284FC6">
      <w:pPr>
        <w:jc w:val="right"/>
        <w:rPr>
          <w:szCs w:val="24"/>
        </w:rPr>
      </w:pPr>
      <w:r w:rsidRPr="00A23F95">
        <w:rPr>
          <w:szCs w:val="24"/>
        </w:rPr>
        <w:lastRenderedPageBreak/>
        <w:t>Утвержден</w:t>
      </w:r>
    </w:p>
    <w:p w:rsidR="00284FC6" w:rsidRPr="00A23F95" w:rsidRDefault="00A23F95" w:rsidP="00284FC6">
      <w:pPr>
        <w:jc w:val="right"/>
        <w:rPr>
          <w:szCs w:val="24"/>
        </w:rPr>
      </w:pPr>
      <w:r w:rsidRPr="00A23F95">
        <w:rPr>
          <w:szCs w:val="24"/>
        </w:rPr>
        <w:t>п</w:t>
      </w:r>
      <w:r w:rsidR="00284FC6" w:rsidRPr="00A23F95">
        <w:rPr>
          <w:szCs w:val="24"/>
        </w:rPr>
        <w:t xml:space="preserve">остановлением Администрации </w:t>
      </w:r>
    </w:p>
    <w:p w:rsidR="00284FC6" w:rsidRPr="00A23F95" w:rsidRDefault="00284FC6" w:rsidP="00284FC6">
      <w:pPr>
        <w:jc w:val="right"/>
        <w:rPr>
          <w:szCs w:val="24"/>
        </w:rPr>
      </w:pPr>
      <w:r w:rsidRPr="00A23F95">
        <w:rPr>
          <w:szCs w:val="24"/>
        </w:rPr>
        <w:t xml:space="preserve">городского округа Верхотурский </w:t>
      </w:r>
    </w:p>
    <w:p w:rsidR="00284FC6" w:rsidRPr="00A23F95" w:rsidRDefault="00A23F95" w:rsidP="00284FC6">
      <w:pPr>
        <w:jc w:val="right"/>
        <w:rPr>
          <w:szCs w:val="24"/>
        </w:rPr>
      </w:pPr>
      <w:r w:rsidRPr="00A23F95">
        <w:rPr>
          <w:b/>
          <w:szCs w:val="24"/>
        </w:rPr>
        <w:t>от 25.09.2018г. № 803</w:t>
      </w:r>
    </w:p>
    <w:p w:rsidR="00A23F95" w:rsidRPr="00A23F95" w:rsidRDefault="00A23F95" w:rsidP="00A23F95">
      <w:pPr>
        <w:widowControl w:val="0"/>
        <w:jc w:val="right"/>
        <w:rPr>
          <w:szCs w:val="24"/>
        </w:rPr>
      </w:pPr>
      <w:r w:rsidRPr="00A23F95">
        <w:rPr>
          <w:szCs w:val="24"/>
        </w:rPr>
        <w:t>«</w:t>
      </w:r>
      <w:r w:rsidRPr="00A23F95">
        <w:rPr>
          <w:szCs w:val="24"/>
        </w:rPr>
        <w:t>Об утверждении а</w:t>
      </w:r>
      <w:r w:rsidRPr="00A23F95">
        <w:rPr>
          <w:szCs w:val="24"/>
        </w:rPr>
        <w:t>дминистративного регламента</w:t>
      </w:r>
    </w:p>
    <w:p w:rsidR="00A23F95" w:rsidRPr="00A23F95" w:rsidRDefault="00A23F95" w:rsidP="00A23F95">
      <w:pPr>
        <w:widowControl w:val="0"/>
        <w:jc w:val="right"/>
        <w:rPr>
          <w:szCs w:val="24"/>
        </w:rPr>
      </w:pPr>
      <w:r w:rsidRPr="00A23F95">
        <w:rPr>
          <w:szCs w:val="24"/>
        </w:rPr>
        <w:t>пред</w:t>
      </w:r>
      <w:r w:rsidRPr="00A23F95">
        <w:rPr>
          <w:szCs w:val="24"/>
        </w:rPr>
        <w:t>оставления муниципальной услуги</w:t>
      </w:r>
    </w:p>
    <w:p w:rsidR="00A23F95" w:rsidRPr="00A23F95" w:rsidRDefault="00A23F95" w:rsidP="00A23F95">
      <w:pPr>
        <w:widowControl w:val="0"/>
        <w:jc w:val="right"/>
        <w:rPr>
          <w:bCs/>
          <w:szCs w:val="24"/>
        </w:rPr>
      </w:pPr>
      <w:r w:rsidRPr="00A23F95">
        <w:rPr>
          <w:szCs w:val="24"/>
        </w:rPr>
        <w:t>«П</w:t>
      </w:r>
      <w:r w:rsidRPr="00A23F95">
        <w:rPr>
          <w:bCs/>
          <w:szCs w:val="24"/>
        </w:rPr>
        <w:t xml:space="preserve">ринятие </w:t>
      </w:r>
      <w:r w:rsidRPr="00A23F95">
        <w:rPr>
          <w:bCs/>
          <w:szCs w:val="24"/>
        </w:rPr>
        <w:t>граждан на учет в качестве лиц,</w:t>
      </w:r>
    </w:p>
    <w:p w:rsidR="00A23F95" w:rsidRPr="00A23F95" w:rsidRDefault="00A23F95" w:rsidP="00A23F95">
      <w:pPr>
        <w:widowControl w:val="0"/>
        <w:jc w:val="right"/>
        <w:rPr>
          <w:bCs/>
          <w:szCs w:val="24"/>
        </w:rPr>
      </w:pPr>
      <w:proofErr w:type="gramStart"/>
      <w:r w:rsidRPr="00A23F95">
        <w:rPr>
          <w:bCs/>
          <w:szCs w:val="24"/>
        </w:rPr>
        <w:t>имеющих</w:t>
      </w:r>
      <w:proofErr w:type="gramEnd"/>
      <w:r w:rsidRPr="00A23F95">
        <w:rPr>
          <w:bCs/>
          <w:szCs w:val="24"/>
        </w:rPr>
        <w:t xml:space="preserve"> </w:t>
      </w:r>
      <w:r w:rsidRPr="00A23F95">
        <w:rPr>
          <w:bCs/>
          <w:szCs w:val="24"/>
        </w:rPr>
        <w:t>право на предоставление</w:t>
      </w:r>
    </w:p>
    <w:p w:rsidR="00A23F95" w:rsidRPr="00A23F95" w:rsidRDefault="00A23F95" w:rsidP="00A23F95">
      <w:pPr>
        <w:widowControl w:val="0"/>
        <w:jc w:val="right"/>
        <w:rPr>
          <w:bCs/>
          <w:szCs w:val="24"/>
        </w:rPr>
      </w:pPr>
      <w:r w:rsidRPr="00A23F95">
        <w:rPr>
          <w:bCs/>
          <w:szCs w:val="24"/>
        </w:rPr>
        <w:t>в собственнос</w:t>
      </w:r>
      <w:r w:rsidRPr="00A23F95">
        <w:rPr>
          <w:bCs/>
          <w:szCs w:val="24"/>
        </w:rPr>
        <w:t>ть бесплатно земельных участков</w:t>
      </w:r>
    </w:p>
    <w:p w:rsidR="00A23F95" w:rsidRPr="00A23F95" w:rsidRDefault="00A23F95" w:rsidP="00A23F95">
      <w:pPr>
        <w:widowControl w:val="0"/>
        <w:jc w:val="right"/>
        <w:rPr>
          <w:bCs/>
          <w:szCs w:val="24"/>
        </w:rPr>
      </w:pPr>
      <w:r w:rsidRPr="00A23F95">
        <w:rPr>
          <w:bCs/>
          <w:szCs w:val="24"/>
        </w:rPr>
        <w:t>для индивидуального жилищного строительства»</w:t>
      </w:r>
    </w:p>
    <w:p w:rsidR="00284FC6" w:rsidRPr="00A23F95" w:rsidRDefault="00A23F95" w:rsidP="00A23F95">
      <w:pPr>
        <w:jc w:val="right"/>
        <w:rPr>
          <w:szCs w:val="24"/>
        </w:rPr>
      </w:pPr>
      <w:r w:rsidRPr="00A23F95">
        <w:rPr>
          <w:bCs/>
          <w:szCs w:val="24"/>
        </w:rPr>
        <w:t>(в новой редакции)</w:t>
      </w:r>
      <w:r w:rsidRPr="00A23F95">
        <w:rPr>
          <w:bCs/>
          <w:szCs w:val="24"/>
        </w:rPr>
        <w:t>»</w:t>
      </w:r>
    </w:p>
    <w:p w:rsidR="00C226D9" w:rsidRPr="00A23F95" w:rsidRDefault="00C226D9" w:rsidP="00B92CBF">
      <w:pPr>
        <w:jc w:val="right"/>
        <w:rPr>
          <w:szCs w:val="24"/>
        </w:rPr>
      </w:pPr>
    </w:p>
    <w:p w:rsidR="00B86C4C" w:rsidRPr="00A23F95" w:rsidRDefault="00B86C4C" w:rsidP="00A426DC">
      <w:pPr>
        <w:pStyle w:val="ConsPlusTitle"/>
        <w:widowControl/>
        <w:jc w:val="center"/>
        <w:rPr>
          <w:b w:val="0"/>
        </w:rPr>
      </w:pPr>
      <w:r w:rsidRPr="00A23F95">
        <w:rPr>
          <w:b w:val="0"/>
        </w:rPr>
        <w:t>Административный регламент предоставления муниципальной услуги «</w:t>
      </w:r>
      <w:r w:rsidR="003A1F48" w:rsidRPr="00A23F95">
        <w:rPr>
          <w:b w:val="0"/>
        </w:rPr>
        <w:t>Принятие граждан на учет в качестве лиц, имеющих право на предоставление в собственность бесплатно земельных участков для индивидуального жилищного строительства</w:t>
      </w:r>
      <w:r w:rsidRPr="00A23F95">
        <w:rPr>
          <w:b w:val="0"/>
        </w:rPr>
        <w:t xml:space="preserve">» </w:t>
      </w:r>
    </w:p>
    <w:p w:rsidR="00A426DC" w:rsidRPr="00A23F95" w:rsidRDefault="00A426DC" w:rsidP="00A426DC">
      <w:pPr>
        <w:pStyle w:val="ConsPlusTitle"/>
        <w:widowControl/>
        <w:jc w:val="center"/>
        <w:rPr>
          <w:b w:val="0"/>
        </w:rPr>
      </w:pPr>
    </w:p>
    <w:p w:rsidR="00345C54" w:rsidRPr="00A23F95" w:rsidRDefault="00060458" w:rsidP="00060458">
      <w:pPr>
        <w:pStyle w:val="a3"/>
        <w:jc w:val="center"/>
        <w:rPr>
          <w:sz w:val="24"/>
          <w:szCs w:val="24"/>
        </w:rPr>
      </w:pPr>
      <w:r w:rsidRPr="00A23F95">
        <w:rPr>
          <w:sz w:val="24"/>
          <w:szCs w:val="24"/>
        </w:rPr>
        <w:t>Раздел 1. Общие положения</w:t>
      </w:r>
    </w:p>
    <w:p w:rsidR="00060458" w:rsidRPr="00A23F95" w:rsidRDefault="00060458" w:rsidP="00D32590">
      <w:pPr>
        <w:pStyle w:val="ConsPlusTitle"/>
        <w:widowControl/>
        <w:ind w:firstLine="540"/>
        <w:jc w:val="both"/>
        <w:rPr>
          <w:b w:val="0"/>
          <w:bCs w:val="0"/>
        </w:rPr>
      </w:pPr>
      <w:r w:rsidRPr="00A23F95">
        <w:rPr>
          <w:b w:val="0"/>
        </w:rPr>
        <w:t xml:space="preserve">1. </w:t>
      </w:r>
      <w:proofErr w:type="gramStart"/>
      <w:r w:rsidRPr="00A23F95">
        <w:rPr>
          <w:b w:val="0"/>
        </w:rPr>
        <w:t xml:space="preserve">Административный регламент </w:t>
      </w:r>
      <w:r w:rsidR="00931789" w:rsidRPr="00A23F95">
        <w:rPr>
          <w:b w:val="0"/>
        </w:rPr>
        <w:t>предос</w:t>
      </w:r>
      <w:r w:rsidR="00A426DC" w:rsidRPr="00A23F95">
        <w:rPr>
          <w:b w:val="0"/>
        </w:rPr>
        <w:t xml:space="preserve">тавления муниципальной услуги </w:t>
      </w:r>
      <w:r w:rsidR="00931789" w:rsidRPr="00A23F95">
        <w:rPr>
          <w:b w:val="0"/>
        </w:rPr>
        <w:t xml:space="preserve"> </w:t>
      </w:r>
      <w:r w:rsidR="003A1F48" w:rsidRPr="00A23F95">
        <w:rPr>
          <w:b w:val="0"/>
        </w:rPr>
        <w:t xml:space="preserve">Принятие граждан на учет в качестве лиц, имеющих право на предоставление в собственность бесплатно земельных участков для индивидуального жилищного строительства </w:t>
      </w:r>
      <w:r w:rsidR="00B86C4C" w:rsidRPr="00A23F95">
        <w:rPr>
          <w:b w:val="0"/>
        </w:rPr>
        <w:t>(далее – Административный р</w:t>
      </w:r>
      <w:r w:rsidRPr="00A23F95">
        <w:rPr>
          <w:b w:val="0"/>
        </w:rPr>
        <w:t xml:space="preserve">егламент), разработан в целях повышения качества и доступности предоставления муниципальной услуги, создания комфортных условий для </w:t>
      </w:r>
      <w:r w:rsidR="00B86C4C" w:rsidRPr="00A23F95">
        <w:rPr>
          <w:b w:val="0"/>
        </w:rPr>
        <w:t>участников отношений</w:t>
      </w:r>
      <w:r w:rsidRPr="00A23F95">
        <w:rPr>
          <w:b w:val="0"/>
        </w:rPr>
        <w:t>,</w:t>
      </w:r>
      <w:r w:rsidR="00B86C4C" w:rsidRPr="00A23F95">
        <w:rPr>
          <w:b w:val="0"/>
        </w:rPr>
        <w:t xml:space="preserve"> возникающих в процессе предоставления муниципальной услуги, устанавливает </w:t>
      </w:r>
      <w:r w:rsidRPr="00A23F95">
        <w:rPr>
          <w:b w:val="0"/>
        </w:rPr>
        <w:t xml:space="preserve"> сроки и последовательность </w:t>
      </w:r>
      <w:r w:rsidR="00B86C4C" w:rsidRPr="00A23F95">
        <w:rPr>
          <w:b w:val="0"/>
        </w:rPr>
        <w:t>административных действий и административных процедур.</w:t>
      </w:r>
      <w:proofErr w:type="gramEnd"/>
    </w:p>
    <w:p w:rsidR="004049BE" w:rsidRPr="00A23F95" w:rsidRDefault="004049BE" w:rsidP="004049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3F95">
        <w:rPr>
          <w:rFonts w:ascii="Times New Roman" w:hAnsi="Times New Roman" w:cs="Times New Roman"/>
          <w:sz w:val="24"/>
          <w:szCs w:val="24"/>
        </w:rPr>
        <w:tab/>
        <w:t>2. Действие настоящего Регламента распространяется на земельные участки из земель населенных пунктов, расположенных в границах городского округа Верхотурский, и находящихся в собственности муниципального образования городской округ Верхотурский, а также на земельные участки, прав</w:t>
      </w:r>
      <w:r w:rsidR="0081010E" w:rsidRPr="00A23F95">
        <w:rPr>
          <w:rFonts w:ascii="Times New Roman" w:hAnsi="Times New Roman" w:cs="Times New Roman"/>
          <w:sz w:val="24"/>
          <w:szCs w:val="24"/>
        </w:rPr>
        <w:t xml:space="preserve">о государственной </w:t>
      </w:r>
      <w:proofErr w:type="gramStart"/>
      <w:r w:rsidR="0081010E" w:rsidRPr="00A23F95">
        <w:rPr>
          <w:rFonts w:ascii="Times New Roman" w:hAnsi="Times New Roman" w:cs="Times New Roman"/>
          <w:sz w:val="24"/>
          <w:szCs w:val="24"/>
        </w:rPr>
        <w:t>собственности</w:t>
      </w:r>
      <w:proofErr w:type="gramEnd"/>
      <w:r w:rsidRPr="00A23F95">
        <w:rPr>
          <w:rFonts w:ascii="Times New Roman" w:hAnsi="Times New Roman" w:cs="Times New Roman"/>
          <w:sz w:val="24"/>
          <w:szCs w:val="24"/>
        </w:rPr>
        <w:t xml:space="preserve"> на которые не разграничено, полномочия по распоряжению которыми в соответствии с федеральным законодательством и законодательством Свердловской области возложены на органы местного самоуправления (далее - земельные участки).</w:t>
      </w:r>
    </w:p>
    <w:p w:rsidR="003A1F48" w:rsidRPr="00A23F95" w:rsidRDefault="004049BE" w:rsidP="003A1F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3F95">
        <w:rPr>
          <w:rFonts w:ascii="Times New Roman" w:hAnsi="Times New Roman" w:cs="Times New Roman"/>
          <w:sz w:val="24"/>
          <w:szCs w:val="24"/>
        </w:rPr>
        <w:t xml:space="preserve">3. </w:t>
      </w:r>
      <w:r w:rsidR="003A1F48" w:rsidRPr="00A23F95">
        <w:rPr>
          <w:rFonts w:ascii="Times New Roman" w:hAnsi="Times New Roman" w:cs="Times New Roman"/>
          <w:sz w:val="24"/>
          <w:szCs w:val="24"/>
        </w:rPr>
        <w:t>Заявителями, обращающимися за предоставлением муниципальной услуги, являются:</w:t>
      </w:r>
    </w:p>
    <w:p w:rsidR="003A1F48" w:rsidRPr="00A23F95" w:rsidRDefault="003A1F48" w:rsidP="003A1F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3F95">
        <w:rPr>
          <w:rFonts w:ascii="Times New Roman" w:hAnsi="Times New Roman" w:cs="Times New Roman"/>
          <w:sz w:val="24"/>
          <w:szCs w:val="24"/>
        </w:rPr>
        <w:t xml:space="preserve"> 1) </w:t>
      </w:r>
      <w:r w:rsidR="005C5CA9" w:rsidRPr="00A23F95">
        <w:rPr>
          <w:rFonts w:ascii="Times New Roman" w:hAnsi="Times New Roman" w:cs="Times New Roman"/>
          <w:sz w:val="24"/>
          <w:szCs w:val="24"/>
        </w:rPr>
        <w:t>граждане, состоящие на учете в качестве нуждающихся в жилых помещениях, предоставляемых по договорам социального найма, имеющие на день подачи заявления трех и более детей, постоянно проживающих совместно с этими гражданами</w:t>
      </w:r>
      <w:r w:rsidRPr="00A23F9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A1F48" w:rsidRPr="00A23F95" w:rsidRDefault="003A1F48" w:rsidP="003A1F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3F95">
        <w:rPr>
          <w:rFonts w:ascii="Times New Roman" w:hAnsi="Times New Roman" w:cs="Times New Roman"/>
          <w:sz w:val="24"/>
          <w:szCs w:val="24"/>
        </w:rPr>
        <w:t xml:space="preserve">2) граждане, получившие суммарную (накопленную) эффективную дозу облучения, превышающую 25 </w:t>
      </w:r>
      <w:proofErr w:type="spellStart"/>
      <w:r w:rsidRPr="00A23F95">
        <w:rPr>
          <w:rFonts w:ascii="Times New Roman" w:hAnsi="Times New Roman" w:cs="Times New Roman"/>
          <w:sz w:val="24"/>
          <w:szCs w:val="24"/>
        </w:rPr>
        <w:t>сЗв</w:t>
      </w:r>
      <w:proofErr w:type="spellEnd"/>
      <w:r w:rsidRPr="00A23F95">
        <w:rPr>
          <w:rFonts w:ascii="Times New Roman" w:hAnsi="Times New Roman" w:cs="Times New Roman"/>
          <w:sz w:val="24"/>
          <w:szCs w:val="24"/>
        </w:rPr>
        <w:t xml:space="preserve"> (бэр), в соответствии с подпунктом 16 части первой статьи 2 Федерального закона от 10 января 2002 года № 2-ФЗ «О социальных гарантиях гражданам, подвергшимся радиационному воздействию вследствие ядерных испытаний на Семипалатинском полигоне»;</w:t>
      </w:r>
    </w:p>
    <w:p w:rsidR="003A1F48" w:rsidRPr="00A23F95" w:rsidRDefault="003A1F48" w:rsidP="003A1F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3F95">
        <w:rPr>
          <w:rFonts w:ascii="Times New Roman" w:hAnsi="Times New Roman" w:cs="Times New Roman"/>
          <w:sz w:val="24"/>
          <w:szCs w:val="24"/>
        </w:rPr>
        <w:t>3) граждане, получившие или перенесшие лучевую болезнь и другие заболевания, связанные с радиационным воздействием вследствие чернобыльской катастрофы или с работами по ликвидации последствий катастрофы на Чернобыльской АЭС, в соответствии с Федеральным законом от 15 мая 1991 года № 1244-1 «О социальной защите граждан, подвергшихся воздействию радиации вследствие катастрофы на Чернобыльской АЭС»;</w:t>
      </w:r>
    </w:p>
    <w:p w:rsidR="003A1F48" w:rsidRPr="00A23F95" w:rsidRDefault="003A1F48" w:rsidP="003A1F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3F95">
        <w:rPr>
          <w:rFonts w:ascii="Times New Roman" w:hAnsi="Times New Roman" w:cs="Times New Roman"/>
          <w:sz w:val="24"/>
          <w:szCs w:val="24"/>
        </w:rPr>
        <w:t>4) инвалиды вследствие чернобыльской катастрофы в соответствии с Федеральным законом от 15 мая 1991 года № 1244-1 «О социальной защите граждан, подвергшихся воздействию радиации вследствие катастрофы на Чернобыльской АЭС» из числа:</w:t>
      </w:r>
    </w:p>
    <w:p w:rsidR="003A1F48" w:rsidRPr="00A23F95" w:rsidRDefault="003A1F48" w:rsidP="003A1F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3F95">
        <w:rPr>
          <w:rFonts w:ascii="Times New Roman" w:hAnsi="Times New Roman" w:cs="Times New Roman"/>
          <w:sz w:val="24"/>
          <w:szCs w:val="24"/>
        </w:rPr>
        <w:t>граждан (в том числе временно направленных или командированных),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АЭС;</w:t>
      </w:r>
    </w:p>
    <w:p w:rsidR="003A1F48" w:rsidRPr="00A23F95" w:rsidRDefault="003A1F48" w:rsidP="003A1F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3F95">
        <w:rPr>
          <w:rFonts w:ascii="Times New Roman" w:hAnsi="Times New Roman" w:cs="Times New Roman"/>
          <w:sz w:val="24"/>
          <w:szCs w:val="24"/>
        </w:rPr>
        <w:t>военнослужащих и военнообязанных, призванных на специальные сборы и привлеченных к выполнению работ, связанных с ликвидацией последствий чернобыльской катастрофы, независимо от места дислокации и выполнявшихся работ, а также лиц начальствующего и рядового состава органов внутренних дел, Государственной противопожарной службы, проходивших (проходящих) службу в зоне отчуждения;</w:t>
      </w:r>
    </w:p>
    <w:p w:rsidR="003A1F48" w:rsidRPr="00A23F95" w:rsidRDefault="003A1F48" w:rsidP="003A1F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3F95">
        <w:rPr>
          <w:rFonts w:ascii="Times New Roman" w:hAnsi="Times New Roman" w:cs="Times New Roman"/>
          <w:sz w:val="24"/>
          <w:szCs w:val="24"/>
        </w:rPr>
        <w:t xml:space="preserve">граждан, эвакуированных из зоны отчуждения и переселенных из зоны отселения либо </w:t>
      </w:r>
      <w:r w:rsidRPr="00A23F95">
        <w:rPr>
          <w:rFonts w:ascii="Times New Roman" w:hAnsi="Times New Roman" w:cs="Times New Roman"/>
          <w:sz w:val="24"/>
          <w:szCs w:val="24"/>
        </w:rPr>
        <w:lastRenderedPageBreak/>
        <w:t>выехавших в добровольном порядке из указанных зон после принятия решения об эвакуации;</w:t>
      </w:r>
    </w:p>
    <w:p w:rsidR="003A1F48" w:rsidRPr="00A23F95" w:rsidRDefault="003A1F48" w:rsidP="003A1F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3F95">
        <w:rPr>
          <w:rFonts w:ascii="Times New Roman" w:hAnsi="Times New Roman" w:cs="Times New Roman"/>
          <w:sz w:val="24"/>
          <w:szCs w:val="24"/>
        </w:rPr>
        <w:t>граждан, отдавших костный мозг для спасения жизни людей, пострадавших вследствие чернобыльской катастрофы, независимо от времени, прошедшего с момента трансплантации костного мозга, и времени развития у них в этой связи инвалидности;</w:t>
      </w:r>
    </w:p>
    <w:p w:rsidR="003A1F48" w:rsidRPr="00A23F95" w:rsidRDefault="003A1F48" w:rsidP="003A1F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3F95">
        <w:rPr>
          <w:rFonts w:ascii="Times New Roman" w:hAnsi="Times New Roman" w:cs="Times New Roman"/>
          <w:sz w:val="24"/>
          <w:szCs w:val="24"/>
        </w:rPr>
        <w:t>5) граждане, эвакуированные (в том числе выехавшие добровольно) в 1986 году из зоны отчуждения или переселенные (переселяемые), в том числе выехавшие добровольно, из зоны отселения в 1986 году и в последующие годы, включая детей, в том числе детей, которые в момент эвакуации находились (находятся) в состоянии внутриутробного развития, в соответствии с подпунктом 9 части первой статьи 17 Закона Российской Федерации</w:t>
      </w:r>
      <w:proofErr w:type="gramEnd"/>
      <w:r w:rsidRPr="00A23F95">
        <w:rPr>
          <w:rFonts w:ascii="Times New Roman" w:hAnsi="Times New Roman" w:cs="Times New Roman"/>
          <w:sz w:val="24"/>
          <w:szCs w:val="24"/>
        </w:rPr>
        <w:t xml:space="preserve"> от 15 мая 1991 года № 1244-1 «О социальной защите граждан, подвергшихся воздействию радиации вследствие катастрофы на Чернобыльской АЭС»;</w:t>
      </w:r>
    </w:p>
    <w:p w:rsidR="003A1F48" w:rsidRPr="00A23F95" w:rsidRDefault="003A1F48" w:rsidP="003A1F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3F95">
        <w:rPr>
          <w:rFonts w:ascii="Times New Roman" w:hAnsi="Times New Roman" w:cs="Times New Roman"/>
          <w:sz w:val="24"/>
          <w:szCs w:val="24"/>
        </w:rPr>
        <w:t xml:space="preserve">6) граждане, подвергшиеся воздействию радиации вследствие аварии в 1957 году на производственном объединении «Маяк» и сбросов радиоактивных отходов в реку </w:t>
      </w:r>
      <w:proofErr w:type="spellStart"/>
      <w:r w:rsidRPr="00A23F95">
        <w:rPr>
          <w:rFonts w:ascii="Times New Roman" w:hAnsi="Times New Roman" w:cs="Times New Roman"/>
          <w:sz w:val="24"/>
          <w:szCs w:val="24"/>
        </w:rPr>
        <w:t>Теча</w:t>
      </w:r>
      <w:proofErr w:type="spellEnd"/>
      <w:r w:rsidRPr="00A23F95">
        <w:rPr>
          <w:rFonts w:ascii="Times New Roman" w:hAnsi="Times New Roman" w:cs="Times New Roman"/>
          <w:sz w:val="24"/>
          <w:szCs w:val="24"/>
        </w:rPr>
        <w:t xml:space="preserve">, в соответствии с Федеральным законом от 26 ноября 1998 года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</w:t>
      </w:r>
      <w:proofErr w:type="spellStart"/>
      <w:r w:rsidRPr="00A23F95">
        <w:rPr>
          <w:rFonts w:ascii="Times New Roman" w:hAnsi="Times New Roman" w:cs="Times New Roman"/>
          <w:sz w:val="24"/>
          <w:szCs w:val="24"/>
        </w:rPr>
        <w:t>Теча</w:t>
      </w:r>
      <w:proofErr w:type="spellEnd"/>
      <w:r w:rsidRPr="00A23F95">
        <w:rPr>
          <w:rFonts w:ascii="Times New Roman" w:hAnsi="Times New Roman" w:cs="Times New Roman"/>
          <w:sz w:val="24"/>
          <w:szCs w:val="24"/>
        </w:rPr>
        <w:t>»;</w:t>
      </w:r>
      <w:proofErr w:type="gramEnd"/>
    </w:p>
    <w:p w:rsidR="003A1F48" w:rsidRPr="00A23F95" w:rsidRDefault="003A1F48" w:rsidP="003A1F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3F95">
        <w:rPr>
          <w:rFonts w:ascii="Times New Roman" w:hAnsi="Times New Roman" w:cs="Times New Roman"/>
          <w:sz w:val="24"/>
          <w:szCs w:val="24"/>
        </w:rPr>
        <w:t>7) граждане из подразделений особого риска в пределах, установленных Постановлением Верховного Совета Российской Федерации от 27.12.1991 года № 2123-1 «О распространении действия Закона РСФСР «О социальной защите граждан, подвергшихся воздействию радиации вследствие катастрофы на Чернобыльской АЭС» на граждан из подразделений особого риска»;</w:t>
      </w:r>
    </w:p>
    <w:p w:rsidR="003A1F48" w:rsidRPr="00A23F95" w:rsidRDefault="003A1F48" w:rsidP="003A1F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3F95">
        <w:rPr>
          <w:rFonts w:ascii="Times New Roman" w:hAnsi="Times New Roman" w:cs="Times New Roman"/>
          <w:sz w:val="24"/>
          <w:szCs w:val="24"/>
        </w:rPr>
        <w:t>8) инвалиды и семьи, имеющие в своем составе инвалидов, в соответствии с частью 14 статьи 17 Федерального закона от 24 ноября 1995 года № 181-ФЗ «О социальной защите инвалидов в Российской Федерации»;</w:t>
      </w:r>
    </w:p>
    <w:p w:rsidR="003A1F48" w:rsidRPr="00A23F95" w:rsidRDefault="003A1F48" w:rsidP="003A1F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3F95">
        <w:rPr>
          <w:rFonts w:ascii="Times New Roman" w:hAnsi="Times New Roman" w:cs="Times New Roman"/>
          <w:sz w:val="24"/>
          <w:szCs w:val="24"/>
        </w:rPr>
        <w:t xml:space="preserve">9) военнослужащие - граждане, проходящие военную службу по контракту, и граждане, уволенные с военной службы по достижении ими предельного возраста пребывания на военной службе, состоянию здоровья или в связи с организационно-штатными мероприятиями, общая продолжительность военной службы которых составляет 10 лет и более в соответствии с пунктом 12 статьи 15 Федерального закона от 27 мая 1998 года № 76-ФЗ «О статусе военнослужащих»; </w:t>
      </w:r>
      <w:proofErr w:type="gramEnd"/>
    </w:p>
    <w:p w:rsidR="003A1F48" w:rsidRPr="00A23F95" w:rsidRDefault="003A1F48" w:rsidP="003A1F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3F95">
        <w:rPr>
          <w:rFonts w:ascii="Times New Roman" w:hAnsi="Times New Roman" w:cs="Times New Roman"/>
          <w:sz w:val="24"/>
          <w:szCs w:val="24"/>
        </w:rPr>
        <w:t>10) военнослужащие - граждане, проходящие военную службу за пределами территории Российской Федерации, в районах Крайнего Севера, приравненных к ним местностях и других местностях с неблагоприятными климатическими или экологическими условиями, в соответствии с пунктом 12 статьи 15 Федерального закона от 27 мая 1998 года № 7</w:t>
      </w:r>
      <w:r w:rsidR="0096637D" w:rsidRPr="00A23F95">
        <w:rPr>
          <w:rFonts w:ascii="Times New Roman" w:hAnsi="Times New Roman" w:cs="Times New Roman"/>
          <w:sz w:val="24"/>
          <w:szCs w:val="24"/>
        </w:rPr>
        <w:t>6-ФЗ «О статусе военнослужащих»;</w:t>
      </w:r>
    </w:p>
    <w:p w:rsidR="003A1F48" w:rsidRPr="00A23F95" w:rsidRDefault="003A1F48" w:rsidP="005C5C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3F95">
        <w:rPr>
          <w:rFonts w:ascii="Times New Roman" w:hAnsi="Times New Roman" w:cs="Times New Roman"/>
          <w:sz w:val="24"/>
          <w:szCs w:val="24"/>
        </w:rPr>
        <w:t>11) граждане, состоящие на учете в качестве нуждающихся в жилых помещениях, предоставляемых по договорам социального найма;</w:t>
      </w:r>
      <w:proofErr w:type="gramEnd"/>
    </w:p>
    <w:p w:rsidR="003A1F48" w:rsidRPr="00A23F95" w:rsidRDefault="005C5CA9" w:rsidP="003A1F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3F95">
        <w:rPr>
          <w:rFonts w:ascii="Times New Roman" w:hAnsi="Times New Roman" w:cs="Times New Roman"/>
          <w:sz w:val="24"/>
          <w:szCs w:val="24"/>
        </w:rPr>
        <w:t>12</w:t>
      </w:r>
      <w:r w:rsidR="003A1F48" w:rsidRPr="00A23F95">
        <w:rPr>
          <w:rFonts w:ascii="Times New Roman" w:hAnsi="Times New Roman" w:cs="Times New Roman"/>
          <w:sz w:val="24"/>
          <w:szCs w:val="24"/>
        </w:rPr>
        <w:t>) Герои Советского Союза, Герои Российской Федерации, полные кавалеры ордена Славы в соответствии с пунктом 4 статьи 5 Закона Российской Федерации от 15 января 1993 года № 4301-1 «О статусе Героев Советского Союза, Героев Российской Федерации и полных кавалеров орденов Славы»;</w:t>
      </w:r>
    </w:p>
    <w:p w:rsidR="003A1F48" w:rsidRPr="00A23F95" w:rsidRDefault="005C5CA9" w:rsidP="003A1F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3F95">
        <w:rPr>
          <w:rFonts w:ascii="Times New Roman" w:hAnsi="Times New Roman" w:cs="Times New Roman"/>
          <w:sz w:val="24"/>
          <w:szCs w:val="24"/>
        </w:rPr>
        <w:t>13</w:t>
      </w:r>
      <w:r w:rsidR="003A1F48" w:rsidRPr="00A23F95">
        <w:rPr>
          <w:rFonts w:ascii="Times New Roman" w:hAnsi="Times New Roman" w:cs="Times New Roman"/>
          <w:sz w:val="24"/>
          <w:szCs w:val="24"/>
        </w:rPr>
        <w:t>) Герои Социалистического Труда и полные кавалеры орденов Трудовой Славы в соответствии с пунктом 4 статьи 3 Федерального закона от 9 января 1997 года № 5-ФЗ «О предоставлении социальных гарантий Героям Социалистического Труда и полным кавалерам орденов Трудовой Славы».</w:t>
      </w:r>
    </w:p>
    <w:p w:rsidR="003A1F48" w:rsidRPr="00A23F95" w:rsidRDefault="003A1F48" w:rsidP="003A1F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3F95">
        <w:rPr>
          <w:rFonts w:ascii="Times New Roman" w:hAnsi="Times New Roman" w:cs="Times New Roman"/>
          <w:sz w:val="24"/>
          <w:szCs w:val="24"/>
        </w:rPr>
        <w:t>От имени заявителя при предоставлении муниципальной услуги  вправе действовать его представитель при предъявлении документа, удостоверяющего личность, и доверенности, удостоверяющей полномочия, оформленной в соответствии Гражданским кодексом Российской Федерации.</w:t>
      </w:r>
    </w:p>
    <w:p w:rsidR="000C584A" w:rsidRPr="00A23F95" w:rsidRDefault="00D07C4D" w:rsidP="003A1F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3F95">
        <w:rPr>
          <w:rFonts w:ascii="Times New Roman" w:hAnsi="Times New Roman" w:cs="Times New Roman"/>
          <w:sz w:val="24"/>
          <w:szCs w:val="24"/>
        </w:rPr>
        <w:t>4</w:t>
      </w:r>
      <w:r w:rsidR="008A401C" w:rsidRPr="00A23F95">
        <w:rPr>
          <w:rFonts w:ascii="Times New Roman" w:hAnsi="Times New Roman" w:cs="Times New Roman"/>
          <w:sz w:val="24"/>
          <w:szCs w:val="24"/>
        </w:rPr>
        <w:t xml:space="preserve">. </w:t>
      </w:r>
      <w:r w:rsidR="00A06B56" w:rsidRPr="00A23F95">
        <w:rPr>
          <w:rFonts w:ascii="Times New Roman" w:hAnsi="Times New Roman" w:cs="Times New Roman"/>
          <w:sz w:val="24"/>
          <w:szCs w:val="24"/>
        </w:rPr>
        <w:t xml:space="preserve"> </w:t>
      </w:r>
      <w:r w:rsidR="000C584A" w:rsidRPr="00A23F95">
        <w:rPr>
          <w:rFonts w:ascii="Times New Roman" w:hAnsi="Times New Roman" w:cs="Times New Roman"/>
          <w:sz w:val="24"/>
          <w:szCs w:val="24"/>
        </w:rPr>
        <w:t>Уполномоченным органом на предоставление муниципальной услуги, предусмотренной настоящим регламентом, является Администрация городского округа Верхотурский в лице комитета по управлению муниципальным имуществом Администрации городского округа Верхотурский (далее – комитет по имуществу).</w:t>
      </w:r>
    </w:p>
    <w:p w:rsidR="000C584A" w:rsidRPr="00A23F95" w:rsidRDefault="000C584A" w:rsidP="000C584A">
      <w:pPr>
        <w:ind w:firstLine="720"/>
        <w:jc w:val="both"/>
        <w:rPr>
          <w:szCs w:val="24"/>
        </w:rPr>
      </w:pPr>
      <w:r w:rsidRPr="00A23F95">
        <w:rPr>
          <w:szCs w:val="24"/>
        </w:rPr>
        <w:t>Место нахождения</w:t>
      </w:r>
      <w:r w:rsidR="00D07C4D" w:rsidRPr="00A23F95">
        <w:rPr>
          <w:szCs w:val="24"/>
        </w:rPr>
        <w:t xml:space="preserve"> комитета по имуществу</w:t>
      </w:r>
      <w:r w:rsidRPr="00A23F95">
        <w:rPr>
          <w:szCs w:val="24"/>
        </w:rPr>
        <w:t xml:space="preserve">: 624380, Свердловская область, город Верхотурье, улица Советская, 4; тел.: (834389) 2-26-80. Приемные дни: вторник, среда с </w:t>
      </w:r>
      <w:r w:rsidRPr="00A23F95">
        <w:rPr>
          <w:szCs w:val="24"/>
        </w:rPr>
        <w:lastRenderedPageBreak/>
        <w:t>09.00 час. до 16.00 час., перерыв с 12.00 час</w:t>
      </w:r>
      <w:proofErr w:type="gramStart"/>
      <w:r w:rsidRPr="00A23F95">
        <w:rPr>
          <w:szCs w:val="24"/>
        </w:rPr>
        <w:t>.</w:t>
      </w:r>
      <w:proofErr w:type="gramEnd"/>
      <w:r w:rsidRPr="00A23F95">
        <w:rPr>
          <w:szCs w:val="24"/>
        </w:rPr>
        <w:t xml:space="preserve"> </w:t>
      </w:r>
      <w:proofErr w:type="gramStart"/>
      <w:r w:rsidRPr="00A23F95">
        <w:rPr>
          <w:szCs w:val="24"/>
        </w:rPr>
        <w:t>д</w:t>
      </w:r>
      <w:proofErr w:type="gramEnd"/>
      <w:r w:rsidRPr="00A23F95">
        <w:rPr>
          <w:szCs w:val="24"/>
        </w:rPr>
        <w:t xml:space="preserve">о 13.00 час. Адрес электронной почты комитета по имуществу: </w:t>
      </w:r>
      <w:hyperlink r:id="rId8" w:history="1">
        <w:r w:rsidRPr="00A23F95">
          <w:rPr>
            <w:rStyle w:val="a8"/>
            <w:szCs w:val="24"/>
            <w:lang w:val="en-US"/>
          </w:rPr>
          <w:t>adm</w:t>
        </w:r>
        <w:r w:rsidRPr="00A23F95">
          <w:rPr>
            <w:rStyle w:val="a8"/>
            <w:szCs w:val="24"/>
          </w:rPr>
          <w:t>_</w:t>
        </w:r>
        <w:r w:rsidRPr="00A23F95">
          <w:rPr>
            <w:rStyle w:val="a8"/>
            <w:szCs w:val="24"/>
            <w:lang w:val="en-US"/>
          </w:rPr>
          <w:t>kumi</w:t>
        </w:r>
        <w:r w:rsidRPr="00A23F95">
          <w:rPr>
            <w:rStyle w:val="a8"/>
            <w:szCs w:val="24"/>
          </w:rPr>
          <w:t>@</w:t>
        </w:r>
        <w:r w:rsidRPr="00A23F95">
          <w:rPr>
            <w:rStyle w:val="a8"/>
            <w:szCs w:val="24"/>
            <w:lang w:val="en-US"/>
          </w:rPr>
          <w:t>mail</w:t>
        </w:r>
        <w:r w:rsidRPr="00A23F95">
          <w:rPr>
            <w:rStyle w:val="a8"/>
            <w:szCs w:val="24"/>
          </w:rPr>
          <w:t>.</w:t>
        </w:r>
        <w:r w:rsidRPr="00A23F95">
          <w:rPr>
            <w:rStyle w:val="a8"/>
            <w:szCs w:val="24"/>
            <w:lang w:val="en-US"/>
          </w:rPr>
          <w:t>ru</w:t>
        </w:r>
      </w:hyperlink>
      <w:r w:rsidRPr="00A23F95">
        <w:rPr>
          <w:szCs w:val="24"/>
        </w:rPr>
        <w:t>.</w:t>
      </w:r>
    </w:p>
    <w:p w:rsidR="000C584A" w:rsidRPr="00A23F95" w:rsidRDefault="000C584A" w:rsidP="000C58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3F95">
        <w:rPr>
          <w:rFonts w:ascii="Times New Roman" w:hAnsi="Times New Roman" w:cs="Times New Roman"/>
          <w:sz w:val="24"/>
          <w:szCs w:val="24"/>
        </w:rPr>
        <w:t xml:space="preserve">Официальный сайт городского округа Верхотурский: </w:t>
      </w:r>
      <w:hyperlink r:id="rId9" w:history="1">
        <w:r w:rsidRPr="00A23F95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A23F95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A23F95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adm</w:t>
        </w:r>
        <w:proofErr w:type="spellEnd"/>
        <w:r w:rsidRPr="00A23F95">
          <w:rPr>
            <w:rStyle w:val="a8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A23F95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verhotury</w:t>
        </w:r>
        <w:proofErr w:type="spellEnd"/>
        <w:r w:rsidRPr="00A23F95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A23F95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A23F95">
        <w:rPr>
          <w:rFonts w:ascii="Times New Roman" w:hAnsi="Times New Roman" w:cs="Times New Roman"/>
          <w:sz w:val="24"/>
          <w:szCs w:val="24"/>
        </w:rPr>
        <w:t>.</w:t>
      </w:r>
    </w:p>
    <w:p w:rsidR="000C584A" w:rsidRPr="00A23F95" w:rsidRDefault="000C584A" w:rsidP="000C58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3F95">
        <w:rPr>
          <w:rFonts w:ascii="Times New Roman" w:hAnsi="Times New Roman" w:cs="Times New Roman"/>
          <w:sz w:val="24"/>
          <w:szCs w:val="24"/>
        </w:rPr>
        <w:t>Запросы заявителей  пр</w:t>
      </w:r>
      <w:r w:rsidR="005C5CA9" w:rsidRPr="00A23F95">
        <w:rPr>
          <w:rFonts w:ascii="Times New Roman" w:hAnsi="Times New Roman" w:cs="Times New Roman"/>
          <w:sz w:val="24"/>
          <w:szCs w:val="24"/>
        </w:rPr>
        <w:t>инимаются также в дополнительных офисах</w:t>
      </w:r>
      <w:r w:rsidRPr="00A23F95">
        <w:rPr>
          <w:rFonts w:ascii="Times New Roman" w:hAnsi="Times New Roman" w:cs="Times New Roman"/>
          <w:sz w:val="24"/>
          <w:szCs w:val="24"/>
        </w:rPr>
        <w:t xml:space="preserve"> государственного бюджетного учреждения Свердловской области «Многофункциональный центр предоставления государственных и мун</w:t>
      </w:r>
      <w:r w:rsidR="006642B6" w:rsidRPr="00A23F95">
        <w:rPr>
          <w:rFonts w:ascii="Times New Roman" w:hAnsi="Times New Roman" w:cs="Times New Roman"/>
          <w:sz w:val="24"/>
          <w:szCs w:val="24"/>
        </w:rPr>
        <w:t>иципальных услуг» (далее - МФЦ). Место нахождения: Свердловская область, г. Верхотурье, улица Карла Маркса, 2</w:t>
      </w:r>
      <w:r w:rsidR="005C5CA9" w:rsidRPr="00A23F95">
        <w:rPr>
          <w:rFonts w:ascii="Times New Roman" w:hAnsi="Times New Roman" w:cs="Times New Roman"/>
          <w:sz w:val="24"/>
          <w:szCs w:val="24"/>
        </w:rPr>
        <w:t xml:space="preserve"> и Свердловская область, Верхотурский район, поселок Пр</w:t>
      </w:r>
      <w:r w:rsidR="0096637D" w:rsidRPr="00A23F95">
        <w:rPr>
          <w:rFonts w:ascii="Times New Roman" w:hAnsi="Times New Roman" w:cs="Times New Roman"/>
          <w:sz w:val="24"/>
          <w:szCs w:val="24"/>
        </w:rPr>
        <w:t>ивокзальный, улица Советская, 6</w:t>
      </w:r>
      <w:r w:rsidR="006642B6" w:rsidRPr="00A23F95">
        <w:rPr>
          <w:rFonts w:ascii="Times New Roman" w:hAnsi="Times New Roman" w:cs="Times New Roman"/>
          <w:sz w:val="24"/>
          <w:szCs w:val="24"/>
        </w:rPr>
        <w:t xml:space="preserve">. </w:t>
      </w:r>
      <w:r w:rsidRPr="00A23F95">
        <w:rPr>
          <w:rFonts w:ascii="Times New Roman" w:hAnsi="Times New Roman" w:cs="Times New Roman"/>
          <w:sz w:val="24"/>
          <w:szCs w:val="24"/>
        </w:rPr>
        <w:t xml:space="preserve"> </w:t>
      </w:r>
      <w:r w:rsidR="006642B6" w:rsidRPr="00A23F95">
        <w:rPr>
          <w:rFonts w:ascii="Times New Roman" w:hAnsi="Times New Roman" w:cs="Times New Roman"/>
          <w:sz w:val="24"/>
          <w:szCs w:val="24"/>
        </w:rPr>
        <w:t xml:space="preserve">Запросы </w:t>
      </w:r>
      <w:r w:rsidRPr="00A23F95">
        <w:rPr>
          <w:rFonts w:ascii="Times New Roman" w:hAnsi="Times New Roman" w:cs="Times New Roman"/>
          <w:sz w:val="24"/>
          <w:szCs w:val="24"/>
        </w:rPr>
        <w:t xml:space="preserve"> передаются в Администрацию </w:t>
      </w:r>
      <w:r w:rsidR="005C5CA9" w:rsidRPr="00A23F95">
        <w:rPr>
          <w:rFonts w:ascii="Times New Roman" w:hAnsi="Times New Roman" w:cs="Times New Roman"/>
          <w:sz w:val="24"/>
          <w:szCs w:val="24"/>
        </w:rPr>
        <w:t>не позднее следующего рабочего дня после дня</w:t>
      </w:r>
      <w:r w:rsidRPr="00A23F95">
        <w:rPr>
          <w:rFonts w:ascii="Times New Roman" w:hAnsi="Times New Roman" w:cs="Times New Roman"/>
          <w:sz w:val="24"/>
          <w:szCs w:val="24"/>
        </w:rPr>
        <w:t xml:space="preserve"> приема в МФЦ.</w:t>
      </w:r>
    </w:p>
    <w:p w:rsidR="000C584A" w:rsidRPr="00A23F95" w:rsidRDefault="000C584A" w:rsidP="000C584A">
      <w:pPr>
        <w:ind w:firstLine="708"/>
        <w:jc w:val="both"/>
        <w:rPr>
          <w:szCs w:val="24"/>
        </w:rPr>
      </w:pPr>
      <w:r w:rsidRPr="00A23F95">
        <w:rPr>
          <w:szCs w:val="24"/>
        </w:rPr>
        <w:t xml:space="preserve"> Информирование заявителей по вопросам предоставления муниципальной услуги осуществляется специалистами комитета по имуществу и сотрудниками МФЦ  при личном контакте с заявителями, с использованием почтовой, телефонной связи, посредством электронной почты, а также с использованием сервиса «Приемная» на сайте городского округа Верхотурский.  </w:t>
      </w:r>
    </w:p>
    <w:p w:rsidR="000C584A" w:rsidRPr="00A23F95" w:rsidRDefault="000C584A" w:rsidP="000C584A">
      <w:pPr>
        <w:ind w:firstLine="708"/>
        <w:jc w:val="both"/>
        <w:rPr>
          <w:szCs w:val="24"/>
        </w:rPr>
      </w:pPr>
      <w:proofErr w:type="gramStart"/>
      <w:r w:rsidRPr="00A23F95">
        <w:rPr>
          <w:szCs w:val="24"/>
        </w:rPr>
        <w:t>При ответе на телефонной звонок специалист представляется, назвав свою фамилию, имя, отчество, должность, предлагает представиться заявителю, выслушивает и уточняет суть вопроса, после чего самостоятельно в вежливой и доступной форме дает четкий и полный ответ на обращение заявителя с предоставлением исчерпывающей информации.</w:t>
      </w:r>
      <w:proofErr w:type="gramEnd"/>
    </w:p>
    <w:p w:rsidR="000C584A" w:rsidRPr="00A23F95" w:rsidRDefault="000C584A" w:rsidP="000C58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3F95">
        <w:rPr>
          <w:rFonts w:ascii="Times New Roman" w:hAnsi="Times New Roman" w:cs="Times New Roman"/>
          <w:sz w:val="24"/>
          <w:szCs w:val="24"/>
        </w:rPr>
        <w:t>Информация о муниципальной услуге размещается:</w:t>
      </w:r>
    </w:p>
    <w:p w:rsidR="000C584A" w:rsidRPr="00A23F95" w:rsidRDefault="000C584A" w:rsidP="000C58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3F95">
        <w:rPr>
          <w:rFonts w:ascii="Times New Roman" w:hAnsi="Times New Roman" w:cs="Times New Roman"/>
          <w:sz w:val="24"/>
          <w:szCs w:val="24"/>
        </w:rPr>
        <w:t>1) непосредственно в помещениях Администрации городского округа Верхотурский, где предоставляется муниципальная услуга на информационных стендах;</w:t>
      </w:r>
    </w:p>
    <w:p w:rsidR="000C584A" w:rsidRPr="00A23F95" w:rsidRDefault="000C584A" w:rsidP="000C58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3F95">
        <w:rPr>
          <w:rFonts w:ascii="Times New Roman" w:hAnsi="Times New Roman" w:cs="Times New Roman"/>
          <w:sz w:val="24"/>
          <w:szCs w:val="24"/>
        </w:rPr>
        <w:t>2) путем официального опубликования настоящего административного регламента;</w:t>
      </w:r>
    </w:p>
    <w:p w:rsidR="000C584A" w:rsidRPr="00A23F95" w:rsidRDefault="000C584A" w:rsidP="000C58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3F95">
        <w:rPr>
          <w:rFonts w:ascii="Times New Roman" w:hAnsi="Times New Roman" w:cs="Times New Roman"/>
          <w:sz w:val="24"/>
          <w:szCs w:val="24"/>
        </w:rPr>
        <w:t>3) на официальном сайте городского округа Верхотурский в сети «Интернет»;</w:t>
      </w:r>
    </w:p>
    <w:p w:rsidR="000C584A" w:rsidRPr="00A23F95" w:rsidRDefault="000C584A" w:rsidP="000C58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3F95">
        <w:rPr>
          <w:rFonts w:ascii="Times New Roman" w:hAnsi="Times New Roman" w:cs="Times New Roman"/>
          <w:sz w:val="24"/>
          <w:szCs w:val="24"/>
        </w:rPr>
        <w:t>4) с использованием возможности Единого портала государственных и муниципальных услуг;</w:t>
      </w:r>
    </w:p>
    <w:p w:rsidR="00EE243A" w:rsidRPr="00A23F95" w:rsidRDefault="00EE243A" w:rsidP="000C58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3F95">
        <w:rPr>
          <w:rFonts w:ascii="Times New Roman" w:hAnsi="Times New Roman" w:cs="Times New Roman"/>
          <w:sz w:val="24"/>
          <w:szCs w:val="24"/>
        </w:rPr>
        <w:t xml:space="preserve">5) в </w:t>
      </w:r>
      <w:r w:rsidR="006642B6" w:rsidRPr="00A23F95">
        <w:rPr>
          <w:rFonts w:ascii="Times New Roman" w:hAnsi="Times New Roman" w:cs="Times New Roman"/>
          <w:sz w:val="24"/>
          <w:szCs w:val="24"/>
        </w:rPr>
        <w:t>МФЦ;</w:t>
      </w:r>
      <w:r w:rsidRPr="00A23F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243A" w:rsidRPr="00A23F95" w:rsidRDefault="00EE243A" w:rsidP="00EE243A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23F95">
        <w:rPr>
          <w:rFonts w:ascii="Times New Roman" w:hAnsi="Times New Roman" w:cs="Times New Roman"/>
          <w:bCs/>
          <w:sz w:val="24"/>
          <w:szCs w:val="24"/>
        </w:rPr>
        <w:t>6) при обращении по телефону - в виде устного ответа на конкретные вопросы, содержащие запрашиваемую информацию;</w:t>
      </w:r>
    </w:p>
    <w:p w:rsidR="00EE243A" w:rsidRPr="00A23F95" w:rsidRDefault="00EE243A" w:rsidP="00EE243A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23F95">
        <w:rPr>
          <w:rFonts w:ascii="Times New Roman" w:hAnsi="Times New Roman" w:cs="Times New Roman"/>
          <w:bCs/>
          <w:sz w:val="24"/>
          <w:szCs w:val="24"/>
        </w:rPr>
        <w:t>7) при письменном обращении в форме письменных ответов на поставленные вопросы, в течение 30 дней в адрес заявителя посредством почтовой связи по почтовому адресу, указанному в обращении;</w:t>
      </w:r>
    </w:p>
    <w:p w:rsidR="000C584A" w:rsidRPr="00A23F95" w:rsidRDefault="00EE243A" w:rsidP="00EE24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3F95">
        <w:rPr>
          <w:rFonts w:ascii="Times New Roman" w:hAnsi="Times New Roman" w:cs="Times New Roman"/>
          <w:bCs/>
          <w:sz w:val="24"/>
          <w:szCs w:val="24"/>
        </w:rPr>
        <w:t>8) при обращении, направленном в электронном виде, в течение 30 дней посредством электронной почты на указанный в обращении электронный адрес.</w:t>
      </w:r>
      <w:r w:rsidR="0026406E" w:rsidRPr="00A23F9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C584A" w:rsidRPr="00A23F95">
        <w:rPr>
          <w:rFonts w:ascii="Times New Roman" w:hAnsi="Times New Roman" w:cs="Times New Roman"/>
          <w:sz w:val="24"/>
          <w:szCs w:val="24"/>
        </w:rPr>
        <w:t>В процессе предоставления муниципальной услуги специалисты комитета по имуществ</w:t>
      </w:r>
      <w:r w:rsidR="000C584A" w:rsidRPr="00A23F95">
        <w:rPr>
          <w:rFonts w:ascii="Times New Roman" w:hAnsi="Times New Roman" w:cs="Times New Roman"/>
          <w:i/>
          <w:sz w:val="24"/>
          <w:szCs w:val="24"/>
        </w:rPr>
        <w:t>у</w:t>
      </w:r>
      <w:r w:rsidR="000C584A" w:rsidRPr="00A23F95">
        <w:rPr>
          <w:rFonts w:ascii="Times New Roman" w:hAnsi="Times New Roman" w:cs="Times New Roman"/>
          <w:sz w:val="24"/>
          <w:szCs w:val="24"/>
        </w:rPr>
        <w:t xml:space="preserve"> и сотрудники МФЦ должны обеспечивать соблюдение требований действующего законодательства Российской Федерации, а также настоящего регламента.</w:t>
      </w:r>
    </w:p>
    <w:p w:rsidR="00A50E69" w:rsidRPr="00A23F95" w:rsidRDefault="00E5404B" w:rsidP="000C584A">
      <w:pPr>
        <w:ind w:firstLine="720"/>
        <w:jc w:val="both"/>
        <w:rPr>
          <w:szCs w:val="24"/>
        </w:rPr>
      </w:pPr>
      <w:r w:rsidRPr="00A23F95">
        <w:rPr>
          <w:szCs w:val="24"/>
        </w:rPr>
        <w:tab/>
      </w:r>
    </w:p>
    <w:p w:rsidR="00B60B8B" w:rsidRPr="00A23F95" w:rsidRDefault="00B60B8B" w:rsidP="00B60B8B">
      <w:pPr>
        <w:pStyle w:val="a3"/>
        <w:jc w:val="center"/>
        <w:rPr>
          <w:sz w:val="24"/>
          <w:szCs w:val="24"/>
        </w:rPr>
      </w:pPr>
      <w:r w:rsidRPr="00A23F95">
        <w:rPr>
          <w:sz w:val="24"/>
          <w:szCs w:val="24"/>
        </w:rPr>
        <w:t>Раздел 2 Стандарт предоставления муниципальной услуги</w:t>
      </w:r>
    </w:p>
    <w:p w:rsidR="00B60B8B" w:rsidRPr="00A23F95" w:rsidRDefault="00B60B8B" w:rsidP="00F46525">
      <w:pPr>
        <w:pStyle w:val="ConsPlusTitle"/>
        <w:widowControl/>
        <w:ind w:firstLine="540"/>
        <w:jc w:val="both"/>
        <w:rPr>
          <w:b w:val="0"/>
          <w:bCs w:val="0"/>
        </w:rPr>
      </w:pPr>
      <w:r w:rsidRPr="00A23F95">
        <w:rPr>
          <w:b w:val="0"/>
        </w:rPr>
        <w:t xml:space="preserve">1. </w:t>
      </w:r>
      <w:r w:rsidR="00AB3BD1" w:rsidRPr="00A23F95">
        <w:rPr>
          <w:b w:val="0"/>
        </w:rPr>
        <w:t>Наи</w:t>
      </w:r>
      <w:r w:rsidR="0026406E" w:rsidRPr="00A23F95">
        <w:rPr>
          <w:b w:val="0"/>
        </w:rPr>
        <w:t xml:space="preserve">менование муниципальной услуги </w:t>
      </w:r>
      <w:r w:rsidR="00AB3BD1" w:rsidRPr="00A23F95">
        <w:rPr>
          <w:b w:val="0"/>
        </w:rPr>
        <w:t xml:space="preserve"> </w:t>
      </w:r>
      <w:r w:rsidRPr="00A23F95">
        <w:rPr>
          <w:b w:val="0"/>
        </w:rPr>
        <w:t>«</w:t>
      </w:r>
      <w:r w:rsidR="002737D1" w:rsidRPr="00A23F95">
        <w:rPr>
          <w:b w:val="0"/>
        </w:rPr>
        <w:t>Принятие граждан на учет в качестве лиц, имеющих право на предоставление в собственность бесплатно земельных участков для индивидуального жилищного строительства</w:t>
      </w:r>
      <w:r w:rsidRPr="00A23F95">
        <w:rPr>
          <w:b w:val="0"/>
        </w:rPr>
        <w:t>».</w:t>
      </w:r>
    </w:p>
    <w:p w:rsidR="00A50E69" w:rsidRPr="00A23F95" w:rsidRDefault="00B60B8B" w:rsidP="00B60B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3F95">
        <w:rPr>
          <w:rFonts w:ascii="Times New Roman" w:hAnsi="Times New Roman" w:cs="Times New Roman"/>
          <w:sz w:val="24"/>
          <w:szCs w:val="24"/>
        </w:rPr>
        <w:t xml:space="preserve">2. Предоставление муниципальной услуги осуществляет </w:t>
      </w:r>
      <w:r w:rsidR="00AB3BD1" w:rsidRPr="00A23F95">
        <w:rPr>
          <w:rFonts w:ascii="Times New Roman" w:hAnsi="Times New Roman" w:cs="Times New Roman"/>
          <w:sz w:val="24"/>
          <w:szCs w:val="24"/>
        </w:rPr>
        <w:t xml:space="preserve">Администрация в лице </w:t>
      </w:r>
      <w:r w:rsidRPr="00A23F95">
        <w:rPr>
          <w:rFonts w:ascii="Times New Roman" w:hAnsi="Times New Roman" w:cs="Times New Roman"/>
          <w:sz w:val="24"/>
          <w:szCs w:val="24"/>
        </w:rPr>
        <w:t>комитет</w:t>
      </w:r>
      <w:r w:rsidR="00AB3BD1" w:rsidRPr="00A23F95">
        <w:rPr>
          <w:rFonts w:ascii="Times New Roman" w:hAnsi="Times New Roman" w:cs="Times New Roman"/>
          <w:sz w:val="24"/>
          <w:szCs w:val="24"/>
        </w:rPr>
        <w:t>а</w:t>
      </w:r>
      <w:r w:rsidRPr="00A23F95">
        <w:rPr>
          <w:rFonts w:ascii="Times New Roman" w:hAnsi="Times New Roman" w:cs="Times New Roman"/>
          <w:sz w:val="24"/>
          <w:szCs w:val="24"/>
        </w:rPr>
        <w:t xml:space="preserve"> по </w:t>
      </w:r>
      <w:r w:rsidR="00AB3BD1" w:rsidRPr="00A23F95">
        <w:rPr>
          <w:rFonts w:ascii="Times New Roman" w:hAnsi="Times New Roman" w:cs="Times New Roman"/>
          <w:sz w:val="24"/>
          <w:szCs w:val="24"/>
        </w:rPr>
        <w:t>имуществу</w:t>
      </w:r>
      <w:r w:rsidRPr="00A23F95">
        <w:rPr>
          <w:rFonts w:ascii="Times New Roman" w:hAnsi="Times New Roman" w:cs="Times New Roman"/>
          <w:sz w:val="24"/>
          <w:szCs w:val="24"/>
        </w:rPr>
        <w:t>.</w:t>
      </w:r>
      <w:r w:rsidR="00A50E69" w:rsidRPr="00A23F95">
        <w:rPr>
          <w:rFonts w:ascii="Times New Roman" w:hAnsi="Times New Roman" w:cs="Times New Roman"/>
          <w:sz w:val="24"/>
          <w:szCs w:val="24"/>
        </w:rPr>
        <w:tab/>
      </w:r>
    </w:p>
    <w:p w:rsidR="004E7D7B" w:rsidRPr="00A23F95" w:rsidRDefault="004E7D7B" w:rsidP="00B60B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3F95">
        <w:rPr>
          <w:rFonts w:ascii="Times New Roman" w:hAnsi="Times New Roman" w:cs="Times New Roman"/>
          <w:sz w:val="24"/>
          <w:szCs w:val="24"/>
        </w:rPr>
        <w:t>Предоставление муниципальной услуги, предусмотренной настоящим Регламентом, может осуществляться в МФЦ, отвечающем требованиям Федерального закона</w:t>
      </w:r>
      <w:r w:rsidR="006642B6" w:rsidRPr="00A23F95">
        <w:rPr>
          <w:rFonts w:ascii="Times New Roman" w:hAnsi="Times New Roman" w:cs="Times New Roman"/>
          <w:sz w:val="24"/>
          <w:szCs w:val="24"/>
        </w:rPr>
        <w:t xml:space="preserve"> от 27 июля 2010 года №</w:t>
      </w:r>
      <w:r w:rsidRPr="00A23F95">
        <w:rPr>
          <w:rFonts w:ascii="Times New Roman" w:hAnsi="Times New Roman" w:cs="Times New Roman"/>
          <w:sz w:val="24"/>
          <w:szCs w:val="24"/>
        </w:rPr>
        <w:t xml:space="preserve"> 210-ФЗ «Об организации предоставления государственных и муници</w:t>
      </w:r>
      <w:r w:rsidR="006642B6" w:rsidRPr="00A23F95">
        <w:rPr>
          <w:rFonts w:ascii="Times New Roman" w:hAnsi="Times New Roman" w:cs="Times New Roman"/>
          <w:sz w:val="24"/>
          <w:szCs w:val="24"/>
        </w:rPr>
        <w:t>пальных услуг»</w:t>
      </w:r>
      <w:r w:rsidRPr="00A23F95">
        <w:rPr>
          <w:rFonts w:ascii="Times New Roman" w:hAnsi="Times New Roman" w:cs="Times New Roman"/>
          <w:sz w:val="24"/>
          <w:szCs w:val="24"/>
        </w:rPr>
        <w:t xml:space="preserve">, и уполномоченном на организацию предоставления государственных и муниципальных услуг, в том числе в электронной </w:t>
      </w:r>
      <w:r w:rsidR="006642B6" w:rsidRPr="00A23F95">
        <w:rPr>
          <w:rFonts w:ascii="Times New Roman" w:hAnsi="Times New Roman" w:cs="Times New Roman"/>
          <w:sz w:val="24"/>
          <w:szCs w:val="24"/>
        </w:rPr>
        <w:t>форме, по принципу «</w:t>
      </w:r>
      <w:r w:rsidRPr="00A23F95">
        <w:rPr>
          <w:rFonts w:ascii="Times New Roman" w:hAnsi="Times New Roman" w:cs="Times New Roman"/>
          <w:sz w:val="24"/>
          <w:szCs w:val="24"/>
        </w:rPr>
        <w:t>одного окна».</w:t>
      </w:r>
    </w:p>
    <w:p w:rsidR="00291B24" w:rsidRPr="00A23F95" w:rsidRDefault="0038272B" w:rsidP="00291B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3F95">
        <w:rPr>
          <w:rFonts w:ascii="Times New Roman" w:hAnsi="Times New Roman" w:cs="Times New Roman"/>
          <w:sz w:val="24"/>
          <w:szCs w:val="24"/>
        </w:rPr>
        <w:t xml:space="preserve"> </w:t>
      </w:r>
      <w:r w:rsidR="00291B24" w:rsidRPr="00A23F95">
        <w:rPr>
          <w:rFonts w:ascii="Times New Roman" w:hAnsi="Times New Roman" w:cs="Times New Roman"/>
          <w:sz w:val="24"/>
          <w:szCs w:val="24"/>
        </w:rPr>
        <w:t>3. При предоставлении муниципальной услуги комитет по имуществу взаимодействует</w:t>
      </w:r>
      <w:r w:rsidR="002737D1" w:rsidRPr="00A23F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737D1" w:rsidRPr="00A23F9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291B24" w:rsidRPr="00A23F95">
        <w:rPr>
          <w:rFonts w:ascii="Times New Roman" w:hAnsi="Times New Roman" w:cs="Times New Roman"/>
          <w:sz w:val="24"/>
          <w:szCs w:val="24"/>
        </w:rPr>
        <w:t>:</w:t>
      </w:r>
    </w:p>
    <w:p w:rsidR="006642B6" w:rsidRPr="00A23F95" w:rsidRDefault="002737D1" w:rsidP="002737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3F95">
        <w:rPr>
          <w:rFonts w:ascii="Times New Roman" w:hAnsi="Times New Roman" w:cs="Times New Roman"/>
          <w:sz w:val="24"/>
          <w:szCs w:val="24"/>
        </w:rPr>
        <w:t>Министерством по управлению государственным имуществом Свердловской области (далее – МУГИСО);</w:t>
      </w:r>
    </w:p>
    <w:p w:rsidR="002737D1" w:rsidRPr="00A23F95" w:rsidRDefault="002737D1" w:rsidP="002737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3F95">
        <w:rPr>
          <w:rFonts w:ascii="Times New Roman" w:hAnsi="Times New Roman" w:cs="Times New Roman"/>
          <w:sz w:val="24"/>
          <w:szCs w:val="24"/>
        </w:rPr>
        <w:t>муниципальным казенным учреждением «Служба заказчика» (далее – МКУ «Служба заказчика»).</w:t>
      </w:r>
    </w:p>
    <w:p w:rsidR="0038272B" w:rsidRPr="00A23F95" w:rsidRDefault="007517AD" w:rsidP="00B60B8B">
      <w:pPr>
        <w:pStyle w:val="a3"/>
        <w:rPr>
          <w:sz w:val="24"/>
          <w:szCs w:val="24"/>
        </w:rPr>
      </w:pPr>
      <w:r w:rsidRPr="00A23F95">
        <w:rPr>
          <w:sz w:val="24"/>
          <w:szCs w:val="24"/>
        </w:rPr>
        <w:tab/>
        <w:t xml:space="preserve">4. 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</w:t>
      </w:r>
      <w:r w:rsidRPr="00A23F95">
        <w:rPr>
          <w:sz w:val="24"/>
          <w:szCs w:val="24"/>
        </w:rPr>
        <w:lastRenderedPageBreak/>
        <w:t>муниципальной услуги и связанных с обращением в иные государственные органы, органы местного самоуправления и организации, за исключением получения услуг, которые являются необходимыми и обязательными для предоставления муниципаль</w:t>
      </w:r>
      <w:r w:rsidR="00AB3BD1" w:rsidRPr="00A23F95">
        <w:rPr>
          <w:sz w:val="24"/>
          <w:szCs w:val="24"/>
        </w:rPr>
        <w:t>ной услуги</w:t>
      </w:r>
      <w:r w:rsidRPr="00A23F95">
        <w:rPr>
          <w:sz w:val="24"/>
          <w:szCs w:val="24"/>
        </w:rPr>
        <w:t>.</w:t>
      </w:r>
    </w:p>
    <w:p w:rsidR="00385D3B" w:rsidRPr="00A23F95" w:rsidRDefault="00385D3B" w:rsidP="007517AD">
      <w:pPr>
        <w:overflowPunct/>
        <w:ind w:firstLine="540"/>
        <w:jc w:val="both"/>
        <w:textAlignment w:val="auto"/>
        <w:rPr>
          <w:szCs w:val="24"/>
        </w:rPr>
      </w:pPr>
      <w:r w:rsidRPr="00A23F95">
        <w:rPr>
          <w:szCs w:val="24"/>
        </w:rPr>
        <w:tab/>
        <w:t>5. Результата</w:t>
      </w:r>
      <w:r w:rsidR="007517AD" w:rsidRPr="00A23F95">
        <w:rPr>
          <w:szCs w:val="24"/>
        </w:rPr>
        <w:t>м</w:t>
      </w:r>
      <w:r w:rsidRPr="00A23F95">
        <w:rPr>
          <w:szCs w:val="24"/>
        </w:rPr>
        <w:t>и</w:t>
      </w:r>
      <w:r w:rsidR="007517AD" w:rsidRPr="00A23F95">
        <w:rPr>
          <w:szCs w:val="24"/>
        </w:rPr>
        <w:t xml:space="preserve"> предостав</w:t>
      </w:r>
      <w:r w:rsidRPr="00A23F95">
        <w:rPr>
          <w:szCs w:val="24"/>
        </w:rPr>
        <w:t>ления муниципальной услуги являю</w:t>
      </w:r>
      <w:r w:rsidR="007517AD" w:rsidRPr="00A23F95">
        <w:rPr>
          <w:szCs w:val="24"/>
        </w:rPr>
        <w:t>тся</w:t>
      </w:r>
      <w:r w:rsidRPr="00A23F95">
        <w:rPr>
          <w:szCs w:val="24"/>
        </w:rPr>
        <w:t>:</w:t>
      </w:r>
    </w:p>
    <w:p w:rsidR="002737D1" w:rsidRPr="00A23F95" w:rsidRDefault="006A0D5C" w:rsidP="002737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3F95">
        <w:rPr>
          <w:rFonts w:ascii="Times New Roman" w:hAnsi="Times New Roman" w:cs="Times New Roman"/>
          <w:sz w:val="24"/>
          <w:szCs w:val="24"/>
        </w:rPr>
        <w:t>решение о принятии граждан на учет в качестве лиц, имеющих право на предоставление в собственность бесплатно земельных участков для индивидуального жилищного строительства</w:t>
      </w:r>
      <w:r w:rsidR="002737D1" w:rsidRPr="00A23F95">
        <w:rPr>
          <w:rFonts w:ascii="Times New Roman" w:hAnsi="Times New Roman" w:cs="Times New Roman"/>
          <w:sz w:val="24"/>
          <w:szCs w:val="24"/>
        </w:rPr>
        <w:t>;</w:t>
      </w:r>
    </w:p>
    <w:p w:rsidR="002737D1" w:rsidRPr="00A23F95" w:rsidRDefault="0021414A" w:rsidP="002737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3F95">
        <w:rPr>
          <w:rFonts w:ascii="Times New Roman" w:hAnsi="Times New Roman" w:cs="Times New Roman"/>
          <w:sz w:val="24"/>
          <w:szCs w:val="24"/>
        </w:rPr>
        <w:t>отказ в принятии граждан на учет в качестве лиц, имеющих право на предоставление в собственность бесплатно земельных участков для индивидуального жилищного строительства</w:t>
      </w:r>
      <w:r w:rsidR="002737D1" w:rsidRPr="00A23F95">
        <w:rPr>
          <w:rFonts w:ascii="Times New Roman" w:hAnsi="Times New Roman" w:cs="Times New Roman"/>
          <w:sz w:val="24"/>
          <w:szCs w:val="24"/>
        </w:rPr>
        <w:t>.</w:t>
      </w:r>
    </w:p>
    <w:p w:rsidR="00CE2254" w:rsidRPr="00A23F95" w:rsidRDefault="00595161" w:rsidP="002737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3F95">
        <w:rPr>
          <w:rFonts w:ascii="Times New Roman" w:hAnsi="Times New Roman" w:cs="Times New Roman"/>
          <w:sz w:val="24"/>
          <w:szCs w:val="24"/>
        </w:rPr>
        <w:t xml:space="preserve">6. </w:t>
      </w:r>
      <w:r w:rsidR="00CE2254" w:rsidRPr="00A23F95">
        <w:rPr>
          <w:rFonts w:ascii="Times New Roman" w:hAnsi="Times New Roman" w:cs="Times New Roman"/>
          <w:sz w:val="24"/>
          <w:szCs w:val="24"/>
        </w:rPr>
        <w:t>Предоставление муниципальной услуги не должно превышать 30 календарных дней со дня регистрации заявления</w:t>
      </w:r>
      <w:r w:rsidR="006A0D5C" w:rsidRPr="00A23F95">
        <w:rPr>
          <w:rFonts w:ascii="Times New Roman" w:hAnsi="Times New Roman" w:cs="Times New Roman"/>
          <w:sz w:val="24"/>
          <w:szCs w:val="24"/>
        </w:rPr>
        <w:t xml:space="preserve"> в Администрации</w:t>
      </w:r>
      <w:r w:rsidR="00CE2254" w:rsidRPr="00A23F95">
        <w:rPr>
          <w:rFonts w:ascii="Times New Roman" w:hAnsi="Times New Roman" w:cs="Times New Roman"/>
          <w:sz w:val="24"/>
          <w:szCs w:val="24"/>
        </w:rPr>
        <w:t>.</w:t>
      </w:r>
    </w:p>
    <w:p w:rsidR="00CE2254" w:rsidRPr="00A23F95" w:rsidRDefault="00CE2254" w:rsidP="004E7D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3F95">
        <w:rPr>
          <w:rFonts w:ascii="Times New Roman" w:hAnsi="Times New Roman" w:cs="Times New Roman"/>
          <w:sz w:val="24"/>
          <w:szCs w:val="24"/>
        </w:rPr>
        <w:t>В общий срок оказания услуги также не входит время приема и регистрации документов в МФЦ, срок доставки документов из МФЦ в Администрацию и обратно</w:t>
      </w:r>
      <w:r w:rsidR="004E7D7B" w:rsidRPr="00A23F95">
        <w:rPr>
          <w:rFonts w:ascii="Times New Roman" w:hAnsi="Times New Roman" w:cs="Times New Roman"/>
          <w:sz w:val="24"/>
          <w:szCs w:val="24"/>
        </w:rPr>
        <w:t>.</w:t>
      </w:r>
    </w:p>
    <w:p w:rsidR="00595161" w:rsidRPr="00A23F95" w:rsidRDefault="00A01569" w:rsidP="00152286">
      <w:pPr>
        <w:pStyle w:val="a3"/>
        <w:ind w:firstLine="540"/>
        <w:rPr>
          <w:sz w:val="24"/>
          <w:szCs w:val="24"/>
        </w:rPr>
      </w:pPr>
      <w:r w:rsidRPr="00A23F95">
        <w:rPr>
          <w:sz w:val="24"/>
          <w:szCs w:val="24"/>
        </w:rPr>
        <w:t>7. Предоставление муниципальной услуги осуществляется в соответствии со следующими нормативными правовыми актами:</w:t>
      </w:r>
    </w:p>
    <w:p w:rsidR="002737D1" w:rsidRPr="00A23F95" w:rsidRDefault="002737D1" w:rsidP="002737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3F95">
        <w:rPr>
          <w:rFonts w:ascii="Times New Roman" w:hAnsi="Times New Roman" w:cs="Times New Roman"/>
          <w:sz w:val="24"/>
          <w:szCs w:val="24"/>
        </w:rPr>
        <w:t>Жилищный кодекс Российской Федерации («Российская газета», 12.01.2005, № 1);</w:t>
      </w:r>
    </w:p>
    <w:p w:rsidR="002737D1" w:rsidRPr="00A23F95" w:rsidRDefault="002737D1" w:rsidP="006A0D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3F95">
        <w:rPr>
          <w:rFonts w:ascii="Times New Roman" w:hAnsi="Times New Roman" w:cs="Times New Roman"/>
          <w:sz w:val="24"/>
          <w:szCs w:val="24"/>
        </w:rPr>
        <w:t>Земельный кодекс Российской Федерации («Собрание законодательства РФ», 29.10.2001, № 44, ст. 4147, «Парламентская газета», № 204-205, 30.10.2001, «Российская газета», 30.10.2001, № 211-212);</w:t>
      </w:r>
    </w:p>
    <w:p w:rsidR="002737D1" w:rsidRPr="00A23F95" w:rsidRDefault="002737D1" w:rsidP="002737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3F95">
        <w:rPr>
          <w:rFonts w:ascii="Times New Roman" w:hAnsi="Times New Roman" w:cs="Times New Roman"/>
          <w:sz w:val="24"/>
          <w:szCs w:val="24"/>
        </w:rPr>
        <w:t>Федеральный закон от 24 ноября 1995 года № 181-ФЗ «О социальной защите инвалидов в Российской Федерации» («Российская газета», 02.12.1995, № 234);</w:t>
      </w:r>
    </w:p>
    <w:p w:rsidR="002737D1" w:rsidRPr="00A23F95" w:rsidRDefault="002737D1" w:rsidP="002737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3F95">
        <w:rPr>
          <w:rFonts w:ascii="Times New Roman" w:hAnsi="Times New Roman" w:cs="Times New Roman"/>
          <w:sz w:val="24"/>
          <w:szCs w:val="24"/>
        </w:rPr>
        <w:t>Федеральный закон от 27 мая 1998 года № 76-ФЗ «О статусе военнослужащих» («Российская газета», 02.06.1998, № 104);</w:t>
      </w:r>
    </w:p>
    <w:p w:rsidR="002737D1" w:rsidRPr="00A23F95" w:rsidRDefault="002737D1" w:rsidP="002737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3F95">
        <w:rPr>
          <w:rFonts w:ascii="Times New Roman" w:hAnsi="Times New Roman" w:cs="Times New Roman"/>
          <w:sz w:val="24"/>
          <w:szCs w:val="24"/>
        </w:rPr>
        <w:t>Федеральный закон от 10 января 2002 года № 2-ФЗ «О социальных гарантиях гражданам, подвергшимся радиационному воздействию вследствие ядерных испытаний на Семипалатинском полигоне» («Российская газета», 12.01.2002, № 6);</w:t>
      </w:r>
    </w:p>
    <w:p w:rsidR="002737D1" w:rsidRPr="00A23F95" w:rsidRDefault="002737D1" w:rsidP="002737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3F95">
        <w:rPr>
          <w:rFonts w:ascii="Times New Roman" w:hAnsi="Times New Roman" w:cs="Times New Roman"/>
          <w:sz w:val="24"/>
          <w:szCs w:val="24"/>
        </w:rPr>
        <w:t xml:space="preserve">Федеральный закон от 26 ноября 1998 года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</w:t>
      </w:r>
      <w:proofErr w:type="spellStart"/>
      <w:r w:rsidRPr="00A23F95">
        <w:rPr>
          <w:rFonts w:ascii="Times New Roman" w:hAnsi="Times New Roman" w:cs="Times New Roman"/>
          <w:sz w:val="24"/>
          <w:szCs w:val="24"/>
        </w:rPr>
        <w:t>Теча</w:t>
      </w:r>
      <w:proofErr w:type="spellEnd"/>
      <w:r w:rsidRPr="00A23F95">
        <w:rPr>
          <w:rFonts w:ascii="Times New Roman" w:hAnsi="Times New Roman" w:cs="Times New Roman"/>
          <w:sz w:val="24"/>
          <w:szCs w:val="24"/>
        </w:rPr>
        <w:t>» («Российская газета», 02.12.1998, № 229);</w:t>
      </w:r>
    </w:p>
    <w:p w:rsidR="002737D1" w:rsidRPr="00A23F95" w:rsidRDefault="002737D1" w:rsidP="002737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3F95">
        <w:rPr>
          <w:rFonts w:ascii="Times New Roman" w:hAnsi="Times New Roman" w:cs="Times New Roman"/>
          <w:sz w:val="24"/>
          <w:szCs w:val="24"/>
        </w:rPr>
        <w:t>Федеральный закон от 9 января 1997 года № 5-ФЗ «О предоставлении социальных гарантий Героям Социалистического Труда, Героям труда Российской Федерации и полным кавалерам орденов Трудовой Славы» («Российская газета», 21.01.1997г., № 13);</w:t>
      </w:r>
    </w:p>
    <w:p w:rsidR="002737D1" w:rsidRPr="00A23F95" w:rsidRDefault="002737D1" w:rsidP="002737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3F95">
        <w:rPr>
          <w:rFonts w:ascii="Times New Roman" w:hAnsi="Times New Roman" w:cs="Times New Roman"/>
          <w:sz w:val="24"/>
          <w:szCs w:val="24"/>
        </w:rPr>
        <w:t>Закон Российской Федерации от 15 мая 1991 года № 1244-1 «О социальной защите граждан, подвергшихся воздействию радиации вследствие катастрофы на Чернобыльской АЭС» («Ведомости СНД и ВС РСФСР», 1991, № 21, ст. 699);</w:t>
      </w:r>
    </w:p>
    <w:p w:rsidR="002737D1" w:rsidRPr="00A23F95" w:rsidRDefault="002737D1" w:rsidP="002737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3F95">
        <w:rPr>
          <w:rFonts w:ascii="Times New Roman" w:hAnsi="Times New Roman" w:cs="Times New Roman"/>
          <w:sz w:val="24"/>
          <w:szCs w:val="24"/>
        </w:rPr>
        <w:t>Закон Российской Федерации от 15 января 1993 года « 4301-1 «О статусе Героев Советского Союза, героев Российской Федерации и полных кавалеров орденов Славы» («Российская газета», 10.02.1993, № 27);</w:t>
      </w:r>
    </w:p>
    <w:p w:rsidR="002737D1" w:rsidRPr="00A23F95" w:rsidRDefault="002737D1" w:rsidP="002737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3F95">
        <w:rPr>
          <w:rFonts w:ascii="Times New Roman" w:hAnsi="Times New Roman" w:cs="Times New Roman"/>
          <w:sz w:val="24"/>
          <w:szCs w:val="24"/>
        </w:rPr>
        <w:t>Постановление Верховного Совета Российской Федерации от 27.12.1991 № 2123-1 «О распространении действия Закона РСФСР «О социальной защите граждан, подвергшихся воздействию радиации вследствие катастрофы на Чернобыльской АЭС» на граждан из подразделений особого риска» («Ведомости СНД и ВС РСФСР», 23.01.1992, № 4, ст. 138);</w:t>
      </w:r>
    </w:p>
    <w:p w:rsidR="002737D1" w:rsidRPr="00A23F95" w:rsidRDefault="002737D1" w:rsidP="002737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3F95">
        <w:rPr>
          <w:rFonts w:ascii="Times New Roman" w:hAnsi="Times New Roman" w:cs="Times New Roman"/>
          <w:sz w:val="24"/>
          <w:szCs w:val="24"/>
        </w:rPr>
        <w:t xml:space="preserve">Закон Свердловской области от 07 июля 2004 года № 18-ОЗ «Об особенностях регулирования земельных отношений на территории Свердловской области» («Областная газета», 07.07.2004, № 181-182); </w:t>
      </w:r>
    </w:p>
    <w:p w:rsidR="002737D1" w:rsidRPr="00A23F95" w:rsidRDefault="002737D1" w:rsidP="002737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3F95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Свердловской области от 22 июля 2015 года № 648-ПП «О реализации статьи 25 Закона Свердловской области от 07 июля 2004 года № 18-ОЗ «Об особенностях регулирования земельных отношений на территории Свердловской области» и признании </w:t>
      </w:r>
      <w:proofErr w:type="gramStart"/>
      <w:r w:rsidRPr="00A23F95">
        <w:rPr>
          <w:rFonts w:ascii="Times New Roman" w:hAnsi="Times New Roman" w:cs="Times New Roman"/>
          <w:sz w:val="24"/>
          <w:szCs w:val="24"/>
        </w:rPr>
        <w:t>утратившими</w:t>
      </w:r>
      <w:proofErr w:type="gramEnd"/>
      <w:r w:rsidRPr="00A23F95">
        <w:rPr>
          <w:rFonts w:ascii="Times New Roman" w:hAnsi="Times New Roman" w:cs="Times New Roman"/>
          <w:sz w:val="24"/>
          <w:szCs w:val="24"/>
        </w:rPr>
        <w:t xml:space="preserve"> силу некоторых постановлений Правительства Свердловской области» («Областная газета», 29.07.2015, № 134;</w:t>
      </w:r>
    </w:p>
    <w:p w:rsidR="002737D1" w:rsidRPr="00A23F95" w:rsidRDefault="002737D1" w:rsidP="002737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3F95">
        <w:rPr>
          <w:rFonts w:ascii="Times New Roman" w:hAnsi="Times New Roman" w:cs="Times New Roman"/>
          <w:sz w:val="24"/>
          <w:szCs w:val="24"/>
        </w:rPr>
        <w:t>Устав городского округа Верхотурский («Новая жизнь», 19.08.2005, № 33);</w:t>
      </w:r>
    </w:p>
    <w:p w:rsidR="002737D1" w:rsidRPr="00A23F95" w:rsidRDefault="002737D1" w:rsidP="002737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3F95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городского округа Верхотурский от 16.11.2015г. № 1023 «Об утверждении перечня документов, прилагаемых к заявлению о постановке на учет в целях предоставления однократно бесплатно в собственность земельного участка гражданам для индивидуального жилищного строительства, и порядка ведения очереди </w:t>
      </w:r>
      <w:r w:rsidRPr="00A23F95">
        <w:rPr>
          <w:rFonts w:ascii="Times New Roman" w:hAnsi="Times New Roman" w:cs="Times New Roman"/>
          <w:sz w:val="24"/>
          <w:szCs w:val="24"/>
        </w:rPr>
        <w:lastRenderedPageBreak/>
        <w:t>граждан, состоящих на учете в качестве лиц, имеющих право на предоставление в собственность однократно бесплатно земельного участка для индивидуального жилищного строительства»;</w:t>
      </w:r>
      <w:proofErr w:type="gramEnd"/>
    </w:p>
    <w:p w:rsidR="002737D1" w:rsidRPr="00A23F95" w:rsidRDefault="002737D1" w:rsidP="002737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3F95">
        <w:rPr>
          <w:rFonts w:ascii="Times New Roman" w:hAnsi="Times New Roman" w:cs="Times New Roman"/>
          <w:sz w:val="24"/>
          <w:szCs w:val="24"/>
        </w:rPr>
        <w:t>Постановление Администрации городского о</w:t>
      </w:r>
      <w:r w:rsidR="00D846D0" w:rsidRPr="00A23F95">
        <w:rPr>
          <w:rFonts w:ascii="Times New Roman" w:hAnsi="Times New Roman" w:cs="Times New Roman"/>
          <w:sz w:val="24"/>
          <w:szCs w:val="24"/>
        </w:rPr>
        <w:t>круга Верхотурский от 10.09.2018г. № 766</w:t>
      </w:r>
      <w:r w:rsidRPr="00A23F95">
        <w:rPr>
          <w:rFonts w:ascii="Times New Roman" w:hAnsi="Times New Roman" w:cs="Times New Roman"/>
          <w:sz w:val="24"/>
          <w:szCs w:val="24"/>
        </w:rPr>
        <w:t xml:space="preserve"> «</w:t>
      </w:r>
      <w:r w:rsidR="00D846D0" w:rsidRPr="00A23F95">
        <w:rPr>
          <w:rFonts w:ascii="Times New Roman" w:hAnsi="Times New Roman" w:cs="Times New Roman"/>
          <w:sz w:val="24"/>
          <w:szCs w:val="24"/>
        </w:rPr>
        <w:t>Об утверждении формы заявления  о принятии на учет граждан в качестве лиц, имеющих право на предоставление в собственность бесплатно земельных участков, формы журнала учета заявлений о принятии на учет граждан в качестве лиц, имеющих право на предоставление в собственность бесплатно земельных участков, формы письменного согласия на предоставление в собственность бесплатно земельного</w:t>
      </w:r>
      <w:proofErr w:type="gramEnd"/>
      <w:r w:rsidR="00D846D0" w:rsidRPr="00A23F95">
        <w:rPr>
          <w:rFonts w:ascii="Times New Roman" w:hAnsi="Times New Roman" w:cs="Times New Roman"/>
          <w:sz w:val="24"/>
          <w:szCs w:val="24"/>
        </w:rPr>
        <w:t xml:space="preserve"> участка, формы журнала учета согласий на предоставление в собственность бесплатно земельного участка</w:t>
      </w:r>
      <w:r w:rsidRPr="00A23F95">
        <w:rPr>
          <w:rFonts w:ascii="Times New Roman" w:hAnsi="Times New Roman" w:cs="Times New Roman"/>
          <w:sz w:val="24"/>
          <w:szCs w:val="24"/>
        </w:rPr>
        <w:t>».</w:t>
      </w:r>
    </w:p>
    <w:p w:rsidR="006E2E61" w:rsidRPr="00A23F95" w:rsidRDefault="00591C3A" w:rsidP="006E2E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3F95">
        <w:rPr>
          <w:rFonts w:ascii="Times New Roman" w:hAnsi="Times New Roman" w:cs="Times New Roman"/>
          <w:sz w:val="24"/>
          <w:szCs w:val="24"/>
        </w:rPr>
        <w:t xml:space="preserve">8. </w:t>
      </w:r>
      <w:r w:rsidR="006E2E61" w:rsidRPr="00A23F95">
        <w:rPr>
          <w:rFonts w:ascii="Times New Roman" w:hAnsi="Times New Roman" w:cs="Times New Roman"/>
          <w:sz w:val="24"/>
          <w:szCs w:val="24"/>
        </w:rPr>
        <w:t xml:space="preserve">Для </w:t>
      </w:r>
      <w:r w:rsidR="00D65002" w:rsidRPr="00A23F95">
        <w:rPr>
          <w:rFonts w:ascii="Times New Roman" w:hAnsi="Times New Roman" w:cs="Times New Roman"/>
          <w:sz w:val="24"/>
          <w:szCs w:val="24"/>
        </w:rPr>
        <w:t>принятия на учет в качестве лиц, имеющих право на предоставление в собственность бесплатно земельных участков</w:t>
      </w:r>
      <w:r w:rsidR="006E2E61" w:rsidRPr="00A23F95">
        <w:rPr>
          <w:rFonts w:ascii="Times New Roman" w:hAnsi="Times New Roman" w:cs="Times New Roman"/>
          <w:sz w:val="24"/>
          <w:szCs w:val="24"/>
        </w:rPr>
        <w:t xml:space="preserve">, граждане подают заявление по форме, утвержденной постановлением Администрации городского округа Верхотурский от </w:t>
      </w:r>
      <w:r w:rsidR="00D65002" w:rsidRPr="00A23F95">
        <w:rPr>
          <w:rFonts w:ascii="Times New Roman" w:hAnsi="Times New Roman" w:cs="Times New Roman"/>
          <w:sz w:val="24"/>
          <w:szCs w:val="24"/>
        </w:rPr>
        <w:t xml:space="preserve">10.09.2018г. № 766 (Приложение № 1) </w:t>
      </w:r>
      <w:r w:rsidR="006E2E61" w:rsidRPr="00A23F95">
        <w:rPr>
          <w:rFonts w:ascii="Times New Roman" w:hAnsi="Times New Roman" w:cs="Times New Roman"/>
          <w:sz w:val="24"/>
          <w:szCs w:val="24"/>
        </w:rPr>
        <w:t>и следующие документы:</w:t>
      </w:r>
    </w:p>
    <w:p w:rsidR="006E2E61" w:rsidRPr="00A23F95" w:rsidRDefault="006E2E61" w:rsidP="006E2E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3F95">
        <w:rPr>
          <w:rFonts w:ascii="Times New Roman" w:hAnsi="Times New Roman" w:cs="Times New Roman"/>
          <w:sz w:val="24"/>
          <w:szCs w:val="24"/>
        </w:rPr>
        <w:t xml:space="preserve">1) </w:t>
      </w:r>
      <w:r w:rsidR="00D65002" w:rsidRPr="00A23F95">
        <w:rPr>
          <w:rFonts w:ascii="Times New Roman" w:hAnsi="Times New Roman" w:cs="Times New Roman"/>
          <w:sz w:val="24"/>
          <w:szCs w:val="24"/>
        </w:rPr>
        <w:t>граждане, состоящие на учете в качестве нуждающихся в жилых помещениях, предоставляемых по договорам социального найма, имеющие на день подачи заявления трех и более детей, постоянно проживающих совместно с этими гражданами (подают одно заявление, подписанное</w:t>
      </w:r>
      <w:r w:rsidR="00152286" w:rsidRPr="00A23F95">
        <w:rPr>
          <w:rFonts w:ascii="Times New Roman" w:hAnsi="Times New Roman" w:cs="Times New Roman"/>
          <w:sz w:val="24"/>
          <w:szCs w:val="24"/>
        </w:rPr>
        <w:t xml:space="preserve"> обоими родителями</w:t>
      </w:r>
      <w:r w:rsidR="00D65002" w:rsidRPr="00A23F95">
        <w:rPr>
          <w:rFonts w:ascii="Times New Roman" w:hAnsi="Times New Roman" w:cs="Times New Roman"/>
          <w:sz w:val="24"/>
          <w:szCs w:val="24"/>
        </w:rPr>
        <w:t>)</w:t>
      </w:r>
      <w:r w:rsidRPr="00A23F95">
        <w:rPr>
          <w:rFonts w:ascii="Times New Roman" w:hAnsi="Times New Roman" w:cs="Times New Roman"/>
          <w:sz w:val="24"/>
          <w:szCs w:val="24"/>
        </w:rPr>
        <w:t>:</w:t>
      </w:r>
    </w:p>
    <w:p w:rsidR="00D65002" w:rsidRPr="00A23F95" w:rsidRDefault="00D65002" w:rsidP="00D650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3F95">
        <w:rPr>
          <w:rFonts w:ascii="Times New Roman" w:hAnsi="Times New Roman" w:cs="Times New Roman"/>
          <w:sz w:val="24"/>
          <w:szCs w:val="24"/>
        </w:rPr>
        <w:t>копию паспорта или иного документа, удостоверяющего в соответствии с законодательством Российской Федерации личность заявителя;</w:t>
      </w:r>
    </w:p>
    <w:p w:rsidR="00D65002" w:rsidRPr="00A23F95" w:rsidRDefault="00D65002" w:rsidP="00D650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3F95">
        <w:rPr>
          <w:rFonts w:ascii="Times New Roman" w:hAnsi="Times New Roman" w:cs="Times New Roman"/>
          <w:sz w:val="24"/>
          <w:szCs w:val="24"/>
        </w:rPr>
        <w:t>копии свидетельств о рождении (усыновлении детей);</w:t>
      </w:r>
    </w:p>
    <w:p w:rsidR="00D65002" w:rsidRPr="00A23F95" w:rsidRDefault="00D65002" w:rsidP="00D650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3F95">
        <w:rPr>
          <w:rFonts w:ascii="Times New Roman" w:hAnsi="Times New Roman" w:cs="Times New Roman"/>
          <w:sz w:val="24"/>
          <w:szCs w:val="24"/>
        </w:rPr>
        <w:t>копию удостоверение многодетной семьи установленного образца (при наличии);</w:t>
      </w:r>
    </w:p>
    <w:p w:rsidR="00D65002" w:rsidRPr="00A23F95" w:rsidRDefault="00D65002" w:rsidP="00D650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3F95">
        <w:rPr>
          <w:rFonts w:ascii="Times New Roman" w:hAnsi="Times New Roman" w:cs="Times New Roman"/>
          <w:sz w:val="24"/>
          <w:szCs w:val="24"/>
        </w:rPr>
        <w:t>копию свидетельства о заключении брака (при наличии);</w:t>
      </w:r>
    </w:p>
    <w:p w:rsidR="00D65002" w:rsidRPr="00A23F95" w:rsidRDefault="00D65002" w:rsidP="00D650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3F95">
        <w:rPr>
          <w:rFonts w:ascii="Times New Roman" w:hAnsi="Times New Roman" w:cs="Times New Roman"/>
          <w:sz w:val="24"/>
          <w:szCs w:val="24"/>
        </w:rPr>
        <w:t>копию свидетельства о расторжении брака (при наличии);</w:t>
      </w:r>
    </w:p>
    <w:p w:rsidR="00D65002" w:rsidRPr="00A23F95" w:rsidRDefault="00D65002" w:rsidP="00D650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3F95">
        <w:rPr>
          <w:rFonts w:ascii="Times New Roman" w:hAnsi="Times New Roman" w:cs="Times New Roman"/>
          <w:sz w:val="24"/>
          <w:szCs w:val="24"/>
        </w:rPr>
        <w:t>копию свидетельства о регистрации заявителя по месту жительства на территории Свердловской области, выданного территориальным органом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миграции (в случае отсутствия в паспорте или иных документах, удостоверяющих в соответствии с законодательством Российской Федерации личность заявителя, отметки о его регистрации по месту жительства);</w:t>
      </w:r>
      <w:proofErr w:type="gramEnd"/>
    </w:p>
    <w:p w:rsidR="00D65002" w:rsidRPr="00A23F95" w:rsidRDefault="00D65002" w:rsidP="00D650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3F95">
        <w:rPr>
          <w:rFonts w:ascii="Times New Roman" w:hAnsi="Times New Roman" w:cs="Times New Roman"/>
          <w:sz w:val="24"/>
          <w:szCs w:val="24"/>
        </w:rPr>
        <w:t>справку, заверенную подписью должностного лица территориального органа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миграции, содержащую сведения о регистрации по месту жительства заявителя и его несовершеннолетних детей;</w:t>
      </w:r>
    </w:p>
    <w:p w:rsidR="00D65002" w:rsidRPr="00A23F95" w:rsidRDefault="00D65002" w:rsidP="00D650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3F95">
        <w:rPr>
          <w:rFonts w:ascii="Times New Roman" w:hAnsi="Times New Roman" w:cs="Times New Roman"/>
          <w:sz w:val="24"/>
          <w:szCs w:val="24"/>
        </w:rPr>
        <w:t xml:space="preserve">справку, выданную МКУ «Служба заказчика городского округа Верхотурский» о том, что заявитель состоит на учете граждан, нуждающихся в жилых помещениях, предоставляемых по договорам социального найма, выданную не </w:t>
      </w:r>
      <w:proofErr w:type="gramStart"/>
      <w:r w:rsidRPr="00A23F95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A23F95">
        <w:rPr>
          <w:rFonts w:ascii="Times New Roman" w:hAnsi="Times New Roman" w:cs="Times New Roman"/>
          <w:sz w:val="24"/>
          <w:szCs w:val="24"/>
        </w:rPr>
        <w:t xml:space="preserve"> чем за тридцать дней до дня обращения в Администрацию городского округа Верхотурский с заявлением;</w:t>
      </w:r>
    </w:p>
    <w:p w:rsidR="00152286" w:rsidRPr="00A23F95" w:rsidRDefault="00152286" w:rsidP="00D650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3F95">
        <w:rPr>
          <w:rFonts w:ascii="Times New Roman" w:hAnsi="Times New Roman" w:cs="Times New Roman"/>
          <w:sz w:val="24"/>
          <w:szCs w:val="24"/>
        </w:rPr>
        <w:t xml:space="preserve">2) граждане, получившие суммарную (накопленную) эффективную дозу облучения, превышающую 25 </w:t>
      </w:r>
      <w:proofErr w:type="spellStart"/>
      <w:r w:rsidRPr="00A23F95">
        <w:rPr>
          <w:rFonts w:ascii="Times New Roman" w:hAnsi="Times New Roman" w:cs="Times New Roman"/>
          <w:sz w:val="24"/>
          <w:szCs w:val="24"/>
        </w:rPr>
        <w:t>сЗв</w:t>
      </w:r>
      <w:proofErr w:type="spellEnd"/>
      <w:r w:rsidRPr="00A23F95">
        <w:rPr>
          <w:rFonts w:ascii="Times New Roman" w:hAnsi="Times New Roman" w:cs="Times New Roman"/>
          <w:sz w:val="24"/>
          <w:szCs w:val="24"/>
        </w:rPr>
        <w:t xml:space="preserve"> (бэр), в соответствии с подпунктом 16 части первой статьи 2 Федерального закона от 10 января 2002 года № 2-ФЗ «О социальных гарантиях гражданам, подвергшимся радиационному воздействию вследствие ядерных испытаний на Семипалатинском полигоне»:</w:t>
      </w:r>
    </w:p>
    <w:p w:rsidR="00EB21A9" w:rsidRPr="00A23F95" w:rsidRDefault="00EB21A9" w:rsidP="00EB21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3F95">
        <w:rPr>
          <w:rFonts w:ascii="Times New Roman" w:hAnsi="Times New Roman" w:cs="Times New Roman"/>
          <w:sz w:val="24"/>
          <w:szCs w:val="24"/>
        </w:rPr>
        <w:t>копию паспорта или иного документа, удостоверяющего в соответствии с законодательством Российской Федерации личность заявителя;</w:t>
      </w:r>
    </w:p>
    <w:p w:rsidR="00EB21A9" w:rsidRPr="00A23F95" w:rsidRDefault="00EB21A9" w:rsidP="00EB21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3F95">
        <w:rPr>
          <w:rFonts w:ascii="Times New Roman" w:hAnsi="Times New Roman" w:cs="Times New Roman"/>
          <w:sz w:val="24"/>
          <w:szCs w:val="24"/>
        </w:rPr>
        <w:t>копию удостоверения установленного образца;</w:t>
      </w:r>
    </w:p>
    <w:p w:rsidR="00EB21A9" w:rsidRPr="00A23F95" w:rsidRDefault="00EB21A9" w:rsidP="00EB21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3F95">
        <w:rPr>
          <w:rFonts w:ascii="Times New Roman" w:hAnsi="Times New Roman" w:cs="Times New Roman"/>
          <w:sz w:val="24"/>
          <w:szCs w:val="24"/>
        </w:rPr>
        <w:t xml:space="preserve">справку, выданную МКУ «Служба заказчика городского округа Верхотурский» о том, что заявитель состоит на учете граждан, нуждающихся в жилых помещениях, предоставляемых по договорам социального найма, выданную не </w:t>
      </w:r>
      <w:proofErr w:type="gramStart"/>
      <w:r w:rsidRPr="00A23F95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A23F95">
        <w:rPr>
          <w:rFonts w:ascii="Times New Roman" w:hAnsi="Times New Roman" w:cs="Times New Roman"/>
          <w:sz w:val="24"/>
          <w:szCs w:val="24"/>
        </w:rPr>
        <w:t xml:space="preserve"> чем за тридцать дней до дня обращения в Администрацию городского округа Верхотурский с заявлением;</w:t>
      </w:r>
    </w:p>
    <w:p w:rsidR="00152286" w:rsidRPr="00A23F95" w:rsidRDefault="00EB21A9" w:rsidP="00EB21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3F95">
        <w:rPr>
          <w:rFonts w:ascii="Times New Roman" w:hAnsi="Times New Roman" w:cs="Times New Roman"/>
          <w:sz w:val="24"/>
          <w:szCs w:val="24"/>
        </w:rPr>
        <w:t xml:space="preserve">копию свидетельства о регистрации заявителя по месту жительства на территории Свердловской области, выданного территориальным органом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миграции (в случае отсутствия в паспорте или иных документах, удостоверяющих в соответствии с </w:t>
      </w:r>
      <w:r w:rsidRPr="00A23F95">
        <w:rPr>
          <w:rFonts w:ascii="Times New Roman" w:hAnsi="Times New Roman" w:cs="Times New Roman"/>
          <w:sz w:val="24"/>
          <w:szCs w:val="24"/>
        </w:rPr>
        <w:lastRenderedPageBreak/>
        <w:t>законодательством Российской Федерации личность заявителя, отметки о его регистрации по месту жительства)</w:t>
      </w:r>
      <w:r w:rsidR="00152286" w:rsidRPr="00A23F95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152286" w:rsidRPr="00A23F95" w:rsidRDefault="00152286" w:rsidP="001522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3F95">
        <w:rPr>
          <w:rFonts w:ascii="Times New Roman" w:hAnsi="Times New Roman" w:cs="Times New Roman"/>
          <w:sz w:val="24"/>
          <w:szCs w:val="24"/>
        </w:rPr>
        <w:t>3) граждане, получившие или перенесшие лучевую болезнь и другие заболевания, связанные с радиационным воздействием вследствие чернобыльской катастрофы или с работами по ликвидации последствий катастрофы на Чернобыльской АЭС, в соответствии с Федеральным законом от 15 мая 1991 года № 1244-1 «О социальной защите граждан, подвергшихся воздействию радиации вследствие катастрофы на Чернобыльской АЭС»:</w:t>
      </w:r>
    </w:p>
    <w:p w:rsidR="00EB21A9" w:rsidRPr="00A23F95" w:rsidRDefault="00EB21A9" w:rsidP="00EB21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3F95">
        <w:rPr>
          <w:rFonts w:ascii="Times New Roman" w:hAnsi="Times New Roman" w:cs="Times New Roman"/>
          <w:sz w:val="24"/>
          <w:szCs w:val="24"/>
        </w:rPr>
        <w:t>копию паспорта или иного документа, удостоверяющего в соответствии с законодательством Российской Федерации личность заявителя;</w:t>
      </w:r>
    </w:p>
    <w:p w:rsidR="00EB21A9" w:rsidRPr="00A23F95" w:rsidRDefault="00EB21A9" w:rsidP="00EB21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3F95">
        <w:rPr>
          <w:rFonts w:ascii="Times New Roman" w:hAnsi="Times New Roman" w:cs="Times New Roman"/>
          <w:sz w:val="24"/>
          <w:szCs w:val="24"/>
        </w:rPr>
        <w:t>копию удостоверения установленного образца;</w:t>
      </w:r>
    </w:p>
    <w:p w:rsidR="00EB21A9" w:rsidRPr="00A23F95" w:rsidRDefault="00EB21A9" w:rsidP="00EB21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3F95">
        <w:rPr>
          <w:rFonts w:ascii="Times New Roman" w:hAnsi="Times New Roman" w:cs="Times New Roman"/>
          <w:sz w:val="24"/>
          <w:szCs w:val="24"/>
        </w:rPr>
        <w:t xml:space="preserve">справку, выданную МКУ «Служба заказчика городского округа Верхотурский» о том, что заявитель состоит на учете граждан, нуждающихся в жилых помещениях, предоставляемых по договорам социального найма, выданную не </w:t>
      </w:r>
      <w:proofErr w:type="gramStart"/>
      <w:r w:rsidRPr="00A23F95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A23F95">
        <w:rPr>
          <w:rFonts w:ascii="Times New Roman" w:hAnsi="Times New Roman" w:cs="Times New Roman"/>
          <w:sz w:val="24"/>
          <w:szCs w:val="24"/>
        </w:rPr>
        <w:t xml:space="preserve"> чем за тридцать дней до дня обращения в Администрацию городского округа Верхотурский с заявлением;</w:t>
      </w:r>
    </w:p>
    <w:p w:rsidR="00152286" w:rsidRPr="00A23F95" w:rsidRDefault="00EB21A9" w:rsidP="00EB21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3F95">
        <w:rPr>
          <w:rFonts w:ascii="Times New Roman" w:hAnsi="Times New Roman" w:cs="Times New Roman"/>
          <w:sz w:val="24"/>
          <w:szCs w:val="24"/>
        </w:rPr>
        <w:t>копию свидетельства о регистрации заявителя по месту жительства на территории Свердловской области, выданного территориальным органом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миграции (в случае отсутствия в паспорте или иных документах, удостоверяющих в соответствии с законодательством Российской Федерации личность заявителя, отметки о его регистрации по месту жительства)</w:t>
      </w:r>
      <w:r w:rsidR="00152286" w:rsidRPr="00A23F95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152286" w:rsidRPr="00A23F95" w:rsidRDefault="00152286" w:rsidP="001522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3F95">
        <w:rPr>
          <w:rFonts w:ascii="Times New Roman" w:hAnsi="Times New Roman" w:cs="Times New Roman"/>
          <w:sz w:val="24"/>
          <w:szCs w:val="24"/>
        </w:rPr>
        <w:t>4) инвалиды вследствие чернобыльской катастрофы в соответствии с Федеральным законом от 15 мая 1991 года № 1244-1 «О социальной защите граждан, подвергшихся воздействию радиации вследствие катастрофы на Чернобыльской АЭС» из числа:</w:t>
      </w:r>
    </w:p>
    <w:p w:rsidR="00152286" w:rsidRPr="00A23F95" w:rsidRDefault="00152286" w:rsidP="001522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3F95">
        <w:rPr>
          <w:rFonts w:ascii="Times New Roman" w:hAnsi="Times New Roman" w:cs="Times New Roman"/>
          <w:sz w:val="24"/>
          <w:szCs w:val="24"/>
        </w:rPr>
        <w:t>граждан (в том числе временно направленных или командированных),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АЭС;</w:t>
      </w:r>
    </w:p>
    <w:p w:rsidR="00152286" w:rsidRPr="00A23F95" w:rsidRDefault="00152286" w:rsidP="001522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3F95">
        <w:rPr>
          <w:rFonts w:ascii="Times New Roman" w:hAnsi="Times New Roman" w:cs="Times New Roman"/>
          <w:sz w:val="24"/>
          <w:szCs w:val="24"/>
        </w:rPr>
        <w:t>военнослужащих и военнообязанных, призванных на специальные сборы и привлеченных к выполнению работ, связанных с ликвидацией последствий чернобыльской катастрофы, независимо от места дислокации и выполнявшихся работ, а также лиц начальствующего и рядового состава органов внутренних дел, Государственной противопожарной службы, проходивших (проходящих) службу в зоне отчуждения;</w:t>
      </w:r>
    </w:p>
    <w:p w:rsidR="00152286" w:rsidRPr="00A23F95" w:rsidRDefault="00152286" w:rsidP="001522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3F95">
        <w:rPr>
          <w:rFonts w:ascii="Times New Roman" w:hAnsi="Times New Roman" w:cs="Times New Roman"/>
          <w:sz w:val="24"/>
          <w:szCs w:val="24"/>
        </w:rPr>
        <w:t>граждан, эвакуированных из зоны отчуждения и переселенных из зоны отселения либо выехавших в добровольном порядке из указанных зон после принятия решения об эвакуации;</w:t>
      </w:r>
    </w:p>
    <w:p w:rsidR="00152286" w:rsidRPr="00A23F95" w:rsidRDefault="00152286" w:rsidP="001522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3F95">
        <w:rPr>
          <w:rFonts w:ascii="Times New Roman" w:hAnsi="Times New Roman" w:cs="Times New Roman"/>
          <w:sz w:val="24"/>
          <w:szCs w:val="24"/>
        </w:rPr>
        <w:t>граждан, отдавших костный мозг для спасения жизни людей, пострадавших вследствие чернобыльской катастрофы, независимо от времени, прошедшего с момента трансплантации костного мозга, и времени развития у них в этой связи инвалидности:</w:t>
      </w:r>
    </w:p>
    <w:p w:rsidR="00EB21A9" w:rsidRPr="00A23F95" w:rsidRDefault="00EB21A9" w:rsidP="00EB21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3F95">
        <w:rPr>
          <w:rFonts w:ascii="Times New Roman" w:hAnsi="Times New Roman" w:cs="Times New Roman"/>
          <w:sz w:val="24"/>
          <w:szCs w:val="24"/>
        </w:rPr>
        <w:t>копию паспорта или иного документа, удостоверяющего в соответствии с законодательством Российской Федерации личность заявителя;</w:t>
      </w:r>
    </w:p>
    <w:p w:rsidR="00EB21A9" w:rsidRPr="00A23F95" w:rsidRDefault="00EB21A9" w:rsidP="00EB21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3F95">
        <w:rPr>
          <w:rFonts w:ascii="Times New Roman" w:hAnsi="Times New Roman" w:cs="Times New Roman"/>
          <w:sz w:val="24"/>
          <w:szCs w:val="24"/>
        </w:rPr>
        <w:t>копию удостоверения установленного образца;</w:t>
      </w:r>
    </w:p>
    <w:p w:rsidR="00EB21A9" w:rsidRPr="00A23F95" w:rsidRDefault="00EB21A9" w:rsidP="00EB21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3F95">
        <w:rPr>
          <w:rFonts w:ascii="Times New Roman" w:hAnsi="Times New Roman" w:cs="Times New Roman"/>
          <w:sz w:val="24"/>
          <w:szCs w:val="24"/>
        </w:rPr>
        <w:t xml:space="preserve">справку, выданную МКУ «Служба заказчика городского округа Верхотурский» о том, что заявитель состоит на учете граждан, нуждающихся в жилых помещениях, предоставляемых по договорам социального найма, выданную не </w:t>
      </w:r>
      <w:proofErr w:type="gramStart"/>
      <w:r w:rsidRPr="00A23F95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A23F95">
        <w:rPr>
          <w:rFonts w:ascii="Times New Roman" w:hAnsi="Times New Roman" w:cs="Times New Roman"/>
          <w:sz w:val="24"/>
          <w:szCs w:val="24"/>
        </w:rPr>
        <w:t xml:space="preserve"> чем за тридцать дней до дня обращения в Администрацию городского округа Верхотурский с заявлением;</w:t>
      </w:r>
    </w:p>
    <w:p w:rsidR="00EB21A9" w:rsidRPr="00A23F95" w:rsidRDefault="00EB21A9" w:rsidP="00EB21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3F95">
        <w:rPr>
          <w:rFonts w:ascii="Times New Roman" w:hAnsi="Times New Roman" w:cs="Times New Roman"/>
          <w:sz w:val="24"/>
          <w:szCs w:val="24"/>
        </w:rPr>
        <w:t>копию свидетельства о регистрации заявителя по месту жительства на территории Свердловской области, выданного территориальным органом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миграции (в случае отсутствия в паспорте или иных документах, удостоверяющих в соответствии с законодательством Российской Федерации личность заявителя, отметки о его регистрации по месту жительства)</w:t>
      </w:r>
      <w:proofErr w:type="gramEnd"/>
    </w:p>
    <w:p w:rsidR="00152286" w:rsidRPr="00A23F95" w:rsidRDefault="00152286" w:rsidP="00EB21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3F95">
        <w:rPr>
          <w:rFonts w:ascii="Times New Roman" w:hAnsi="Times New Roman" w:cs="Times New Roman"/>
          <w:sz w:val="24"/>
          <w:szCs w:val="24"/>
        </w:rPr>
        <w:t>5) граждане, эвакуированные (в том числе выехавшие добровольно) в 1986 году из зоны отчуждения или переселенные (переселяемые), в том числе выехавшие добровольно, из зоны отселения в 1986 году и в последующие годы, включая детей, в том числе детей, которые в момент эвакуации находились (находятся) в состоянии внутриутробного развития, в соответствии с подпунктом 9 части первой статьи 17 Закона Российской Федерации</w:t>
      </w:r>
      <w:proofErr w:type="gramEnd"/>
      <w:r w:rsidRPr="00A23F95">
        <w:rPr>
          <w:rFonts w:ascii="Times New Roman" w:hAnsi="Times New Roman" w:cs="Times New Roman"/>
          <w:sz w:val="24"/>
          <w:szCs w:val="24"/>
        </w:rPr>
        <w:t xml:space="preserve"> от 15 </w:t>
      </w:r>
      <w:r w:rsidRPr="00A23F95">
        <w:rPr>
          <w:rFonts w:ascii="Times New Roman" w:hAnsi="Times New Roman" w:cs="Times New Roman"/>
          <w:sz w:val="24"/>
          <w:szCs w:val="24"/>
        </w:rPr>
        <w:lastRenderedPageBreak/>
        <w:t>мая 1991 года № 1244-1 «О социальной защите граждан, подвергшихся воздействию радиации вследствие катастрофы на Чернобыльской АЭС»:</w:t>
      </w:r>
    </w:p>
    <w:p w:rsidR="00EB21A9" w:rsidRPr="00A23F95" w:rsidRDefault="00EB21A9" w:rsidP="00EB21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3F95">
        <w:rPr>
          <w:rFonts w:ascii="Times New Roman" w:hAnsi="Times New Roman" w:cs="Times New Roman"/>
          <w:sz w:val="24"/>
          <w:szCs w:val="24"/>
        </w:rPr>
        <w:t>копию паспорта или иного документа, удостоверяющего в соответствии с законодательством Российской Федерации личность заявителя;</w:t>
      </w:r>
    </w:p>
    <w:p w:rsidR="00EB21A9" w:rsidRPr="00A23F95" w:rsidRDefault="00EB21A9" w:rsidP="00EB21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3F95">
        <w:rPr>
          <w:rFonts w:ascii="Times New Roman" w:hAnsi="Times New Roman" w:cs="Times New Roman"/>
          <w:sz w:val="24"/>
          <w:szCs w:val="24"/>
        </w:rPr>
        <w:t>копию удостоверения установленного образца;</w:t>
      </w:r>
    </w:p>
    <w:p w:rsidR="00EB21A9" w:rsidRPr="00A23F95" w:rsidRDefault="00EB21A9" w:rsidP="00EB21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3F95">
        <w:rPr>
          <w:rFonts w:ascii="Times New Roman" w:hAnsi="Times New Roman" w:cs="Times New Roman"/>
          <w:sz w:val="24"/>
          <w:szCs w:val="24"/>
        </w:rPr>
        <w:t xml:space="preserve">справку, выданную МКУ «Служба заказчика городского округа Верхотурский» о том, что заявитель состоит на учете граждан, нуждающихся в жилых помещениях, предоставляемых по договорам социального найма, выданную не </w:t>
      </w:r>
      <w:proofErr w:type="gramStart"/>
      <w:r w:rsidRPr="00A23F95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A23F95">
        <w:rPr>
          <w:rFonts w:ascii="Times New Roman" w:hAnsi="Times New Roman" w:cs="Times New Roman"/>
          <w:sz w:val="24"/>
          <w:szCs w:val="24"/>
        </w:rPr>
        <w:t xml:space="preserve"> чем за тридцать дней до дня обращения в Администрацию городского округа Верхотурский с заявлением;</w:t>
      </w:r>
    </w:p>
    <w:p w:rsidR="00152286" w:rsidRPr="00A23F95" w:rsidRDefault="00EB21A9" w:rsidP="00EB21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3F95">
        <w:rPr>
          <w:rFonts w:ascii="Times New Roman" w:hAnsi="Times New Roman" w:cs="Times New Roman"/>
          <w:sz w:val="24"/>
          <w:szCs w:val="24"/>
        </w:rPr>
        <w:t>копию свидетельства о регистрации заявителя по месту жительства на территории Свердловской области, выданного территориальным органом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миграции (в случае отсутствия в паспорте или иных документах, удостоверяющих в соответствии с законодательством Российской Федерации личность заявителя, отметки о его регистрации по месту жительства)</w:t>
      </w:r>
      <w:r w:rsidR="00FE52B9" w:rsidRPr="00A23F95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152286" w:rsidRPr="00A23F95" w:rsidRDefault="00FE52B9" w:rsidP="001522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3F95">
        <w:rPr>
          <w:rFonts w:ascii="Times New Roman" w:hAnsi="Times New Roman" w:cs="Times New Roman"/>
          <w:sz w:val="24"/>
          <w:szCs w:val="24"/>
        </w:rPr>
        <w:t xml:space="preserve">6) </w:t>
      </w:r>
      <w:r w:rsidR="00152286" w:rsidRPr="00A23F95">
        <w:rPr>
          <w:rFonts w:ascii="Times New Roman" w:hAnsi="Times New Roman" w:cs="Times New Roman"/>
          <w:sz w:val="24"/>
          <w:szCs w:val="24"/>
        </w:rPr>
        <w:t xml:space="preserve">граждане, подвергшиеся воздействию радиации вследствие аварии в 1957 году на производственном объединении «Маяк» и сбросов радиоактивных отходов в реку </w:t>
      </w:r>
      <w:proofErr w:type="spellStart"/>
      <w:r w:rsidR="00152286" w:rsidRPr="00A23F95">
        <w:rPr>
          <w:rFonts w:ascii="Times New Roman" w:hAnsi="Times New Roman" w:cs="Times New Roman"/>
          <w:sz w:val="24"/>
          <w:szCs w:val="24"/>
        </w:rPr>
        <w:t>Теча</w:t>
      </w:r>
      <w:proofErr w:type="spellEnd"/>
      <w:r w:rsidR="00152286" w:rsidRPr="00A23F95">
        <w:rPr>
          <w:rFonts w:ascii="Times New Roman" w:hAnsi="Times New Roman" w:cs="Times New Roman"/>
          <w:sz w:val="24"/>
          <w:szCs w:val="24"/>
        </w:rPr>
        <w:t>, в соответствии с Федеральным законом от 26 ноября 1998 года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</w:t>
      </w:r>
      <w:r w:rsidRPr="00A23F95">
        <w:rPr>
          <w:rFonts w:ascii="Times New Roman" w:hAnsi="Times New Roman" w:cs="Times New Roman"/>
          <w:sz w:val="24"/>
          <w:szCs w:val="24"/>
        </w:rPr>
        <w:t xml:space="preserve">иоактивных отходов в реку </w:t>
      </w:r>
      <w:proofErr w:type="spellStart"/>
      <w:r w:rsidRPr="00A23F95">
        <w:rPr>
          <w:rFonts w:ascii="Times New Roman" w:hAnsi="Times New Roman" w:cs="Times New Roman"/>
          <w:sz w:val="24"/>
          <w:szCs w:val="24"/>
        </w:rPr>
        <w:t>Теча</w:t>
      </w:r>
      <w:proofErr w:type="spellEnd"/>
      <w:r w:rsidRPr="00A23F95">
        <w:rPr>
          <w:rFonts w:ascii="Times New Roman" w:hAnsi="Times New Roman" w:cs="Times New Roman"/>
          <w:sz w:val="24"/>
          <w:szCs w:val="24"/>
        </w:rPr>
        <w:t>»:</w:t>
      </w:r>
      <w:proofErr w:type="gramEnd"/>
    </w:p>
    <w:p w:rsidR="00EB21A9" w:rsidRPr="00A23F95" w:rsidRDefault="00EB21A9" w:rsidP="00EB21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3F95">
        <w:rPr>
          <w:rFonts w:ascii="Times New Roman" w:hAnsi="Times New Roman" w:cs="Times New Roman"/>
          <w:sz w:val="24"/>
          <w:szCs w:val="24"/>
        </w:rPr>
        <w:t>копию паспорта или иного документа, удостоверяющего в соответствии с законодательством Российской Федерации личность заявителя;</w:t>
      </w:r>
    </w:p>
    <w:p w:rsidR="00EB21A9" w:rsidRPr="00A23F95" w:rsidRDefault="00EB21A9" w:rsidP="00EB21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3F95">
        <w:rPr>
          <w:rFonts w:ascii="Times New Roman" w:hAnsi="Times New Roman" w:cs="Times New Roman"/>
          <w:sz w:val="24"/>
          <w:szCs w:val="24"/>
        </w:rPr>
        <w:t>копию удостоверения установленного образца;</w:t>
      </w:r>
    </w:p>
    <w:p w:rsidR="00EB21A9" w:rsidRPr="00A23F95" w:rsidRDefault="00EB21A9" w:rsidP="00EB21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3F95">
        <w:rPr>
          <w:rFonts w:ascii="Times New Roman" w:hAnsi="Times New Roman" w:cs="Times New Roman"/>
          <w:sz w:val="24"/>
          <w:szCs w:val="24"/>
        </w:rPr>
        <w:t xml:space="preserve">справку, выданную МКУ «Служба заказчика городского округа Верхотурский» о том, что заявитель состоит на учете граждан, нуждающихся в жилых помещениях, предоставляемых по договорам социального найма, выданную не </w:t>
      </w:r>
      <w:proofErr w:type="gramStart"/>
      <w:r w:rsidRPr="00A23F95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A23F95">
        <w:rPr>
          <w:rFonts w:ascii="Times New Roman" w:hAnsi="Times New Roman" w:cs="Times New Roman"/>
          <w:sz w:val="24"/>
          <w:szCs w:val="24"/>
        </w:rPr>
        <w:t xml:space="preserve"> чем за тридцать дней до дня обращения в Администрацию городского округа Верхотурский с заявлением;</w:t>
      </w:r>
    </w:p>
    <w:p w:rsidR="00FE52B9" w:rsidRPr="00A23F95" w:rsidRDefault="00EB21A9" w:rsidP="00EB21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3F95">
        <w:rPr>
          <w:rFonts w:ascii="Times New Roman" w:hAnsi="Times New Roman" w:cs="Times New Roman"/>
          <w:sz w:val="24"/>
          <w:szCs w:val="24"/>
        </w:rPr>
        <w:t>копию свидетельства о регистрации заявителя по месту жительства на территории Свердловской области, выданного территориальным органом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миграции (в случае отсутствия в паспорте или иных документах, удостоверяющих в соответствии с законодательством Российской Федерации личность заявителя, отметки о его регистрации по месту жительства)</w:t>
      </w:r>
      <w:r w:rsidR="00FE52B9" w:rsidRPr="00A23F95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6E2E61" w:rsidRPr="00A23F95" w:rsidRDefault="00FE52B9" w:rsidP="001522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3F95">
        <w:rPr>
          <w:rFonts w:ascii="Times New Roman" w:hAnsi="Times New Roman" w:cs="Times New Roman"/>
          <w:sz w:val="24"/>
          <w:szCs w:val="24"/>
        </w:rPr>
        <w:t xml:space="preserve">7) </w:t>
      </w:r>
      <w:r w:rsidR="00152286" w:rsidRPr="00A23F95">
        <w:rPr>
          <w:rFonts w:ascii="Times New Roman" w:hAnsi="Times New Roman" w:cs="Times New Roman"/>
          <w:sz w:val="24"/>
          <w:szCs w:val="24"/>
        </w:rPr>
        <w:t>граждане из подразделений особого риска в пределах, установленных Постановлением Верховного Совета Российской Федерации от 27.12.1991 года № 2123-1 «О распространении действия Закона РСФСР «О социальной защите граждан, подвергшихся воздействию радиации вследствие катастрофы на Чернобыльской АЭС» на граждан из подразделений особого риска</w:t>
      </w:r>
      <w:r w:rsidR="006E2E61" w:rsidRPr="00A23F95">
        <w:rPr>
          <w:rFonts w:ascii="Times New Roman" w:hAnsi="Times New Roman" w:cs="Times New Roman"/>
          <w:sz w:val="24"/>
          <w:szCs w:val="24"/>
        </w:rPr>
        <w:t>:</w:t>
      </w:r>
    </w:p>
    <w:p w:rsidR="00EB21A9" w:rsidRPr="00A23F95" w:rsidRDefault="00EB21A9" w:rsidP="00EB21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3F95">
        <w:rPr>
          <w:rFonts w:ascii="Times New Roman" w:hAnsi="Times New Roman" w:cs="Times New Roman"/>
          <w:sz w:val="24"/>
          <w:szCs w:val="24"/>
        </w:rPr>
        <w:t>копию паспорта или иного документа, удостоверяющего в соответствии с законодательством Российской Федерации личность заявителя;</w:t>
      </w:r>
    </w:p>
    <w:p w:rsidR="00EB21A9" w:rsidRPr="00A23F95" w:rsidRDefault="00EB21A9" w:rsidP="00EB21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3F95">
        <w:rPr>
          <w:rFonts w:ascii="Times New Roman" w:hAnsi="Times New Roman" w:cs="Times New Roman"/>
          <w:sz w:val="24"/>
          <w:szCs w:val="24"/>
        </w:rPr>
        <w:t>копию удостоверения установленного образца;</w:t>
      </w:r>
    </w:p>
    <w:p w:rsidR="00EB21A9" w:rsidRPr="00A23F95" w:rsidRDefault="00EB21A9" w:rsidP="00EB21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3F95">
        <w:rPr>
          <w:rFonts w:ascii="Times New Roman" w:hAnsi="Times New Roman" w:cs="Times New Roman"/>
          <w:sz w:val="24"/>
          <w:szCs w:val="24"/>
        </w:rPr>
        <w:t xml:space="preserve">справку, выданную МКУ «Служба заказчика городского округа Верхотурский» о том, что заявитель состоит на учете граждан, нуждающихся в жилых помещениях, предоставляемых по договорам социального найма, выданную не </w:t>
      </w:r>
      <w:proofErr w:type="gramStart"/>
      <w:r w:rsidRPr="00A23F95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A23F95">
        <w:rPr>
          <w:rFonts w:ascii="Times New Roman" w:hAnsi="Times New Roman" w:cs="Times New Roman"/>
          <w:sz w:val="24"/>
          <w:szCs w:val="24"/>
        </w:rPr>
        <w:t xml:space="preserve"> чем за тридцать дней до дня обращения в Администрацию городского округа Верхотурский с заявлением;</w:t>
      </w:r>
    </w:p>
    <w:p w:rsidR="006E2E61" w:rsidRPr="00A23F95" w:rsidRDefault="00EB21A9" w:rsidP="00EB21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3F95">
        <w:rPr>
          <w:rFonts w:ascii="Times New Roman" w:hAnsi="Times New Roman" w:cs="Times New Roman"/>
          <w:sz w:val="24"/>
          <w:szCs w:val="24"/>
        </w:rPr>
        <w:t>копию свидетельства о регистрации заявителя по месту жительства на территории Свердловской области, выданного территориальным органом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миграции (в случае отсутствия в паспорте или иных документах, удостоверяющих в соответствии с законодательством Российской Федерации личность заявителя, отметки о его регистрации по месту жительства)</w:t>
      </w:r>
      <w:r w:rsidR="006E2E61" w:rsidRPr="00A23F95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152286" w:rsidRPr="00A23F95" w:rsidRDefault="00D3306E" w:rsidP="006E2E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3F95">
        <w:rPr>
          <w:rFonts w:ascii="Times New Roman" w:hAnsi="Times New Roman" w:cs="Times New Roman"/>
          <w:sz w:val="24"/>
          <w:szCs w:val="24"/>
        </w:rPr>
        <w:t xml:space="preserve">8) инвалиды и семьи, имеющие в своем составе инвалидов, в соответствии с частью 14 статьи 17 Федерального закона от 24 ноября 1995 года № 181-ФЗ «О социальной защите </w:t>
      </w:r>
      <w:r w:rsidRPr="00A23F95">
        <w:rPr>
          <w:rFonts w:ascii="Times New Roman" w:hAnsi="Times New Roman" w:cs="Times New Roman"/>
          <w:sz w:val="24"/>
          <w:szCs w:val="24"/>
        </w:rPr>
        <w:lastRenderedPageBreak/>
        <w:t>инвалидов в Российской Федерации»:</w:t>
      </w:r>
    </w:p>
    <w:p w:rsidR="00550A6F" w:rsidRPr="00A23F95" w:rsidRDefault="00550A6F" w:rsidP="00550A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3F95">
        <w:rPr>
          <w:rFonts w:ascii="Times New Roman" w:hAnsi="Times New Roman" w:cs="Times New Roman"/>
          <w:sz w:val="24"/>
          <w:szCs w:val="24"/>
        </w:rPr>
        <w:t>копию паспорта или иного документа, удостоверяющего в соответствии с законодательством Российской Федерации личность заявителя;</w:t>
      </w:r>
    </w:p>
    <w:p w:rsidR="00550A6F" w:rsidRPr="00A23F95" w:rsidRDefault="00550A6F" w:rsidP="00550A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3F95">
        <w:rPr>
          <w:rFonts w:ascii="Times New Roman" w:hAnsi="Times New Roman" w:cs="Times New Roman"/>
          <w:sz w:val="24"/>
          <w:szCs w:val="24"/>
        </w:rPr>
        <w:t>справку, подтверждающую место жительства заявителя и содержащую сведения о совместно проживающих с инвалидом лицах (в случае если заявление подают совместно проживающие с ним члены его семьи);</w:t>
      </w:r>
    </w:p>
    <w:p w:rsidR="00550A6F" w:rsidRPr="00A23F95" w:rsidRDefault="00550A6F" w:rsidP="00550A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3F95">
        <w:rPr>
          <w:rFonts w:ascii="Times New Roman" w:hAnsi="Times New Roman" w:cs="Times New Roman"/>
          <w:sz w:val="24"/>
          <w:szCs w:val="24"/>
        </w:rPr>
        <w:t xml:space="preserve">копию справки </w:t>
      </w:r>
      <w:proofErr w:type="gramStart"/>
      <w:r w:rsidRPr="00A23F95">
        <w:rPr>
          <w:rFonts w:ascii="Times New Roman" w:hAnsi="Times New Roman" w:cs="Times New Roman"/>
          <w:sz w:val="24"/>
          <w:szCs w:val="24"/>
        </w:rPr>
        <w:t>медико-социальной</w:t>
      </w:r>
      <w:proofErr w:type="gramEnd"/>
      <w:r w:rsidRPr="00A23F95">
        <w:rPr>
          <w:rFonts w:ascii="Times New Roman" w:hAnsi="Times New Roman" w:cs="Times New Roman"/>
          <w:sz w:val="24"/>
          <w:szCs w:val="24"/>
        </w:rPr>
        <w:t xml:space="preserve"> экспертизы о наличии инвалидности;</w:t>
      </w:r>
    </w:p>
    <w:p w:rsidR="00550A6F" w:rsidRPr="00A23F95" w:rsidRDefault="00550A6F" w:rsidP="00550A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3F95">
        <w:rPr>
          <w:rFonts w:ascii="Times New Roman" w:hAnsi="Times New Roman" w:cs="Times New Roman"/>
          <w:sz w:val="24"/>
          <w:szCs w:val="24"/>
        </w:rPr>
        <w:t>копии документов, подтверждающих семейные отношения с инвалидом (в случае если заявление подают совместно проживающие с ним члены его семьи);</w:t>
      </w:r>
    </w:p>
    <w:p w:rsidR="00550A6F" w:rsidRPr="00A23F95" w:rsidRDefault="00550A6F" w:rsidP="00550A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3F95">
        <w:rPr>
          <w:rFonts w:ascii="Times New Roman" w:hAnsi="Times New Roman" w:cs="Times New Roman"/>
          <w:sz w:val="24"/>
          <w:szCs w:val="24"/>
        </w:rPr>
        <w:t xml:space="preserve">справку, выданную МКУ «Служба заказчика городского округа Верхотурский» о том, что заявитель состоит на учете граждан, нуждающихся в жилых помещениях, предоставляемых по договорам социального найма, выданную не </w:t>
      </w:r>
      <w:proofErr w:type="gramStart"/>
      <w:r w:rsidRPr="00A23F95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A23F95">
        <w:rPr>
          <w:rFonts w:ascii="Times New Roman" w:hAnsi="Times New Roman" w:cs="Times New Roman"/>
          <w:sz w:val="24"/>
          <w:szCs w:val="24"/>
        </w:rPr>
        <w:t xml:space="preserve"> чем за тридцать дней до дня обращения в Администрацию городского округа Верхотурский с заявлением;</w:t>
      </w:r>
    </w:p>
    <w:p w:rsidR="00152286" w:rsidRPr="00A23F95" w:rsidRDefault="00550A6F" w:rsidP="00550A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3F95">
        <w:rPr>
          <w:rFonts w:ascii="Times New Roman" w:hAnsi="Times New Roman" w:cs="Times New Roman"/>
          <w:sz w:val="24"/>
          <w:szCs w:val="24"/>
        </w:rPr>
        <w:t>копию свидетельства о регистрации заявителя по месту жительства на территории Свердловской области, выданного территориальным органом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миграции (в случае отсутствия в паспорте или иных документах, удостоверяющих в соответствии с законодательством Российской Федерации личность заявителя, отметки о его регистрации по месту жительства)</w:t>
      </w:r>
      <w:r w:rsidR="00D3306E" w:rsidRPr="00A23F95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D3306E" w:rsidRPr="00A23F95" w:rsidRDefault="00D3306E" w:rsidP="00D330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3F95">
        <w:rPr>
          <w:rFonts w:ascii="Times New Roman" w:hAnsi="Times New Roman" w:cs="Times New Roman"/>
          <w:sz w:val="24"/>
          <w:szCs w:val="24"/>
        </w:rPr>
        <w:t>9) военнослужащие - граждане, проходящие военную службу по контракту, и граждане, уволенные с военной службы по достижении ими предельного возраста пребывания на военной службе, состоянию здоровья или в связи с организационно-штатными мероприятиями, общая продолжительность военной службы которых составляет 10 лет и более в соответствии с пунктом 12 статьи 15 Федерального закона от 27 мая 1998 года № 76-ФЗ «О статусе военнослужащих»:</w:t>
      </w:r>
      <w:proofErr w:type="gramEnd"/>
    </w:p>
    <w:p w:rsidR="00550A6F" w:rsidRPr="00A23F95" w:rsidRDefault="00550A6F" w:rsidP="00550A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3F95">
        <w:rPr>
          <w:rFonts w:ascii="Times New Roman" w:hAnsi="Times New Roman" w:cs="Times New Roman"/>
          <w:sz w:val="24"/>
          <w:szCs w:val="24"/>
        </w:rPr>
        <w:t>копию паспорта или иного документа, удостоверяющего в соответствии с законодательством Российской Федерации личность заявителя;</w:t>
      </w:r>
    </w:p>
    <w:p w:rsidR="00550A6F" w:rsidRPr="00A23F95" w:rsidRDefault="00550A6F" w:rsidP="00550A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3F95">
        <w:rPr>
          <w:rFonts w:ascii="Times New Roman" w:hAnsi="Times New Roman" w:cs="Times New Roman"/>
          <w:sz w:val="24"/>
          <w:szCs w:val="24"/>
        </w:rPr>
        <w:t>выписку из приказа об увольнении с военной службы с указанием основания увольнения (для заявителей, уволенных с военной службы);</w:t>
      </w:r>
    </w:p>
    <w:p w:rsidR="00550A6F" w:rsidRPr="00A23F95" w:rsidRDefault="00550A6F" w:rsidP="00550A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3F95">
        <w:rPr>
          <w:rFonts w:ascii="Times New Roman" w:hAnsi="Times New Roman" w:cs="Times New Roman"/>
          <w:sz w:val="24"/>
          <w:szCs w:val="24"/>
        </w:rPr>
        <w:t>справку об общей продолжительности военной службы (для заявителей, уволенных с военной службы);</w:t>
      </w:r>
    </w:p>
    <w:p w:rsidR="00550A6F" w:rsidRPr="00A23F95" w:rsidRDefault="00550A6F" w:rsidP="00550A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3F95">
        <w:rPr>
          <w:rFonts w:ascii="Times New Roman" w:hAnsi="Times New Roman" w:cs="Times New Roman"/>
          <w:sz w:val="24"/>
          <w:szCs w:val="24"/>
        </w:rPr>
        <w:t>справку войсковой части о прохождении военной службы (для заявителей, проходящих военную службу);</w:t>
      </w:r>
    </w:p>
    <w:p w:rsidR="00550A6F" w:rsidRPr="00A23F95" w:rsidRDefault="00550A6F" w:rsidP="00550A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3F95">
        <w:rPr>
          <w:rFonts w:ascii="Times New Roman" w:hAnsi="Times New Roman" w:cs="Times New Roman"/>
          <w:sz w:val="24"/>
          <w:szCs w:val="24"/>
        </w:rPr>
        <w:t>копию послужного списка, подтверждающего прохождение службы за пределами территории Российской Федерации, а также в местностях с особыми условиями, заверенную военным комиссариатом (войсковой частью);</w:t>
      </w:r>
    </w:p>
    <w:p w:rsidR="00D3306E" w:rsidRPr="00A23F95" w:rsidRDefault="00550A6F" w:rsidP="00550A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3F95">
        <w:rPr>
          <w:rFonts w:ascii="Times New Roman" w:hAnsi="Times New Roman" w:cs="Times New Roman"/>
          <w:sz w:val="24"/>
          <w:szCs w:val="24"/>
        </w:rPr>
        <w:t>копию свидетельства о регистрации заявителя по месту жительства на территории Свердловской области, выданного территориальным органом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миграции (в случае отсутствия в паспорте или иных документах, удостоверяющих в соответствии с законодательством Российской Федерации личность заявителя, отметки о его регистрации по месту жительства)</w:t>
      </w:r>
      <w:r w:rsidR="00D3306E" w:rsidRPr="00A23F95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D3306E" w:rsidRPr="00A23F95" w:rsidRDefault="00D3306E" w:rsidP="00D330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3F95">
        <w:rPr>
          <w:rFonts w:ascii="Times New Roman" w:hAnsi="Times New Roman" w:cs="Times New Roman"/>
          <w:sz w:val="24"/>
          <w:szCs w:val="24"/>
        </w:rPr>
        <w:t>10) военнослужащие - граждане, проходящие военную службу за пределами территории Российской Федерации, в районах Крайнего Севера, приравненных к ним местностях и других местностях с неблагоприятными климатическими или экологическими условиями, в соответствии с пунктом 12 статьи 15 Федерального закона от 27 мая 1998 года № 76-ФЗ «О статусе военнослужащих»:</w:t>
      </w:r>
    </w:p>
    <w:p w:rsidR="00550A6F" w:rsidRPr="00A23F95" w:rsidRDefault="00550A6F" w:rsidP="00550A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3F95">
        <w:rPr>
          <w:rFonts w:ascii="Times New Roman" w:hAnsi="Times New Roman" w:cs="Times New Roman"/>
          <w:sz w:val="24"/>
          <w:szCs w:val="24"/>
        </w:rPr>
        <w:t>копию паспорта или иного документа, удостоверяющего в соответствии с законодательством Российской Федерации личность заявителя;</w:t>
      </w:r>
    </w:p>
    <w:p w:rsidR="00550A6F" w:rsidRPr="00A23F95" w:rsidRDefault="00550A6F" w:rsidP="00550A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3F95">
        <w:rPr>
          <w:rFonts w:ascii="Times New Roman" w:hAnsi="Times New Roman" w:cs="Times New Roman"/>
          <w:sz w:val="24"/>
          <w:szCs w:val="24"/>
        </w:rPr>
        <w:t>выписку из приказа об увольнении с военной службы с указанием основания увольнения (для заявителей, уволенных с военной службы);</w:t>
      </w:r>
    </w:p>
    <w:p w:rsidR="00550A6F" w:rsidRPr="00A23F95" w:rsidRDefault="00550A6F" w:rsidP="00550A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3F95">
        <w:rPr>
          <w:rFonts w:ascii="Times New Roman" w:hAnsi="Times New Roman" w:cs="Times New Roman"/>
          <w:sz w:val="24"/>
          <w:szCs w:val="24"/>
        </w:rPr>
        <w:t>справку об общей продолжительности военной службы (для заявителей, уволенных с военной службы);</w:t>
      </w:r>
    </w:p>
    <w:p w:rsidR="00550A6F" w:rsidRPr="00A23F95" w:rsidRDefault="00550A6F" w:rsidP="00550A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3F95">
        <w:rPr>
          <w:rFonts w:ascii="Times New Roman" w:hAnsi="Times New Roman" w:cs="Times New Roman"/>
          <w:sz w:val="24"/>
          <w:szCs w:val="24"/>
        </w:rPr>
        <w:t>справку войсковой части о прохождении военной службы (для заявителей, проходящих военную службу);</w:t>
      </w:r>
    </w:p>
    <w:p w:rsidR="00550A6F" w:rsidRPr="00A23F95" w:rsidRDefault="00550A6F" w:rsidP="00550A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3F95">
        <w:rPr>
          <w:rFonts w:ascii="Times New Roman" w:hAnsi="Times New Roman" w:cs="Times New Roman"/>
          <w:sz w:val="24"/>
          <w:szCs w:val="24"/>
        </w:rPr>
        <w:lastRenderedPageBreak/>
        <w:t>копию послужного списка, подтверждающего прохождение службы за пределами территории Российской Федерации, а также в местностях с особыми условиями, заверенную военным комиссариатом (войсковой частью);</w:t>
      </w:r>
    </w:p>
    <w:p w:rsidR="00D3306E" w:rsidRPr="00A23F95" w:rsidRDefault="00550A6F" w:rsidP="00550A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3F95">
        <w:rPr>
          <w:rFonts w:ascii="Times New Roman" w:hAnsi="Times New Roman" w:cs="Times New Roman"/>
          <w:sz w:val="24"/>
          <w:szCs w:val="24"/>
        </w:rPr>
        <w:t>копию свидетельства о регистрации заявителя по месту жительства на территории Свердловской области, выданного территориальным органом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миграции (в случае отсутствия в паспорте или иных документах, удостоверяющих в соответствии с законодательством Российской Федерации личность заявителя, отметки о его регистрации по месту жительства)</w:t>
      </w:r>
      <w:r w:rsidR="00D3306E" w:rsidRPr="00A23F95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152286" w:rsidRPr="00A23F95" w:rsidRDefault="00796F60" w:rsidP="006E2E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3F95">
        <w:rPr>
          <w:rFonts w:ascii="Times New Roman" w:hAnsi="Times New Roman" w:cs="Times New Roman"/>
          <w:sz w:val="24"/>
          <w:szCs w:val="24"/>
        </w:rPr>
        <w:t>11) граждане, состоящие на учете в качестве нуждающихся в жилых помещениях, предоставляемых по договорам социального найма:</w:t>
      </w:r>
      <w:proofErr w:type="gramEnd"/>
    </w:p>
    <w:p w:rsidR="00D66514" w:rsidRPr="00A23F95" w:rsidRDefault="00D66514" w:rsidP="00D665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3F95">
        <w:rPr>
          <w:rFonts w:ascii="Times New Roman" w:hAnsi="Times New Roman" w:cs="Times New Roman"/>
          <w:sz w:val="24"/>
          <w:szCs w:val="24"/>
        </w:rPr>
        <w:t>копию паспорта или иного документа, удостоверяющего в соответствии с законодательством Российской Федерации личность заявителя;</w:t>
      </w:r>
    </w:p>
    <w:p w:rsidR="00D66514" w:rsidRPr="00A23F95" w:rsidRDefault="00D66514" w:rsidP="00D665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3F95">
        <w:rPr>
          <w:rFonts w:ascii="Times New Roman" w:hAnsi="Times New Roman" w:cs="Times New Roman"/>
          <w:sz w:val="24"/>
          <w:szCs w:val="24"/>
        </w:rPr>
        <w:t xml:space="preserve">справку, выданную МКУ «Служба заказчика городского округа Верхотурский» о том, что заявитель состоит на учете граждан, нуждающихся в жилых помещениях, предоставляемых по договорам социального найма, выданную не </w:t>
      </w:r>
      <w:proofErr w:type="gramStart"/>
      <w:r w:rsidRPr="00A23F95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A23F95">
        <w:rPr>
          <w:rFonts w:ascii="Times New Roman" w:hAnsi="Times New Roman" w:cs="Times New Roman"/>
          <w:sz w:val="24"/>
          <w:szCs w:val="24"/>
        </w:rPr>
        <w:t xml:space="preserve"> чем за тридцать дней до дня обращения в Администрацию городского округа Верхотурский с заявлением;</w:t>
      </w:r>
    </w:p>
    <w:p w:rsidR="00152286" w:rsidRPr="00A23F95" w:rsidRDefault="00D66514" w:rsidP="00D665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3F95">
        <w:rPr>
          <w:rFonts w:ascii="Times New Roman" w:hAnsi="Times New Roman" w:cs="Times New Roman"/>
          <w:sz w:val="24"/>
          <w:szCs w:val="24"/>
        </w:rPr>
        <w:t>копию свидетельства о регистрации заявителя по месту жительства на территории Свердловской области, выданного территориальным органом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миграции (в случае отсутствия в паспорте или иных документах, удостоверяющих в соответствии с законодательством Российской Федерации личность заявителя, отметки о его регистрации по месту жительства)</w:t>
      </w:r>
      <w:r w:rsidR="00796F60" w:rsidRPr="00A23F95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E0396C" w:rsidRPr="00A23F95" w:rsidRDefault="00D66514" w:rsidP="00E039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3F95">
        <w:rPr>
          <w:rFonts w:ascii="Times New Roman" w:hAnsi="Times New Roman" w:cs="Times New Roman"/>
          <w:sz w:val="24"/>
          <w:szCs w:val="24"/>
        </w:rPr>
        <w:t>12</w:t>
      </w:r>
      <w:r w:rsidR="00E0396C" w:rsidRPr="00A23F95">
        <w:rPr>
          <w:rFonts w:ascii="Times New Roman" w:hAnsi="Times New Roman" w:cs="Times New Roman"/>
          <w:sz w:val="24"/>
          <w:szCs w:val="24"/>
        </w:rPr>
        <w:t>) Герои Советского Союза, Герои Российской Федерации, полные кавалеры ордена Славы в соответствии с пунктом 4 статьи 5 Закона Российской Федерации от 15 января 1993 года № 4301-1 «О статусе Героев Советского Союза, Героев Российской Федерации и полных кавалеров орденов Славы»:</w:t>
      </w:r>
    </w:p>
    <w:p w:rsidR="00E0396C" w:rsidRPr="00A23F95" w:rsidRDefault="00E0396C" w:rsidP="00E039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3F95">
        <w:rPr>
          <w:rFonts w:ascii="Times New Roman" w:hAnsi="Times New Roman" w:cs="Times New Roman"/>
          <w:sz w:val="24"/>
          <w:szCs w:val="24"/>
        </w:rPr>
        <w:t>копию паспорта или иного документа, удостоверяющего в соответствии с законодательством Российской Федерации личность заявителя, а также подтверждающего факт его постоянного проживания на территории городского округа Верхотурский;</w:t>
      </w:r>
    </w:p>
    <w:p w:rsidR="00E0396C" w:rsidRPr="00A23F95" w:rsidRDefault="00E0396C" w:rsidP="00E039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3F95">
        <w:rPr>
          <w:rFonts w:ascii="Times New Roman" w:hAnsi="Times New Roman" w:cs="Times New Roman"/>
          <w:sz w:val="24"/>
          <w:szCs w:val="24"/>
        </w:rPr>
        <w:t>копию документа, удостоверяющего статус Героя Советского Союза, Героя Российской Федерации или полного кавалера ордена</w:t>
      </w:r>
      <w:r w:rsidR="00D66514" w:rsidRPr="00A23F95">
        <w:rPr>
          <w:rFonts w:ascii="Times New Roman" w:hAnsi="Times New Roman" w:cs="Times New Roman"/>
          <w:sz w:val="24"/>
          <w:szCs w:val="24"/>
        </w:rPr>
        <w:t xml:space="preserve"> Славы</w:t>
      </w:r>
      <w:r w:rsidRPr="00A23F95">
        <w:rPr>
          <w:rFonts w:ascii="Times New Roman" w:hAnsi="Times New Roman" w:cs="Times New Roman"/>
          <w:sz w:val="24"/>
          <w:szCs w:val="24"/>
        </w:rPr>
        <w:t>;</w:t>
      </w:r>
    </w:p>
    <w:p w:rsidR="00E0396C" w:rsidRPr="00A23F95" w:rsidRDefault="00D66514" w:rsidP="00E039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3F95">
        <w:rPr>
          <w:rFonts w:ascii="Times New Roman" w:hAnsi="Times New Roman" w:cs="Times New Roman"/>
          <w:sz w:val="24"/>
          <w:szCs w:val="24"/>
        </w:rPr>
        <w:t>13</w:t>
      </w:r>
      <w:r w:rsidR="00E0396C" w:rsidRPr="00A23F95">
        <w:rPr>
          <w:rFonts w:ascii="Times New Roman" w:hAnsi="Times New Roman" w:cs="Times New Roman"/>
          <w:sz w:val="24"/>
          <w:szCs w:val="24"/>
        </w:rPr>
        <w:t>) Герои Социалистического Труда и полные кавалеры орденов Трудовой Славы в соответствии с пунктом 4 статьи 3 Федерального закона от 9 января 1997 года № 5-ФЗ «О предоставлении социальных гарантий Героям Социалистического Труда и полным кавалерам орденов Трудовой Славы»:</w:t>
      </w:r>
    </w:p>
    <w:p w:rsidR="00D66514" w:rsidRPr="00A23F95" w:rsidRDefault="00D66514" w:rsidP="00D665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3F95">
        <w:rPr>
          <w:rFonts w:ascii="Times New Roman" w:hAnsi="Times New Roman" w:cs="Times New Roman"/>
          <w:sz w:val="24"/>
          <w:szCs w:val="24"/>
        </w:rPr>
        <w:t>копию паспорта или иного документа, удостоверяющего в соответствии с законодательством Российской Федерации личность заявителя;</w:t>
      </w:r>
    </w:p>
    <w:p w:rsidR="00D66514" w:rsidRPr="00A23F95" w:rsidRDefault="00D66514" w:rsidP="00D665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3F95">
        <w:rPr>
          <w:rFonts w:ascii="Times New Roman" w:hAnsi="Times New Roman" w:cs="Times New Roman"/>
          <w:sz w:val="24"/>
          <w:szCs w:val="24"/>
        </w:rPr>
        <w:t>копию документа, удостоверяющего статус Героя Социалистического Труда, Героя Труда Российской Федерации или полного кавалера ордена Трудовой Славы;</w:t>
      </w:r>
    </w:p>
    <w:p w:rsidR="00152286" w:rsidRPr="00A23F95" w:rsidRDefault="00D66514" w:rsidP="00D665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3F95">
        <w:rPr>
          <w:rFonts w:ascii="Times New Roman" w:hAnsi="Times New Roman" w:cs="Times New Roman"/>
          <w:sz w:val="24"/>
          <w:szCs w:val="24"/>
        </w:rPr>
        <w:t>копию свидетельства о регистрации заявителя по месту жительства на территории Свердловской области, выданного территориальным органом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миграции (в случае отсутствия в паспорте или иных документах, удостоверяющих в соответствии с законодательством Российской Федерации личность заявителя, отметки о его регистрации по месту жительства)</w:t>
      </w:r>
      <w:r w:rsidR="00E0396C" w:rsidRPr="00A23F9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E2E61" w:rsidRPr="00A23F95" w:rsidRDefault="006E2E61" w:rsidP="006E2E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3F95">
        <w:rPr>
          <w:rFonts w:ascii="Times New Roman" w:hAnsi="Times New Roman" w:cs="Times New Roman"/>
          <w:sz w:val="24"/>
          <w:szCs w:val="24"/>
        </w:rPr>
        <w:t>Копии документов, подтверждающих право на однократное бесплатное предоставление земельных участков для индивидуального жилищного строительства, представляются заявителями одновременно с их подлинниками для их сверки и заверения лицом, осуществляющим прием документов.</w:t>
      </w:r>
    </w:p>
    <w:p w:rsidR="006E2E61" w:rsidRPr="00A23F95" w:rsidRDefault="006E2E61" w:rsidP="006E2E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3F95">
        <w:rPr>
          <w:rFonts w:ascii="Times New Roman" w:hAnsi="Times New Roman" w:cs="Times New Roman"/>
          <w:sz w:val="24"/>
          <w:szCs w:val="24"/>
        </w:rPr>
        <w:t xml:space="preserve">Документы могут быть отправлены путем почтового отправления заказным письмом и описью вложения с уведомлением о вручении. В этом случае факт представления этих документов в уполномоченный орган удостоверяет уведомление о вручении почтового отправления с описью направленных документов. В случае направления заявления и </w:t>
      </w:r>
      <w:r w:rsidRPr="00A23F95">
        <w:rPr>
          <w:rFonts w:ascii="Times New Roman" w:hAnsi="Times New Roman" w:cs="Times New Roman"/>
          <w:sz w:val="24"/>
          <w:szCs w:val="24"/>
        </w:rPr>
        <w:lastRenderedPageBreak/>
        <w:t>документов путем почтового отправления, заявление и копии документов должны быть нотариально удостоверены.</w:t>
      </w:r>
    </w:p>
    <w:p w:rsidR="006E2E61" w:rsidRPr="00A23F95" w:rsidRDefault="006E2E61" w:rsidP="006E2E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3F95">
        <w:rPr>
          <w:rFonts w:ascii="Times New Roman" w:hAnsi="Times New Roman" w:cs="Times New Roman"/>
          <w:sz w:val="24"/>
          <w:szCs w:val="24"/>
        </w:rPr>
        <w:t>Документы могут быть направлены в форме электронных документов с использованием информаци</w:t>
      </w:r>
      <w:r w:rsidR="00F732AE" w:rsidRPr="00A23F95">
        <w:rPr>
          <w:rFonts w:ascii="Times New Roman" w:hAnsi="Times New Roman" w:cs="Times New Roman"/>
          <w:sz w:val="24"/>
          <w:szCs w:val="24"/>
        </w:rPr>
        <w:t>онно-телекоммуникационной сети «</w:t>
      </w:r>
      <w:r w:rsidRPr="00A23F95">
        <w:rPr>
          <w:rFonts w:ascii="Times New Roman" w:hAnsi="Times New Roman" w:cs="Times New Roman"/>
          <w:sz w:val="24"/>
          <w:szCs w:val="24"/>
        </w:rPr>
        <w:t>Интернет</w:t>
      </w:r>
      <w:r w:rsidR="00F732AE" w:rsidRPr="00A23F95">
        <w:rPr>
          <w:rFonts w:ascii="Times New Roman" w:hAnsi="Times New Roman" w:cs="Times New Roman"/>
          <w:sz w:val="24"/>
          <w:szCs w:val="24"/>
        </w:rPr>
        <w:t>»</w:t>
      </w:r>
      <w:r w:rsidRPr="00A23F95">
        <w:rPr>
          <w:rFonts w:ascii="Times New Roman" w:hAnsi="Times New Roman" w:cs="Times New Roman"/>
          <w:sz w:val="24"/>
          <w:szCs w:val="24"/>
        </w:rPr>
        <w:t xml:space="preserve"> в порядке и способами, установленными законодательством Российской Федерации.</w:t>
      </w:r>
    </w:p>
    <w:p w:rsidR="0055191E" w:rsidRPr="00A23F95" w:rsidRDefault="00B66C52" w:rsidP="006E2E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3F95">
        <w:rPr>
          <w:rFonts w:ascii="Times New Roman" w:hAnsi="Times New Roman" w:cs="Times New Roman"/>
          <w:sz w:val="24"/>
          <w:szCs w:val="24"/>
        </w:rPr>
        <w:t>9</w:t>
      </w:r>
      <w:r w:rsidR="006E2E61" w:rsidRPr="00A23F95">
        <w:rPr>
          <w:rFonts w:ascii="Times New Roman" w:hAnsi="Times New Roman" w:cs="Times New Roman"/>
          <w:sz w:val="24"/>
          <w:szCs w:val="24"/>
        </w:rPr>
        <w:t xml:space="preserve">. </w:t>
      </w:r>
      <w:r w:rsidR="0038763B" w:rsidRPr="00A23F95">
        <w:rPr>
          <w:rFonts w:ascii="Times New Roman" w:hAnsi="Times New Roman" w:cs="Times New Roman"/>
          <w:sz w:val="24"/>
          <w:szCs w:val="24"/>
        </w:rPr>
        <w:t>Справка органа местного самоуправления, подтверждающая, что заявитель состоит на учете граждан, нуждающихся в жилых помещениях, предоставляемых по договорам социального найма, может быть получена</w:t>
      </w:r>
      <w:r w:rsidR="006E2E61" w:rsidRPr="00A23F95">
        <w:rPr>
          <w:rFonts w:ascii="Times New Roman" w:hAnsi="Times New Roman" w:cs="Times New Roman"/>
          <w:sz w:val="24"/>
          <w:szCs w:val="24"/>
        </w:rPr>
        <w:t xml:space="preserve"> без участия заявителя в ходе межведомственного информационного обмена. Заявитель вправе по собственной инициативе представи</w:t>
      </w:r>
      <w:r w:rsidR="0038763B" w:rsidRPr="00A23F95">
        <w:rPr>
          <w:rFonts w:ascii="Times New Roman" w:hAnsi="Times New Roman" w:cs="Times New Roman"/>
          <w:sz w:val="24"/>
          <w:szCs w:val="24"/>
        </w:rPr>
        <w:t>ть этот документ</w:t>
      </w:r>
      <w:r w:rsidR="006E2E61" w:rsidRPr="00A23F95">
        <w:rPr>
          <w:rFonts w:ascii="Times New Roman" w:hAnsi="Times New Roman" w:cs="Times New Roman"/>
          <w:sz w:val="24"/>
          <w:szCs w:val="24"/>
        </w:rPr>
        <w:t>.</w:t>
      </w:r>
    </w:p>
    <w:p w:rsidR="006E2E61" w:rsidRPr="00A23F95" w:rsidRDefault="00B66C52" w:rsidP="00B66C52">
      <w:pPr>
        <w:widowControl w:val="0"/>
        <w:ind w:firstLine="540"/>
        <w:jc w:val="both"/>
        <w:rPr>
          <w:szCs w:val="24"/>
        </w:rPr>
      </w:pPr>
      <w:r w:rsidRPr="00A23F95">
        <w:rPr>
          <w:szCs w:val="24"/>
        </w:rPr>
        <w:t>10</w:t>
      </w:r>
      <w:r w:rsidR="006E2E61" w:rsidRPr="00A23F95">
        <w:rPr>
          <w:szCs w:val="24"/>
        </w:rPr>
        <w:t>. Запрещается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 представления документов и информации, которые находятся в распоряжении органов, предоставляющих муниципальную услугу, иных государственных органов, органов местного самоуправления либо подведомственных органам государственной власти или органам местного самоуправления организаций, в соответствии с нормативными правовыми актами Российской Федерации, Свердловской области и муниципальными правовыми актами.</w:t>
      </w:r>
      <w:r w:rsidR="006E2E61" w:rsidRPr="00A23F95">
        <w:rPr>
          <w:szCs w:val="24"/>
        </w:rPr>
        <w:tab/>
      </w:r>
    </w:p>
    <w:p w:rsidR="006E2E61" w:rsidRPr="00A23F95" w:rsidRDefault="00B66C52" w:rsidP="006E2E61">
      <w:pPr>
        <w:widowControl w:val="0"/>
        <w:ind w:firstLine="540"/>
        <w:jc w:val="both"/>
        <w:rPr>
          <w:szCs w:val="24"/>
        </w:rPr>
      </w:pPr>
      <w:r w:rsidRPr="00A23F95">
        <w:rPr>
          <w:szCs w:val="24"/>
        </w:rPr>
        <w:t>11</w:t>
      </w:r>
      <w:r w:rsidR="006E2E61" w:rsidRPr="00A23F95">
        <w:rPr>
          <w:szCs w:val="24"/>
        </w:rPr>
        <w:t>. Не подлежат приему для оказания муниципальной услуги документы, имеющие подчистки либо приписки, зачеркнутые слова и иные не оговоренные в них исправления, а также документы с серьезными повреждениями, не позволяющими однозначно истолковать их содержание.</w:t>
      </w:r>
    </w:p>
    <w:p w:rsidR="006E2E61" w:rsidRPr="00A23F95" w:rsidRDefault="007F7521" w:rsidP="006E2E61">
      <w:pPr>
        <w:widowControl w:val="0"/>
        <w:ind w:firstLine="540"/>
        <w:jc w:val="both"/>
        <w:rPr>
          <w:szCs w:val="24"/>
        </w:rPr>
      </w:pPr>
      <w:r w:rsidRPr="00A23F95">
        <w:rPr>
          <w:szCs w:val="24"/>
        </w:rPr>
        <w:t>12</w:t>
      </w:r>
      <w:r w:rsidR="006E2E61" w:rsidRPr="00A23F95">
        <w:rPr>
          <w:szCs w:val="24"/>
        </w:rPr>
        <w:t>. Оснований для приостановления в предоставлении муниципальной услуги не предусмотрено.</w:t>
      </w:r>
    </w:p>
    <w:p w:rsidR="006E2E61" w:rsidRPr="00A23F95" w:rsidRDefault="006E2E61" w:rsidP="006E2E61">
      <w:pPr>
        <w:widowControl w:val="0"/>
        <w:ind w:firstLine="540"/>
        <w:jc w:val="both"/>
        <w:rPr>
          <w:szCs w:val="24"/>
        </w:rPr>
      </w:pPr>
      <w:r w:rsidRPr="00A23F95">
        <w:rPr>
          <w:szCs w:val="24"/>
        </w:rPr>
        <w:t>В предоставлении муниципальной услуги может быть отказано в случае:</w:t>
      </w:r>
    </w:p>
    <w:p w:rsidR="006E2E61" w:rsidRPr="00A23F95" w:rsidRDefault="006E2E61" w:rsidP="006E2E61">
      <w:pPr>
        <w:widowControl w:val="0"/>
        <w:ind w:firstLine="540"/>
        <w:jc w:val="both"/>
        <w:rPr>
          <w:szCs w:val="24"/>
        </w:rPr>
      </w:pPr>
      <w:r w:rsidRPr="00A23F95">
        <w:rPr>
          <w:szCs w:val="24"/>
        </w:rPr>
        <w:t>1) если заявление подано лицом, не имеющим на это полномочий;</w:t>
      </w:r>
    </w:p>
    <w:p w:rsidR="006E2E61" w:rsidRPr="00A23F95" w:rsidRDefault="006E2E61" w:rsidP="006E2E61">
      <w:pPr>
        <w:widowControl w:val="0"/>
        <w:ind w:firstLine="540"/>
        <w:jc w:val="both"/>
        <w:rPr>
          <w:szCs w:val="24"/>
        </w:rPr>
      </w:pPr>
      <w:r w:rsidRPr="00A23F95">
        <w:rPr>
          <w:szCs w:val="24"/>
        </w:rPr>
        <w:t xml:space="preserve">2) если к заявлению не приложены документы, предусмотренные пунктом </w:t>
      </w:r>
      <w:r w:rsidR="006C4B14" w:rsidRPr="00A23F95">
        <w:rPr>
          <w:szCs w:val="24"/>
        </w:rPr>
        <w:t>8</w:t>
      </w:r>
      <w:r w:rsidRPr="00A23F95">
        <w:rPr>
          <w:szCs w:val="24"/>
        </w:rPr>
        <w:t xml:space="preserve"> раздела 2 настоящего регламента;</w:t>
      </w:r>
    </w:p>
    <w:p w:rsidR="006E2E61" w:rsidRPr="00A23F95" w:rsidRDefault="006E2E61" w:rsidP="006E2E61">
      <w:pPr>
        <w:widowControl w:val="0"/>
        <w:ind w:firstLine="540"/>
        <w:jc w:val="both"/>
        <w:rPr>
          <w:szCs w:val="24"/>
        </w:rPr>
      </w:pPr>
      <w:r w:rsidRPr="00A23F95">
        <w:rPr>
          <w:szCs w:val="24"/>
        </w:rPr>
        <w:t>3) если представлены документы, которые не подтверждают право соответствующих граждан состоять на учете.</w:t>
      </w:r>
    </w:p>
    <w:p w:rsidR="006E2E61" w:rsidRPr="00A23F95" w:rsidRDefault="007F7521" w:rsidP="006E2E61">
      <w:pPr>
        <w:widowControl w:val="0"/>
        <w:ind w:firstLine="540"/>
        <w:jc w:val="both"/>
        <w:rPr>
          <w:szCs w:val="24"/>
        </w:rPr>
      </w:pPr>
      <w:r w:rsidRPr="00A23F95">
        <w:rPr>
          <w:szCs w:val="24"/>
        </w:rPr>
        <w:t>13</w:t>
      </w:r>
      <w:r w:rsidR="00B66C52" w:rsidRPr="00A23F95">
        <w:rPr>
          <w:szCs w:val="24"/>
        </w:rPr>
        <w:t>. У</w:t>
      </w:r>
      <w:r w:rsidR="006E2E61" w:rsidRPr="00A23F95">
        <w:rPr>
          <w:szCs w:val="24"/>
        </w:rPr>
        <w:t>слуг</w:t>
      </w:r>
      <w:r w:rsidR="00B66C52" w:rsidRPr="00A23F95">
        <w:rPr>
          <w:szCs w:val="24"/>
        </w:rPr>
        <w:t>и</w:t>
      </w:r>
      <w:r w:rsidR="006E2E61" w:rsidRPr="00A23F95">
        <w:rPr>
          <w:szCs w:val="24"/>
        </w:rPr>
        <w:t>, которые являются необходимыми и обязательными для пред</w:t>
      </w:r>
      <w:r w:rsidR="00B66C52" w:rsidRPr="00A23F95">
        <w:rPr>
          <w:szCs w:val="24"/>
        </w:rPr>
        <w:t>оставления муниципальной услуги -</w:t>
      </w:r>
      <w:r w:rsidR="006E2E61" w:rsidRPr="00A23F95">
        <w:rPr>
          <w:szCs w:val="24"/>
        </w:rPr>
        <w:t xml:space="preserve"> </w:t>
      </w:r>
      <w:r w:rsidR="00B66C52" w:rsidRPr="00A23F95">
        <w:rPr>
          <w:szCs w:val="24"/>
        </w:rPr>
        <w:t xml:space="preserve">«Прием заявлений, документов, а также постановка граждан на учет в качестве нуждающихся в жилых помещениях на территории городского округа Верхотурский». </w:t>
      </w:r>
    </w:p>
    <w:p w:rsidR="006E2E61" w:rsidRPr="00A23F95" w:rsidRDefault="007F7521" w:rsidP="006E2E61">
      <w:pPr>
        <w:widowControl w:val="0"/>
        <w:ind w:firstLine="540"/>
        <w:jc w:val="both"/>
        <w:rPr>
          <w:szCs w:val="24"/>
        </w:rPr>
      </w:pPr>
      <w:r w:rsidRPr="00A23F95">
        <w:rPr>
          <w:szCs w:val="24"/>
        </w:rPr>
        <w:t>14</w:t>
      </w:r>
      <w:r w:rsidR="006E2E61" w:rsidRPr="00A23F95">
        <w:rPr>
          <w:szCs w:val="24"/>
        </w:rPr>
        <w:t>. Муниципальная услуга предоставляется бесплатно.</w:t>
      </w:r>
    </w:p>
    <w:p w:rsidR="006E2E61" w:rsidRPr="00A23F95" w:rsidRDefault="007F7521" w:rsidP="006E2E61">
      <w:pPr>
        <w:widowControl w:val="0"/>
        <w:ind w:firstLine="540"/>
        <w:jc w:val="both"/>
        <w:rPr>
          <w:szCs w:val="24"/>
        </w:rPr>
      </w:pPr>
      <w:r w:rsidRPr="00A23F95">
        <w:rPr>
          <w:szCs w:val="24"/>
        </w:rPr>
        <w:t>15</w:t>
      </w:r>
      <w:r w:rsidR="006E2E61" w:rsidRPr="00A23F95">
        <w:rPr>
          <w:szCs w:val="24"/>
        </w:rPr>
        <w:t>. Время получения ответа при индивидуальном устном консультировании не должно превышать 15 минут.</w:t>
      </w:r>
    </w:p>
    <w:p w:rsidR="006E2E61" w:rsidRPr="00A23F95" w:rsidRDefault="006E2E61" w:rsidP="006E2E61">
      <w:pPr>
        <w:widowControl w:val="0"/>
        <w:ind w:firstLine="540"/>
        <w:jc w:val="both"/>
        <w:rPr>
          <w:szCs w:val="24"/>
        </w:rPr>
      </w:pPr>
      <w:r w:rsidRPr="00A23F95">
        <w:rPr>
          <w:szCs w:val="24"/>
        </w:rPr>
        <w:t>Максимальный срок ожидания в очереди для заявителя не должен превышать 15 минут.</w:t>
      </w:r>
    </w:p>
    <w:p w:rsidR="006E2E61" w:rsidRPr="00A23F95" w:rsidRDefault="007F7521" w:rsidP="006E2E61">
      <w:pPr>
        <w:widowControl w:val="0"/>
        <w:ind w:firstLine="540"/>
        <w:jc w:val="both"/>
        <w:rPr>
          <w:szCs w:val="24"/>
        </w:rPr>
      </w:pPr>
      <w:r w:rsidRPr="00A23F95">
        <w:rPr>
          <w:szCs w:val="24"/>
        </w:rPr>
        <w:t>16</w:t>
      </w:r>
      <w:r w:rsidR="006E2E61" w:rsidRPr="00A23F95">
        <w:rPr>
          <w:szCs w:val="24"/>
        </w:rPr>
        <w:t xml:space="preserve">. Заявление в день его подачи регистрируется в </w:t>
      </w:r>
      <w:r w:rsidR="00B66C52" w:rsidRPr="00A23F95">
        <w:rPr>
          <w:szCs w:val="24"/>
        </w:rPr>
        <w:t xml:space="preserve">журнале учета заявлений о принятии на учет граждан в качестве лиц, имеющих право на предоставление в собственность бесплатно земельных участков (далее - журнал учета заявлений) </w:t>
      </w:r>
      <w:r w:rsidR="00545879" w:rsidRPr="00A23F95">
        <w:rPr>
          <w:szCs w:val="24"/>
        </w:rPr>
        <w:t>(приложение № 2</w:t>
      </w:r>
      <w:r w:rsidR="00530A09" w:rsidRPr="00A23F95">
        <w:rPr>
          <w:szCs w:val="24"/>
        </w:rPr>
        <w:t xml:space="preserve">) </w:t>
      </w:r>
      <w:r w:rsidR="006E2E61" w:rsidRPr="00A23F95">
        <w:rPr>
          <w:szCs w:val="24"/>
        </w:rPr>
        <w:t>с указанием даты и времени приема заявления.</w:t>
      </w:r>
      <w:r w:rsidR="00B66C52" w:rsidRPr="00A23F95">
        <w:rPr>
          <w:szCs w:val="24"/>
        </w:rPr>
        <w:t xml:space="preserve"> В случае поступления заявления из МФЦ</w:t>
      </w:r>
      <w:r w:rsidR="00545879" w:rsidRPr="00A23F95">
        <w:rPr>
          <w:szCs w:val="24"/>
        </w:rPr>
        <w:t>,</w:t>
      </w:r>
      <w:r w:rsidR="004D64C3" w:rsidRPr="00A23F95">
        <w:rPr>
          <w:szCs w:val="24"/>
        </w:rPr>
        <w:t xml:space="preserve"> </w:t>
      </w:r>
      <w:r w:rsidR="00BC2130" w:rsidRPr="00A23F95">
        <w:rPr>
          <w:szCs w:val="24"/>
        </w:rPr>
        <w:t xml:space="preserve">в журнале учета заявлений ставится дата и время поступления </w:t>
      </w:r>
      <w:r w:rsidR="00545879" w:rsidRPr="00A23F95">
        <w:rPr>
          <w:szCs w:val="24"/>
        </w:rPr>
        <w:t xml:space="preserve">заявления </w:t>
      </w:r>
      <w:r w:rsidR="004D64C3" w:rsidRPr="00A23F95">
        <w:rPr>
          <w:szCs w:val="24"/>
        </w:rPr>
        <w:t>специалист</w:t>
      </w:r>
      <w:r w:rsidR="00BC2130" w:rsidRPr="00A23F95">
        <w:rPr>
          <w:szCs w:val="24"/>
        </w:rPr>
        <w:t>у</w:t>
      </w:r>
      <w:r w:rsidR="004D64C3" w:rsidRPr="00A23F95">
        <w:rPr>
          <w:szCs w:val="24"/>
        </w:rPr>
        <w:t xml:space="preserve"> </w:t>
      </w:r>
      <w:r w:rsidR="00BC2130" w:rsidRPr="00A23F95">
        <w:rPr>
          <w:szCs w:val="24"/>
        </w:rPr>
        <w:t>комитета по имуществу, ответственному за предоставление услуги.</w:t>
      </w:r>
      <w:r w:rsidR="004D64C3" w:rsidRPr="00A23F95">
        <w:rPr>
          <w:szCs w:val="24"/>
        </w:rPr>
        <w:t xml:space="preserve"> </w:t>
      </w:r>
      <w:r w:rsidR="00B66C52" w:rsidRPr="00A23F95">
        <w:rPr>
          <w:szCs w:val="24"/>
        </w:rPr>
        <w:t xml:space="preserve"> </w:t>
      </w:r>
    </w:p>
    <w:p w:rsidR="006E2E61" w:rsidRPr="00A23F95" w:rsidRDefault="007F7521" w:rsidP="006E2E61">
      <w:pPr>
        <w:widowControl w:val="0"/>
        <w:ind w:firstLine="540"/>
        <w:jc w:val="both"/>
        <w:rPr>
          <w:szCs w:val="24"/>
        </w:rPr>
      </w:pPr>
      <w:r w:rsidRPr="00A23F95">
        <w:rPr>
          <w:szCs w:val="24"/>
        </w:rPr>
        <w:t>17</w:t>
      </w:r>
      <w:r w:rsidR="006E2E61" w:rsidRPr="00A23F95">
        <w:rPr>
          <w:szCs w:val="24"/>
        </w:rPr>
        <w:t>. Помещение, в котором предоставляется</w:t>
      </w:r>
      <w:r w:rsidR="006E2E61" w:rsidRPr="00A23F95">
        <w:rPr>
          <w:color w:val="FF0000"/>
          <w:szCs w:val="24"/>
        </w:rPr>
        <w:t xml:space="preserve"> </w:t>
      </w:r>
      <w:r w:rsidR="006E2E61" w:rsidRPr="00A23F95">
        <w:rPr>
          <w:szCs w:val="24"/>
        </w:rPr>
        <w:t>муниципальная услуга, должно обеспечивать комфортное расположение заявителя и должностного лица, осуществляющего прием, возможность и удобство оформления заявителем письменного обращения, телефонную связь, возможность копирования документов, оборудование мест ожидания, наличие письменных принадлежностей и бумаги формата A4.</w:t>
      </w:r>
    </w:p>
    <w:p w:rsidR="005B6906" w:rsidRPr="00A23F95" w:rsidRDefault="006E2E61" w:rsidP="005B6906">
      <w:pPr>
        <w:widowControl w:val="0"/>
        <w:ind w:firstLine="540"/>
        <w:jc w:val="both"/>
        <w:rPr>
          <w:szCs w:val="24"/>
        </w:rPr>
      </w:pPr>
      <w:r w:rsidRPr="00A23F95">
        <w:rPr>
          <w:szCs w:val="24"/>
        </w:rPr>
        <w:t xml:space="preserve">Места предоставления муниципальной услуги должны быть оборудованы информационными стендами, на которых размещается информация о днях и времени приема граждан, настоящий регламент. </w:t>
      </w:r>
    </w:p>
    <w:p w:rsidR="005B6906" w:rsidRPr="00A23F95" w:rsidRDefault="005B6906" w:rsidP="005B6906">
      <w:pPr>
        <w:widowControl w:val="0"/>
        <w:ind w:firstLine="540"/>
        <w:jc w:val="both"/>
        <w:rPr>
          <w:szCs w:val="24"/>
        </w:rPr>
      </w:pPr>
      <w:r w:rsidRPr="00A23F95">
        <w:rPr>
          <w:szCs w:val="24"/>
        </w:rPr>
        <w:t>1</w:t>
      </w:r>
      <w:r w:rsidR="007F7521" w:rsidRPr="00A23F95">
        <w:rPr>
          <w:szCs w:val="24"/>
        </w:rPr>
        <w:t>8</w:t>
      </w:r>
      <w:r w:rsidRPr="00A23F95">
        <w:rPr>
          <w:szCs w:val="24"/>
        </w:rPr>
        <w:t>. Помещение, в котором предоставляется муниципальная услуга, должно быть доступным для инвалидов в соответствии с законодательством Российской Федерации о социальной защите инвалидов:</w:t>
      </w:r>
    </w:p>
    <w:p w:rsidR="005B6906" w:rsidRPr="00A23F95" w:rsidRDefault="005B6906" w:rsidP="005B6906">
      <w:pPr>
        <w:widowControl w:val="0"/>
        <w:ind w:firstLine="540"/>
        <w:jc w:val="both"/>
        <w:rPr>
          <w:szCs w:val="24"/>
        </w:rPr>
      </w:pPr>
      <w:r w:rsidRPr="00A23F95">
        <w:rPr>
          <w:szCs w:val="24"/>
        </w:rPr>
        <w:t xml:space="preserve">в помещениях обеспечивается создание инвалидам следующих условий доступности </w:t>
      </w:r>
      <w:r w:rsidRPr="00A23F95">
        <w:rPr>
          <w:szCs w:val="24"/>
        </w:rPr>
        <w:lastRenderedPageBreak/>
        <w:t>муниципальной услуги в соответствии с требованиями, установленными законодательными и иными нормативными правовыми актами:</w:t>
      </w:r>
    </w:p>
    <w:p w:rsidR="005B6906" w:rsidRPr="00A23F95" w:rsidRDefault="005B6906" w:rsidP="005B6906">
      <w:pPr>
        <w:widowControl w:val="0"/>
        <w:ind w:firstLine="540"/>
        <w:jc w:val="both"/>
        <w:rPr>
          <w:szCs w:val="24"/>
        </w:rPr>
      </w:pPr>
      <w:r w:rsidRPr="00A23F95">
        <w:rPr>
          <w:szCs w:val="24"/>
        </w:rPr>
        <w:t>условия для беспрепятственного доступа к зданию для предоставления муниципальных услуг для инвалидов (включая инвалидов, использующих кресла-коляски и собак-проводников) (далее - инвалидов);</w:t>
      </w:r>
    </w:p>
    <w:p w:rsidR="005B6906" w:rsidRPr="00A23F95" w:rsidRDefault="005B6906" w:rsidP="005B6906">
      <w:pPr>
        <w:widowControl w:val="0"/>
        <w:ind w:firstLine="540"/>
        <w:jc w:val="both"/>
        <w:rPr>
          <w:szCs w:val="24"/>
        </w:rPr>
      </w:pPr>
      <w:r w:rsidRPr="00A23F95">
        <w:rPr>
          <w:szCs w:val="24"/>
        </w:rP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5B6906" w:rsidRPr="00A23F95" w:rsidRDefault="005B6906" w:rsidP="005B6906">
      <w:pPr>
        <w:widowControl w:val="0"/>
        <w:ind w:firstLine="540"/>
        <w:jc w:val="both"/>
        <w:rPr>
          <w:szCs w:val="24"/>
        </w:rPr>
      </w:pPr>
      <w:r w:rsidRPr="00A23F95">
        <w:rPr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к муниципальным услугам с учетом ограничений их жизнедеятельности;</w:t>
      </w:r>
    </w:p>
    <w:p w:rsidR="005B6906" w:rsidRPr="00A23F95" w:rsidRDefault="005B6906" w:rsidP="005B6906">
      <w:pPr>
        <w:widowControl w:val="0"/>
        <w:ind w:firstLine="540"/>
        <w:jc w:val="both"/>
        <w:rPr>
          <w:szCs w:val="24"/>
        </w:rPr>
      </w:pPr>
      <w:proofErr w:type="gramStart"/>
      <w:r w:rsidRPr="00A23F95">
        <w:rPr>
          <w:szCs w:val="24"/>
        </w:rPr>
        <w:t xml:space="preserve">допуск </w:t>
      </w:r>
      <w:proofErr w:type="spellStart"/>
      <w:r w:rsidRPr="00A23F95">
        <w:rPr>
          <w:szCs w:val="24"/>
        </w:rPr>
        <w:t>сурдопереводчика</w:t>
      </w:r>
      <w:proofErr w:type="spellEnd"/>
      <w:r w:rsidRPr="00A23F95">
        <w:rPr>
          <w:szCs w:val="24"/>
        </w:rPr>
        <w:t xml:space="preserve"> и </w:t>
      </w:r>
      <w:proofErr w:type="spellStart"/>
      <w:r w:rsidRPr="00A23F95">
        <w:rPr>
          <w:szCs w:val="24"/>
        </w:rPr>
        <w:t>тифлосурдопереводчика</w:t>
      </w:r>
      <w:proofErr w:type="spellEnd"/>
      <w:r w:rsidRPr="00A23F95">
        <w:rPr>
          <w:szCs w:val="24"/>
        </w:rPr>
        <w:t>,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населения.</w:t>
      </w:r>
      <w:proofErr w:type="gramEnd"/>
    </w:p>
    <w:p w:rsidR="005B6906" w:rsidRPr="00A23F95" w:rsidRDefault="007F7521" w:rsidP="005B6906">
      <w:pPr>
        <w:widowControl w:val="0"/>
        <w:ind w:firstLine="540"/>
        <w:jc w:val="both"/>
        <w:rPr>
          <w:szCs w:val="24"/>
        </w:rPr>
      </w:pPr>
      <w:r w:rsidRPr="00A23F95">
        <w:rPr>
          <w:szCs w:val="24"/>
        </w:rPr>
        <w:t>19</w:t>
      </w:r>
      <w:r w:rsidR="005B6906" w:rsidRPr="00A23F95">
        <w:rPr>
          <w:szCs w:val="24"/>
        </w:rPr>
        <w:t>. Показателями доступности и качества муниципальной услуги являются:</w:t>
      </w:r>
    </w:p>
    <w:p w:rsidR="005B6906" w:rsidRPr="00A23F95" w:rsidRDefault="005B6906" w:rsidP="005B6906">
      <w:pPr>
        <w:widowControl w:val="0"/>
        <w:ind w:firstLine="540"/>
        <w:jc w:val="both"/>
        <w:rPr>
          <w:szCs w:val="24"/>
        </w:rPr>
      </w:pPr>
      <w:r w:rsidRPr="00A23F95">
        <w:rPr>
          <w:szCs w:val="24"/>
        </w:rPr>
        <w:t>создание инвалидам следующих условий доступности услуг в соответствии с требованиями, установленными законодательными и иными нормативными правовыми актами:</w:t>
      </w:r>
    </w:p>
    <w:p w:rsidR="005B6906" w:rsidRPr="00A23F95" w:rsidRDefault="005B6906" w:rsidP="005B6906">
      <w:pPr>
        <w:widowControl w:val="0"/>
        <w:ind w:firstLine="540"/>
        <w:jc w:val="both"/>
        <w:rPr>
          <w:szCs w:val="24"/>
        </w:rPr>
      </w:pPr>
      <w:r w:rsidRPr="00A23F95">
        <w:rPr>
          <w:szCs w:val="24"/>
        </w:rPr>
        <w:tab/>
        <w:t>оказание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действий;</w:t>
      </w:r>
    </w:p>
    <w:p w:rsidR="005B6906" w:rsidRPr="00A23F95" w:rsidRDefault="005B6906" w:rsidP="005B6906">
      <w:pPr>
        <w:widowControl w:val="0"/>
        <w:ind w:firstLine="540"/>
        <w:jc w:val="both"/>
        <w:rPr>
          <w:szCs w:val="24"/>
        </w:rPr>
      </w:pPr>
      <w:r w:rsidRPr="00A23F95">
        <w:rPr>
          <w:szCs w:val="24"/>
        </w:rPr>
        <w:tab/>
        <w:t xml:space="preserve">обеспечение допуска на объект </w:t>
      </w:r>
      <w:proofErr w:type="spellStart"/>
      <w:r w:rsidRPr="00A23F95">
        <w:rPr>
          <w:szCs w:val="24"/>
        </w:rPr>
        <w:t>сурдопереводчика</w:t>
      </w:r>
      <w:proofErr w:type="spellEnd"/>
      <w:r w:rsidRPr="00A23F95">
        <w:rPr>
          <w:szCs w:val="24"/>
        </w:rPr>
        <w:t xml:space="preserve"> и  </w:t>
      </w:r>
      <w:proofErr w:type="spellStart"/>
      <w:r w:rsidRPr="00A23F95">
        <w:rPr>
          <w:szCs w:val="24"/>
        </w:rPr>
        <w:t>тифлосурдопереводчика</w:t>
      </w:r>
      <w:proofErr w:type="spellEnd"/>
      <w:r w:rsidRPr="00A23F95">
        <w:rPr>
          <w:szCs w:val="24"/>
        </w:rPr>
        <w:t>;</w:t>
      </w:r>
    </w:p>
    <w:p w:rsidR="005B6906" w:rsidRPr="00A23F95" w:rsidRDefault="005B6906" w:rsidP="005B6906">
      <w:pPr>
        <w:widowControl w:val="0"/>
        <w:ind w:firstLine="540"/>
        <w:jc w:val="both"/>
        <w:rPr>
          <w:szCs w:val="24"/>
        </w:rPr>
      </w:pPr>
      <w:r w:rsidRPr="00A23F95">
        <w:rPr>
          <w:szCs w:val="24"/>
        </w:rPr>
        <w:t>оказание иной необходимой инвалидам помощи в преодолении барьеров, мешающих получению ими муниципальных услуг наравне с другими лицами;</w:t>
      </w:r>
    </w:p>
    <w:p w:rsidR="005B6906" w:rsidRPr="00A23F95" w:rsidRDefault="005B6906" w:rsidP="005B6906">
      <w:pPr>
        <w:widowControl w:val="0"/>
        <w:ind w:firstLine="540"/>
        <w:jc w:val="both"/>
        <w:rPr>
          <w:szCs w:val="24"/>
        </w:rPr>
      </w:pPr>
      <w:r w:rsidRPr="00A23F95">
        <w:rPr>
          <w:szCs w:val="24"/>
        </w:rPr>
        <w:t>количество обращений за получением муниципальной услуги;</w:t>
      </w:r>
    </w:p>
    <w:p w:rsidR="005B6906" w:rsidRPr="00A23F95" w:rsidRDefault="005B6906" w:rsidP="005B6906">
      <w:pPr>
        <w:widowControl w:val="0"/>
        <w:ind w:firstLine="540"/>
        <w:jc w:val="both"/>
        <w:rPr>
          <w:szCs w:val="24"/>
        </w:rPr>
      </w:pPr>
      <w:r w:rsidRPr="00A23F95">
        <w:rPr>
          <w:szCs w:val="24"/>
        </w:rPr>
        <w:t>количество межведомственных запросов для обеспечения получения муниципальной услуги, в том числе запросов, осуществляемых с помощью системы межведомственного электронного взаимодействия;</w:t>
      </w:r>
    </w:p>
    <w:p w:rsidR="005B6906" w:rsidRPr="00A23F95" w:rsidRDefault="005B6906" w:rsidP="005B6906">
      <w:pPr>
        <w:widowControl w:val="0"/>
        <w:ind w:firstLine="540"/>
        <w:jc w:val="both"/>
        <w:rPr>
          <w:szCs w:val="24"/>
        </w:rPr>
      </w:pPr>
      <w:r w:rsidRPr="00A23F95">
        <w:rPr>
          <w:szCs w:val="24"/>
        </w:rPr>
        <w:t>количество документов, которые заявитель обязан самостоятельно предоставить для получения муниципальной услуги;</w:t>
      </w:r>
    </w:p>
    <w:p w:rsidR="005B6906" w:rsidRPr="00A23F95" w:rsidRDefault="005B6906" w:rsidP="005B6906">
      <w:pPr>
        <w:widowControl w:val="0"/>
        <w:ind w:firstLine="540"/>
        <w:jc w:val="both"/>
        <w:rPr>
          <w:szCs w:val="24"/>
        </w:rPr>
      </w:pPr>
      <w:r w:rsidRPr="00A23F95">
        <w:rPr>
          <w:szCs w:val="24"/>
        </w:rPr>
        <w:t>время ожидания заявителей от момента обращения за получением муниципальной услуги до фактического начала предоставления услуги;</w:t>
      </w:r>
    </w:p>
    <w:p w:rsidR="005B6906" w:rsidRPr="00A23F95" w:rsidRDefault="005B6906" w:rsidP="005B6906">
      <w:pPr>
        <w:widowControl w:val="0"/>
        <w:ind w:firstLine="540"/>
        <w:jc w:val="both"/>
        <w:rPr>
          <w:szCs w:val="24"/>
        </w:rPr>
      </w:pPr>
      <w:r w:rsidRPr="00A23F95">
        <w:rPr>
          <w:szCs w:val="24"/>
        </w:rPr>
        <w:t>размещение информации о порядке предоставления муниципальной услуги в сети Интернет на официальном сайте городского округа Верхотурский;</w:t>
      </w:r>
    </w:p>
    <w:p w:rsidR="005B6906" w:rsidRPr="00A23F95" w:rsidRDefault="005B6906" w:rsidP="005B6906">
      <w:pPr>
        <w:widowControl w:val="0"/>
        <w:ind w:firstLine="540"/>
        <w:jc w:val="both"/>
        <w:rPr>
          <w:szCs w:val="24"/>
        </w:rPr>
      </w:pPr>
      <w:r w:rsidRPr="00A23F95">
        <w:rPr>
          <w:szCs w:val="24"/>
        </w:rPr>
        <w:t>размещение информации о порядке предоставления муниципальной услуги на информационных стендах, размещенных в помещениях Администрации;</w:t>
      </w:r>
    </w:p>
    <w:p w:rsidR="005B6906" w:rsidRPr="00A23F95" w:rsidRDefault="005B6906" w:rsidP="005B6906">
      <w:pPr>
        <w:widowControl w:val="0"/>
        <w:ind w:firstLine="540"/>
        <w:jc w:val="both"/>
        <w:rPr>
          <w:szCs w:val="24"/>
        </w:rPr>
      </w:pPr>
      <w:r w:rsidRPr="00A23F95">
        <w:rPr>
          <w:szCs w:val="24"/>
        </w:rPr>
        <w:t>возможность получения консультации специалистов комитета по имуществу по вопросам предоставления муниципальной услуги:</w:t>
      </w:r>
    </w:p>
    <w:p w:rsidR="005B6906" w:rsidRPr="00A23F95" w:rsidRDefault="005B6906" w:rsidP="005B6906">
      <w:pPr>
        <w:widowControl w:val="0"/>
        <w:ind w:firstLine="540"/>
        <w:jc w:val="both"/>
        <w:rPr>
          <w:szCs w:val="24"/>
        </w:rPr>
      </w:pPr>
      <w:r w:rsidRPr="00A23F95">
        <w:rPr>
          <w:szCs w:val="24"/>
        </w:rPr>
        <w:t>количество консультаций по вопросам предоставления муниципальной услуги;</w:t>
      </w:r>
    </w:p>
    <w:p w:rsidR="005B6906" w:rsidRPr="00A23F95" w:rsidRDefault="005B6906" w:rsidP="005B6906">
      <w:pPr>
        <w:widowControl w:val="0"/>
        <w:ind w:firstLine="540"/>
        <w:jc w:val="both"/>
        <w:rPr>
          <w:szCs w:val="24"/>
        </w:rPr>
      </w:pPr>
      <w:r w:rsidRPr="00A23F95">
        <w:rPr>
          <w:szCs w:val="24"/>
        </w:rPr>
        <w:t>количество обоснованных жалоб на нарушение регламента предоставления муниципальной услуги;</w:t>
      </w:r>
    </w:p>
    <w:p w:rsidR="006E2E61" w:rsidRPr="00A23F95" w:rsidRDefault="005B6906" w:rsidP="005B6906">
      <w:pPr>
        <w:widowControl w:val="0"/>
        <w:ind w:firstLine="540"/>
        <w:jc w:val="both"/>
        <w:rPr>
          <w:szCs w:val="24"/>
        </w:rPr>
      </w:pPr>
      <w:r w:rsidRPr="00A23F95">
        <w:rPr>
          <w:szCs w:val="24"/>
        </w:rPr>
        <w:t>количество обращений в судебные органы для обжалования действий (бездействия) и (или) решений должностных лиц при предоставлении муниципальной услуги.</w:t>
      </w:r>
    </w:p>
    <w:p w:rsidR="00F44731" w:rsidRPr="00A23F95" w:rsidRDefault="008473CF" w:rsidP="008473CF">
      <w:pPr>
        <w:pStyle w:val="a3"/>
        <w:ind w:firstLine="540"/>
        <w:jc w:val="center"/>
        <w:rPr>
          <w:sz w:val="24"/>
          <w:szCs w:val="24"/>
        </w:rPr>
      </w:pPr>
      <w:r w:rsidRPr="00A23F95">
        <w:rPr>
          <w:sz w:val="24"/>
          <w:szCs w:val="24"/>
        </w:rPr>
        <w:t>Раздел 3. Состав, последовательность и сроки выполнения административных процедур, требования к порядку их выполнения</w:t>
      </w:r>
    </w:p>
    <w:p w:rsidR="00907A54" w:rsidRPr="00A23F95" w:rsidRDefault="00907A54" w:rsidP="008473CF">
      <w:pPr>
        <w:pStyle w:val="a3"/>
        <w:ind w:firstLine="540"/>
        <w:jc w:val="center"/>
        <w:rPr>
          <w:sz w:val="24"/>
          <w:szCs w:val="24"/>
        </w:rPr>
      </w:pPr>
    </w:p>
    <w:p w:rsidR="00907A54" w:rsidRPr="00A23F95" w:rsidRDefault="00907A54" w:rsidP="00907A54">
      <w:pPr>
        <w:pStyle w:val="ab"/>
        <w:widowControl w:val="0"/>
        <w:numPr>
          <w:ilvl w:val="0"/>
          <w:numId w:val="18"/>
        </w:numPr>
        <w:jc w:val="both"/>
        <w:rPr>
          <w:szCs w:val="24"/>
        </w:rPr>
      </w:pPr>
      <w:proofErr w:type="gramStart"/>
      <w:r w:rsidRPr="00A23F95">
        <w:rPr>
          <w:szCs w:val="24"/>
        </w:rPr>
        <w:t xml:space="preserve">Предоставление муниципальной услуги включает в себя следующие </w:t>
      </w:r>
      <w:proofErr w:type="gramEnd"/>
    </w:p>
    <w:p w:rsidR="00907A54" w:rsidRPr="00A23F95" w:rsidRDefault="00907A54" w:rsidP="00907A54">
      <w:pPr>
        <w:widowControl w:val="0"/>
        <w:jc w:val="both"/>
        <w:rPr>
          <w:szCs w:val="24"/>
        </w:rPr>
      </w:pPr>
      <w:r w:rsidRPr="00A23F95">
        <w:rPr>
          <w:szCs w:val="24"/>
        </w:rPr>
        <w:t>административные процедуры (действия):</w:t>
      </w:r>
    </w:p>
    <w:p w:rsidR="00907A54" w:rsidRPr="00A23F95" w:rsidRDefault="00907A54" w:rsidP="000614E6">
      <w:pPr>
        <w:pStyle w:val="ab"/>
        <w:widowControl w:val="0"/>
        <w:numPr>
          <w:ilvl w:val="0"/>
          <w:numId w:val="25"/>
        </w:numPr>
        <w:jc w:val="both"/>
        <w:rPr>
          <w:szCs w:val="24"/>
        </w:rPr>
      </w:pPr>
      <w:r w:rsidRPr="00A23F95">
        <w:rPr>
          <w:szCs w:val="24"/>
        </w:rPr>
        <w:t>прием заявления и документов, регистрация заявления;</w:t>
      </w:r>
    </w:p>
    <w:p w:rsidR="00907A54" w:rsidRPr="00A23F95" w:rsidRDefault="000614E6" w:rsidP="000614E6">
      <w:pPr>
        <w:pStyle w:val="ab"/>
        <w:widowControl w:val="0"/>
        <w:numPr>
          <w:ilvl w:val="0"/>
          <w:numId w:val="25"/>
        </w:numPr>
        <w:jc w:val="both"/>
        <w:rPr>
          <w:szCs w:val="24"/>
        </w:rPr>
      </w:pPr>
      <w:r w:rsidRPr="00A23F95">
        <w:rPr>
          <w:szCs w:val="24"/>
        </w:rPr>
        <w:t>рассмотрение</w:t>
      </w:r>
      <w:r w:rsidR="006C4B14" w:rsidRPr="00A23F95">
        <w:rPr>
          <w:szCs w:val="24"/>
        </w:rPr>
        <w:t xml:space="preserve"> заявления</w:t>
      </w:r>
      <w:r w:rsidRPr="00A23F95">
        <w:rPr>
          <w:szCs w:val="24"/>
        </w:rPr>
        <w:t xml:space="preserve"> и </w:t>
      </w:r>
      <w:r w:rsidR="00E211DC" w:rsidRPr="00A23F95">
        <w:rPr>
          <w:szCs w:val="24"/>
        </w:rPr>
        <w:t>проведение экспертизы документов</w:t>
      </w:r>
      <w:r w:rsidR="00907A54" w:rsidRPr="00A23F95">
        <w:rPr>
          <w:szCs w:val="24"/>
        </w:rPr>
        <w:t>;</w:t>
      </w:r>
    </w:p>
    <w:p w:rsidR="00E211DC" w:rsidRPr="00A23F95" w:rsidRDefault="000614E6" w:rsidP="00E211DC">
      <w:pPr>
        <w:ind w:firstLine="709"/>
        <w:jc w:val="both"/>
        <w:rPr>
          <w:szCs w:val="24"/>
        </w:rPr>
      </w:pPr>
      <w:r w:rsidRPr="00A23F95">
        <w:rPr>
          <w:szCs w:val="24"/>
        </w:rPr>
        <w:t xml:space="preserve">3) </w:t>
      </w:r>
      <w:r w:rsidR="00E211DC" w:rsidRPr="00A23F95">
        <w:rPr>
          <w:szCs w:val="24"/>
        </w:rPr>
        <w:t xml:space="preserve">формирование и направление межведомственных запросов </w:t>
      </w:r>
      <w:r w:rsidR="00E211DC" w:rsidRPr="00A23F95">
        <w:rPr>
          <w:szCs w:val="24"/>
        </w:rPr>
        <w:br/>
        <w:t>о предоставлении документов, необходимых для предоставления муниципальной услуги, в органы и организации, участвующие в предоставлении муниципальной услуги;</w:t>
      </w:r>
    </w:p>
    <w:p w:rsidR="000614E6" w:rsidRPr="00A23F95" w:rsidRDefault="00174921" w:rsidP="000614E6">
      <w:pPr>
        <w:widowControl w:val="0"/>
        <w:ind w:firstLine="540"/>
        <w:jc w:val="both"/>
        <w:rPr>
          <w:szCs w:val="24"/>
        </w:rPr>
      </w:pPr>
      <w:r w:rsidRPr="00A23F95">
        <w:rPr>
          <w:szCs w:val="24"/>
        </w:rPr>
        <w:t xml:space="preserve">  </w:t>
      </w:r>
      <w:r w:rsidR="000614E6" w:rsidRPr="00A23F95">
        <w:rPr>
          <w:szCs w:val="24"/>
        </w:rPr>
        <w:t xml:space="preserve">4) подготовка решения о </w:t>
      </w:r>
      <w:r w:rsidR="00D54BA2" w:rsidRPr="00A23F95">
        <w:rPr>
          <w:szCs w:val="24"/>
        </w:rPr>
        <w:t>принятии</w:t>
      </w:r>
      <w:r w:rsidR="000614E6" w:rsidRPr="00A23F95">
        <w:rPr>
          <w:szCs w:val="24"/>
        </w:rPr>
        <w:t xml:space="preserve"> граждан на учет и уведомления о </w:t>
      </w:r>
      <w:r w:rsidR="007F7521" w:rsidRPr="00A23F95">
        <w:rPr>
          <w:szCs w:val="24"/>
        </w:rPr>
        <w:t>принятии</w:t>
      </w:r>
      <w:r w:rsidR="000614E6" w:rsidRPr="00A23F95">
        <w:rPr>
          <w:szCs w:val="24"/>
        </w:rPr>
        <w:t xml:space="preserve"> на учет с указанием номера очереди либо </w:t>
      </w:r>
      <w:r w:rsidR="002839C2" w:rsidRPr="00A23F95">
        <w:rPr>
          <w:szCs w:val="24"/>
        </w:rPr>
        <w:t xml:space="preserve">решения </w:t>
      </w:r>
      <w:r w:rsidR="000614E6" w:rsidRPr="00A23F95">
        <w:rPr>
          <w:szCs w:val="24"/>
        </w:rPr>
        <w:t xml:space="preserve">об отказе в </w:t>
      </w:r>
      <w:r w:rsidR="007F7521" w:rsidRPr="00A23F95">
        <w:rPr>
          <w:szCs w:val="24"/>
        </w:rPr>
        <w:t>принятии</w:t>
      </w:r>
      <w:r w:rsidR="000614E6" w:rsidRPr="00A23F95">
        <w:rPr>
          <w:szCs w:val="24"/>
        </w:rPr>
        <w:t xml:space="preserve"> на учет, направление его </w:t>
      </w:r>
      <w:r w:rsidR="000614E6" w:rsidRPr="00A23F95">
        <w:rPr>
          <w:szCs w:val="24"/>
        </w:rPr>
        <w:lastRenderedPageBreak/>
        <w:t>заявителю (заявителям).</w:t>
      </w:r>
    </w:p>
    <w:p w:rsidR="00E211DC" w:rsidRPr="00A23F95" w:rsidRDefault="00BE0CF6" w:rsidP="000614E6">
      <w:pPr>
        <w:widowControl w:val="0"/>
        <w:ind w:firstLine="540"/>
        <w:jc w:val="both"/>
        <w:rPr>
          <w:szCs w:val="24"/>
        </w:rPr>
      </w:pPr>
      <w:r w:rsidRPr="00A23F95">
        <w:rPr>
          <w:szCs w:val="24"/>
        </w:rPr>
        <w:t>2</w:t>
      </w:r>
      <w:r w:rsidR="008473CF" w:rsidRPr="00A23F95">
        <w:rPr>
          <w:szCs w:val="24"/>
        </w:rPr>
        <w:t xml:space="preserve">. </w:t>
      </w:r>
      <w:r w:rsidR="00E211DC" w:rsidRPr="00A23F95">
        <w:rPr>
          <w:szCs w:val="24"/>
        </w:rPr>
        <w:t xml:space="preserve">Основанием для начала административной процедуры (муниципальной услуги) </w:t>
      </w:r>
      <w:r w:rsidR="004E6747" w:rsidRPr="00A23F95">
        <w:rPr>
          <w:szCs w:val="24"/>
        </w:rPr>
        <w:t>«</w:t>
      </w:r>
      <w:r w:rsidR="001A27E8" w:rsidRPr="00A23F95">
        <w:rPr>
          <w:szCs w:val="24"/>
        </w:rPr>
        <w:t>прием заявления и документов</w:t>
      </w:r>
      <w:r w:rsidR="004E6747" w:rsidRPr="00A23F95">
        <w:rPr>
          <w:szCs w:val="24"/>
        </w:rPr>
        <w:t>»</w:t>
      </w:r>
      <w:r w:rsidR="001A27E8" w:rsidRPr="00A23F95">
        <w:rPr>
          <w:szCs w:val="24"/>
        </w:rPr>
        <w:t xml:space="preserve"> является </w:t>
      </w:r>
      <w:r w:rsidR="00E211DC" w:rsidRPr="00A23F95">
        <w:rPr>
          <w:szCs w:val="24"/>
        </w:rPr>
        <w:t>обращение заявителя (представителя заявителя) с заявлением (приложение №</w:t>
      </w:r>
      <w:r w:rsidR="007F7521" w:rsidRPr="00A23F95">
        <w:rPr>
          <w:szCs w:val="24"/>
        </w:rPr>
        <w:t xml:space="preserve"> 1</w:t>
      </w:r>
      <w:r w:rsidR="00E211DC" w:rsidRPr="00A23F95">
        <w:rPr>
          <w:szCs w:val="24"/>
        </w:rPr>
        <w:t xml:space="preserve"> к настоящему Административному регламенту) и документами, указанными в пункте 8 Раздела 2 настоящего Административного регламента, необходимыми для предоставления муниципальной услуги. </w:t>
      </w:r>
      <w:bookmarkStart w:id="0" w:name="Par249"/>
      <w:bookmarkEnd w:id="0"/>
    </w:p>
    <w:p w:rsidR="00E211DC" w:rsidRPr="00A23F95" w:rsidRDefault="00E211DC" w:rsidP="00E211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23F95">
        <w:rPr>
          <w:rFonts w:ascii="Times New Roman" w:hAnsi="Times New Roman" w:cs="Times New Roman"/>
          <w:sz w:val="24"/>
          <w:szCs w:val="24"/>
        </w:rPr>
        <w:t>Специалисты, ответственные за прием документов:</w:t>
      </w:r>
    </w:p>
    <w:p w:rsidR="00E211DC" w:rsidRPr="00A23F95" w:rsidRDefault="00E211DC" w:rsidP="00E211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3F95">
        <w:rPr>
          <w:rFonts w:ascii="Times New Roman" w:hAnsi="Times New Roman" w:cs="Times New Roman"/>
          <w:sz w:val="24"/>
          <w:szCs w:val="24"/>
        </w:rPr>
        <w:t>1) устанавливают личность заявителя, в том числе проверяют документ, удостоверяющий личность, проверяют полномочия заявителя, в том числе полномочия представителя действовать от его имени.</w:t>
      </w:r>
    </w:p>
    <w:p w:rsidR="00E211DC" w:rsidRPr="00A23F95" w:rsidRDefault="00E211DC" w:rsidP="00E211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3F95">
        <w:rPr>
          <w:rFonts w:ascii="Times New Roman" w:hAnsi="Times New Roman" w:cs="Times New Roman"/>
          <w:sz w:val="24"/>
          <w:szCs w:val="24"/>
        </w:rPr>
        <w:t>2) проверяют соответствие представленных документов требованиям, удостоверяясь в том, что:</w:t>
      </w:r>
    </w:p>
    <w:p w:rsidR="00E211DC" w:rsidRPr="00A23F95" w:rsidRDefault="00E211DC" w:rsidP="00E211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3F95">
        <w:rPr>
          <w:rFonts w:ascii="Times New Roman" w:hAnsi="Times New Roman" w:cs="Times New Roman"/>
          <w:sz w:val="24"/>
          <w:szCs w:val="24"/>
        </w:rPr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E211DC" w:rsidRPr="00A23F95" w:rsidRDefault="00E211DC" w:rsidP="00E211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3F95">
        <w:rPr>
          <w:rFonts w:ascii="Times New Roman" w:hAnsi="Times New Roman" w:cs="Times New Roman"/>
          <w:sz w:val="24"/>
          <w:szCs w:val="24"/>
        </w:rPr>
        <w:t>- тексты документов написаны разборчиво;</w:t>
      </w:r>
    </w:p>
    <w:p w:rsidR="00E211DC" w:rsidRPr="00A23F95" w:rsidRDefault="00E211DC" w:rsidP="00E211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3F95">
        <w:rPr>
          <w:rFonts w:ascii="Times New Roman" w:hAnsi="Times New Roman" w:cs="Times New Roman"/>
          <w:sz w:val="24"/>
          <w:szCs w:val="24"/>
        </w:rPr>
        <w:t>- фамилии, имена и отчества граждан, адреса их мест жительства написаны полностью;</w:t>
      </w:r>
    </w:p>
    <w:p w:rsidR="00E211DC" w:rsidRPr="00A23F95" w:rsidRDefault="00E211DC" w:rsidP="00E211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3F95">
        <w:rPr>
          <w:rFonts w:ascii="Times New Roman" w:hAnsi="Times New Roman" w:cs="Times New Roman"/>
          <w:sz w:val="24"/>
          <w:szCs w:val="24"/>
        </w:rPr>
        <w:t>- в документах нет подчисток, приписок, зачеркнутых слов и иных неоговоренных исправлений;</w:t>
      </w:r>
    </w:p>
    <w:p w:rsidR="00E211DC" w:rsidRPr="00A23F95" w:rsidRDefault="00E211DC" w:rsidP="00E211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3F95">
        <w:rPr>
          <w:rFonts w:ascii="Times New Roman" w:hAnsi="Times New Roman" w:cs="Times New Roman"/>
          <w:sz w:val="24"/>
          <w:szCs w:val="24"/>
        </w:rPr>
        <w:t>- документы не исполнены карандашом;</w:t>
      </w:r>
    </w:p>
    <w:p w:rsidR="00E211DC" w:rsidRPr="00A23F95" w:rsidRDefault="00E211DC" w:rsidP="00E211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3F95">
        <w:rPr>
          <w:rFonts w:ascii="Times New Roman" w:hAnsi="Times New Roman" w:cs="Times New Roman"/>
          <w:sz w:val="24"/>
          <w:szCs w:val="24"/>
        </w:rPr>
        <w:t>- документы не имеют серьезных повреждений, наличие которых не позволяет однозначно истолковать их содержание.</w:t>
      </w:r>
    </w:p>
    <w:p w:rsidR="00E211DC" w:rsidRPr="00A23F95" w:rsidRDefault="00E211DC" w:rsidP="00E211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3F95">
        <w:rPr>
          <w:rFonts w:ascii="Times New Roman" w:hAnsi="Times New Roman" w:cs="Times New Roman"/>
          <w:sz w:val="24"/>
          <w:szCs w:val="24"/>
        </w:rPr>
        <w:t>3) сличают представленные экземпляр</w:t>
      </w:r>
      <w:r w:rsidR="007F7521" w:rsidRPr="00A23F95">
        <w:rPr>
          <w:rFonts w:ascii="Times New Roman" w:hAnsi="Times New Roman" w:cs="Times New Roman"/>
          <w:sz w:val="24"/>
          <w:szCs w:val="24"/>
        </w:rPr>
        <w:t>ы оригиналов и копий документов;</w:t>
      </w:r>
    </w:p>
    <w:p w:rsidR="007F7521" w:rsidRPr="00A23F95" w:rsidRDefault="007F7521" w:rsidP="00E211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3F95">
        <w:rPr>
          <w:rFonts w:ascii="Times New Roman" w:hAnsi="Times New Roman" w:cs="Times New Roman"/>
          <w:sz w:val="24"/>
          <w:szCs w:val="24"/>
        </w:rPr>
        <w:t xml:space="preserve">4) регистрируют заявление </w:t>
      </w:r>
      <w:proofErr w:type="gramStart"/>
      <w:r w:rsidRPr="00A23F95">
        <w:rPr>
          <w:rFonts w:ascii="Times New Roman" w:hAnsi="Times New Roman" w:cs="Times New Roman"/>
          <w:sz w:val="24"/>
          <w:szCs w:val="24"/>
        </w:rPr>
        <w:t>журнале</w:t>
      </w:r>
      <w:proofErr w:type="gramEnd"/>
      <w:r w:rsidRPr="00A23F95">
        <w:rPr>
          <w:rFonts w:ascii="Times New Roman" w:hAnsi="Times New Roman" w:cs="Times New Roman"/>
          <w:sz w:val="24"/>
          <w:szCs w:val="24"/>
        </w:rPr>
        <w:t xml:space="preserve"> учета заявлений.</w:t>
      </w:r>
    </w:p>
    <w:p w:rsidR="007F7521" w:rsidRPr="00A23F95" w:rsidRDefault="007F7521" w:rsidP="00E211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3F95">
        <w:rPr>
          <w:rFonts w:ascii="Times New Roman" w:hAnsi="Times New Roman" w:cs="Times New Roman"/>
          <w:sz w:val="24"/>
          <w:szCs w:val="24"/>
        </w:rPr>
        <w:t>Срок осуществления административной процедуры 1 день.</w:t>
      </w:r>
    </w:p>
    <w:p w:rsidR="00BD7E38" w:rsidRPr="00A23F95" w:rsidRDefault="0089793D" w:rsidP="00BD7E38">
      <w:pPr>
        <w:widowControl w:val="0"/>
        <w:ind w:firstLine="540"/>
        <w:jc w:val="both"/>
        <w:rPr>
          <w:szCs w:val="24"/>
        </w:rPr>
      </w:pPr>
      <w:r w:rsidRPr="00A23F95">
        <w:rPr>
          <w:szCs w:val="24"/>
        </w:rPr>
        <w:t xml:space="preserve">3. </w:t>
      </w:r>
      <w:proofErr w:type="gramStart"/>
      <w:r w:rsidR="0067619E" w:rsidRPr="00A23F95">
        <w:rPr>
          <w:szCs w:val="24"/>
        </w:rPr>
        <w:t xml:space="preserve">В случае выявления оснований для </w:t>
      </w:r>
      <w:r w:rsidR="00C856CA" w:rsidRPr="00A23F95">
        <w:rPr>
          <w:szCs w:val="24"/>
        </w:rPr>
        <w:t>отказа в предоставлении муниципальн</w:t>
      </w:r>
      <w:r w:rsidR="000D4CB8" w:rsidRPr="00A23F95">
        <w:rPr>
          <w:szCs w:val="24"/>
        </w:rPr>
        <w:t>ой услуги, указанных в пункте 12</w:t>
      </w:r>
      <w:r w:rsidR="00C856CA" w:rsidRPr="00A23F95">
        <w:rPr>
          <w:szCs w:val="24"/>
        </w:rPr>
        <w:t xml:space="preserve"> Раздела 2,  </w:t>
      </w:r>
      <w:r w:rsidR="0067619E" w:rsidRPr="00A23F95">
        <w:rPr>
          <w:szCs w:val="24"/>
        </w:rPr>
        <w:t xml:space="preserve">специалист комитета по имуществу, ответственный за предоставление муниципальной услуги, в течение 10 дней со дня регистрации заявления  о </w:t>
      </w:r>
      <w:r w:rsidR="000D4CB8" w:rsidRPr="00A23F95">
        <w:rPr>
          <w:szCs w:val="24"/>
        </w:rPr>
        <w:t xml:space="preserve">принятии </w:t>
      </w:r>
      <w:r w:rsidR="00BA71C9" w:rsidRPr="00A23F95">
        <w:rPr>
          <w:szCs w:val="24"/>
        </w:rPr>
        <w:t xml:space="preserve"> на учет</w:t>
      </w:r>
      <w:r w:rsidR="0067619E" w:rsidRPr="00A23F95">
        <w:rPr>
          <w:szCs w:val="24"/>
        </w:rPr>
        <w:t xml:space="preserve">, </w:t>
      </w:r>
      <w:r w:rsidR="00BA71C9" w:rsidRPr="00A23F95">
        <w:rPr>
          <w:szCs w:val="24"/>
        </w:rPr>
        <w:t>готовит</w:t>
      </w:r>
      <w:r w:rsidR="00C856CA" w:rsidRPr="00A23F95">
        <w:rPr>
          <w:szCs w:val="24"/>
        </w:rPr>
        <w:t xml:space="preserve"> мотивированный отказ в предоставлении муниципальной услуги </w:t>
      </w:r>
      <w:r w:rsidR="0067619E" w:rsidRPr="00A23F95">
        <w:rPr>
          <w:szCs w:val="24"/>
        </w:rPr>
        <w:t xml:space="preserve">в виде письменного ответа </w:t>
      </w:r>
      <w:r w:rsidR="00547FD6" w:rsidRPr="00A23F95">
        <w:rPr>
          <w:szCs w:val="24"/>
        </w:rPr>
        <w:t>на бл</w:t>
      </w:r>
      <w:r w:rsidR="00E211DC" w:rsidRPr="00A23F95">
        <w:rPr>
          <w:szCs w:val="24"/>
        </w:rPr>
        <w:t>анке Администрации за подписью г</w:t>
      </w:r>
      <w:r w:rsidR="00547FD6" w:rsidRPr="00A23F95">
        <w:rPr>
          <w:szCs w:val="24"/>
        </w:rPr>
        <w:t xml:space="preserve">лавы </w:t>
      </w:r>
      <w:r w:rsidR="000D4CB8" w:rsidRPr="00A23F95">
        <w:rPr>
          <w:szCs w:val="24"/>
        </w:rPr>
        <w:t>городского округа Верхотурский</w:t>
      </w:r>
      <w:r w:rsidR="00547FD6" w:rsidRPr="00A23F95">
        <w:rPr>
          <w:szCs w:val="24"/>
        </w:rPr>
        <w:t xml:space="preserve"> </w:t>
      </w:r>
      <w:r w:rsidR="0067619E" w:rsidRPr="00A23F95">
        <w:rPr>
          <w:szCs w:val="24"/>
        </w:rPr>
        <w:t>с указанием причин</w:t>
      </w:r>
      <w:r w:rsidR="00F57C5C" w:rsidRPr="00A23F95">
        <w:rPr>
          <w:szCs w:val="24"/>
        </w:rPr>
        <w:t>ы</w:t>
      </w:r>
      <w:proofErr w:type="gramEnd"/>
      <w:r w:rsidR="0067619E" w:rsidRPr="00A23F95">
        <w:rPr>
          <w:szCs w:val="24"/>
        </w:rPr>
        <w:t xml:space="preserve"> </w:t>
      </w:r>
      <w:r w:rsidR="00BA71C9" w:rsidRPr="00A23F95">
        <w:rPr>
          <w:szCs w:val="24"/>
        </w:rPr>
        <w:t>отказа и направляет</w:t>
      </w:r>
      <w:r w:rsidR="00C856CA" w:rsidRPr="00A23F95">
        <w:rPr>
          <w:szCs w:val="24"/>
        </w:rPr>
        <w:t xml:space="preserve"> по адресу, </w:t>
      </w:r>
      <w:r w:rsidR="0067619E" w:rsidRPr="00A23F95">
        <w:rPr>
          <w:szCs w:val="24"/>
        </w:rPr>
        <w:t xml:space="preserve"> указанному в заявлении</w:t>
      </w:r>
      <w:r w:rsidR="00C856CA" w:rsidRPr="00A23F95">
        <w:rPr>
          <w:szCs w:val="24"/>
        </w:rPr>
        <w:t xml:space="preserve"> (в случае если отказ не получен заявителем лично у специалистов комитета по имуществу)</w:t>
      </w:r>
      <w:r w:rsidR="0067619E" w:rsidRPr="00A23F95">
        <w:rPr>
          <w:szCs w:val="24"/>
        </w:rPr>
        <w:t>.</w:t>
      </w:r>
    </w:p>
    <w:p w:rsidR="001A27E8" w:rsidRPr="00A23F95" w:rsidRDefault="001A27E8" w:rsidP="001A27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3F95">
        <w:rPr>
          <w:rFonts w:ascii="Times New Roman" w:hAnsi="Times New Roman" w:cs="Times New Roman"/>
          <w:sz w:val="24"/>
          <w:szCs w:val="24"/>
        </w:rPr>
        <w:t xml:space="preserve">4. Основанием для начала административной процедуры </w:t>
      </w:r>
      <w:r w:rsidR="00F57C5C" w:rsidRPr="00A23F95">
        <w:rPr>
          <w:rFonts w:ascii="Times New Roman" w:hAnsi="Times New Roman" w:cs="Times New Roman"/>
          <w:sz w:val="24"/>
          <w:szCs w:val="24"/>
        </w:rPr>
        <w:t xml:space="preserve">«рассмотрение заявления и проведение экспертизы документов» </w:t>
      </w:r>
      <w:r w:rsidRPr="00A23F95">
        <w:rPr>
          <w:rFonts w:ascii="Times New Roman" w:hAnsi="Times New Roman" w:cs="Times New Roman"/>
          <w:sz w:val="24"/>
          <w:szCs w:val="24"/>
        </w:rPr>
        <w:t>является поступление заявления по утвержденной форме  и необходимых документов, прошедших регистрацию.</w:t>
      </w:r>
    </w:p>
    <w:p w:rsidR="001A27E8" w:rsidRPr="00A23F95" w:rsidRDefault="001A27E8" w:rsidP="001A27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3F95">
        <w:rPr>
          <w:rFonts w:ascii="Times New Roman" w:hAnsi="Times New Roman" w:cs="Times New Roman"/>
          <w:sz w:val="24"/>
          <w:szCs w:val="24"/>
        </w:rPr>
        <w:t>Специалисты, ответственные за рассмотрение документов, осуществляют проверку сведений на предмет:</w:t>
      </w:r>
    </w:p>
    <w:p w:rsidR="001A27E8" w:rsidRPr="00A23F95" w:rsidRDefault="001A27E8" w:rsidP="001A27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3F95">
        <w:rPr>
          <w:rFonts w:ascii="Times New Roman" w:hAnsi="Times New Roman" w:cs="Times New Roman"/>
          <w:sz w:val="24"/>
          <w:szCs w:val="24"/>
        </w:rPr>
        <w:t>1) наличия у лица, подавшего заявление от чьего-то имени, соответствующих полномочий;</w:t>
      </w:r>
    </w:p>
    <w:p w:rsidR="001A27E8" w:rsidRPr="00A23F95" w:rsidRDefault="001A27E8" w:rsidP="001A27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3F95">
        <w:rPr>
          <w:rFonts w:ascii="Times New Roman" w:hAnsi="Times New Roman" w:cs="Times New Roman"/>
          <w:sz w:val="24"/>
          <w:szCs w:val="24"/>
        </w:rPr>
        <w:t>2) наличия у заявителя права на бесплатное получение земельного участка в собственность для индивиду</w:t>
      </w:r>
      <w:r w:rsidR="00A5193A" w:rsidRPr="00A23F95">
        <w:rPr>
          <w:rFonts w:ascii="Times New Roman" w:hAnsi="Times New Roman" w:cs="Times New Roman"/>
          <w:sz w:val="24"/>
          <w:szCs w:val="24"/>
        </w:rPr>
        <w:t>ального жилищного строительства.</w:t>
      </w:r>
    </w:p>
    <w:p w:rsidR="00A5193A" w:rsidRPr="00A23F95" w:rsidRDefault="00A5193A" w:rsidP="001A27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3F95">
        <w:rPr>
          <w:rFonts w:ascii="Times New Roman" w:hAnsi="Times New Roman" w:cs="Times New Roman"/>
          <w:sz w:val="24"/>
          <w:szCs w:val="24"/>
        </w:rPr>
        <w:t>Срок осуществления административной процедуры 1 день.</w:t>
      </w:r>
    </w:p>
    <w:p w:rsidR="00281B8C" w:rsidRPr="00A23F95" w:rsidRDefault="00A5193A" w:rsidP="001A27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3F95">
        <w:rPr>
          <w:rFonts w:ascii="Times New Roman" w:hAnsi="Times New Roman" w:cs="Times New Roman"/>
          <w:sz w:val="24"/>
          <w:szCs w:val="24"/>
        </w:rPr>
        <w:t>5. Основанием для начала административной процедуры «формирование и направление межведомственных запросов»</w:t>
      </w:r>
      <w:r w:rsidR="00281B8C" w:rsidRPr="00A23F95">
        <w:rPr>
          <w:rFonts w:ascii="Times New Roman" w:hAnsi="Times New Roman" w:cs="Times New Roman"/>
          <w:sz w:val="24"/>
          <w:szCs w:val="24"/>
        </w:rPr>
        <w:t xml:space="preserve"> является наличие у заявителя права на бесплатное получение земельного участка.</w:t>
      </w:r>
    </w:p>
    <w:p w:rsidR="001A27E8" w:rsidRPr="00A23F95" w:rsidRDefault="00281B8C" w:rsidP="00281B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3F95">
        <w:rPr>
          <w:rFonts w:ascii="Times New Roman" w:hAnsi="Times New Roman" w:cs="Times New Roman"/>
          <w:sz w:val="24"/>
          <w:szCs w:val="24"/>
        </w:rPr>
        <w:t>Специалисты, ответственные за предоставление муниципальной услуги, проверяют наличие или отсутствие</w:t>
      </w:r>
      <w:r w:rsidR="001A27E8" w:rsidRPr="00A23F95">
        <w:rPr>
          <w:rFonts w:ascii="Times New Roman" w:hAnsi="Times New Roman" w:cs="Times New Roman"/>
          <w:sz w:val="24"/>
          <w:szCs w:val="24"/>
        </w:rPr>
        <w:t xml:space="preserve"> реализованного заявителем права на получение земельного участка в собственность бесплатно для индивидуального жилищного строительства </w:t>
      </w:r>
      <w:r w:rsidR="000B2B96" w:rsidRPr="00A23F95">
        <w:rPr>
          <w:rFonts w:ascii="Times New Roman" w:hAnsi="Times New Roman" w:cs="Times New Roman"/>
          <w:sz w:val="24"/>
          <w:szCs w:val="24"/>
        </w:rPr>
        <w:t xml:space="preserve">путем направления запроса в </w:t>
      </w:r>
      <w:r w:rsidR="00A21753" w:rsidRPr="00A23F95">
        <w:rPr>
          <w:rFonts w:ascii="Times New Roman" w:hAnsi="Times New Roman" w:cs="Times New Roman"/>
          <w:sz w:val="24"/>
          <w:szCs w:val="24"/>
        </w:rPr>
        <w:t xml:space="preserve">МУГИСО </w:t>
      </w:r>
      <w:r w:rsidR="001A27E8" w:rsidRPr="00A23F95">
        <w:rPr>
          <w:rFonts w:ascii="Times New Roman" w:hAnsi="Times New Roman" w:cs="Times New Roman"/>
          <w:sz w:val="24"/>
          <w:szCs w:val="24"/>
        </w:rPr>
        <w:t>с испо</w:t>
      </w:r>
      <w:r w:rsidR="00A21753" w:rsidRPr="00A23F95">
        <w:rPr>
          <w:rFonts w:ascii="Times New Roman" w:hAnsi="Times New Roman" w:cs="Times New Roman"/>
          <w:sz w:val="24"/>
          <w:szCs w:val="24"/>
        </w:rPr>
        <w:t>л</w:t>
      </w:r>
      <w:r w:rsidR="000B2B96" w:rsidRPr="00A23F95">
        <w:rPr>
          <w:rFonts w:ascii="Times New Roman" w:hAnsi="Times New Roman" w:cs="Times New Roman"/>
          <w:sz w:val="24"/>
          <w:szCs w:val="24"/>
        </w:rPr>
        <w:t xml:space="preserve">ьзованием электронного сервиса </w:t>
      </w:r>
      <w:r w:rsidR="001A27E8" w:rsidRPr="00A23F95">
        <w:rPr>
          <w:rFonts w:ascii="Times New Roman" w:hAnsi="Times New Roman" w:cs="Times New Roman"/>
          <w:sz w:val="24"/>
          <w:szCs w:val="24"/>
        </w:rPr>
        <w:t>http:/</w:t>
      </w:r>
      <w:r w:rsidR="00A21753" w:rsidRPr="00A23F95">
        <w:rPr>
          <w:rFonts w:ascii="Times New Roman" w:hAnsi="Times New Roman" w:cs="Times New Roman"/>
          <w:sz w:val="24"/>
          <w:szCs w:val="24"/>
        </w:rPr>
        <w:t>/</w:t>
      </w:r>
      <w:r w:rsidR="001A27E8" w:rsidRPr="00A23F95">
        <w:rPr>
          <w:rFonts w:ascii="Times New Roman" w:hAnsi="Times New Roman" w:cs="Times New Roman"/>
          <w:sz w:val="24"/>
          <w:szCs w:val="24"/>
        </w:rPr>
        <w:t>www.mugiso.midural.ru/igs/hodispoluslug.php</w:t>
      </w:r>
      <w:r w:rsidR="00A21753" w:rsidRPr="00A23F95">
        <w:rPr>
          <w:rFonts w:ascii="Times New Roman" w:hAnsi="Times New Roman" w:cs="Times New Roman"/>
          <w:sz w:val="24"/>
          <w:szCs w:val="24"/>
        </w:rPr>
        <w:t>.</w:t>
      </w:r>
      <w:r w:rsidR="001A27E8" w:rsidRPr="00A23F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27E8" w:rsidRPr="00A23F95" w:rsidRDefault="000B2B96" w:rsidP="001A27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3F95">
        <w:rPr>
          <w:rFonts w:ascii="Times New Roman" w:hAnsi="Times New Roman" w:cs="Times New Roman"/>
          <w:sz w:val="24"/>
          <w:szCs w:val="24"/>
        </w:rPr>
        <w:t>Также</w:t>
      </w:r>
      <w:r w:rsidR="001A27E8" w:rsidRPr="00A23F95">
        <w:rPr>
          <w:rFonts w:ascii="Times New Roman" w:hAnsi="Times New Roman" w:cs="Times New Roman"/>
          <w:sz w:val="24"/>
          <w:szCs w:val="24"/>
        </w:rPr>
        <w:t xml:space="preserve"> при необходимости </w:t>
      </w:r>
      <w:r w:rsidRPr="00A23F95">
        <w:rPr>
          <w:rFonts w:ascii="Times New Roman" w:hAnsi="Times New Roman" w:cs="Times New Roman"/>
          <w:sz w:val="24"/>
          <w:szCs w:val="24"/>
        </w:rPr>
        <w:t xml:space="preserve">специалисты </w:t>
      </w:r>
      <w:r w:rsidR="001A27E8" w:rsidRPr="00A23F95">
        <w:rPr>
          <w:rFonts w:ascii="Times New Roman" w:hAnsi="Times New Roman" w:cs="Times New Roman"/>
          <w:sz w:val="24"/>
          <w:szCs w:val="24"/>
        </w:rPr>
        <w:t>формиру</w:t>
      </w:r>
      <w:r w:rsidR="00F4562F" w:rsidRPr="00A23F95">
        <w:rPr>
          <w:rFonts w:ascii="Times New Roman" w:hAnsi="Times New Roman" w:cs="Times New Roman"/>
          <w:sz w:val="24"/>
          <w:szCs w:val="24"/>
        </w:rPr>
        <w:t>ют и направляют межведомственный запрос</w:t>
      </w:r>
      <w:r w:rsidR="001A27E8" w:rsidRPr="00A23F95">
        <w:rPr>
          <w:rFonts w:ascii="Times New Roman" w:hAnsi="Times New Roman" w:cs="Times New Roman"/>
          <w:sz w:val="24"/>
          <w:szCs w:val="24"/>
        </w:rPr>
        <w:t xml:space="preserve"> </w:t>
      </w:r>
      <w:r w:rsidR="00F4562F" w:rsidRPr="00A23F95">
        <w:rPr>
          <w:rFonts w:ascii="Times New Roman" w:hAnsi="Times New Roman" w:cs="Times New Roman"/>
          <w:sz w:val="24"/>
          <w:szCs w:val="24"/>
        </w:rPr>
        <w:t xml:space="preserve">в МКУ «Служба заказчика» </w:t>
      </w:r>
      <w:r w:rsidR="001A27E8" w:rsidRPr="00A23F95">
        <w:rPr>
          <w:rFonts w:ascii="Times New Roman" w:hAnsi="Times New Roman" w:cs="Times New Roman"/>
          <w:sz w:val="24"/>
          <w:szCs w:val="24"/>
        </w:rPr>
        <w:t xml:space="preserve">о предоставлении </w:t>
      </w:r>
      <w:r w:rsidR="00F4562F" w:rsidRPr="00A23F95">
        <w:rPr>
          <w:rFonts w:ascii="Times New Roman" w:hAnsi="Times New Roman" w:cs="Times New Roman"/>
          <w:sz w:val="24"/>
          <w:szCs w:val="24"/>
        </w:rPr>
        <w:t xml:space="preserve">справки, подтверждающей, </w:t>
      </w:r>
      <w:r w:rsidRPr="00A23F95">
        <w:rPr>
          <w:rFonts w:ascii="Times New Roman" w:hAnsi="Times New Roman" w:cs="Times New Roman"/>
          <w:sz w:val="24"/>
          <w:szCs w:val="24"/>
        </w:rPr>
        <w:t>что заявитель состоит на учете граждан, нуждающихся в жилых помещениях, предоставляемых по договорам социального найма</w:t>
      </w:r>
      <w:r w:rsidR="001A27E8" w:rsidRPr="00A23F95">
        <w:rPr>
          <w:rFonts w:ascii="Times New Roman" w:hAnsi="Times New Roman" w:cs="Times New Roman"/>
          <w:sz w:val="24"/>
          <w:szCs w:val="24"/>
        </w:rPr>
        <w:t>.</w:t>
      </w:r>
    </w:p>
    <w:p w:rsidR="001A27E8" w:rsidRPr="00A23F95" w:rsidRDefault="001A27E8" w:rsidP="001A27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3F95">
        <w:rPr>
          <w:rFonts w:ascii="Times New Roman" w:hAnsi="Times New Roman" w:cs="Times New Roman"/>
          <w:sz w:val="24"/>
          <w:szCs w:val="24"/>
        </w:rPr>
        <w:t>Максимальное время, затраченное на административную процедуру</w:t>
      </w:r>
      <w:r w:rsidR="000B2B96" w:rsidRPr="00A23F95">
        <w:rPr>
          <w:rFonts w:ascii="Times New Roman" w:hAnsi="Times New Roman" w:cs="Times New Roman"/>
          <w:sz w:val="24"/>
          <w:szCs w:val="24"/>
        </w:rPr>
        <w:t>,</w:t>
      </w:r>
      <w:r w:rsidRPr="00A23F95">
        <w:rPr>
          <w:rFonts w:ascii="Times New Roman" w:hAnsi="Times New Roman" w:cs="Times New Roman"/>
          <w:sz w:val="24"/>
          <w:szCs w:val="24"/>
        </w:rPr>
        <w:t xml:space="preserve"> </w:t>
      </w:r>
      <w:r w:rsidR="000B2B96" w:rsidRPr="00A23F95">
        <w:rPr>
          <w:rFonts w:ascii="Times New Roman" w:hAnsi="Times New Roman" w:cs="Times New Roman"/>
          <w:sz w:val="24"/>
          <w:szCs w:val="24"/>
        </w:rPr>
        <w:t>не должно превышать 10</w:t>
      </w:r>
      <w:r w:rsidRPr="00A23F95">
        <w:rPr>
          <w:rFonts w:ascii="Times New Roman" w:hAnsi="Times New Roman" w:cs="Times New Roman"/>
          <w:sz w:val="24"/>
          <w:szCs w:val="24"/>
        </w:rPr>
        <w:t xml:space="preserve"> дней.</w:t>
      </w:r>
    </w:p>
    <w:p w:rsidR="001A27E8" w:rsidRPr="00A23F95" w:rsidRDefault="000B2B96" w:rsidP="001A27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3F95">
        <w:rPr>
          <w:rFonts w:ascii="Times New Roman" w:hAnsi="Times New Roman" w:cs="Times New Roman"/>
          <w:sz w:val="24"/>
          <w:szCs w:val="24"/>
        </w:rPr>
        <w:tab/>
        <w:t>6</w:t>
      </w:r>
      <w:r w:rsidR="001A27E8" w:rsidRPr="00A23F95">
        <w:rPr>
          <w:rFonts w:ascii="Times New Roman" w:hAnsi="Times New Roman" w:cs="Times New Roman"/>
          <w:sz w:val="24"/>
          <w:szCs w:val="24"/>
        </w:rPr>
        <w:t xml:space="preserve">. Основанием для начала административной процедуры </w:t>
      </w:r>
      <w:r w:rsidR="00A35BB1" w:rsidRPr="00A23F95">
        <w:rPr>
          <w:rFonts w:ascii="Times New Roman" w:hAnsi="Times New Roman" w:cs="Times New Roman"/>
          <w:sz w:val="24"/>
          <w:szCs w:val="24"/>
        </w:rPr>
        <w:t>«</w:t>
      </w:r>
      <w:r w:rsidR="00544BB0" w:rsidRPr="00A23F95">
        <w:rPr>
          <w:rFonts w:ascii="Times New Roman" w:hAnsi="Times New Roman" w:cs="Times New Roman"/>
          <w:sz w:val="24"/>
          <w:szCs w:val="24"/>
        </w:rPr>
        <w:t>решение</w:t>
      </w:r>
      <w:r w:rsidRPr="00A23F95">
        <w:rPr>
          <w:rFonts w:ascii="Times New Roman" w:hAnsi="Times New Roman" w:cs="Times New Roman"/>
          <w:sz w:val="24"/>
          <w:szCs w:val="24"/>
        </w:rPr>
        <w:t xml:space="preserve"> о принят</w:t>
      </w:r>
      <w:r w:rsidR="00544BB0" w:rsidRPr="00A23F95">
        <w:rPr>
          <w:rFonts w:ascii="Times New Roman" w:hAnsi="Times New Roman" w:cs="Times New Roman"/>
          <w:sz w:val="24"/>
          <w:szCs w:val="24"/>
        </w:rPr>
        <w:t xml:space="preserve">ии </w:t>
      </w:r>
      <w:r w:rsidR="00544BB0" w:rsidRPr="00A23F95">
        <w:rPr>
          <w:rFonts w:ascii="Times New Roman" w:hAnsi="Times New Roman" w:cs="Times New Roman"/>
          <w:sz w:val="24"/>
          <w:szCs w:val="24"/>
        </w:rPr>
        <w:lastRenderedPageBreak/>
        <w:t>граждан на учет и уведомление</w:t>
      </w:r>
      <w:r w:rsidRPr="00A23F95">
        <w:rPr>
          <w:rFonts w:ascii="Times New Roman" w:hAnsi="Times New Roman" w:cs="Times New Roman"/>
          <w:sz w:val="24"/>
          <w:szCs w:val="24"/>
        </w:rPr>
        <w:t xml:space="preserve"> о принятии на учет</w:t>
      </w:r>
      <w:r w:rsidR="00544BB0" w:rsidRPr="00A23F95">
        <w:rPr>
          <w:rFonts w:ascii="Times New Roman" w:hAnsi="Times New Roman" w:cs="Times New Roman"/>
          <w:sz w:val="24"/>
          <w:szCs w:val="24"/>
        </w:rPr>
        <w:t xml:space="preserve"> либо решение об отказе в принятии на учет</w:t>
      </w:r>
      <w:r w:rsidR="00A35BB1" w:rsidRPr="00A23F95">
        <w:rPr>
          <w:rFonts w:ascii="Times New Roman" w:hAnsi="Times New Roman" w:cs="Times New Roman"/>
          <w:sz w:val="24"/>
          <w:szCs w:val="24"/>
        </w:rPr>
        <w:t>»</w:t>
      </w:r>
      <w:r w:rsidR="001A27E8" w:rsidRPr="00A23F95">
        <w:rPr>
          <w:rFonts w:ascii="Times New Roman" w:hAnsi="Times New Roman" w:cs="Times New Roman"/>
          <w:sz w:val="24"/>
          <w:szCs w:val="24"/>
        </w:rPr>
        <w:t xml:space="preserve"> является завершение экспертизы документов, представленных заявителем и </w:t>
      </w:r>
      <w:r w:rsidR="00A35BB1" w:rsidRPr="00A23F95">
        <w:rPr>
          <w:rFonts w:ascii="Times New Roman" w:hAnsi="Times New Roman" w:cs="Times New Roman"/>
          <w:sz w:val="24"/>
          <w:szCs w:val="24"/>
        </w:rPr>
        <w:t xml:space="preserve">документов и информации, </w:t>
      </w:r>
      <w:r w:rsidR="00CD3893" w:rsidRPr="00A23F95">
        <w:rPr>
          <w:rFonts w:ascii="Times New Roman" w:hAnsi="Times New Roman" w:cs="Times New Roman"/>
          <w:sz w:val="24"/>
          <w:szCs w:val="24"/>
        </w:rPr>
        <w:t>полученной</w:t>
      </w:r>
      <w:r w:rsidR="001A27E8" w:rsidRPr="00A23F95">
        <w:rPr>
          <w:rFonts w:ascii="Times New Roman" w:hAnsi="Times New Roman" w:cs="Times New Roman"/>
          <w:sz w:val="24"/>
          <w:szCs w:val="24"/>
        </w:rPr>
        <w:t xml:space="preserve"> в рамках межведомственного информационного взаимодействия и установление: </w:t>
      </w:r>
    </w:p>
    <w:p w:rsidR="001A27E8" w:rsidRPr="00A23F95" w:rsidRDefault="001A27E8" w:rsidP="001A27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3F95">
        <w:rPr>
          <w:rFonts w:ascii="Times New Roman" w:hAnsi="Times New Roman" w:cs="Times New Roman"/>
          <w:sz w:val="24"/>
          <w:szCs w:val="24"/>
        </w:rPr>
        <w:t>их соответствия требованиям действующего законодательства и наличия у заявителя права на предоставление земельных участков бесплатно в собственность для индивидуального жилищного строительства;</w:t>
      </w:r>
    </w:p>
    <w:p w:rsidR="001A27E8" w:rsidRPr="00A23F95" w:rsidRDefault="001A27E8" w:rsidP="001A27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3F95">
        <w:rPr>
          <w:rFonts w:ascii="Times New Roman" w:hAnsi="Times New Roman" w:cs="Times New Roman"/>
          <w:sz w:val="24"/>
          <w:szCs w:val="24"/>
        </w:rPr>
        <w:t>оснований для отказа в предоставлении муниципальной услуги.</w:t>
      </w:r>
    </w:p>
    <w:p w:rsidR="001A27E8" w:rsidRPr="00A23F95" w:rsidRDefault="001A27E8" w:rsidP="001A27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3F95">
        <w:rPr>
          <w:rFonts w:ascii="Times New Roman" w:hAnsi="Times New Roman" w:cs="Times New Roman"/>
          <w:sz w:val="24"/>
          <w:szCs w:val="24"/>
        </w:rPr>
        <w:t>По результатам рассмотрения документов и их экспертизы, ответов на межведомственные запросы, специалист комитета по имуществу обеспечивает подготовку одного из следующие решений:</w:t>
      </w:r>
      <w:proofErr w:type="gramEnd"/>
    </w:p>
    <w:p w:rsidR="001A27E8" w:rsidRPr="00A23F95" w:rsidRDefault="00BE1026" w:rsidP="001A27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3F95">
        <w:rPr>
          <w:rFonts w:ascii="Times New Roman" w:hAnsi="Times New Roman" w:cs="Times New Roman"/>
          <w:sz w:val="24"/>
          <w:szCs w:val="24"/>
        </w:rPr>
        <w:t>п</w:t>
      </w:r>
      <w:r w:rsidR="001A27E8" w:rsidRPr="00A23F95">
        <w:rPr>
          <w:rFonts w:ascii="Times New Roman" w:hAnsi="Times New Roman" w:cs="Times New Roman"/>
          <w:sz w:val="24"/>
          <w:szCs w:val="24"/>
        </w:rPr>
        <w:t xml:space="preserve">роект постановления </w:t>
      </w:r>
      <w:r w:rsidR="00463E6F" w:rsidRPr="00A23F95">
        <w:rPr>
          <w:rFonts w:ascii="Times New Roman" w:hAnsi="Times New Roman" w:cs="Times New Roman"/>
          <w:sz w:val="24"/>
          <w:szCs w:val="24"/>
        </w:rPr>
        <w:t xml:space="preserve">о </w:t>
      </w:r>
      <w:r w:rsidR="00CD3893" w:rsidRPr="00A23F95">
        <w:rPr>
          <w:rFonts w:ascii="Times New Roman" w:hAnsi="Times New Roman" w:cs="Times New Roman"/>
          <w:sz w:val="24"/>
          <w:szCs w:val="24"/>
        </w:rPr>
        <w:t>принятии граждан на учет в качестве лиц, имеющих право на предоставление в собственность бесплатно земельных участков для индивидуального жилищного строительства</w:t>
      </w:r>
      <w:r w:rsidR="00463E6F" w:rsidRPr="00A23F95">
        <w:rPr>
          <w:rFonts w:ascii="Times New Roman" w:hAnsi="Times New Roman" w:cs="Times New Roman"/>
          <w:sz w:val="24"/>
          <w:szCs w:val="24"/>
        </w:rPr>
        <w:t xml:space="preserve"> и </w:t>
      </w:r>
      <w:r w:rsidR="00B1449F" w:rsidRPr="00A23F95">
        <w:rPr>
          <w:rFonts w:ascii="Times New Roman" w:hAnsi="Times New Roman" w:cs="Times New Roman"/>
          <w:sz w:val="24"/>
          <w:szCs w:val="24"/>
        </w:rPr>
        <w:t xml:space="preserve">уведомления о </w:t>
      </w:r>
      <w:r w:rsidR="00D27FDE" w:rsidRPr="00A23F95">
        <w:rPr>
          <w:rFonts w:ascii="Times New Roman" w:hAnsi="Times New Roman" w:cs="Times New Roman"/>
          <w:sz w:val="24"/>
          <w:szCs w:val="24"/>
        </w:rPr>
        <w:t>принятии</w:t>
      </w:r>
      <w:r w:rsidR="00B1449F" w:rsidRPr="00A23F95">
        <w:rPr>
          <w:rFonts w:ascii="Times New Roman" w:hAnsi="Times New Roman" w:cs="Times New Roman"/>
          <w:sz w:val="24"/>
          <w:szCs w:val="24"/>
        </w:rPr>
        <w:t xml:space="preserve"> на учет с указанием номера очереди</w:t>
      </w:r>
      <w:r w:rsidR="001A27E8" w:rsidRPr="00A23F95">
        <w:rPr>
          <w:rFonts w:ascii="Times New Roman" w:hAnsi="Times New Roman" w:cs="Times New Roman"/>
          <w:sz w:val="24"/>
          <w:szCs w:val="24"/>
        </w:rPr>
        <w:t>;</w:t>
      </w:r>
    </w:p>
    <w:p w:rsidR="001A27E8" w:rsidRPr="00A23F95" w:rsidRDefault="00995DDC" w:rsidP="001A27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3F95">
        <w:rPr>
          <w:rFonts w:ascii="Times New Roman" w:hAnsi="Times New Roman" w:cs="Times New Roman"/>
          <w:sz w:val="24"/>
          <w:szCs w:val="24"/>
        </w:rPr>
        <w:t>мотивированный</w:t>
      </w:r>
      <w:r w:rsidR="001A27E8" w:rsidRPr="00A23F95">
        <w:rPr>
          <w:rFonts w:ascii="Times New Roman" w:hAnsi="Times New Roman" w:cs="Times New Roman"/>
          <w:sz w:val="24"/>
          <w:szCs w:val="24"/>
        </w:rPr>
        <w:t xml:space="preserve"> </w:t>
      </w:r>
      <w:r w:rsidR="00463E6F" w:rsidRPr="00A23F95">
        <w:rPr>
          <w:rFonts w:ascii="Times New Roman" w:hAnsi="Times New Roman" w:cs="Times New Roman"/>
          <w:sz w:val="24"/>
          <w:szCs w:val="24"/>
        </w:rPr>
        <w:t xml:space="preserve">в </w:t>
      </w:r>
      <w:r w:rsidR="00BE1026" w:rsidRPr="00A23F95">
        <w:rPr>
          <w:rFonts w:ascii="Times New Roman" w:hAnsi="Times New Roman" w:cs="Times New Roman"/>
          <w:sz w:val="24"/>
          <w:szCs w:val="24"/>
        </w:rPr>
        <w:t>отказ в принятии граждан на учет в качестве лиц, имеющих право на предоставление в собственность бесплатно земельных участков для индивидуального жилищного строительства</w:t>
      </w:r>
      <w:r w:rsidR="001A27E8" w:rsidRPr="00A23F9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A27E8" w:rsidRPr="00A23F95" w:rsidRDefault="001A27E8" w:rsidP="001A27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3F95">
        <w:rPr>
          <w:rFonts w:ascii="Times New Roman" w:hAnsi="Times New Roman" w:cs="Times New Roman"/>
          <w:sz w:val="24"/>
          <w:szCs w:val="24"/>
        </w:rPr>
        <w:t>Максимальный срок осуществления</w:t>
      </w:r>
      <w:r w:rsidR="00BE1026" w:rsidRPr="00A23F95">
        <w:rPr>
          <w:rFonts w:ascii="Times New Roman" w:hAnsi="Times New Roman" w:cs="Times New Roman"/>
          <w:sz w:val="24"/>
          <w:szCs w:val="24"/>
        </w:rPr>
        <w:t xml:space="preserve"> администрат</w:t>
      </w:r>
      <w:r w:rsidR="00837D3F" w:rsidRPr="00A23F95">
        <w:rPr>
          <w:rFonts w:ascii="Times New Roman" w:hAnsi="Times New Roman" w:cs="Times New Roman"/>
          <w:sz w:val="24"/>
          <w:szCs w:val="24"/>
        </w:rPr>
        <w:t>ивной процедуры - 11</w:t>
      </w:r>
      <w:r w:rsidRPr="00A23F95">
        <w:rPr>
          <w:rFonts w:ascii="Times New Roman" w:hAnsi="Times New Roman" w:cs="Times New Roman"/>
          <w:sz w:val="24"/>
          <w:szCs w:val="24"/>
        </w:rPr>
        <w:t xml:space="preserve"> дней.</w:t>
      </w:r>
    </w:p>
    <w:p w:rsidR="001A27E8" w:rsidRPr="00A23F95" w:rsidRDefault="001A27E8" w:rsidP="001A27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3F95">
        <w:rPr>
          <w:rFonts w:ascii="Times New Roman" w:hAnsi="Times New Roman" w:cs="Times New Roman"/>
          <w:sz w:val="24"/>
          <w:szCs w:val="24"/>
        </w:rPr>
        <w:t>В течение семи дней</w:t>
      </w:r>
      <w:r w:rsidRPr="00A23F9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23F95">
        <w:rPr>
          <w:rFonts w:ascii="Times New Roman" w:hAnsi="Times New Roman" w:cs="Times New Roman"/>
          <w:sz w:val="24"/>
          <w:szCs w:val="24"/>
        </w:rPr>
        <w:t xml:space="preserve">со дня принятия решения по результатам рассмотрения заявления, гражданину выдается под расписку или направляется заказным почтовым отправлением заверенная копия </w:t>
      </w:r>
      <w:r w:rsidR="00655CAC" w:rsidRPr="00A23F95">
        <w:rPr>
          <w:rFonts w:ascii="Times New Roman" w:hAnsi="Times New Roman" w:cs="Times New Roman"/>
          <w:sz w:val="24"/>
          <w:szCs w:val="24"/>
        </w:rPr>
        <w:t xml:space="preserve">постановления </w:t>
      </w:r>
      <w:r w:rsidR="00837D3F" w:rsidRPr="00A23F95">
        <w:rPr>
          <w:rFonts w:ascii="Times New Roman" w:hAnsi="Times New Roman" w:cs="Times New Roman"/>
          <w:sz w:val="24"/>
          <w:szCs w:val="24"/>
        </w:rPr>
        <w:t>о принятии граждан на учет в качестве лиц, имеющих право на предоставление в собственность бесплатно земельных участков для индивидуального жилищного строительства и уведомление</w:t>
      </w:r>
      <w:r w:rsidR="00655CAC" w:rsidRPr="00A23F95">
        <w:rPr>
          <w:rFonts w:ascii="Times New Roman" w:hAnsi="Times New Roman" w:cs="Times New Roman"/>
          <w:sz w:val="24"/>
          <w:szCs w:val="24"/>
        </w:rPr>
        <w:t xml:space="preserve"> о </w:t>
      </w:r>
      <w:r w:rsidR="00837D3F" w:rsidRPr="00A23F95">
        <w:rPr>
          <w:rFonts w:ascii="Times New Roman" w:hAnsi="Times New Roman" w:cs="Times New Roman"/>
          <w:sz w:val="24"/>
          <w:szCs w:val="24"/>
        </w:rPr>
        <w:t xml:space="preserve">принятии на учет </w:t>
      </w:r>
      <w:r w:rsidR="00655CAC" w:rsidRPr="00A23F95">
        <w:rPr>
          <w:rFonts w:ascii="Times New Roman" w:hAnsi="Times New Roman" w:cs="Times New Roman"/>
          <w:sz w:val="24"/>
          <w:szCs w:val="24"/>
        </w:rPr>
        <w:t>либо</w:t>
      </w:r>
      <w:r w:rsidRPr="00A23F95">
        <w:rPr>
          <w:rFonts w:ascii="Times New Roman" w:hAnsi="Times New Roman" w:cs="Times New Roman"/>
          <w:sz w:val="24"/>
          <w:szCs w:val="24"/>
        </w:rPr>
        <w:t xml:space="preserve"> отказ </w:t>
      </w:r>
      <w:r w:rsidR="00655CAC" w:rsidRPr="00A23F95">
        <w:rPr>
          <w:rFonts w:ascii="Times New Roman" w:hAnsi="Times New Roman" w:cs="Times New Roman"/>
          <w:sz w:val="24"/>
          <w:szCs w:val="24"/>
        </w:rPr>
        <w:t xml:space="preserve">в </w:t>
      </w:r>
      <w:r w:rsidR="00837D3F" w:rsidRPr="00A23F95">
        <w:rPr>
          <w:rFonts w:ascii="Times New Roman" w:hAnsi="Times New Roman" w:cs="Times New Roman"/>
          <w:sz w:val="24"/>
          <w:szCs w:val="24"/>
        </w:rPr>
        <w:t>принятии на учет в качестве лиц</w:t>
      </w:r>
      <w:proofErr w:type="gramEnd"/>
      <w:r w:rsidR="00837D3F" w:rsidRPr="00A23F95">
        <w:rPr>
          <w:rFonts w:ascii="Times New Roman" w:hAnsi="Times New Roman" w:cs="Times New Roman"/>
          <w:sz w:val="24"/>
          <w:szCs w:val="24"/>
        </w:rPr>
        <w:t>, имеющих право на предоставление в собственность бесплатно земельных участков для индивидуального жилищного строительства</w:t>
      </w:r>
      <w:r w:rsidRPr="00A23F95">
        <w:rPr>
          <w:rFonts w:ascii="Times New Roman" w:hAnsi="Times New Roman" w:cs="Times New Roman"/>
          <w:sz w:val="24"/>
          <w:szCs w:val="24"/>
        </w:rPr>
        <w:t>. В случае подачи заявления гражданином через МФЦ, результат рассмотрения заявления направляется в МФЦ для выдачи заявителю.</w:t>
      </w:r>
    </w:p>
    <w:p w:rsidR="001A27E8" w:rsidRPr="00A23F95" w:rsidRDefault="001A27E8" w:rsidP="001A27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3F95">
        <w:rPr>
          <w:rFonts w:ascii="Times New Roman" w:hAnsi="Times New Roman" w:cs="Times New Roman"/>
          <w:sz w:val="24"/>
          <w:szCs w:val="24"/>
        </w:rPr>
        <w:t xml:space="preserve">Списки </w:t>
      </w:r>
      <w:r w:rsidR="00652A93" w:rsidRPr="00A23F95">
        <w:rPr>
          <w:rFonts w:ascii="Times New Roman" w:hAnsi="Times New Roman" w:cs="Times New Roman"/>
          <w:sz w:val="24"/>
          <w:szCs w:val="24"/>
        </w:rPr>
        <w:t xml:space="preserve">очередности  </w:t>
      </w:r>
      <w:proofErr w:type="gramStart"/>
      <w:r w:rsidR="00652A93" w:rsidRPr="00A23F95">
        <w:rPr>
          <w:rFonts w:ascii="Times New Roman" w:hAnsi="Times New Roman" w:cs="Times New Roman"/>
          <w:sz w:val="24"/>
          <w:szCs w:val="24"/>
        </w:rPr>
        <w:t xml:space="preserve">граждан, имеющих право на </w:t>
      </w:r>
      <w:r w:rsidR="00FE46BE" w:rsidRPr="00A23F95">
        <w:rPr>
          <w:rFonts w:ascii="Times New Roman" w:hAnsi="Times New Roman" w:cs="Times New Roman"/>
          <w:sz w:val="24"/>
          <w:szCs w:val="24"/>
        </w:rPr>
        <w:t>предоставление</w:t>
      </w:r>
      <w:r w:rsidR="00652A93" w:rsidRPr="00A23F95">
        <w:rPr>
          <w:rFonts w:ascii="Times New Roman" w:hAnsi="Times New Roman" w:cs="Times New Roman"/>
          <w:sz w:val="24"/>
          <w:szCs w:val="24"/>
        </w:rPr>
        <w:t xml:space="preserve"> земельных участков в собственность бесплатно для индивидуального жилищного строительства </w:t>
      </w:r>
      <w:r w:rsidRPr="00A23F95">
        <w:rPr>
          <w:rFonts w:ascii="Times New Roman" w:hAnsi="Times New Roman" w:cs="Times New Roman"/>
          <w:sz w:val="24"/>
          <w:szCs w:val="24"/>
        </w:rPr>
        <w:t xml:space="preserve">по состоянию на 01 января </w:t>
      </w:r>
      <w:r w:rsidR="00652A93" w:rsidRPr="00A23F95">
        <w:rPr>
          <w:rFonts w:ascii="Times New Roman" w:hAnsi="Times New Roman" w:cs="Times New Roman"/>
          <w:sz w:val="24"/>
          <w:szCs w:val="24"/>
        </w:rPr>
        <w:t>текущего</w:t>
      </w:r>
      <w:r w:rsidRPr="00A23F95">
        <w:rPr>
          <w:rFonts w:ascii="Times New Roman" w:hAnsi="Times New Roman" w:cs="Times New Roman"/>
          <w:sz w:val="24"/>
          <w:szCs w:val="24"/>
        </w:rPr>
        <w:t xml:space="preserve">  года размещаются</w:t>
      </w:r>
      <w:proofErr w:type="gramEnd"/>
      <w:r w:rsidRPr="00A23F95">
        <w:rPr>
          <w:rFonts w:ascii="Times New Roman" w:hAnsi="Times New Roman" w:cs="Times New Roman"/>
          <w:sz w:val="24"/>
          <w:szCs w:val="24"/>
        </w:rPr>
        <w:t xml:space="preserve"> на информационном стенде комитета по имуществу, публикуются в информационном бюллетене «Верхотурская неделя» и на официальном сайте городского округа Верхотурский.  </w:t>
      </w:r>
    </w:p>
    <w:p w:rsidR="002E7B77" w:rsidRPr="00A23F95" w:rsidRDefault="00FE46BE" w:rsidP="001A27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3F95">
        <w:rPr>
          <w:rFonts w:ascii="Times New Roman" w:hAnsi="Times New Roman" w:cs="Times New Roman"/>
          <w:sz w:val="24"/>
          <w:szCs w:val="24"/>
        </w:rPr>
        <w:t>7</w:t>
      </w:r>
      <w:r w:rsidR="002E7B77" w:rsidRPr="00A23F95">
        <w:rPr>
          <w:rFonts w:ascii="Times New Roman" w:hAnsi="Times New Roman" w:cs="Times New Roman"/>
          <w:sz w:val="24"/>
          <w:szCs w:val="24"/>
        </w:rPr>
        <w:t>. Срок выполнения административных действий со дня поступления заявления в Администрацию не должен превышать тридцати календарных дней.</w:t>
      </w:r>
    </w:p>
    <w:p w:rsidR="002E7B77" w:rsidRPr="00A23F95" w:rsidRDefault="00FE46BE" w:rsidP="002E7B77">
      <w:pPr>
        <w:shd w:val="clear" w:color="auto" w:fill="FFFFFF"/>
        <w:ind w:firstLine="540"/>
        <w:jc w:val="both"/>
        <w:rPr>
          <w:szCs w:val="24"/>
          <w:lang w:eastAsia="en-US"/>
        </w:rPr>
      </w:pPr>
      <w:r w:rsidRPr="00A23F95">
        <w:rPr>
          <w:szCs w:val="24"/>
        </w:rPr>
        <w:t>8</w:t>
      </w:r>
      <w:r w:rsidR="002E7B77" w:rsidRPr="00A23F95">
        <w:rPr>
          <w:szCs w:val="24"/>
        </w:rPr>
        <w:t xml:space="preserve">. </w:t>
      </w:r>
      <w:proofErr w:type="gramStart"/>
      <w:r w:rsidR="002E7B77" w:rsidRPr="00A23F95">
        <w:rPr>
          <w:szCs w:val="24"/>
          <w:lang w:eastAsia="en-US"/>
        </w:rPr>
        <w:t>Предоставление муниципальной услуги в МФЦ осуществляется в соответствии с действующим законодательством Российской Федерации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органами и организациями, предоставляющими муниципальную услугу, осуществляется МФЦ без участия заявителя в соответствии с нормативными правовыми актами и соглашением о взаимодействии.</w:t>
      </w:r>
      <w:proofErr w:type="gramEnd"/>
    </w:p>
    <w:p w:rsidR="002E7B77" w:rsidRPr="00A23F95" w:rsidRDefault="002E7B77" w:rsidP="002E7B77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23F95">
        <w:rPr>
          <w:rFonts w:ascii="Times New Roman" w:hAnsi="Times New Roman" w:cs="Times New Roman"/>
          <w:sz w:val="24"/>
          <w:szCs w:val="24"/>
        </w:rPr>
        <w:t xml:space="preserve">Для получения муниципальной (государственной) услуги заявители представляют в МФЦ запрос и необходимые документы.  Круг заявителей, перечень документов определяется в соответствии с настоящим административным регламентом.  </w:t>
      </w:r>
    </w:p>
    <w:p w:rsidR="002E7B77" w:rsidRPr="00A23F95" w:rsidRDefault="002E7B77" w:rsidP="002E7B77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23F95">
        <w:rPr>
          <w:rFonts w:ascii="Times New Roman" w:hAnsi="Times New Roman" w:cs="Times New Roman"/>
          <w:sz w:val="24"/>
          <w:szCs w:val="24"/>
        </w:rPr>
        <w:t>МФЦ принимает документы и выдает Заявителю один экземпляр «Запроса заявителя на организацию предоставления государственных (муниципальных) услуг» с указанием перечня принятых документов и даты приема в МФЦ. Если Административным регламентом предусмотрена выдача МФЦ иных документов (расписок) о приеме запроса заявителя, они выдаются в дополнение к «Запросу заявителя на организацию предоставления государственных (муниципальных) услуг».</w:t>
      </w:r>
    </w:p>
    <w:p w:rsidR="002E7B77" w:rsidRPr="00A23F95" w:rsidRDefault="002E7B77" w:rsidP="002E7B77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23F95">
        <w:rPr>
          <w:rFonts w:ascii="Times New Roman" w:hAnsi="Times New Roman" w:cs="Times New Roman"/>
          <w:sz w:val="24"/>
          <w:szCs w:val="24"/>
        </w:rPr>
        <w:t xml:space="preserve">Принятый запрос в МФЦ регистрируется путем проставления прямоугольного штампа с регистрационным номером МФЦ. Рядом с оттиском штампа также указывается  дата приема и личная подпись оператора, принявшего запрос. </w:t>
      </w:r>
    </w:p>
    <w:p w:rsidR="002E7B77" w:rsidRPr="00A23F95" w:rsidRDefault="002E7B77" w:rsidP="002E7B77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23F95">
        <w:rPr>
          <w:rFonts w:ascii="Times New Roman" w:hAnsi="Times New Roman" w:cs="Times New Roman"/>
          <w:sz w:val="24"/>
          <w:szCs w:val="24"/>
        </w:rPr>
        <w:t>МФЦ проверяет соответствие копий представляемых документов (за исключением нотариально заверенных) их оригиналам, что подтверждается проставлением на копии документа прямоугольного штампа «</w:t>
      </w:r>
      <w:proofErr w:type="gramStart"/>
      <w:r w:rsidRPr="00A23F9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23F95">
        <w:rPr>
          <w:rFonts w:ascii="Times New Roman" w:hAnsi="Times New Roman" w:cs="Times New Roman"/>
          <w:sz w:val="24"/>
          <w:szCs w:val="24"/>
        </w:rPr>
        <w:t xml:space="preserve"> подлинным сверено». Если копия документа представлена без предъявления оригинала, штамп не проставляется.</w:t>
      </w:r>
    </w:p>
    <w:p w:rsidR="002E7B77" w:rsidRPr="00A23F95" w:rsidRDefault="002E7B77" w:rsidP="002E7B77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23F95">
        <w:rPr>
          <w:rFonts w:ascii="Times New Roman" w:hAnsi="Times New Roman" w:cs="Times New Roman"/>
          <w:sz w:val="24"/>
          <w:szCs w:val="24"/>
        </w:rPr>
        <w:lastRenderedPageBreak/>
        <w:t>Административные процедуры (действия) выполняются МФЦ  в соответствии с особенностями, предусмотренными настоящим административным регламентом.</w:t>
      </w:r>
    </w:p>
    <w:p w:rsidR="006B4A10" w:rsidRPr="00A23F95" w:rsidRDefault="00097DF6" w:rsidP="006B4A10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3F95">
        <w:rPr>
          <w:rFonts w:ascii="Times New Roman" w:hAnsi="Times New Roman" w:cs="Times New Roman"/>
          <w:sz w:val="24"/>
          <w:szCs w:val="24"/>
        </w:rPr>
        <w:t>З</w:t>
      </w:r>
      <w:r w:rsidR="00DE36E2" w:rsidRPr="00A23F95">
        <w:rPr>
          <w:rFonts w:ascii="Times New Roman" w:hAnsi="Times New Roman" w:cs="Times New Roman"/>
          <w:sz w:val="24"/>
          <w:szCs w:val="24"/>
        </w:rPr>
        <w:t xml:space="preserve">аверенная копия постановления о принятии граждан на учет в качестве лиц, имеющих право на предоставление в собственность бесплатно земельных участков для индивидуального жилищного строительства </w:t>
      </w:r>
      <w:r w:rsidRPr="00A23F95">
        <w:rPr>
          <w:rFonts w:ascii="Times New Roman" w:hAnsi="Times New Roman" w:cs="Times New Roman"/>
          <w:sz w:val="24"/>
          <w:szCs w:val="24"/>
        </w:rPr>
        <w:t xml:space="preserve">и уведомление о </w:t>
      </w:r>
      <w:r w:rsidR="00DE36E2" w:rsidRPr="00A23F95">
        <w:rPr>
          <w:rFonts w:ascii="Times New Roman" w:hAnsi="Times New Roman" w:cs="Times New Roman"/>
          <w:sz w:val="24"/>
          <w:szCs w:val="24"/>
        </w:rPr>
        <w:t>принятии</w:t>
      </w:r>
      <w:r w:rsidRPr="00A23F95">
        <w:rPr>
          <w:rFonts w:ascii="Times New Roman" w:hAnsi="Times New Roman" w:cs="Times New Roman"/>
          <w:sz w:val="24"/>
          <w:szCs w:val="24"/>
        </w:rPr>
        <w:t xml:space="preserve"> на учет с указанием номера очереди в 1 экземпляре либо отказ </w:t>
      </w:r>
      <w:r w:rsidR="00DE36E2" w:rsidRPr="00A23F95">
        <w:rPr>
          <w:rFonts w:ascii="Times New Roman" w:hAnsi="Times New Roman" w:cs="Times New Roman"/>
          <w:sz w:val="24"/>
          <w:szCs w:val="24"/>
        </w:rPr>
        <w:t>в принятии граждан на учет в качестве лиц, имеющих право на предоставление в собственность бесплатно земельных участков для индивидуального жилищного строительства</w:t>
      </w:r>
      <w:proofErr w:type="gramEnd"/>
      <w:r w:rsidRPr="00A23F95">
        <w:rPr>
          <w:rFonts w:ascii="Times New Roman" w:hAnsi="Times New Roman" w:cs="Times New Roman"/>
          <w:sz w:val="24"/>
          <w:szCs w:val="24"/>
        </w:rPr>
        <w:t xml:space="preserve"> в 1 экземпляре  </w:t>
      </w:r>
      <w:r w:rsidR="006B4A10" w:rsidRPr="00A23F95">
        <w:rPr>
          <w:rFonts w:ascii="Times New Roman" w:hAnsi="Times New Roman" w:cs="Times New Roman"/>
          <w:sz w:val="24"/>
          <w:szCs w:val="24"/>
        </w:rPr>
        <w:t>специалист комитета по имуществу передает в МФЦ по ведомости приема-передачи, оформленной передающей стороной в двух экземплярах, для выдачи заявителю результатов предоставления му</w:t>
      </w:r>
      <w:r w:rsidRPr="00A23F95">
        <w:rPr>
          <w:rFonts w:ascii="Times New Roman" w:hAnsi="Times New Roman" w:cs="Times New Roman"/>
          <w:sz w:val="24"/>
          <w:szCs w:val="24"/>
        </w:rPr>
        <w:t>ниципальной услуги. МФЦ выдает 1</w:t>
      </w:r>
      <w:r w:rsidR="000233EF" w:rsidRPr="00A23F95">
        <w:rPr>
          <w:rFonts w:ascii="Times New Roman" w:hAnsi="Times New Roman" w:cs="Times New Roman"/>
          <w:sz w:val="24"/>
          <w:szCs w:val="24"/>
        </w:rPr>
        <w:t xml:space="preserve"> экземпляр</w:t>
      </w:r>
      <w:r w:rsidR="006B4A10" w:rsidRPr="00A23F95">
        <w:rPr>
          <w:rFonts w:ascii="Times New Roman" w:hAnsi="Times New Roman" w:cs="Times New Roman"/>
          <w:sz w:val="24"/>
          <w:szCs w:val="24"/>
        </w:rPr>
        <w:t xml:space="preserve"> постановления </w:t>
      </w:r>
      <w:r w:rsidRPr="00A23F95">
        <w:rPr>
          <w:rFonts w:ascii="Times New Roman" w:hAnsi="Times New Roman" w:cs="Times New Roman"/>
          <w:sz w:val="24"/>
          <w:szCs w:val="24"/>
        </w:rPr>
        <w:t xml:space="preserve">и  уведомления или отказ в постановке на учет </w:t>
      </w:r>
      <w:r w:rsidR="006B4A10" w:rsidRPr="00A23F95">
        <w:rPr>
          <w:rFonts w:ascii="Times New Roman" w:hAnsi="Times New Roman" w:cs="Times New Roman"/>
          <w:sz w:val="24"/>
          <w:szCs w:val="24"/>
        </w:rPr>
        <w:t>заявителю</w:t>
      </w:r>
      <w:r w:rsidRPr="00A23F95">
        <w:rPr>
          <w:rFonts w:ascii="Times New Roman" w:hAnsi="Times New Roman" w:cs="Times New Roman"/>
          <w:sz w:val="24"/>
          <w:szCs w:val="24"/>
        </w:rPr>
        <w:t>.</w:t>
      </w:r>
    </w:p>
    <w:p w:rsidR="006B4A10" w:rsidRPr="00A23F95" w:rsidRDefault="006B4A10" w:rsidP="00DE36E2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23F95">
        <w:rPr>
          <w:rFonts w:ascii="Times New Roman" w:hAnsi="Times New Roman" w:cs="Times New Roman"/>
          <w:sz w:val="24"/>
          <w:szCs w:val="24"/>
        </w:rPr>
        <w:t xml:space="preserve">В случае неявки заявителя в МФЦ за получением </w:t>
      </w:r>
      <w:r w:rsidR="0038003D" w:rsidRPr="00A23F95">
        <w:rPr>
          <w:rFonts w:ascii="Times New Roman" w:hAnsi="Times New Roman" w:cs="Times New Roman"/>
          <w:sz w:val="24"/>
          <w:szCs w:val="24"/>
        </w:rPr>
        <w:t xml:space="preserve">результата муниципальной услуги, документы </w:t>
      </w:r>
      <w:r w:rsidRPr="00A23F95">
        <w:rPr>
          <w:rFonts w:ascii="Times New Roman" w:hAnsi="Times New Roman" w:cs="Times New Roman"/>
          <w:sz w:val="24"/>
          <w:szCs w:val="24"/>
        </w:rPr>
        <w:t>хранятся в МФЦ в течение одного месяца, по истечении</w:t>
      </w:r>
      <w:r w:rsidR="00DE36E2" w:rsidRPr="00A23F95">
        <w:rPr>
          <w:rFonts w:ascii="Times New Roman" w:hAnsi="Times New Roman" w:cs="Times New Roman"/>
          <w:sz w:val="24"/>
          <w:szCs w:val="24"/>
        </w:rPr>
        <w:t xml:space="preserve"> указанного срока передаются в к</w:t>
      </w:r>
      <w:r w:rsidRPr="00A23F95">
        <w:rPr>
          <w:rFonts w:ascii="Times New Roman" w:hAnsi="Times New Roman" w:cs="Times New Roman"/>
          <w:sz w:val="24"/>
          <w:szCs w:val="24"/>
        </w:rPr>
        <w:t>омитет</w:t>
      </w:r>
      <w:r w:rsidR="00DE36E2" w:rsidRPr="00A23F95">
        <w:rPr>
          <w:rFonts w:ascii="Times New Roman" w:hAnsi="Times New Roman" w:cs="Times New Roman"/>
          <w:sz w:val="24"/>
          <w:szCs w:val="24"/>
        </w:rPr>
        <w:t xml:space="preserve"> по имуществу</w:t>
      </w:r>
      <w:r w:rsidRPr="00A23F95">
        <w:rPr>
          <w:rFonts w:ascii="Times New Roman" w:hAnsi="Times New Roman" w:cs="Times New Roman"/>
          <w:sz w:val="24"/>
          <w:szCs w:val="24"/>
        </w:rPr>
        <w:t xml:space="preserve"> по ведомости приема-передачи.</w:t>
      </w:r>
    </w:p>
    <w:p w:rsidR="002E7B77" w:rsidRPr="00A23F95" w:rsidRDefault="002E7B77" w:rsidP="002E7B77">
      <w:pPr>
        <w:jc w:val="both"/>
        <w:rPr>
          <w:szCs w:val="24"/>
        </w:rPr>
      </w:pPr>
      <w:r w:rsidRPr="00A23F95">
        <w:rPr>
          <w:b/>
          <w:szCs w:val="24"/>
        </w:rPr>
        <w:tab/>
      </w:r>
      <w:r w:rsidR="00DE36E2" w:rsidRPr="00A23F95">
        <w:rPr>
          <w:szCs w:val="24"/>
        </w:rPr>
        <w:t>9</w:t>
      </w:r>
      <w:r w:rsidRPr="00A23F95">
        <w:rPr>
          <w:szCs w:val="24"/>
        </w:rPr>
        <w:t xml:space="preserve">. Блок-схема   предоставления    муниципальной    услуги </w:t>
      </w:r>
      <w:r w:rsidR="00530A09" w:rsidRPr="00A23F95">
        <w:rPr>
          <w:szCs w:val="24"/>
        </w:rPr>
        <w:t xml:space="preserve">   приведена    в приложении № 3</w:t>
      </w:r>
      <w:r w:rsidRPr="00A23F95">
        <w:rPr>
          <w:szCs w:val="24"/>
        </w:rPr>
        <w:t xml:space="preserve"> к настоящему Административному регламенту.</w:t>
      </w:r>
    </w:p>
    <w:p w:rsidR="008473CF" w:rsidRPr="00A23F95" w:rsidRDefault="008473CF" w:rsidP="002E7B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D0345" w:rsidRPr="00A23F95" w:rsidRDefault="001D0345" w:rsidP="001D0345">
      <w:pPr>
        <w:pStyle w:val="a3"/>
        <w:jc w:val="center"/>
        <w:rPr>
          <w:sz w:val="24"/>
          <w:szCs w:val="24"/>
        </w:rPr>
      </w:pPr>
      <w:r w:rsidRPr="00A23F95">
        <w:rPr>
          <w:sz w:val="24"/>
          <w:szCs w:val="24"/>
        </w:rPr>
        <w:t xml:space="preserve">Раздел 4. Порядок и формы </w:t>
      </w:r>
      <w:proofErr w:type="gramStart"/>
      <w:r w:rsidRPr="00A23F95">
        <w:rPr>
          <w:sz w:val="24"/>
          <w:szCs w:val="24"/>
        </w:rPr>
        <w:t>контроля за</w:t>
      </w:r>
      <w:proofErr w:type="gramEnd"/>
      <w:r w:rsidRPr="00A23F95">
        <w:rPr>
          <w:sz w:val="24"/>
          <w:szCs w:val="24"/>
        </w:rPr>
        <w:t xml:space="preserve"> предоставлением муниципальной услуги</w:t>
      </w:r>
    </w:p>
    <w:p w:rsidR="00A262AB" w:rsidRPr="00A23F95" w:rsidRDefault="00A262AB" w:rsidP="001D0345">
      <w:pPr>
        <w:pStyle w:val="a3"/>
        <w:jc w:val="center"/>
        <w:rPr>
          <w:sz w:val="24"/>
          <w:szCs w:val="24"/>
        </w:rPr>
      </w:pPr>
    </w:p>
    <w:p w:rsidR="00567EC0" w:rsidRPr="00A23F95" w:rsidRDefault="00567EC0" w:rsidP="00567EC0">
      <w:pPr>
        <w:tabs>
          <w:tab w:val="left" w:pos="0"/>
        </w:tabs>
        <w:jc w:val="both"/>
        <w:rPr>
          <w:szCs w:val="24"/>
        </w:rPr>
      </w:pPr>
      <w:r w:rsidRPr="00A23F95">
        <w:rPr>
          <w:szCs w:val="24"/>
        </w:rPr>
        <w:tab/>
        <w:t>Текущий контроль осуществляется специалистом в процессе по</w:t>
      </w:r>
      <w:r w:rsidR="00B13294" w:rsidRPr="00A23F95">
        <w:rPr>
          <w:szCs w:val="24"/>
        </w:rPr>
        <w:t xml:space="preserve">дготовки </w:t>
      </w:r>
      <w:r w:rsidR="009C2EC3" w:rsidRPr="00A23F95">
        <w:rPr>
          <w:szCs w:val="24"/>
        </w:rPr>
        <w:t xml:space="preserve">проекта постановления </w:t>
      </w:r>
      <w:r w:rsidR="008B0D84" w:rsidRPr="00A23F95">
        <w:rPr>
          <w:szCs w:val="24"/>
        </w:rPr>
        <w:t xml:space="preserve">о принятии граждан на учет в качестве лиц, имеющих право на предоставление в собственность бесплатно земельных участков </w:t>
      </w:r>
      <w:proofErr w:type="gramStart"/>
      <w:r w:rsidR="008B0D84" w:rsidRPr="00A23F95">
        <w:rPr>
          <w:szCs w:val="24"/>
        </w:rPr>
        <w:t>для</w:t>
      </w:r>
      <w:proofErr w:type="gramEnd"/>
      <w:r w:rsidR="008B0D84" w:rsidRPr="00A23F95">
        <w:rPr>
          <w:szCs w:val="24"/>
        </w:rPr>
        <w:t xml:space="preserve"> индивидуального жилищного</w:t>
      </w:r>
      <w:r w:rsidRPr="00A23F95">
        <w:rPr>
          <w:bCs/>
          <w:szCs w:val="24"/>
        </w:rPr>
        <w:t>.</w:t>
      </w:r>
    </w:p>
    <w:p w:rsidR="00567EC0" w:rsidRPr="00A23F95" w:rsidRDefault="00567EC0" w:rsidP="00567EC0">
      <w:pPr>
        <w:jc w:val="both"/>
        <w:rPr>
          <w:szCs w:val="24"/>
        </w:rPr>
      </w:pPr>
      <w:r w:rsidRPr="00A23F95">
        <w:rPr>
          <w:szCs w:val="24"/>
        </w:rPr>
        <w:t xml:space="preserve">          Полнота и качество предоставления муниципальной услуги  специалистом определяются по результатам проверки, назначаемой  председателем комитета по имуществу. Периодичность проведения проверок носит плановый характер (осуществляется 2 раза в год) и внеплановый характер (по конкретному обращению заявителей). </w:t>
      </w:r>
    </w:p>
    <w:p w:rsidR="00567EC0" w:rsidRPr="00A23F95" w:rsidRDefault="00567EC0" w:rsidP="00567EC0">
      <w:pPr>
        <w:jc w:val="both"/>
        <w:rPr>
          <w:szCs w:val="24"/>
        </w:rPr>
      </w:pPr>
      <w:r w:rsidRPr="00A23F95">
        <w:rPr>
          <w:szCs w:val="24"/>
        </w:rPr>
        <w:t xml:space="preserve">           Полнота и качество предоставления муниципальной услуги определяются по результатам проверки, проводимой комиссией, состав которой назначается распоряжением администрации. Периодичность проведения проверок носит плановый характер (осуществляется 1 раз в год) и внеплановый характер (по конкретному обращению заявителей). </w:t>
      </w:r>
    </w:p>
    <w:p w:rsidR="00567EC0" w:rsidRPr="00A23F95" w:rsidRDefault="00567EC0" w:rsidP="00B13294">
      <w:pPr>
        <w:jc w:val="both"/>
        <w:rPr>
          <w:szCs w:val="24"/>
        </w:rPr>
      </w:pPr>
      <w:r w:rsidRPr="00A23F95">
        <w:rPr>
          <w:szCs w:val="24"/>
        </w:rPr>
        <w:t xml:space="preserve">           Предметом проверок является качество и доступность муниципальной услуги (соблюдение сроков оказания, условий ожидания приема, порядка информирования о муниципальной услуге, обоснованность отказов в предоставлении муниципальной услуги, отсутствие избыточных административных действий). В целях контроля могут проводиться опросы получателей муниципальной услуги. Результаты проверо</w:t>
      </w:r>
      <w:r w:rsidR="00F97A0D" w:rsidRPr="00A23F95">
        <w:rPr>
          <w:szCs w:val="24"/>
        </w:rPr>
        <w:t>к комиссия предоставляет главе А</w:t>
      </w:r>
      <w:r w:rsidRPr="00A23F95">
        <w:rPr>
          <w:szCs w:val="24"/>
        </w:rPr>
        <w:t>дминистрации.</w:t>
      </w:r>
    </w:p>
    <w:p w:rsidR="00567EC0" w:rsidRPr="00A23F95" w:rsidRDefault="00567EC0" w:rsidP="00567E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3F95">
        <w:rPr>
          <w:rFonts w:ascii="Times New Roman" w:hAnsi="Times New Roman" w:cs="Times New Roman"/>
          <w:sz w:val="24"/>
          <w:szCs w:val="24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законодательством.</w:t>
      </w:r>
    </w:p>
    <w:p w:rsidR="00F97A0D" w:rsidRPr="00A23F95" w:rsidRDefault="00F97A0D" w:rsidP="00567E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34FA" w:rsidRPr="00A23F95" w:rsidRDefault="00F97A0D" w:rsidP="004134FA">
      <w:pPr>
        <w:pStyle w:val="a3"/>
        <w:jc w:val="center"/>
        <w:rPr>
          <w:sz w:val="24"/>
          <w:szCs w:val="24"/>
        </w:rPr>
      </w:pPr>
      <w:r w:rsidRPr="00A23F95">
        <w:rPr>
          <w:sz w:val="24"/>
          <w:szCs w:val="24"/>
        </w:rPr>
        <w:t>Раздел 5. Досудебный (внесудебный) порядок обжалования решений и действий (бездействия) и решений, осуществляемых (принятых) в ходе предоставления муниципальной услуги</w:t>
      </w:r>
    </w:p>
    <w:p w:rsidR="00A262AB" w:rsidRPr="00A23F95" w:rsidRDefault="00A262AB" w:rsidP="004134FA">
      <w:pPr>
        <w:pStyle w:val="a3"/>
        <w:jc w:val="center"/>
        <w:rPr>
          <w:sz w:val="24"/>
          <w:szCs w:val="24"/>
        </w:rPr>
      </w:pPr>
    </w:p>
    <w:p w:rsidR="004134FA" w:rsidRPr="00A23F95" w:rsidRDefault="004134FA" w:rsidP="004134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3F95">
        <w:rPr>
          <w:rFonts w:ascii="Times New Roman" w:hAnsi="Times New Roman" w:cs="Times New Roman"/>
          <w:sz w:val="24"/>
          <w:szCs w:val="24"/>
        </w:rPr>
        <w:t>1. Заявитель имеет право на обжалование действий (бездействия), решений, принимаемых Администрацией в ходе предоставления муниципальной услуги, в том числе в следующих случаях:</w:t>
      </w:r>
    </w:p>
    <w:p w:rsidR="004134FA" w:rsidRPr="00A23F95" w:rsidRDefault="004134FA" w:rsidP="004134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3F95">
        <w:rPr>
          <w:rFonts w:ascii="Times New Roman" w:hAnsi="Times New Roman" w:cs="Times New Roman"/>
          <w:sz w:val="24"/>
          <w:szCs w:val="24"/>
        </w:rPr>
        <w:t>нарушение сроков регистрации заявления о предоставлении муниципальной услуги или сроков предоставления муниципальной услуги;</w:t>
      </w:r>
    </w:p>
    <w:p w:rsidR="004134FA" w:rsidRPr="00A23F95" w:rsidRDefault="004134FA" w:rsidP="004134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3F95">
        <w:rPr>
          <w:rFonts w:ascii="Times New Roman" w:hAnsi="Times New Roman" w:cs="Times New Roman"/>
          <w:sz w:val="24"/>
          <w:szCs w:val="24"/>
        </w:rPr>
        <w:t>требование от заявителя документов, не предусмотренных нормативными правовыми актами Российской Федерации, Свердловской области, муниципальными правовыми актами, регулирующими предоставление муниципальной услуги;</w:t>
      </w:r>
    </w:p>
    <w:p w:rsidR="004134FA" w:rsidRPr="00A23F95" w:rsidRDefault="004134FA" w:rsidP="004134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3F95">
        <w:rPr>
          <w:rFonts w:ascii="Times New Roman" w:hAnsi="Times New Roman" w:cs="Times New Roman"/>
          <w:sz w:val="24"/>
          <w:szCs w:val="24"/>
        </w:rPr>
        <w:t xml:space="preserve">отказ в приеме документов или отказ в предоставлении муниципальной услуги по основаниям, не предусмотренным нормативными правовыми актами Российской Федерации </w:t>
      </w:r>
      <w:r w:rsidRPr="00A23F95">
        <w:rPr>
          <w:rFonts w:ascii="Times New Roman" w:hAnsi="Times New Roman" w:cs="Times New Roman"/>
          <w:sz w:val="24"/>
          <w:szCs w:val="24"/>
        </w:rPr>
        <w:lastRenderedPageBreak/>
        <w:t>и Свердловской области, муниципальными правовыми актами;</w:t>
      </w:r>
    </w:p>
    <w:p w:rsidR="00B95702" w:rsidRPr="00A23F95" w:rsidRDefault="004134FA" w:rsidP="004134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3F95">
        <w:rPr>
          <w:rFonts w:ascii="Times New Roman" w:hAnsi="Times New Roman" w:cs="Times New Roman"/>
          <w:sz w:val="24"/>
          <w:szCs w:val="24"/>
        </w:rPr>
        <w:t>затребование с заявителя при предоставл</w:t>
      </w:r>
      <w:r w:rsidR="00B95702" w:rsidRPr="00A23F95">
        <w:rPr>
          <w:rFonts w:ascii="Times New Roman" w:hAnsi="Times New Roman" w:cs="Times New Roman"/>
          <w:sz w:val="24"/>
          <w:szCs w:val="24"/>
        </w:rPr>
        <w:t>ении муниципальной услуги платы;</w:t>
      </w:r>
      <w:r w:rsidRPr="00A23F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34FA" w:rsidRPr="00A23F95" w:rsidRDefault="004134FA" w:rsidP="004134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3F95">
        <w:rPr>
          <w:rFonts w:ascii="Times New Roman" w:hAnsi="Times New Roman" w:cs="Times New Roman"/>
          <w:sz w:val="24"/>
          <w:szCs w:val="24"/>
        </w:rPr>
        <w:t>отказа в исправлении допущенных опечаток и ошибок в документах, выданных в результате предоставления муниципальной услуги, либо нарушение установленного срока таких исправлений.</w:t>
      </w:r>
    </w:p>
    <w:p w:rsidR="00F97A0D" w:rsidRPr="00A23F95" w:rsidRDefault="00633A0A" w:rsidP="00633A0A">
      <w:pPr>
        <w:overflowPunct/>
        <w:ind w:firstLine="540"/>
        <w:jc w:val="both"/>
        <w:textAlignment w:val="auto"/>
        <w:rPr>
          <w:szCs w:val="24"/>
        </w:rPr>
      </w:pPr>
      <w:r w:rsidRPr="00A23F95">
        <w:rPr>
          <w:szCs w:val="24"/>
        </w:rPr>
        <w:t>2. Заявители могут обратиться с жалобой на действия (бездействие) специалистов и решения должностных лиц, осуществляемые (принятые) в ходе предоставления муниципальной услуги, на основании настоящего Регламента (далее - жалоба), в письменной форме на бумажном носителе или в электронной форме на имя главы Администрации</w:t>
      </w:r>
      <w:r w:rsidR="002E7B77" w:rsidRPr="00A23F95">
        <w:rPr>
          <w:szCs w:val="24"/>
        </w:rPr>
        <w:t xml:space="preserve"> в Администрацию или МФЦ</w:t>
      </w:r>
      <w:r w:rsidR="002B4F9C" w:rsidRPr="00A23F95">
        <w:rPr>
          <w:szCs w:val="24"/>
        </w:rPr>
        <w:t xml:space="preserve">. Жалоба может быть направлена по почте </w:t>
      </w:r>
      <w:r w:rsidRPr="00A23F95">
        <w:rPr>
          <w:szCs w:val="24"/>
        </w:rPr>
        <w:t>по адресу: 624380</w:t>
      </w:r>
      <w:r w:rsidR="002B4F9C" w:rsidRPr="00A23F95">
        <w:rPr>
          <w:szCs w:val="24"/>
        </w:rPr>
        <w:t xml:space="preserve">, </w:t>
      </w:r>
      <w:r w:rsidRPr="00A23F95">
        <w:rPr>
          <w:szCs w:val="24"/>
        </w:rPr>
        <w:t>Свердловская область, город Верхотурье, улица Советская, 4</w:t>
      </w:r>
      <w:r w:rsidR="002B4F9C" w:rsidRPr="00A23F95">
        <w:rPr>
          <w:szCs w:val="24"/>
        </w:rPr>
        <w:t xml:space="preserve">, </w:t>
      </w:r>
      <w:r w:rsidRPr="00A23F95">
        <w:rPr>
          <w:szCs w:val="24"/>
        </w:rPr>
        <w:t xml:space="preserve">с использованием </w:t>
      </w:r>
      <w:r w:rsidR="002B4F9C" w:rsidRPr="00A23F95">
        <w:rPr>
          <w:szCs w:val="24"/>
        </w:rPr>
        <w:t xml:space="preserve">сети </w:t>
      </w:r>
      <w:r w:rsidRPr="00A23F95">
        <w:rPr>
          <w:szCs w:val="24"/>
        </w:rPr>
        <w:t>«Интернет» на официальный сайт</w:t>
      </w:r>
      <w:r w:rsidR="002B4F9C" w:rsidRPr="00A23F95">
        <w:rPr>
          <w:szCs w:val="24"/>
        </w:rPr>
        <w:t xml:space="preserve"> </w:t>
      </w:r>
      <w:r w:rsidRPr="00A23F95">
        <w:rPr>
          <w:szCs w:val="24"/>
        </w:rPr>
        <w:t>городского округа Верхотурский</w:t>
      </w:r>
      <w:r w:rsidR="002B4F9C" w:rsidRPr="00A23F95">
        <w:rPr>
          <w:szCs w:val="24"/>
        </w:rPr>
        <w:t xml:space="preserve">, </w:t>
      </w:r>
      <w:r w:rsidRPr="00A23F95">
        <w:rPr>
          <w:szCs w:val="24"/>
        </w:rPr>
        <w:t>на единый</w:t>
      </w:r>
      <w:r w:rsidR="002B4F9C" w:rsidRPr="00A23F95">
        <w:rPr>
          <w:szCs w:val="24"/>
        </w:rPr>
        <w:t xml:space="preserve"> портал госуда</w:t>
      </w:r>
      <w:r w:rsidRPr="00A23F95">
        <w:rPr>
          <w:szCs w:val="24"/>
        </w:rPr>
        <w:t>рственных и муниципальных услуг.</w:t>
      </w:r>
    </w:p>
    <w:p w:rsidR="002B4F9C" w:rsidRPr="00A23F95" w:rsidRDefault="00590CED" w:rsidP="002E7B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3F95">
        <w:rPr>
          <w:rFonts w:ascii="Times New Roman" w:hAnsi="Times New Roman" w:cs="Times New Roman"/>
          <w:sz w:val="24"/>
          <w:szCs w:val="24"/>
        </w:rPr>
        <w:t xml:space="preserve">3. </w:t>
      </w:r>
      <w:r w:rsidR="00633A0A" w:rsidRPr="00A23F95">
        <w:rPr>
          <w:rFonts w:ascii="Times New Roman" w:hAnsi="Times New Roman" w:cs="Times New Roman"/>
          <w:sz w:val="24"/>
          <w:szCs w:val="24"/>
        </w:rPr>
        <w:t>Ж</w:t>
      </w:r>
      <w:r w:rsidR="002B4F9C" w:rsidRPr="00A23F95">
        <w:rPr>
          <w:rFonts w:ascii="Times New Roman" w:hAnsi="Times New Roman" w:cs="Times New Roman"/>
          <w:sz w:val="24"/>
          <w:szCs w:val="24"/>
        </w:rPr>
        <w:t>алоба рассматривается в</w:t>
      </w:r>
      <w:r w:rsidR="00A262AB" w:rsidRPr="00A23F95">
        <w:rPr>
          <w:rFonts w:ascii="Times New Roman" w:hAnsi="Times New Roman" w:cs="Times New Roman"/>
          <w:sz w:val="24"/>
          <w:szCs w:val="24"/>
        </w:rPr>
        <w:t xml:space="preserve"> течение 15</w:t>
      </w:r>
      <w:r w:rsidR="00633A0A" w:rsidRPr="00A23F95">
        <w:rPr>
          <w:rFonts w:ascii="Times New Roman" w:hAnsi="Times New Roman" w:cs="Times New Roman"/>
          <w:sz w:val="24"/>
          <w:szCs w:val="24"/>
        </w:rPr>
        <w:t xml:space="preserve"> </w:t>
      </w:r>
      <w:r w:rsidR="002B4F9C" w:rsidRPr="00A23F95">
        <w:rPr>
          <w:rFonts w:ascii="Times New Roman" w:hAnsi="Times New Roman" w:cs="Times New Roman"/>
          <w:sz w:val="24"/>
          <w:szCs w:val="24"/>
        </w:rPr>
        <w:t xml:space="preserve"> дней со дня </w:t>
      </w:r>
      <w:r w:rsidR="00633A0A" w:rsidRPr="00A23F95">
        <w:rPr>
          <w:rFonts w:ascii="Times New Roman" w:hAnsi="Times New Roman" w:cs="Times New Roman"/>
          <w:sz w:val="24"/>
          <w:szCs w:val="24"/>
        </w:rPr>
        <w:t>регистрации</w:t>
      </w:r>
      <w:r w:rsidR="002B4F9C" w:rsidRPr="00A23F95">
        <w:rPr>
          <w:rFonts w:ascii="Times New Roman" w:hAnsi="Times New Roman" w:cs="Times New Roman"/>
          <w:sz w:val="24"/>
          <w:szCs w:val="24"/>
        </w:rPr>
        <w:t xml:space="preserve"> обращения</w:t>
      </w:r>
      <w:r w:rsidR="004C5210" w:rsidRPr="00A23F95">
        <w:rPr>
          <w:rFonts w:ascii="Times New Roman" w:hAnsi="Times New Roman" w:cs="Times New Roman"/>
          <w:sz w:val="24"/>
          <w:szCs w:val="24"/>
        </w:rPr>
        <w:t>, а в случае обжалования отказа в исправлении допущенных оп</w:t>
      </w:r>
      <w:r w:rsidR="00A117DF" w:rsidRPr="00A23F95">
        <w:rPr>
          <w:rFonts w:ascii="Times New Roman" w:hAnsi="Times New Roman" w:cs="Times New Roman"/>
          <w:sz w:val="24"/>
          <w:szCs w:val="24"/>
        </w:rPr>
        <w:t>ечаток и ошибок - в течение 5</w:t>
      </w:r>
      <w:r w:rsidR="004C5210" w:rsidRPr="00A23F95">
        <w:rPr>
          <w:rFonts w:ascii="Times New Roman" w:hAnsi="Times New Roman" w:cs="Times New Roman"/>
          <w:sz w:val="24"/>
          <w:szCs w:val="24"/>
        </w:rPr>
        <w:t xml:space="preserve"> рабочих дней со дня регистрации жалобы.</w:t>
      </w:r>
      <w:r w:rsidR="002E7B77" w:rsidRPr="00A23F95"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  <w:t xml:space="preserve"> </w:t>
      </w:r>
      <w:r w:rsidR="002E7B77" w:rsidRPr="00A23F95">
        <w:rPr>
          <w:rFonts w:ascii="Times New Roman" w:hAnsi="Times New Roman" w:cs="Times New Roman"/>
          <w:sz w:val="24"/>
          <w:szCs w:val="24"/>
        </w:rPr>
        <w:t>В случае поступления жалобы через МФЦ, о готовности результата рассмотрения жалоб МФЦ уведомляется об этом в день принятия решения в любой письменной форме. Результат рассмотрения жалобы для выдачи ее результата заявителю передается в МФЦ не позднее рабочего дня, следующего за днем окончания срока ее рассмотрения.</w:t>
      </w:r>
    </w:p>
    <w:p w:rsidR="00590CED" w:rsidRPr="00A23F95" w:rsidRDefault="00590CED" w:rsidP="00590C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3F95">
        <w:rPr>
          <w:rFonts w:ascii="Times New Roman" w:hAnsi="Times New Roman" w:cs="Times New Roman"/>
          <w:sz w:val="24"/>
          <w:szCs w:val="24"/>
        </w:rPr>
        <w:t>4. Жалоба должна содержать:</w:t>
      </w:r>
    </w:p>
    <w:p w:rsidR="00590CED" w:rsidRPr="00A23F95" w:rsidRDefault="00590CED" w:rsidP="00590C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3F95">
        <w:rPr>
          <w:rFonts w:ascii="Times New Roman" w:hAnsi="Times New Roman" w:cs="Times New Roman"/>
          <w:sz w:val="24"/>
          <w:szCs w:val="24"/>
        </w:rPr>
        <w:t>фамилию, имя, отчество (последнее - при наличии), сведения о месте жительства заявителя - физического лица, а также номер контактного телефона, адрес электронной почты (при нали</w:t>
      </w:r>
      <w:r w:rsidR="00C24A48" w:rsidRPr="00A23F95">
        <w:rPr>
          <w:rFonts w:ascii="Times New Roman" w:hAnsi="Times New Roman" w:cs="Times New Roman"/>
          <w:sz w:val="24"/>
          <w:szCs w:val="24"/>
        </w:rPr>
        <w:t>чии) и почтовый адрес, по которо</w:t>
      </w:r>
      <w:r w:rsidRPr="00A23F95">
        <w:rPr>
          <w:rFonts w:ascii="Times New Roman" w:hAnsi="Times New Roman" w:cs="Times New Roman"/>
          <w:sz w:val="24"/>
          <w:szCs w:val="24"/>
        </w:rPr>
        <w:t>м</w:t>
      </w:r>
      <w:r w:rsidR="00C24A48" w:rsidRPr="00A23F95">
        <w:rPr>
          <w:rFonts w:ascii="Times New Roman" w:hAnsi="Times New Roman" w:cs="Times New Roman"/>
          <w:sz w:val="24"/>
          <w:szCs w:val="24"/>
        </w:rPr>
        <w:t>у</w:t>
      </w:r>
      <w:r w:rsidRPr="00A23F95">
        <w:rPr>
          <w:rFonts w:ascii="Times New Roman" w:hAnsi="Times New Roman" w:cs="Times New Roman"/>
          <w:sz w:val="24"/>
          <w:szCs w:val="24"/>
        </w:rPr>
        <w:t xml:space="preserve"> должен быть направлен ответ заявителю, для юридических лиц - сведения о месте нахождения заявителя;</w:t>
      </w:r>
    </w:p>
    <w:p w:rsidR="00590CED" w:rsidRPr="00A23F95" w:rsidRDefault="00590CED" w:rsidP="00590C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3F95">
        <w:rPr>
          <w:rFonts w:ascii="Times New Roman" w:hAnsi="Times New Roman" w:cs="Times New Roman"/>
          <w:sz w:val="24"/>
          <w:szCs w:val="24"/>
        </w:rPr>
        <w:t>наименование органа, предоставляющего муниципальную услугу, должностного лица органа, предоставляющего муниципальную услугу, либо иного муниципального служащего, решения и действия (бездействие) которых обжалуются;</w:t>
      </w:r>
      <w:proofErr w:type="gramEnd"/>
    </w:p>
    <w:p w:rsidR="00590CED" w:rsidRPr="00A23F95" w:rsidRDefault="00590CED" w:rsidP="00590C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3F95">
        <w:rPr>
          <w:rFonts w:ascii="Times New Roman" w:hAnsi="Times New Roman" w:cs="Times New Roman"/>
          <w:sz w:val="24"/>
          <w:szCs w:val="24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иного муниципального служащего;</w:t>
      </w:r>
    </w:p>
    <w:p w:rsidR="00590CED" w:rsidRPr="00A23F95" w:rsidRDefault="00590CED" w:rsidP="00590C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3F95">
        <w:rPr>
          <w:rFonts w:ascii="Times New Roman" w:hAnsi="Times New Roman" w:cs="Times New Roman"/>
          <w:sz w:val="24"/>
          <w:szCs w:val="24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или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C5210" w:rsidRPr="00A23F95" w:rsidRDefault="004C5210" w:rsidP="004C52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3F95">
        <w:rPr>
          <w:rFonts w:ascii="Times New Roman" w:hAnsi="Times New Roman" w:cs="Times New Roman"/>
          <w:sz w:val="24"/>
          <w:szCs w:val="24"/>
        </w:rPr>
        <w:t>5. По результатам рассмотрения жалобы на действия (бездействие) и решения, принимаемые в ходе предоставления муниципальной услуги, глава Администрации принимает одно из следующих решений:</w:t>
      </w:r>
    </w:p>
    <w:p w:rsidR="004C5210" w:rsidRPr="00A23F95" w:rsidRDefault="004C5210" w:rsidP="004C52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3F95">
        <w:rPr>
          <w:rFonts w:ascii="Times New Roman" w:hAnsi="Times New Roman" w:cs="Times New Roman"/>
          <w:sz w:val="24"/>
          <w:szCs w:val="24"/>
        </w:rPr>
        <w:t>удовлетворить жалобу, в том числе в форме принятого решения об исправлении допущенных опечаток и ошибок в выданных в результате предоставления муниципальной услуги документах;</w:t>
      </w:r>
    </w:p>
    <w:p w:rsidR="004C5210" w:rsidRPr="00A23F95" w:rsidRDefault="004C5210" w:rsidP="004C52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3F95">
        <w:rPr>
          <w:rFonts w:ascii="Times New Roman" w:hAnsi="Times New Roman" w:cs="Times New Roman"/>
          <w:sz w:val="24"/>
          <w:szCs w:val="24"/>
        </w:rPr>
        <w:t>отказать в удовлетворении жалобы.</w:t>
      </w:r>
    </w:p>
    <w:p w:rsidR="00A117DF" w:rsidRPr="00A23F95" w:rsidRDefault="00F91835" w:rsidP="00A117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3F95">
        <w:rPr>
          <w:rFonts w:ascii="Times New Roman" w:hAnsi="Times New Roman" w:cs="Times New Roman"/>
          <w:sz w:val="24"/>
          <w:szCs w:val="24"/>
        </w:rPr>
        <w:t>6. Ответ на жалобу не дается в следующих случаях:</w:t>
      </w:r>
      <w:r w:rsidR="00A117DF" w:rsidRPr="00A23F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17DF" w:rsidRPr="00A23F95" w:rsidRDefault="00A117DF" w:rsidP="00A117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3F95">
        <w:rPr>
          <w:rFonts w:ascii="Times New Roman" w:hAnsi="Times New Roman" w:cs="Times New Roman"/>
          <w:sz w:val="24"/>
          <w:szCs w:val="24"/>
        </w:rPr>
        <w:t>в письменном обращении не указаны фамилия лица, направившего обращение, и почтовый адрес, по которому должен быть направлен ответ;</w:t>
      </w:r>
      <w:proofErr w:type="gramEnd"/>
    </w:p>
    <w:p w:rsidR="00A117DF" w:rsidRPr="00A23F95" w:rsidRDefault="00A117DF" w:rsidP="00A117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3F95">
        <w:rPr>
          <w:rFonts w:ascii="Times New Roman" w:hAnsi="Times New Roman" w:cs="Times New Roman"/>
          <w:sz w:val="24"/>
          <w:szCs w:val="24"/>
        </w:rPr>
        <w:t>текст письменного обращения не поддается прочтению, о чем сообщается гражданину, направившему обращение, если его фамилия и почтовый адрес поддаются прочтению;</w:t>
      </w:r>
    </w:p>
    <w:p w:rsidR="00A117DF" w:rsidRPr="00A23F95" w:rsidRDefault="00A117DF" w:rsidP="00A117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3F95">
        <w:rPr>
          <w:rFonts w:ascii="Times New Roman" w:hAnsi="Times New Roman" w:cs="Times New Roman"/>
          <w:sz w:val="24"/>
          <w:szCs w:val="24"/>
        </w:rPr>
        <w:t>обращение содержит нецензурные либо оскорбительные выражения, угрозы жизни, здоровью и имуществу должностного лица, а также членов его семьи, о чем сообщается гражданину, направившему обращение;</w:t>
      </w:r>
    </w:p>
    <w:p w:rsidR="00DF4A86" w:rsidRPr="00A23F95" w:rsidRDefault="00A117DF" w:rsidP="00CC27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3F95">
        <w:rPr>
          <w:rFonts w:ascii="Times New Roman" w:hAnsi="Times New Roman" w:cs="Times New Roman"/>
          <w:sz w:val="24"/>
          <w:szCs w:val="24"/>
        </w:rPr>
        <w:t xml:space="preserve">в обращении гражданина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</w:t>
      </w:r>
      <w:r w:rsidR="00CC273F" w:rsidRPr="00A23F95">
        <w:rPr>
          <w:rFonts w:ascii="Times New Roman" w:hAnsi="Times New Roman" w:cs="Times New Roman"/>
          <w:sz w:val="24"/>
          <w:szCs w:val="24"/>
        </w:rPr>
        <w:t>новые доводы или обстоятельства.</w:t>
      </w:r>
    </w:p>
    <w:p w:rsidR="00DF4A86" w:rsidRPr="00A23F95" w:rsidRDefault="00DF4A86" w:rsidP="00F778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4A86" w:rsidRPr="00A23F95" w:rsidRDefault="00DF4A86" w:rsidP="00F778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4A86" w:rsidRDefault="00DF4A86" w:rsidP="00C611E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DF4A86" w:rsidRPr="00F7788F" w:rsidRDefault="00DF4A86" w:rsidP="00F778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111C" w:rsidRPr="009D58F8" w:rsidRDefault="0094111C" w:rsidP="0094111C">
      <w:pPr>
        <w:overflowPunct/>
        <w:ind w:firstLine="540"/>
        <w:jc w:val="right"/>
        <w:textAlignment w:val="auto"/>
        <w:rPr>
          <w:szCs w:val="24"/>
        </w:rPr>
      </w:pPr>
      <w:r w:rsidRPr="009D58F8">
        <w:rPr>
          <w:szCs w:val="24"/>
        </w:rPr>
        <w:lastRenderedPageBreak/>
        <w:t xml:space="preserve">Приложение № 1 </w:t>
      </w:r>
    </w:p>
    <w:p w:rsidR="0094111C" w:rsidRDefault="0094111C" w:rsidP="0094111C">
      <w:pPr>
        <w:overflowPunct/>
        <w:ind w:firstLine="540"/>
        <w:jc w:val="right"/>
        <w:textAlignment w:val="auto"/>
        <w:rPr>
          <w:sz w:val="28"/>
          <w:szCs w:val="28"/>
        </w:rPr>
      </w:pPr>
      <w:r w:rsidRPr="009D58F8">
        <w:rPr>
          <w:szCs w:val="24"/>
        </w:rPr>
        <w:t>к Административному регламенту</w:t>
      </w:r>
    </w:p>
    <w:p w:rsidR="0094111C" w:rsidRPr="00CC2B8B" w:rsidRDefault="0094111C" w:rsidP="0094111C">
      <w:pPr>
        <w:overflowPunct/>
        <w:ind w:firstLine="540"/>
        <w:jc w:val="right"/>
        <w:textAlignment w:val="auto"/>
        <w:rPr>
          <w:sz w:val="20"/>
        </w:rPr>
      </w:pPr>
    </w:p>
    <w:p w:rsidR="00A00AAC" w:rsidRDefault="00A00AAC" w:rsidP="009D58F8">
      <w:pPr>
        <w:jc w:val="right"/>
        <w:rPr>
          <w:sz w:val="20"/>
        </w:rPr>
      </w:pPr>
    </w:p>
    <w:p w:rsidR="00346298" w:rsidRDefault="00346298" w:rsidP="009D58F8">
      <w:pPr>
        <w:jc w:val="right"/>
        <w:rPr>
          <w:szCs w:val="24"/>
        </w:rPr>
      </w:pPr>
    </w:p>
    <w:p w:rsidR="00346298" w:rsidRDefault="00346298" w:rsidP="009D58F8">
      <w:pPr>
        <w:jc w:val="right"/>
        <w:rPr>
          <w:szCs w:val="24"/>
        </w:rPr>
      </w:pPr>
    </w:p>
    <w:p w:rsidR="00346298" w:rsidRPr="00346298" w:rsidRDefault="00346298" w:rsidP="00346298">
      <w:pPr>
        <w:jc w:val="right"/>
        <w:rPr>
          <w:szCs w:val="24"/>
        </w:rPr>
      </w:pPr>
    </w:p>
    <w:p w:rsidR="008B0D84" w:rsidRPr="008B0D84" w:rsidRDefault="008B0D84" w:rsidP="008B0D84">
      <w:pPr>
        <w:jc w:val="center"/>
        <w:rPr>
          <w:szCs w:val="24"/>
        </w:rPr>
      </w:pPr>
      <w:r w:rsidRPr="008B0D84">
        <w:rPr>
          <w:szCs w:val="24"/>
        </w:rPr>
        <w:t>заявление</w:t>
      </w:r>
    </w:p>
    <w:p w:rsidR="008B0D84" w:rsidRPr="008B0D84" w:rsidRDefault="008B0D84" w:rsidP="008B0D84">
      <w:pPr>
        <w:jc w:val="center"/>
        <w:rPr>
          <w:szCs w:val="24"/>
        </w:rPr>
      </w:pPr>
      <w:r w:rsidRPr="008B0D84">
        <w:rPr>
          <w:szCs w:val="24"/>
        </w:rPr>
        <w:t>о принятии на учет граждан в качестве лиц, имеющих право на предоставление в собственность бесплатно земельных участков</w:t>
      </w:r>
    </w:p>
    <w:p w:rsidR="008B0D84" w:rsidRPr="008B0D84" w:rsidRDefault="008B0D84" w:rsidP="008B0D84">
      <w:pPr>
        <w:jc w:val="right"/>
        <w:rPr>
          <w:szCs w:val="24"/>
        </w:rPr>
      </w:pPr>
    </w:p>
    <w:p w:rsidR="008B0D84" w:rsidRPr="008B0D84" w:rsidRDefault="008B0D84" w:rsidP="008B0D84">
      <w:pPr>
        <w:jc w:val="right"/>
        <w:rPr>
          <w:szCs w:val="24"/>
        </w:rPr>
      </w:pPr>
    </w:p>
    <w:p w:rsidR="008B0D84" w:rsidRPr="008B0D84" w:rsidRDefault="008B0D84" w:rsidP="008B0D84">
      <w:pPr>
        <w:jc w:val="right"/>
        <w:rPr>
          <w:szCs w:val="24"/>
        </w:rPr>
      </w:pPr>
    </w:p>
    <w:p w:rsidR="008B0D84" w:rsidRPr="008B0D84" w:rsidRDefault="008B0D84" w:rsidP="008B0D84">
      <w:pPr>
        <w:jc w:val="right"/>
        <w:rPr>
          <w:szCs w:val="24"/>
        </w:rPr>
      </w:pPr>
      <w:r w:rsidRPr="008B0D84">
        <w:rPr>
          <w:szCs w:val="24"/>
        </w:rPr>
        <w:t>В _________________________________________</w:t>
      </w:r>
    </w:p>
    <w:p w:rsidR="008B0D84" w:rsidRPr="008B0D84" w:rsidRDefault="008B0D84" w:rsidP="008B0D84">
      <w:pPr>
        <w:jc w:val="right"/>
        <w:rPr>
          <w:szCs w:val="24"/>
        </w:rPr>
      </w:pPr>
      <w:r w:rsidRPr="008B0D84">
        <w:rPr>
          <w:szCs w:val="24"/>
        </w:rPr>
        <w:t xml:space="preserve"> (наименование органа местного самоуправления)</w:t>
      </w:r>
    </w:p>
    <w:p w:rsidR="008B0D84" w:rsidRPr="008B0D84" w:rsidRDefault="008B0D84" w:rsidP="008B0D84">
      <w:pPr>
        <w:jc w:val="right"/>
        <w:rPr>
          <w:szCs w:val="24"/>
        </w:rPr>
      </w:pPr>
      <w:r w:rsidRPr="008B0D84">
        <w:rPr>
          <w:szCs w:val="24"/>
        </w:rPr>
        <w:t xml:space="preserve">                                      __________________________________________</w:t>
      </w:r>
    </w:p>
    <w:p w:rsidR="008B0D84" w:rsidRPr="008B0D84" w:rsidRDefault="008B0D84" w:rsidP="008B0D84">
      <w:pPr>
        <w:jc w:val="right"/>
        <w:rPr>
          <w:szCs w:val="24"/>
        </w:rPr>
      </w:pPr>
      <w:r w:rsidRPr="008B0D84">
        <w:rPr>
          <w:szCs w:val="24"/>
        </w:rPr>
        <w:t xml:space="preserve">                                      __________________________________________</w:t>
      </w:r>
    </w:p>
    <w:p w:rsidR="008B0D84" w:rsidRPr="008B0D84" w:rsidRDefault="008B0D84" w:rsidP="008B0D84">
      <w:pPr>
        <w:jc w:val="right"/>
        <w:rPr>
          <w:szCs w:val="24"/>
        </w:rPr>
      </w:pPr>
      <w:r w:rsidRPr="008B0D84">
        <w:rPr>
          <w:szCs w:val="24"/>
        </w:rPr>
        <w:t xml:space="preserve">                                                                                                             (фамилия, имя, отчество заявителей)</w:t>
      </w:r>
    </w:p>
    <w:p w:rsidR="008B0D84" w:rsidRPr="008B0D84" w:rsidRDefault="008B0D84" w:rsidP="008B0D84">
      <w:pPr>
        <w:jc w:val="right"/>
        <w:rPr>
          <w:szCs w:val="24"/>
        </w:rPr>
      </w:pPr>
      <w:r w:rsidRPr="008B0D84">
        <w:rPr>
          <w:szCs w:val="24"/>
        </w:rPr>
        <w:t>__________________________________________</w:t>
      </w:r>
    </w:p>
    <w:p w:rsidR="008B0D84" w:rsidRPr="008B0D84" w:rsidRDefault="008B0D84" w:rsidP="008B0D84">
      <w:pPr>
        <w:jc w:val="right"/>
        <w:rPr>
          <w:szCs w:val="24"/>
        </w:rPr>
      </w:pPr>
      <w:r w:rsidRPr="008B0D84">
        <w:rPr>
          <w:szCs w:val="24"/>
        </w:rPr>
        <w:t>__________________________________________</w:t>
      </w:r>
    </w:p>
    <w:p w:rsidR="008B0D84" w:rsidRPr="008B0D84" w:rsidRDefault="008B0D84" w:rsidP="008B0D84">
      <w:pPr>
        <w:jc w:val="right"/>
        <w:rPr>
          <w:szCs w:val="24"/>
        </w:rPr>
      </w:pPr>
    </w:p>
    <w:p w:rsidR="008B0D84" w:rsidRPr="008B0D84" w:rsidRDefault="008B0D84" w:rsidP="008B0D84">
      <w:pPr>
        <w:jc w:val="right"/>
        <w:rPr>
          <w:szCs w:val="24"/>
        </w:rPr>
      </w:pPr>
      <w:r w:rsidRPr="008B0D84">
        <w:rPr>
          <w:szCs w:val="24"/>
        </w:rPr>
        <w:t xml:space="preserve">                                                                                                           (адрес регистрации заявителей, контактный телефон, адрес электронной почты)</w:t>
      </w:r>
    </w:p>
    <w:p w:rsidR="008B0D84" w:rsidRPr="008B0D84" w:rsidRDefault="008B0D84" w:rsidP="008B0D84">
      <w:pPr>
        <w:jc w:val="right"/>
        <w:rPr>
          <w:szCs w:val="24"/>
        </w:rPr>
      </w:pPr>
      <w:r w:rsidRPr="008B0D84">
        <w:rPr>
          <w:szCs w:val="24"/>
        </w:rPr>
        <w:t>_________________________________________</w:t>
      </w:r>
    </w:p>
    <w:p w:rsidR="008B0D84" w:rsidRPr="008B0D84" w:rsidRDefault="008B0D84" w:rsidP="008B0D84">
      <w:pPr>
        <w:jc w:val="right"/>
        <w:rPr>
          <w:szCs w:val="24"/>
        </w:rPr>
      </w:pPr>
      <w:r w:rsidRPr="008B0D84">
        <w:rPr>
          <w:szCs w:val="24"/>
        </w:rPr>
        <w:t>_________________________________________</w:t>
      </w:r>
    </w:p>
    <w:p w:rsidR="008B0D84" w:rsidRPr="008B0D84" w:rsidRDefault="008B0D84" w:rsidP="008B0D84">
      <w:pPr>
        <w:jc w:val="right"/>
        <w:rPr>
          <w:szCs w:val="24"/>
        </w:rPr>
      </w:pPr>
      <w:r w:rsidRPr="008B0D84">
        <w:rPr>
          <w:szCs w:val="24"/>
        </w:rPr>
        <w:t>_________________________________________</w:t>
      </w:r>
    </w:p>
    <w:p w:rsidR="008B0D84" w:rsidRPr="008B0D84" w:rsidRDefault="008B0D84" w:rsidP="008B0D84">
      <w:pPr>
        <w:jc w:val="right"/>
        <w:rPr>
          <w:szCs w:val="24"/>
        </w:rPr>
      </w:pPr>
      <w:proofErr w:type="gramStart"/>
      <w:r w:rsidRPr="008B0D84">
        <w:rPr>
          <w:szCs w:val="24"/>
        </w:rPr>
        <w:t>(наименование документов, удостоверяющих</w:t>
      </w:r>
      <w:proofErr w:type="gramEnd"/>
    </w:p>
    <w:p w:rsidR="008B0D84" w:rsidRPr="008B0D84" w:rsidRDefault="008B0D84" w:rsidP="008B0D84">
      <w:pPr>
        <w:jc w:val="right"/>
        <w:rPr>
          <w:szCs w:val="24"/>
        </w:rPr>
      </w:pPr>
      <w:r w:rsidRPr="008B0D84">
        <w:rPr>
          <w:szCs w:val="24"/>
        </w:rPr>
        <w:t xml:space="preserve"> личность, серия, номер, кем и когда выдан)</w:t>
      </w:r>
    </w:p>
    <w:p w:rsidR="008B0D84" w:rsidRPr="008B0D84" w:rsidRDefault="008B0D84" w:rsidP="008B0D84">
      <w:pPr>
        <w:jc w:val="right"/>
        <w:rPr>
          <w:szCs w:val="24"/>
        </w:rPr>
      </w:pPr>
    </w:p>
    <w:p w:rsidR="008B0D84" w:rsidRDefault="008B0D84" w:rsidP="008B0D84">
      <w:pPr>
        <w:jc w:val="both"/>
        <w:rPr>
          <w:szCs w:val="24"/>
        </w:rPr>
      </w:pPr>
    </w:p>
    <w:p w:rsidR="008B0D84" w:rsidRPr="008B0D84" w:rsidRDefault="008B0D84" w:rsidP="008B0D84">
      <w:pPr>
        <w:ind w:firstLine="720"/>
        <w:jc w:val="both"/>
        <w:rPr>
          <w:szCs w:val="24"/>
        </w:rPr>
      </w:pPr>
      <w:r w:rsidRPr="008B0D84">
        <w:rPr>
          <w:szCs w:val="24"/>
        </w:rPr>
        <w:t>Прошу  принять  меня  на  учет  и  предоставить мне земельный участок в собственность    однократно   бесплатно   для   индивидуального   жилищного</w:t>
      </w:r>
      <w:r>
        <w:rPr>
          <w:szCs w:val="24"/>
        </w:rPr>
        <w:t xml:space="preserve"> </w:t>
      </w:r>
      <w:r w:rsidRPr="008B0D84">
        <w:rPr>
          <w:szCs w:val="24"/>
        </w:rPr>
        <w:t>строительства на основании _________________________________________</w:t>
      </w:r>
      <w:r>
        <w:rPr>
          <w:szCs w:val="24"/>
        </w:rPr>
        <w:t>_______</w:t>
      </w:r>
      <w:r w:rsidR="00050425">
        <w:rPr>
          <w:szCs w:val="24"/>
        </w:rPr>
        <w:t>____________________</w:t>
      </w:r>
    </w:p>
    <w:p w:rsidR="008B0D84" w:rsidRPr="008B0D84" w:rsidRDefault="008B0D84" w:rsidP="008B0D84">
      <w:pPr>
        <w:jc w:val="center"/>
        <w:rPr>
          <w:sz w:val="22"/>
          <w:szCs w:val="22"/>
        </w:rPr>
      </w:pPr>
      <w:r w:rsidRPr="008B0D84">
        <w:rPr>
          <w:sz w:val="22"/>
          <w:szCs w:val="22"/>
        </w:rPr>
        <w:t>(указать одно из оснований, предусмотренных подпунктом 3 пункта 2 статьи 22 Закона Свердловской области от 07 июля 2004 года N 18-ОЗ «Об особенностях регулирования земельных отношений на территории Свердловской области»)</w:t>
      </w:r>
    </w:p>
    <w:p w:rsidR="008B0D84" w:rsidRPr="008B0D84" w:rsidRDefault="008B0D84" w:rsidP="008B0D84">
      <w:pPr>
        <w:jc w:val="both"/>
        <w:rPr>
          <w:szCs w:val="24"/>
        </w:rPr>
      </w:pPr>
    </w:p>
    <w:p w:rsidR="008B0D84" w:rsidRPr="008B0D84" w:rsidRDefault="008B0D84" w:rsidP="008B0D84">
      <w:pPr>
        <w:ind w:firstLine="720"/>
        <w:jc w:val="both"/>
        <w:rPr>
          <w:szCs w:val="24"/>
        </w:rPr>
      </w:pPr>
      <w:r w:rsidRPr="008B0D84">
        <w:rPr>
          <w:szCs w:val="24"/>
        </w:rPr>
        <w:t>Настоящим подтверждаю, что  до момента подачи настоящего заявления мной не реализовано свое право на предоставление однократно бесплатно в собственность земельного участка для индивидуального жилищного строительства.</w:t>
      </w:r>
    </w:p>
    <w:p w:rsidR="008B0D84" w:rsidRPr="008B0D84" w:rsidRDefault="008B0D84" w:rsidP="008B0D84">
      <w:pPr>
        <w:jc w:val="both"/>
        <w:rPr>
          <w:szCs w:val="24"/>
        </w:rPr>
      </w:pPr>
      <w:r w:rsidRPr="008B0D84">
        <w:rPr>
          <w:szCs w:val="24"/>
        </w:rPr>
        <w:t>Подтверждаю  полноту  и  достоверность  представленных  сведений  и  не возражаю  против проведения проверки представленных мной сведений, а  также обработки моих персональных данных в соответствии с  Федеральным законом от 27 июля 2006 года № 152-ФЗ «О персональных данных».</w:t>
      </w:r>
    </w:p>
    <w:p w:rsidR="008B0D84" w:rsidRPr="008B0D84" w:rsidRDefault="008B0D84" w:rsidP="008B0D84">
      <w:pPr>
        <w:jc w:val="both"/>
        <w:rPr>
          <w:szCs w:val="24"/>
        </w:rPr>
      </w:pPr>
    </w:p>
    <w:p w:rsidR="008B0D84" w:rsidRPr="008B0D84" w:rsidRDefault="008B0D84" w:rsidP="008B0D84">
      <w:pPr>
        <w:jc w:val="both"/>
        <w:rPr>
          <w:szCs w:val="24"/>
        </w:rPr>
      </w:pPr>
      <w:r w:rsidRPr="008B0D84">
        <w:rPr>
          <w:szCs w:val="24"/>
        </w:rPr>
        <w:t>К заявлению прилагаются следующие документы:</w:t>
      </w:r>
    </w:p>
    <w:p w:rsidR="008B0D84" w:rsidRPr="008B0D84" w:rsidRDefault="008B0D84" w:rsidP="008B0D84">
      <w:pPr>
        <w:jc w:val="both"/>
        <w:rPr>
          <w:szCs w:val="24"/>
        </w:rPr>
      </w:pPr>
    </w:p>
    <w:p w:rsidR="008B0D84" w:rsidRPr="008B0D84" w:rsidRDefault="00050425" w:rsidP="008B0D84">
      <w:pPr>
        <w:jc w:val="both"/>
        <w:rPr>
          <w:szCs w:val="24"/>
        </w:rPr>
      </w:pPr>
      <w:r>
        <w:rPr>
          <w:szCs w:val="24"/>
        </w:rPr>
        <w:t>1.</w:t>
      </w:r>
      <w:r w:rsidR="008B0D84" w:rsidRPr="008B0D84">
        <w:rPr>
          <w:szCs w:val="24"/>
        </w:rPr>
        <w:t>____________________________________________________________________________________________________________________________________________________</w:t>
      </w:r>
      <w:r>
        <w:rPr>
          <w:szCs w:val="24"/>
        </w:rPr>
        <w:t>__________</w:t>
      </w:r>
    </w:p>
    <w:p w:rsidR="008B0D84" w:rsidRPr="008B0D84" w:rsidRDefault="008B0D84" w:rsidP="008B0D84">
      <w:pPr>
        <w:jc w:val="both"/>
        <w:rPr>
          <w:szCs w:val="24"/>
        </w:rPr>
      </w:pPr>
      <w:r w:rsidRPr="008B0D84">
        <w:rPr>
          <w:szCs w:val="24"/>
        </w:rPr>
        <w:t>(порядковый номер, наименование, серия, номер документа, кем и когда выдан)</w:t>
      </w:r>
    </w:p>
    <w:p w:rsidR="008B0D84" w:rsidRPr="008B0D84" w:rsidRDefault="00050425" w:rsidP="008B0D84">
      <w:pPr>
        <w:jc w:val="both"/>
        <w:rPr>
          <w:szCs w:val="24"/>
        </w:rPr>
      </w:pPr>
      <w:r>
        <w:rPr>
          <w:szCs w:val="24"/>
        </w:rPr>
        <w:t>2.</w:t>
      </w:r>
      <w:r w:rsidR="008B0D84" w:rsidRPr="008B0D84">
        <w:rPr>
          <w:szCs w:val="24"/>
        </w:rPr>
        <w:t>____________________________________________________________________________________________________________________________________________________</w:t>
      </w:r>
      <w:r>
        <w:rPr>
          <w:szCs w:val="24"/>
        </w:rPr>
        <w:t>__________</w:t>
      </w:r>
    </w:p>
    <w:p w:rsidR="008B0D84" w:rsidRPr="008B0D84" w:rsidRDefault="008B0D84" w:rsidP="008B0D84">
      <w:pPr>
        <w:jc w:val="both"/>
        <w:rPr>
          <w:szCs w:val="24"/>
        </w:rPr>
      </w:pPr>
      <w:r w:rsidRPr="008B0D84">
        <w:rPr>
          <w:szCs w:val="24"/>
        </w:rPr>
        <w:t>(порядковый номер, наименование, серия, номер документа, кем и когда выдан)</w:t>
      </w:r>
    </w:p>
    <w:p w:rsidR="008B0D84" w:rsidRPr="008B0D84" w:rsidRDefault="00050425" w:rsidP="008B0D84">
      <w:pPr>
        <w:jc w:val="both"/>
        <w:rPr>
          <w:szCs w:val="24"/>
        </w:rPr>
      </w:pPr>
      <w:r>
        <w:rPr>
          <w:szCs w:val="24"/>
        </w:rPr>
        <w:t>3.</w:t>
      </w:r>
      <w:r w:rsidR="008B0D84" w:rsidRPr="008B0D84">
        <w:rPr>
          <w:szCs w:val="24"/>
        </w:rPr>
        <w:t>____________________________________________________________________________________________________________________________________________________</w:t>
      </w:r>
      <w:r>
        <w:rPr>
          <w:szCs w:val="24"/>
        </w:rPr>
        <w:t>_________</w:t>
      </w:r>
    </w:p>
    <w:p w:rsidR="008B0D84" w:rsidRPr="008B0D84" w:rsidRDefault="008B0D84" w:rsidP="008B0D84">
      <w:pPr>
        <w:jc w:val="both"/>
        <w:rPr>
          <w:szCs w:val="24"/>
        </w:rPr>
      </w:pPr>
      <w:r w:rsidRPr="008B0D84">
        <w:rPr>
          <w:szCs w:val="24"/>
        </w:rPr>
        <w:t>(порядковый номер, наименование, серия, номер документа, кем и когда выдан)</w:t>
      </w:r>
    </w:p>
    <w:p w:rsidR="008B0D84" w:rsidRPr="008B0D84" w:rsidRDefault="00050425" w:rsidP="008B0D84">
      <w:pPr>
        <w:jc w:val="both"/>
        <w:rPr>
          <w:szCs w:val="24"/>
        </w:rPr>
      </w:pPr>
      <w:r>
        <w:rPr>
          <w:szCs w:val="24"/>
        </w:rPr>
        <w:lastRenderedPageBreak/>
        <w:t>4.</w:t>
      </w:r>
      <w:r w:rsidR="008B0D84" w:rsidRPr="008B0D84">
        <w:rPr>
          <w:szCs w:val="24"/>
        </w:rPr>
        <w:t>____________________________________________________________________________________________________________________________________________________</w:t>
      </w:r>
      <w:r>
        <w:rPr>
          <w:szCs w:val="24"/>
        </w:rPr>
        <w:t>_________</w:t>
      </w:r>
    </w:p>
    <w:p w:rsidR="008B0D84" w:rsidRPr="008B0D84" w:rsidRDefault="008B0D84" w:rsidP="008B0D84">
      <w:pPr>
        <w:jc w:val="both"/>
        <w:rPr>
          <w:szCs w:val="24"/>
        </w:rPr>
      </w:pPr>
      <w:r w:rsidRPr="008B0D84">
        <w:rPr>
          <w:szCs w:val="24"/>
        </w:rPr>
        <w:t>(порядковый номер, наименование, серия, номер документа, кем и когда выдан)</w:t>
      </w:r>
    </w:p>
    <w:p w:rsidR="008B0D84" w:rsidRPr="008B0D84" w:rsidRDefault="008B0D84" w:rsidP="008B0D84">
      <w:pPr>
        <w:jc w:val="both"/>
        <w:rPr>
          <w:szCs w:val="24"/>
        </w:rPr>
      </w:pPr>
      <w:r w:rsidRPr="008B0D84">
        <w:rPr>
          <w:szCs w:val="24"/>
        </w:rPr>
        <w:t>5</w:t>
      </w:r>
      <w:r w:rsidR="00050425">
        <w:rPr>
          <w:szCs w:val="24"/>
        </w:rPr>
        <w:t>.</w:t>
      </w:r>
      <w:r w:rsidRPr="008B0D84">
        <w:rPr>
          <w:szCs w:val="24"/>
        </w:rPr>
        <w:t>____________________________________________________________________________________________________________________________________________________</w:t>
      </w:r>
      <w:r w:rsidR="00050425">
        <w:rPr>
          <w:szCs w:val="24"/>
        </w:rPr>
        <w:t>__________</w:t>
      </w:r>
    </w:p>
    <w:p w:rsidR="008B0D84" w:rsidRPr="008B0D84" w:rsidRDefault="008B0D84" w:rsidP="008B0D84">
      <w:pPr>
        <w:jc w:val="both"/>
        <w:rPr>
          <w:szCs w:val="24"/>
        </w:rPr>
      </w:pPr>
      <w:r w:rsidRPr="008B0D84">
        <w:rPr>
          <w:szCs w:val="24"/>
        </w:rPr>
        <w:t>(порядковый номер, наименование, серия, номер документа, кем и когда выдан)</w:t>
      </w:r>
    </w:p>
    <w:p w:rsidR="008B0D84" w:rsidRPr="008B0D84" w:rsidRDefault="008B0D84" w:rsidP="008B0D84">
      <w:pPr>
        <w:jc w:val="both"/>
        <w:rPr>
          <w:szCs w:val="24"/>
        </w:rPr>
      </w:pPr>
    </w:p>
    <w:p w:rsidR="008B0D84" w:rsidRPr="008B0D84" w:rsidRDefault="008B0D84" w:rsidP="008B0D84">
      <w:pPr>
        <w:jc w:val="both"/>
        <w:rPr>
          <w:szCs w:val="24"/>
        </w:rPr>
      </w:pPr>
    </w:p>
    <w:p w:rsidR="008B0D84" w:rsidRPr="008B0D84" w:rsidRDefault="008B0D84" w:rsidP="008B0D84">
      <w:pPr>
        <w:jc w:val="both"/>
        <w:rPr>
          <w:szCs w:val="24"/>
        </w:rPr>
      </w:pPr>
      <w:r w:rsidRPr="008B0D84">
        <w:rPr>
          <w:szCs w:val="24"/>
        </w:rPr>
        <w:t xml:space="preserve">"____" _______________ </w:t>
      </w:r>
      <w:proofErr w:type="gramStart"/>
      <w:r w:rsidRPr="008B0D84">
        <w:rPr>
          <w:szCs w:val="24"/>
        </w:rPr>
        <w:t>г</w:t>
      </w:r>
      <w:proofErr w:type="gramEnd"/>
      <w:r w:rsidRPr="008B0D84">
        <w:rPr>
          <w:szCs w:val="24"/>
        </w:rPr>
        <w:t>.                    _______________              _________________________</w:t>
      </w:r>
    </w:p>
    <w:p w:rsidR="008B0D84" w:rsidRPr="008B0D84" w:rsidRDefault="008B0D84" w:rsidP="008B0D84">
      <w:pPr>
        <w:jc w:val="both"/>
        <w:rPr>
          <w:szCs w:val="24"/>
        </w:rPr>
      </w:pPr>
      <w:r w:rsidRPr="008B0D84">
        <w:rPr>
          <w:szCs w:val="24"/>
        </w:rPr>
        <w:t xml:space="preserve">                                                                         (подпись)                          (расшифровка подписи)</w:t>
      </w:r>
    </w:p>
    <w:p w:rsidR="008B0D84" w:rsidRPr="008B0D84" w:rsidRDefault="008B0D84" w:rsidP="008B0D84">
      <w:pPr>
        <w:jc w:val="both"/>
        <w:rPr>
          <w:szCs w:val="24"/>
        </w:rPr>
      </w:pPr>
    </w:p>
    <w:p w:rsidR="008B0D84" w:rsidRPr="008B0D84" w:rsidRDefault="008B0D84" w:rsidP="008B0D84">
      <w:pPr>
        <w:jc w:val="both"/>
        <w:rPr>
          <w:szCs w:val="24"/>
        </w:rPr>
      </w:pPr>
      <w:r w:rsidRPr="008B0D84">
        <w:rPr>
          <w:szCs w:val="24"/>
        </w:rPr>
        <w:t xml:space="preserve">"____" _______________ </w:t>
      </w:r>
      <w:proofErr w:type="gramStart"/>
      <w:r w:rsidRPr="008B0D84">
        <w:rPr>
          <w:szCs w:val="24"/>
        </w:rPr>
        <w:t>г</w:t>
      </w:r>
      <w:proofErr w:type="gramEnd"/>
      <w:r w:rsidRPr="008B0D84">
        <w:rPr>
          <w:szCs w:val="24"/>
        </w:rPr>
        <w:t>.                    _______________              _________________________</w:t>
      </w:r>
    </w:p>
    <w:p w:rsidR="008B0D84" w:rsidRPr="008B0D84" w:rsidRDefault="008B0D84" w:rsidP="008B0D84">
      <w:pPr>
        <w:jc w:val="both"/>
        <w:rPr>
          <w:szCs w:val="24"/>
        </w:rPr>
      </w:pPr>
      <w:r w:rsidRPr="008B0D84">
        <w:rPr>
          <w:szCs w:val="24"/>
        </w:rPr>
        <w:t xml:space="preserve">                                                                         (подпись)                          (расшифровка подписи)</w:t>
      </w:r>
    </w:p>
    <w:p w:rsidR="008B0D84" w:rsidRPr="008B0D84" w:rsidRDefault="008B0D84" w:rsidP="008B0D84">
      <w:pPr>
        <w:jc w:val="both"/>
        <w:rPr>
          <w:szCs w:val="24"/>
        </w:rPr>
      </w:pPr>
    </w:p>
    <w:p w:rsidR="008B0D84" w:rsidRPr="008B0D84" w:rsidRDefault="008B0D84" w:rsidP="008B0D84">
      <w:pPr>
        <w:jc w:val="right"/>
        <w:rPr>
          <w:szCs w:val="24"/>
        </w:rPr>
      </w:pPr>
    </w:p>
    <w:p w:rsidR="008B0D84" w:rsidRPr="008B0D84" w:rsidRDefault="008B0D84" w:rsidP="008B0D84">
      <w:pPr>
        <w:jc w:val="right"/>
        <w:rPr>
          <w:szCs w:val="24"/>
        </w:rPr>
      </w:pPr>
    </w:p>
    <w:p w:rsidR="008B0D84" w:rsidRPr="008B0D84" w:rsidRDefault="008B0D84" w:rsidP="008B0D84">
      <w:pPr>
        <w:jc w:val="right"/>
        <w:rPr>
          <w:szCs w:val="24"/>
        </w:rPr>
      </w:pPr>
    </w:p>
    <w:p w:rsidR="008B0D84" w:rsidRPr="008B0D84" w:rsidRDefault="008B0D84" w:rsidP="008B0D84">
      <w:pPr>
        <w:jc w:val="right"/>
        <w:rPr>
          <w:szCs w:val="24"/>
        </w:rPr>
      </w:pPr>
    </w:p>
    <w:p w:rsidR="008B0D84" w:rsidRPr="008B0D84" w:rsidRDefault="008B0D84" w:rsidP="008B0D84">
      <w:pPr>
        <w:jc w:val="right"/>
        <w:rPr>
          <w:szCs w:val="24"/>
        </w:rPr>
      </w:pPr>
    </w:p>
    <w:p w:rsidR="008B0D84" w:rsidRPr="008B0D84" w:rsidRDefault="008B0D84" w:rsidP="008B0D84">
      <w:pPr>
        <w:jc w:val="right"/>
        <w:rPr>
          <w:szCs w:val="24"/>
        </w:rPr>
      </w:pPr>
    </w:p>
    <w:p w:rsidR="008B0D84" w:rsidRPr="008B0D84" w:rsidRDefault="008B0D84" w:rsidP="008B0D84">
      <w:pPr>
        <w:jc w:val="right"/>
        <w:rPr>
          <w:szCs w:val="24"/>
        </w:rPr>
      </w:pPr>
    </w:p>
    <w:p w:rsidR="008B0D84" w:rsidRPr="008B0D84" w:rsidRDefault="008B0D84" w:rsidP="008B0D84">
      <w:pPr>
        <w:jc w:val="right"/>
        <w:rPr>
          <w:szCs w:val="24"/>
        </w:rPr>
      </w:pPr>
    </w:p>
    <w:p w:rsidR="008B0D84" w:rsidRPr="008B0D84" w:rsidRDefault="008B0D84" w:rsidP="008B0D84">
      <w:pPr>
        <w:jc w:val="right"/>
        <w:rPr>
          <w:szCs w:val="24"/>
        </w:rPr>
      </w:pPr>
    </w:p>
    <w:p w:rsidR="008B0D84" w:rsidRPr="008B0D84" w:rsidRDefault="008B0D84" w:rsidP="008B0D84">
      <w:pPr>
        <w:jc w:val="right"/>
        <w:rPr>
          <w:szCs w:val="24"/>
        </w:rPr>
      </w:pPr>
    </w:p>
    <w:p w:rsidR="008B0D84" w:rsidRPr="008B0D84" w:rsidRDefault="008B0D84" w:rsidP="008B0D84">
      <w:pPr>
        <w:jc w:val="right"/>
        <w:rPr>
          <w:szCs w:val="24"/>
        </w:rPr>
      </w:pPr>
    </w:p>
    <w:p w:rsidR="008B0D84" w:rsidRPr="008B0D84" w:rsidRDefault="008B0D84" w:rsidP="008B0D84">
      <w:pPr>
        <w:jc w:val="right"/>
        <w:rPr>
          <w:szCs w:val="24"/>
        </w:rPr>
      </w:pPr>
    </w:p>
    <w:p w:rsidR="008B0D84" w:rsidRPr="008B0D84" w:rsidRDefault="008B0D84" w:rsidP="008B0D84">
      <w:pPr>
        <w:jc w:val="right"/>
        <w:rPr>
          <w:szCs w:val="24"/>
        </w:rPr>
      </w:pPr>
    </w:p>
    <w:p w:rsidR="008B0D84" w:rsidRPr="008B0D84" w:rsidRDefault="008B0D84" w:rsidP="008B0D84">
      <w:pPr>
        <w:jc w:val="right"/>
        <w:rPr>
          <w:szCs w:val="24"/>
        </w:rPr>
      </w:pPr>
    </w:p>
    <w:p w:rsidR="008B0D84" w:rsidRPr="008B0D84" w:rsidRDefault="008B0D84" w:rsidP="008B0D84">
      <w:pPr>
        <w:jc w:val="right"/>
        <w:rPr>
          <w:szCs w:val="24"/>
        </w:rPr>
      </w:pPr>
    </w:p>
    <w:p w:rsidR="008B0D84" w:rsidRPr="008B0D84" w:rsidRDefault="008B0D84" w:rsidP="008B0D84">
      <w:pPr>
        <w:jc w:val="right"/>
        <w:rPr>
          <w:szCs w:val="24"/>
        </w:rPr>
      </w:pPr>
    </w:p>
    <w:p w:rsidR="008B0D84" w:rsidRPr="008B0D84" w:rsidRDefault="008B0D84" w:rsidP="008B0D84">
      <w:pPr>
        <w:jc w:val="right"/>
        <w:rPr>
          <w:szCs w:val="24"/>
        </w:rPr>
      </w:pPr>
    </w:p>
    <w:p w:rsidR="008B0D84" w:rsidRPr="008B0D84" w:rsidRDefault="008B0D84" w:rsidP="008B0D84">
      <w:pPr>
        <w:jc w:val="right"/>
        <w:rPr>
          <w:szCs w:val="24"/>
        </w:rPr>
      </w:pPr>
    </w:p>
    <w:p w:rsidR="00346298" w:rsidRDefault="00346298" w:rsidP="009D58F8">
      <w:pPr>
        <w:jc w:val="right"/>
        <w:rPr>
          <w:szCs w:val="24"/>
        </w:rPr>
      </w:pPr>
    </w:p>
    <w:p w:rsidR="008B0D84" w:rsidRDefault="008B0D84" w:rsidP="009D58F8">
      <w:pPr>
        <w:jc w:val="right"/>
        <w:rPr>
          <w:szCs w:val="24"/>
        </w:rPr>
      </w:pPr>
    </w:p>
    <w:p w:rsidR="008B0D84" w:rsidRDefault="008B0D84" w:rsidP="009D58F8">
      <w:pPr>
        <w:jc w:val="right"/>
        <w:rPr>
          <w:szCs w:val="24"/>
        </w:rPr>
      </w:pPr>
    </w:p>
    <w:p w:rsidR="008B0D84" w:rsidRDefault="008B0D84" w:rsidP="009D58F8">
      <w:pPr>
        <w:jc w:val="right"/>
        <w:rPr>
          <w:szCs w:val="24"/>
        </w:rPr>
      </w:pPr>
    </w:p>
    <w:p w:rsidR="008B0D84" w:rsidRDefault="008B0D84" w:rsidP="009D58F8">
      <w:pPr>
        <w:jc w:val="right"/>
        <w:rPr>
          <w:szCs w:val="24"/>
        </w:rPr>
      </w:pPr>
    </w:p>
    <w:p w:rsidR="008B0D84" w:rsidRDefault="008B0D84" w:rsidP="009D58F8">
      <w:pPr>
        <w:jc w:val="right"/>
        <w:rPr>
          <w:szCs w:val="24"/>
        </w:rPr>
      </w:pPr>
    </w:p>
    <w:p w:rsidR="008B0D84" w:rsidRDefault="008B0D84" w:rsidP="009D58F8">
      <w:pPr>
        <w:jc w:val="right"/>
        <w:rPr>
          <w:szCs w:val="24"/>
        </w:rPr>
      </w:pPr>
    </w:p>
    <w:p w:rsidR="008B0D84" w:rsidRDefault="008B0D84" w:rsidP="009D58F8">
      <w:pPr>
        <w:jc w:val="right"/>
        <w:rPr>
          <w:szCs w:val="24"/>
        </w:rPr>
      </w:pPr>
    </w:p>
    <w:p w:rsidR="008B0D84" w:rsidRDefault="008B0D84" w:rsidP="009D58F8">
      <w:pPr>
        <w:jc w:val="right"/>
        <w:rPr>
          <w:szCs w:val="24"/>
        </w:rPr>
      </w:pPr>
    </w:p>
    <w:p w:rsidR="008B0D84" w:rsidRDefault="008B0D84" w:rsidP="009D58F8">
      <w:pPr>
        <w:jc w:val="right"/>
        <w:rPr>
          <w:szCs w:val="24"/>
        </w:rPr>
      </w:pPr>
    </w:p>
    <w:p w:rsidR="008B0D84" w:rsidRDefault="008B0D84" w:rsidP="009D58F8">
      <w:pPr>
        <w:jc w:val="right"/>
        <w:rPr>
          <w:szCs w:val="24"/>
        </w:rPr>
      </w:pPr>
    </w:p>
    <w:p w:rsidR="008B0D84" w:rsidRDefault="008B0D84" w:rsidP="009D58F8">
      <w:pPr>
        <w:jc w:val="right"/>
        <w:rPr>
          <w:szCs w:val="24"/>
        </w:rPr>
      </w:pPr>
    </w:p>
    <w:p w:rsidR="008B0D84" w:rsidRDefault="008B0D84" w:rsidP="009D58F8">
      <w:pPr>
        <w:jc w:val="right"/>
        <w:rPr>
          <w:szCs w:val="24"/>
        </w:rPr>
      </w:pPr>
    </w:p>
    <w:p w:rsidR="008B0D84" w:rsidRDefault="008B0D84" w:rsidP="009D58F8">
      <w:pPr>
        <w:jc w:val="right"/>
        <w:rPr>
          <w:szCs w:val="24"/>
        </w:rPr>
      </w:pPr>
    </w:p>
    <w:p w:rsidR="008B0D84" w:rsidRDefault="008B0D84" w:rsidP="009D58F8">
      <w:pPr>
        <w:jc w:val="right"/>
        <w:rPr>
          <w:szCs w:val="24"/>
        </w:rPr>
      </w:pPr>
    </w:p>
    <w:p w:rsidR="008B0D84" w:rsidRDefault="008B0D84" w:rsidP="009D58F8">
      <w:pPr>
        <w:jc w:val="right"/>
        <w:rPr>
          <w:szCs w:val="24"/>
        </w:rPr>
      </w:pPr>
    </w:p>
    <w:p w:rsidR="008B0D84" w:rsidRDefault="008B0D84" w:rsidP="009D58F8">
      <w:pPr>
        <w:jc w:val="right"/>
        <w:rPr>
          <w:szCs w:val="24"/>
        </w:rPr>
      </w:pPr>
    </w:p>
    <w:p w:rsidR="00050425" w:rsidRDefault="00050425" w:rsidP="009D58F8">
      <w:pPr>
        <w:jc w:val="right"/>
        <w:rPr>
          <w:szCs w:val="24"/>
        </w:rPr>
      </w:pPr>
    </w:p>
    <w:p w:rsidR="00050425" w:rsidRDefault="00050425" w:rsidP="009D58F8">
      <w:pPr>
        <w:jc w:val="right"/>
        <w:rPr>
          <w:szCs w:val="24"/>
        </w:rPr>
      </w:pPr>
    </w:p>
    <w:p w:rsidR="00050425" w:rsidRDefault="00050425" w:rsidP="009D58F8">
      <w:pPr>
        <w:jc w:val="right"/>
        <w:rPr>
          <w:szCs w:val="24"/>
        </w:rPr>
      </w:pPr>
    </w:p>
    <w:p w:rsidR="00050425" w:rsidRDefault="00050425" w:rsidP="009D58F8">
      <w:pPr>
        <w:jc w:val="right"/>
        <w:rPr>
          <w:szCs w:val="24"/>
        </w:rPr>
      </w:pPr>
    </w:p>
    <w:p w:rsidR="00050425" w:rsidRDefault="00050425" w:rsidP="009D58F8">
      <w:pPr>
        <w:jc w:val="right"/>
        <w:rPr>
          <w:szCs w:val="24"/>
        </w:rPr>
      </w:pPr>
    </w:p>
    <w:p w:rsidR="00050425" w:rsidRDefault="00050425" w:rsidP="009D58F8">
      <w:pPr>
        <w:jc w:val="right"/>
        <w:rPr>
          <w:szCs w:val="24"/>
        </w:rPr>
      </w:pPr>
    </w:p>
    <w:p w:rsidR="008B0D84" w:rsidRDefault="008B0D84" w:rsidP="009D58F8">
      <w:pPr>
        <w:jc w:val="right"/>
        <w:rPr>
          <w:szCs w:val="24"/>
        </w:rPr>
      </w:pPr>
    </w:p>
    <w:p w:rsidR="00346298" w:rsidRDefault="00346298" w:rsidP="009D58F8">
      <w:pPr>
        <w:jc w:val="right"/>
        <w:rPr>
          <w:szCs w:val="24"/>
        </w:rPr>
      </w:pPr>
    </w:p>
    <w:p w:rsidR="0099124D" w:rsidRPr="0099124D" w:rsidRDefault="0099124D" w:rsidP="0099124D">
      <w:pPr>
        <w:jc w:val="right"/>
        <w:rPr>
          <w:szCs w:val="24"/>
        </w:rPr>
      </w:pPr>
      <w:r>
        <w:rPr>
          <w:szCs w:val="24"/>
        </w:rPr>
        <w:lastRenderedPageBreak/>
        <w:t>Приложение № 2</w:t>
      </w:r>
    </w:p>
    <w:p w:rsidR="0099124D" w:rsidRDefault="0099124D" w:rsidP="0099124D">
      <w:pPr>
        <w:jc w:val="right"/>
        <w:rPr>
          <w:szCs w:val="24"/>
        </w:rPr>
      </w:pPr>
      <w:r w:rsidRPr="0099124D">
        <w:rPr>
          <w:szCs w:val="24"/>
        </w:rPr>
        <w:t>к Административному регламенту</w:t>
      </w:r>
    </w:p>
    <w:p w:rsidR="0099124D" w:rsidRDefault="0099124D" w:rsidP="009D58F8">
      <w:pPr>
        <w:jc w:val="right"/>
        <w:rPr>
          <w:szCs w:val="24"/>
        </w:rPr>
      </w:pPr>
    </w:p>
    <w:p w:rsidR="0099124D" w:rsidRDefault="0099124D" w:rsidP="009D58F8">
      <w:pPr>
        <w:jc w:val="right"/>
        <w:rPr>
          <w:szCs w:val="24"/>
        </w:rPr>
      </w:pPr>
    </w:p>
    <w:p w:rsidR="0099124D" w:rsidRDefault="0099124D" w:rsidP="009D58F8">
      <w:pPr>
        <w:jc w:val="right"/>
        <w:rPr>
          <w:szCs w:val="24"/>
        </w:rPr>
      </w:pPr>
    </w:p>
    <w:p w:rsidR="0099124D" w:rsidRDefault="0099124D" w:rsidP="009D58F8">
      <w:pPr>
        <w:jc w:val="right"/>
        <w:rPr>
          <w:szCs w:val="24"/>
        </w:rPr>
      </w:pPr>
    </w:p>
    <w:p w:rsidR="0099124D" w:rsidRPr="0099124D" w:rsidRDefault="0099124D" w:rsidP="0099124D">
      <w:pPr>
        <w:jc w:val="right"/>
        <w:rPr>
          <w:szCs w:val="24"/>
        </w:rPr>
      </w:pPr>
    </w:p>
    <w:p w:rsidR="005B5792" w:rsidRPr="005B5792" w:rsidRDefault="005B5792" w:rsidP="005B5792">
      <w:pPr>
        <w:jc w:val="center"/>
        <w:rPr>
          <w:szCs w:val="24"/>
        </w:rPr>
      </w:pPr>
      <w:r w:rsidRPr="005B5792">
        <w:rPr>
          <w:szCs w:val="24"/>
        </w:rPr>
        <w:t>________________________________________________________________</w:t>
      </w:r>
      <w:r>
        <w:rPr>
          <w:szCs w:val="24"/>
        </w:rPr>
        <w:t>________________</w:t>
      </w:r>
      <w:r w:rsidRPr="005B5792">
        <w:rPr>
          <w:szCs w:val="24"/>
        </w:rPr>
        <w:t xml:space="preserve"> наименование органа местного самоуправления</w:t>
      </w:r>
    </w:p>
    <w:p w:rsidR="005B5792" w:rsidRPr="005B5792" w:rsidRDefault="005B5792" w:rsidP="005B5792">
      <w:pPr>
        <w:jc w:val="right"/>
        <w:rPr>
          <w:szCs w:val="24"/>
        </w:rPr>
      </w:pPr>
    </w:p>
    <w:p w:rsidR="005B5792" w:rsidRPr="005B5792" w:rsidRDefault="005B5792" w:rsidP="005B5792">
      <w:pPr>
        <w:jc w:val="right"/>
        <w:rPr>
          <w:szCs w:val="24"/>
        </w:rPr>
      </w:pPr>
    </w:p>
    <w:p w:rsidR="005B5792" w:rsidRPr="005B5792" w:rsidRDefault="005B5792" w:rsidP="005B5792">
      <w:pPr>
        <w:jc w:val="center"/>
        <w:rPr>
          <w:szCs w:val="24"/>
        </w:rPr>
      </w:pPr>
      <w:r w:rsidRPr="005B5792">
        <w:rPr>
          <w:szCs w:val="24"/>
        </w:rPr>
        <w:t>Журнал</w:t>
      </w:r>
    </w:p>
    <w:p w:rsidR="005B5792" w:rsidRPr="005B5792" w:rsidRDefault="005B5792" w:rsidP="005B5792">
      <w:pPr>
        <w:jc w:val="center"/>
        <w:rPr>
          <w:szCs w:val="24"/>
        </w:rPr>
      </w:pPr>
      <w:r w:rsidRPr="005B5792">
        <w:rPr>
          <w:szCs w:val="24"/>
        </w:rPr>
        <w:t>учета заявлений о принятии на учет граждан в качестве лиц,</w:t>
      </w:r>
    </w:p>
    <w:p w:rsidR="005B5792" w:rsidRPr="005B5792" w:rsidRDefault="005B5792" w:rsidP="005B5792">
      <w:pPr>
        <w:jc w:val="center"/>
        <w:rPr>
          <w:szCs w:val="24"/>
        </w:rPr>
      </w:pPr>
      <w:proofErr w:type="gramStart"/>
      <w:r w:rsidRPr="005B5792">
        <w:rPr>
          <w:szCs w:val="24"/>
        </w:rPr>
        <w:t>имеющих</w:t>
      </w:r>
      <w:proofErr w:type="gramEnd"/>
      <w:r w:rsidRPr="005B5792">
        <w:rPr>
          <w:szCs w:val="24"/>
        </w:rPr>
        <w:t xml:space="preserve"> право на предоставление в собственность бесплатно земельных</w:t>
      </w:r>
    </w:p>
    <w:p w:rsidR="005B5792" w:rsidRPr="005B5792" w:rsidRDefault="005B5792" w:rsidP="005B5792">
      <w:pPr>
        <w:jc w:val="center"/>
        <w:rPr>
          <w:szCs w:val="24"/>
        </w:rPr>
      </w:pPr>
      <w:r w:rsidRPr="005B5792">
        <w:rPr>
          <w:szCs w:val="24"/>
        </w:rPr>
        <w:t>участков</w:t>
      </w:r>
    </w:p>
    <w:p w:rsidR="005B5792" w:rsidRPr="005B5792" w:rsidRDefault="005B5792" w:rsidP="005B5792">
      <w:pPr>
        <w:jc w:val="right"/>
        <w:rPr>
          <w:szCs w:val="24"/>
        </w:rPr>
      </w:pPr>
    </w:p>
    <w:p w:rsidR="005B5792" w:rsidRPr="005B5792" w:rsidRDefault="005B5792" w:rsidP="005B5792">
      <w:pPr>
        <w:jc w:val="right"/>
        <w:rPr>
          <w:szCs w:val="24"/>
        </w:rPr>
      </w:pPr>
    </w:p>
    <w:p w:rsidR="005B5792" w:rsidRPr="005B5792" w:rsidRDefault="005B5792" w:rsidP="005B5792">
      <w:pPr>
        <w:jc w:val="right"/>
        <w:rPr>
          <w:szCs w:val="24"/>
        </w:rPr>
      </w:pPr>
    </w:p>
    <w:p w:rsidR="005B5792" w:rsidRPr="005B5792" w:rsidRDefault="005B5792" w:rsidP="005B5792">
      <w:pPr>
        <w:jc w:val="right"/>
        <w:rPr>
          <w:szCs w:val="24"/>
        </w:rPr>
      </w:pPr>
    </w:p>
    <w:p w:rsidR="005B5792" w:rsidRPr="005B5792" w:rsidRDefault="005B5792" w:rsidP="005B5792">
      <w:pPr>
        <w:jc w:val="right"/>
        <w:rPr>
          <w:szCs w:val="24"/>
        </w:rPr>
      </w:pPr>
    </w:p>
    <w:p w:rsidR="005B5792" w:rsidRPr="005B5792" w:rsidRDefault="005B5792" w:rsidP="005B5792">
      <w:pPr>
        <w:jc w:val="right"/>
        <w:rPr>
          <w:szCs w:val="24"/>
        </w:rPr>
      </w:pPr>
    </w:p>
    <w:p w:rsidR="005B5792" w:rsidRPr="005B5792" w:rsidRDefault="005B5792" w:rsidP="005B5792">
      <w:pPr>
        <w:jc w:val="right"/>
        <w:rPr>
          <w:szCs w:val="24"/>
        </w:rPr>
      </w:pPr>
    </w:p>
    <w:p w:rsidR="005B5792" w:rsidRPr="005B5792" w:rsidRDefault="005B5792" w:rsidP="005B5792">
      <w:pPr>
        <w:jc w:val="right"/>
        <w:rPr>
          <w:szCs w:val="24"/>
        </w:rPr>
      </w:pPr>
    </w:p>
    <w:p w:rsidR="005B5792" w:rsidRPr="005B5792" w:rsidRDefault="005B5792" w:rsidP="005B5792">
      <w:pPr>
        <w:jc w:val="right"/>
        <w:rPr>
          <w:szCs w:val="24"/>
        </w:rPr>
      </w:pPr>
    </w:p>
    <w:p w:rsidR="005B5792" w:rsidRPr="005B5792" w:rsidRDefault="005B5792" w:rsidP="005B5792">
      <w:pPr>
        <w:jc w:val="right"/>
        <w:rPr>
          <w:szCs w:val="24"/>
        </w:rPr>
      </w:pPr>
    </w:p>
    <w:p w:rsidR="005B5792" w:rsidRPr="005B5792" w:rsidRDefault="005B5792" w:rsidP="005B5792">
      <w:pPr>
        <w:jc w:val="right"/>
        <w:rPr>
          <w:szCs w:val="24"/>
        </w:rPr>
      </w:pPr>
    </w:p>
    <w:p w:rsidR="005B5792" w:rsidRPr="005B5792" w:rsidRDefault="005B5792" w:rsidP="005B5792">
      <w:pPr>
        <w:jc w:val="right"/>
        <w:rPr>
          <w:szCs w:val="24"/>
        </w:rPr>
      </w:pPr>
    </w:p>
    <w:p w:rsidR="005B5792" w:rsidRPr="005B5792" w:rsidRDefault="005B5792" w:rsidP="005B5792">
      <w:pPr>
        <w:jc w:val="right"/>
        <w:rPr>
          <w:szCs w:val="24"/>
        </w:rPr>
      </w:pPr>
    </w:p>
    <w:p w:rsidR="005B5792" w:rsidRPr="005B5792" w:rsidRDefault="005B5792" w:rsidP="005B5792">
      <w:pPr>
        <w:jc w:val="right"/>
        <w:rPr>
          <w:szCs w:val="24"/>
        </w:rPr>
      </w:pPr>
    </w:p>
    <w:p w:rsidR="005B5792" w:rsidRPr="005B5792" w:rsidRDefault="005B5792" w:rsidP="005B5792">
      <w:pPr>
        <w:jc w:val="right"/>
        <w:rPr>
          <w:szCs w:val="24"/>
        </w:rPr>
      </w:pPr>
    </w:p>
    <w:p w:rsidR="005B5792" w:rsidRPr="005B5792" w:rsidRDefault="005B5792" w:rsidP="005B5792">
      <w:pPr>
        <w:jc w:val="right"/>
        <w:rPr>
          <w:szCs w:val="24"/>
        </w:rPr>
      </w:pPr>
    </w:p>
    <w:p w:rsidR="005B5792" w:rsidRPr="005B5792" w:rsidRDefault="005B5792" w:rsidP="005B5792">
      <w:pPr>
        <w:jc w:val="right"/>
        <w:rPr>
          <w:szCs w:val="24"/>
        </w:rPr>
      </w:pPr>
    </w:p>
    <w:p w:rsidR="005B5792" w:rsidRPr="005B5792" w:rsidRDefault="005B5792" w:rsidP="005B5792">
      <w:pPr>
        <w:jc w:val="right"/>
        <w:rPr>
          <w:szCs w:val="24"/>
        </w:rPr>
      </w:pPr>
    </w:p>
    <w:p w:rsidR="005B5792" w:rsidRDefault="005B5792" w:rsidP="005B5792">
      <w:pPr>
        <w:jc w:val="right"/>
        <w:rPr>
          <w:szCs w:val="24"/>
        </w:rPr>
      </w:pPr>
    </w:p>
    <w:p w:rsidR="005B5792" w:rsidRDefault="005B5792" w:rsidP="005B5792">
      <w:pPr>
        <w:jc w:val="right"/>
        <w:rPr>
          <w:szCs w:val="24"/>
        </w:rPr>
      </w:pPr>
    </w:p>
    <w:p w:rsidR="005B5792" w:rsidRDefault="005B5792" w:rsidP="005B5792">
      <w:pPr>
        <w:jc w:val="right"/>
        <w:rPr>
          <w:szCs w:val="24"/>
        </w:rPr>
      </w:pPr>
    </w:p>
    <w:p w:rsidR="005B5792" w:rsidRDefault="005B5792" w:rsidP="005B5792">
      <w:pPr>
        <w:jc w:val="right"/>
        <w:rPr>
          <w:szCs w:val="24"/>
        </w:rPr>
      </w:pPr>
    </w:p>
    <w:p w:rsidR="005B5792" w:rsidRDefault="005B5792" w:rsidP="005B5792">
      <w:pPr>
        <w:jc w:val="right"/>
        <w:rPr>
          <w:szCs w:val="24"/>
        </w:rPr>
      </w:pPr>
    </w:p>
    <w:p w:rsidR="005B5792" w:rsidRDefault="005B5792" w:rsidP="005B5792">
      <w:pPr>
        <w:jc w:val="right"/>
        <w:rPr>
          <w:szCs w:val="24"/>
        </w:rPr>
      </w:pPr>
    </w:p>
    <w:p w:rsidR="005B5792" w:rsidRDefault="005B5792" w:rsidP="005B5792">
      <w:pPr>
        <w:jc w:val="right"/>
        <w:rPr>
          <w:szCs w:val="24"/>
        </w:rPr>
      </w:pPr>
    </w:p>
    <w:p w:rsidR="005B5792" w:rsidRDefault="005B5792" w:rsidP="005B5792">
      <w:pPr>
        <w:jc w:val="right"/>
        <w:rPr>
          <w:szCs w:val="24"/>
        </w:rPr>
      </w:pPr>
    </w:p>
    <w:p w:rsidR="005B5792" w:rsidRDefault="005B5792" w:rsidP="005B5792">
      <w:pPr>
        <w:jc w:val="right"/>
        <w:rPr>
          <w:szCs w:val="24"/>
        </w:rPr>
      </w:pPr>
    </w:p>
    <w:p w:rsidR="005B5792" w:rsidRDefault="005B5792" w:rsidP="005B5792">
      <w:pPr>
        <w:jc w:val="right"/>
        <w:rPr>
          <w:szCs w:val="24"/>
        </w:rPr>
      </w:pPr>
    </w:p>
    <w:p w:rsidR="005B5792" w:rsidRDefault="005B5792" w:rsidP="005B5792">
      <w:pPr>
        <w:jc w:val="right"/>
        <w:rPr>
          <w:szCs w:val="24"/>
        </w:rPr>
      </w:pPr>
    </w:p>
    <w:p w:rsidR="005B5792" w:rsidRDefault="005B5792" w:rsidP="005B5792">
      <w:pPr>
        <w:jc w:val="right"/>
        <w:rPr>
          <w:szCs w:val="24"/>
        </w:rPr>
      </w:pPr>
    </w:p>
    <w:p w:rsidR="005B5792" w:rsidRDefault="005B5792" w:rsidP="005B5792">
      <w:pPr>
        <w:jc w:val="right"/>
        <w:rPr>
          <w:szCs w:val="24"/>
        </w:rPr>
      </w:pPr>
    </w:p>
    <w:p w:rsidR="005B5792" w:rsidRDefault="005B5792" w:rsidP="005B5792">
      <w:pPr>
        <w:jc w:val="right"/>
        <w:rPr>
          <w:szCs w:val="24"/>
        </w:rPr>
      </w:pPr>
    </w:p>
    <w:p w:rsidR="005B5792" w:rsidRDefault="005B5792" w:rsidP="005B5792">
      <w:pPr>
        <w:jc w:val="right"/>
        <w:rPr>
          <w:szCs w:val="24"/>
        </w:rPr>
      </w:pPr>
    </w:p>
    <w:p w:rsidR="005B5792" w:rsidRDefault="005B5792" w:rsidP="005B5792">
      <w:pPr>
        <w:jc w:val="right"/>
        <w:rPr>
          <w:szCs w:val="24"/>
        </w:rPr>
      </w:pPr>
    </w:p>
    <w:p w:rsidR="005B5792" w:rsidRDefault="005B5792" w:rsidP="005B5792">
      <w:pPr>
        <w:jc w:val="right"/>
        <w:rPr>
          <w:szCs w:val="24"/>
        </w:rPr>
      </w:pPr>
    </w:p>
    <w:p w:rsidR="005B5792" w:rsidRDefault="005B5792" w:rsidP="005B5792">
      <w:pPr>
        <w:jc w:val="right"/>
        <w:rPr>
          <w:szCs w:val="24"/>
        </w:rPr>
      </w:pPr>
    </w:p>
    <w:p w:rsidR="005B5792" w:rsidRDefault="005B5792" w:rsidP="005B5792">
      <w:pPr>
        <w:jc w:val="right"/>
        <w:rPr>
          <w:szCs w:val="24"/>
        </w:rPr>
      </w:pPr>
    </w:p>
    <w:p w:rsidR="005B5792" w:rsidRDefault="005B5792" w:rsidP="005B5792">
      <w:pPr>
        <w:jc w:val="right"/>
        <w:rPr>
          <w:szCs w:val="24"/>
        </w:rPr>
      </w:pPr>
    </w:p>
    <w:p w:rsidR="005B5792" w:rsidRDefault="005B5792" w:rsidP="005B5792">
      <w:pPr>
        <w:jc w:val="right"/>
        <w:rPr>
          <w:szCs w:val="24"/>
        </w:rPr>
      </w:pPr>
    </w:p>
    <w:p w:rsidR="005B5792" w:rsidRPr="005B5792" w:rsidRDefault="005B5792" w:rsidP="005B5792">
      <w:pPr>
        <w:jc w:val="right"/>
        <w:rPr>
          <w:szCs w:val="24"/>
        </w:rPr>
      </w:pPr>
      <w:r w:rsidRPr="005B5792">
        <w:rPr>
          <w:szCs w:val="24"/>
        </w:rPr>
        <w:t>начат:___________</w:t>
      </w:r>
    </w:p>
    <w:p w:rsidR="005B5792" w:rsidRPr="005B5792" w:rsidRDefault="005B5792" w:rsidP="005B5792">
      <w:pPr>
        <w:jc w:val="right"/>
        <w:rPr>
          <w:szCs w:val="24"/>
        </w:rPr>
      </w:pPr>
      <w:r w:rsidRPr="005B5792">
        <w:rPr>
          <w:szCs w:val="24"/>
        </w:rPr>
        <w:t>окончен:________</w:t>
      </w:r>
    </w:p>
    <w:p w:rsidR="005B5792" w:rsidRDefault="005B5792" w:rsidP="005B5792">
      <w:pPr>
        <w:jc w:val="right"/>
        <w:rPr>
          <w:szCs w:val="24"/>
        </w:rPr>
      </w:pPr>
    </w:p>
    <w:p w:rsidR="005B5792" w:rsidRDefault="005B5792" w:rsidP="005B5792">
      <w:pPr>
        <w:jc w:val="right"/>
        <w:rPr>
          <w:szCs w:val="24"/>
        </w:rPr>
      </w:pPr>
    </w:p>
    <w:p w:rsidR="005B5792" w:rsidRDefault="005B5792" w:rsidP="005B5792">
      <w:pPr>
        <w:jc w:val="right"/>
        <w:rPr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943"/>
        <w:gridCol w:w="1962"/>
        <w:gridCol w:w="1964"/>
        <w:gridCol w:w="2025"/>
        <w:gridCol w:w="1961"/>
      </w:tblGrid>
      <w:tr w:rsidR="005B5792" w:rsidTr="005B5792">
        <w:tc>
          <w:tcPr>
            <w:tcW w:w="1971" w:type="dxa"/>
          </w:tcPr>
          <w:p w:rsidR="005B5792" w:rsidRDefault="005B5792" w:rsidP="005B5792">
            <w:pPr>
              <w:jc w:val="center"/>
              <w:rPr>
                <w:szCs w:val="24"/>
              </w:rPr>
            </w:pPr>
            <w:r w:rsidRPr="005B5792">
              <w:rPr>
                <w:szCs w:val="24"/>
              </w:rPr>
              <w:t xml:space="preserve">№ </w:t>
            </w:r>
            <w:proofErr w:type="gramStart"/>
            <w:r w:rsidRPr="005B5792">
              <w:rPr>
                <w:szCs w:val="24"/>
              </w:rPr>
              <w:t>п</w:t>
            </w:r>
            <w:proofErr w:type="gramEnd"/>
            <w:r w:rsidRPr="005B5792">
              <w:rPr>
                <w:szCs w:val="24"/>
              </w:rPr>
              <w:t>/п</w:t>
            </w:r>
          </w:p>
        </w:tc>
        <w:tc>
          <w:tcPr>
            <w:tcW w:w="1971" w:type="dxa"/>
          </w:tcPr>
          <w:p w:rsidR="005B5792" w:rsidRDefault="005B5792" w:rsidP="005B5792">
            <w:pPr>
              <w:jc w:val="center"/>
              <w:rPr>
                <w:szCs w:val="24"/>
              </w:rPr>
            </w:pPr>
            <w:r w:rsidRPr="005B5792">
              <w:rPr>
                <w:szCs w:val="24"/>
              </w:rPr>
              <w:t>Дата и время поступления заявления</w:t>
            </w:r>
          </w:p>
        </w:tc>
        <w:tc>
          <w:tcPr>
            <w:tcW w:w="1971" w:type="dxa"/>
          </w:tcPr>
          <w:p w:rsidR="005B5792" w:rsidRDefault="005B5792" w:rsidP="005B5792">
            <w:pPr>
              <w:jc w:val="center"/>
              <w:rPr>
                <w:szCs w:val="24"/>
              </w:rPr>
            </w:pPr>
            <w:r w:rsidRPr="005B5792">
              <w:rPr>
                <w:szCs w:val="24"/>
              </w:rPr>
              <w:t>Ф.И.О. заявител</w:t>
            </w:r>
            <w:proofErr w:type="gramStart"/>
            <w:r w:rsidRPr="005B5792">
              <w:rPr>
                <w:szCs w:val="24"/>
              </w:rPr>
              <w:t>я(</w:t>
            </w:r>
            <w:proofErr w:type="gramEnd"/>
            <w:r w:rsidRPr="005B5792">
              <w:rPr>
                <w:szCs w:val="24"/>
              </w:rPr>
              <w:t>ей)</w:t>
            </w:r>
          </w:p>
        </w:tc>
        <w:tc>
          <w:tcPr>
            <w:tcW w:w="1971" w:type="dxa"/>
          </w:tcPr>
          <w:p w:rsidR="005B5792" w:rsidRDefault="005B5792" w:rsidP="005B5792">
            <w:pPr>
              <w:jc w:val="center"/>
              <w:rPr>
                <w:szCs w:val="24"/>
              </w:rPr>
            </w:pPr>
            <w:r w:rsidRPr="005B5792">
              <w:rPr>
                <w:szCs w:val="24"/>
              </w:rPr>
              <w:t>Документы, подтверждающие право на бесплатное предоставление земельного участка</w:t>
            </w:r>
          </w:p>
        </w:tc>
        <w:tc>
          <w:tcPr>
            <w:tcW w:w="1971" w:type="dxa"/>
          </w:tcPr>
          <w:p w:rsidR="005B5792" w:rsidRDefault="005B5792" w:rsidP="005B5792">
            <w:pPr>
              <w:jc w:val="center"/>
              <w:rPr>
                <w:szCs w:val="24"/>
              </w:rPr>
            </w:pPr>
            <w:r w:rsidRPr="005B5792">
              <w:rPr>
                <w:szCs w:val="24"/>
              </w:rPr>
              <w:t>Примечание</w:t>
            </w:r>
          </w:p>
        </w:tc>
      </w:tr>
      <w:tr w:rsidR="005B5792" w:rsidTr="005B5792">
        <w:tc>
          <w:tcPr>
            <w:tcW w:w="1971" w:type="dxa"/>
          </w:tcPr>
          <w:p w:rsidR="005B5792" w:rsidRDefault="005B5792" w:rsidP="005B5792">
            <w:pPr>
              <w:jc w:val="right"/>
              <w:rPr>
                <w:szCs w:val="24"/>
              </w:rPr>
            </w:pPr>
          </w:p>
        </w:tc>
        <w:tc>
          <w:tcPr>
            <w:tcW w:w="1971" w:type="dxa"/>
          </w:tcPr>
          <w:p w:rsidR="005B5792" w:rsidRDefault="005B5792" w:rsidP="005B5792">
            <w:pPr>
              <w:jc w:val="right"/>
              <w:rPr>
                <w:szCs w:val="24"/>
              </w:rPr>
            </w:pPr>
          </w:p>
        </w:tc>
        <w:tc>
          <w:tcPr>
            <w:tcW w:w="1971" w:type="dxa"/>
          </w:tcPr>
          <w:p w:rsidR="005B5792" w:rsidRDefault="005B5792" w:rsidP="005B5792">
            <w:pPr>
              <w:jc w:val="right"/>
              <w:rPr>
                <w:szCs w:val="24"/>
              </w:rPr>
            </w:pPr>
          </w:p>
        </w:tc>
        <w:tc>
          <w:tcPr>
            <w:tcW w:w="1971" w:type="dxa"/>
          </w:tcPr>
          <w:p w:rsidR="005B5792" w:rsidRDefault="005B5792" w:rsidP="005B5792">
            <w:pPr>
              <w:jc w:val="right"/>
              <w:rPr>
                <w:szCs w:val="24"/>
              </w:rPr>
            </w:pPr>
          </w:p>
        </w:tc>
        <w:tc>
          <w:tcPr>
            <w:tcW w:w="1971" w:type="dxa"/>
          </w:tcPr>
          <w:p w:rsidR="005B5792" w:rsidRDefault="005B5792" w:rsidP="005B5792">
            <w:pPr>
              <w:jc w:val="right"/>
              <w:rPr>
                <w:szCs w:val="24"/>
              </w:rPr>
            </w:pPr>
          </w:p>
        </w:tc>
      </w:tr>
    </w:tbl>
    <w:p w:rsidR="005B5792" w:rsidRDefault="005B5792" w:rsidP="005B5792">
      <w:pPr>
        <w:jc w:val="right"/>
        <w:rPr>
          <w:szCs w:val="24"/>
        </w:rPr>
      </w:pPr>
    </w:p>
    <w:p w:rsidR="005B5792" w:rsidRDefault="005B5792" w:rsidP="005B5792">
      <w:pPr>
        <w:jc w:val="right"/>
        <w:rPr>
          <w:szCs w:val="24"/>
        </w:rPr>
      </w:pPr>
    </w:p>
    <w:p w:rsidR="005B5792" w:rsidRDefault="005B5792" w:rsidP="005B5792">
      <w:pPr>
        <w:jc w:val="right"/>
        <w:rPr>
          <w:szCs w:val="24"/>
        </w:rPr>
      </w:pPr>
    </w:p>
    <w:p w:rsidR="005B5792" w:rsidRDefault="005B5792" w:rsidP="005B5792">
      <w:pPr>
        <w:jc w:val="right"/>
        <w:rPr>
          <w:szCs w:val="24"/>
        </w:rPr>
      </w:pPr>
    </w:p>
    <w:p w:rsidR="005B5792" w:rsidRDefault="005B5792" w:rsidP="005B5792">
      <w:pPr>
        <w:jc w:val="right"/>
        <w:rPr>
          <w:szCs w:val="24"/>
        </w:rPr>
      </w:pPr>
    </w:p>
    <w:p w:rsidR="005B5792" w:rsidRDefault="005B5792" w:rsidP="005B5792">
      <w:pPr>
        <w:jc w:val="right"/>
        <w:rPr>
          <w:szCs w:val="24"/>
        </w:rPr>
      </w:pPr>
    </w:p>
    <w:p w:rsidR="005B5792" w:rsidRDefault="005B5792" w:rsidP="005B5792">
      <w:pPr>
        <w:jc w:val="right"/>
        <w:rPr>
          <w:szCs w:val="24"/>
        </w:rPr>
      </w:pPr>
    </w:p>
    <w:p w:rsidR="005B5792" w:rsidRDefault="005B5792" w:rsidP="005B5792">
      <w:pPr>
        <w:jc w:val="right"/>
        <w:rPr>
          <w:szCs w:val="24"/>
        </w:rPr>
      </w:pPr>
    </w:p>
    <w:p w:rsidR="005B5792" w:rsidRDefault="005B5792" w:rsidP="005B5792">
      <w:pPr>
        <w:jc w:val="right"/>
        <w:rPr>
          <w:szCs w:val="24"/>
        </w:rPr>
      </w:pPr>
    </w:p>
    <w:p w:rsidR="005B5792" w:rsidRDefault="005B5792" w:rsidP="005B5792">
      <w:pPr>
        <w:jc w:val="right"/>
        <w:rPr>
          <w:szCs w:val="24"/>
        </w:rPr>
      </w:pPr>
    </w:p>
    <w:p w:rsidR="005B5792" w:rsidRPr="005B5792" w:rsidRDefault="005B5792" w:rsidP="005B5792">
      <w:pPr>
        <w:jc w:val="right"/>
        <w:rPr>
          <w:szCs w:val="24"/>
        </w:rPr>
      </w:pPr>
    </w:p>
    <w:p w:rsidR="005B5792" w:rsidRPr="005B5792" w:rsidRDefault="005B5792" w:rsidP="005B5792">
      <w:pPr>
        <w:jc w:val="right"/>
        <w:rPr>
          <w:szCs w:val="24"/>
        </w:rPr>
      </w:pPr>
    </w:p>
    <w:p w:rsidR="005B5792" w:rsidRPr="005B5792" w:rsidRDefault="005B5792" w:rsidP="005B5792">
      <w:pPr>
        <w:jc w:val="right"/>
        <w:rPr>
          <w:szCs w:val="24"/>
        </w:rPr>
      </w:pPr>
    </w:p>
    <w:p w:rsidR="005B5792" w:rsidRPr="005B5792" w:rsidRDefault="005B5792" w:rsidP="005B5792">
      <w:pPr>
        <w:jc w:val="right"/>
        <w:rPr>
          <w:szCs w:val="24"/>
        </w:rPr>
      </w:pPr>
      <w:r w:rsidRPr="005B5792">
        <w:rPr>
          <w:szCs w:val="24"/>
        </w:rPr>
        <w:tab/>
      </w:r>
      <w:r w:rsidRPr="005B5792">
        <w:rPr>
          <w:szCs w:val="24"/>
        </w:rPr>
        <w:tab/>
      </w:r>
      <w:r w:rsidRPr="005B5792">
        <w:rPr>
          <w:szCs w:val="24"/>
        </w:rPr>
        <w:tab/>
      </w:r>
      <w:r w:rsidRPr="005B5792">
        <w:rPr>
          <w:szCs w:val="24"/>
        </w:rPr>
        <w:tab/>
      </w:r>
      <w:r w:rsidRPr="005B5792">
        <w:rPr>
          <w:szCs w:val="24"/>
        </w:rPr>
        <w:tab/>
      </w:r>
      <w:r w:rsidRPr="005B5792">
        <w:rPr>
          <w:szCs w:val="24"/>
        </w:rPr>
        <w:tab/>
      </w:r>
      <w:r w:rsidRPr="005B5792">
        <w:rPr>
          <w:szCs w:val="24"/>
        </w:rPr>
        <w:tab/>
      </w:r>
      <w:r w:rsidRPr="005B5792">
        <w:rPr>
          <w:szCs w:val="24"/>
        </w:rPr>
        <w:tab/>
      </w:r>
    </w:p>
    <w:p w:rsidR="005B5792" w:rsidRPr="005B5792" w:rsidRDefault="005B5792" w:rsidP="005B5792">
      <w:pPr>
        <w:jc w:val="right"/>
        <w:rPr>
          <w:szCs w:val="24"/>
        </w:rPr>
      </w:pPr>
    </w:p>
    <w:p w:rsidR="005B5792" w:rsidRPr="005B5792" w:rsidRDefault="005B5792" w:rsidP="005B5792">
      <w:pPr>
        <w:jc w:val="right"/>
        <w:rPr>
          <w:szCs w:val="24"/>
        </w:rPr>
      </w:pPr>
    </w:p>
    <w:p w:rsidR="005B5792" w:rsidRPr="005B5792" w:rsidRDefault="005B5792" w:rsidP="005B5792">
      <w:pPr>
        <w:jc w:val="right"/>
        <w:rPr>
          <w:szCs w:val="24"/>
        </w:rPr>
      </w:pPr>
    </w:p>
    <w:p w:rsidR="005B5792" w:rsidRPr="005B5792" w:rsidRDefault="005B5792" w:rsidP="005B5792">
      <w:pPr>
        <w:jc w:val="right"/>
        <w:rPr>
          <w:szCs w:val="24"/>
        </w:rPr>
      </w:pPr>
    </w:p>
    <w:p w:rsidR="005B5792" w:rsidRPr="005B5792" w:rsidRDefault="005B5792" w:rsidP="005B5792">
      <w:pPr>
        <w:jc w:val="right"/>
        <w:rPr>
          <w:szCs w:val="24"/>
        </w:rPr>
      </w:pPr>
    </w:p>
    <w:p w:rsidR="005B5792" w:rsidRPr="005B5792" w:rsidRDefault="005B5792" w:rsidP="005B5792">
      <w:pPr>
        <w:jc w:val="right"/>
        <w:rPr>
          <w:szCs w:val="24"/>
        </w:rPr>
      </w:pPr>
    </w:p>
    <w:p w:rsidR="005B5792" w:rsidRPr="005B5792" w:rsidRDefault="005B5792" w:rsidP="005B5792">
      <w:pPr>
        <w:jc w:val="right"/>
        <w:rPr>
          <w:szCs w:val="24"/>
        </w:rPr>
      </w:pPr>
    </w:p>
    <w:p w:rsidR="005B5792" w:rsidRPr="005B5792" w:rsidRDefault="005B5792" w:rsidP="005B5792">
      <w:pPr>
        <w:jc w:val="right"/>
        <w:rPr>
          <w:szCs w:val="24"/>
        </w:rPr>
      </w:pPr>
    </w:p>
    <w:p w:rsidR="005B5792" w:rsidRPr="005B5792" w:rsidRDefault="005B5792" w:rsidP="005B5792">
      <w:pPr>
        <w:jc w:val="right"/>
        <w:rPr>
          <w:szCs w:val="24"/>
        </w:rPr>
      </w:pPr>
    </w:p>
    <w:p w:rsidR="005B5792" w:rsidRPr="005B5792" w:rsidRDefault="005B5792" w:rsidP="005B5792">
      <w:pPr>
        <w:jc w:val="right"/>
        <w:rPr>
          <w:szCs w:val="24"/>
        </w:rPr>
      </w:pPr>
    </w:p>
    <w:p w:rsidR="005B5792" w:rsidRPr="005B5792" w:rsidRDefault="005B5792" w:rsidP="005B5792">
      <w:pPr>
        <w:jc w:val="right"/>
        <w:rPr>
          <w:szCs w:val="24"/>
        </w:rPr>
      </w:pPr>
    </w:p>
    <w:p w:rsidR="005B5792" w:rsidRPr="005B5792" w:rsidRDefault="005B5792" w:rsidP="005B5792">
      <w:pPr>
        <w:jc w:val="right"/>
        <w:rPr>
          <w:szCs w:val="24"/>
        </w:rPr>
      </w:pPr>
    </w:p>
    <w:p w:rsidR="005B5792" w:rsidRPr="005B5792" w:rsidRDefault="005B5792" w:rsidP="005B5792">
      <w:pPr>
        <w:jc w:val="right"/>
        <w:rPr>
          <w:szCs w:val="24"/>
        </w:rPr>
      </w:pPr>
    </w:p>
    <w:p w:rsidR="005B5792" w:rsidRPr="005B5792" w:rsidRDefault="005B5792" w:rsidP="005B5792">
      <w:pPr>
        <w:jc w:val="right"/>
        <w:rPr>
          <w:szCs w:val="24"/>
        </w:rPr>
      </w:pPr>
    </w:p>
    <w:p w:rsidR="005B5792" w:rsidRPr="005B5792" w:rsidRDefault="005B5792" w:rsidP="005B5792">
      <w:pPr>
        <w:jc w:val="right"/>
        <w:rPr>
          <w:szCs w:val="24"/>
        </w:rPr>
      </w:pPr>
    </w:p>
    <w:p w:rsidR="005B5792" w:rsidRPr="005B5792" w:rsidRDefault="005B5792" w:rsidP="005B5792">
      <w:pPr>
        <w:jc w:val="right"/>
        <w:rPr>
          <w:szCs w:val="24"/>
        </w:rPr>
      </w:pPr>
    </w:p>
    <w:p w:rsidR="005B5792" w:rsidRPr="005B5792" w:rsidRDefault="005B5792" w:rsidP="005B5792">
      <w:pPr>
        <w:jc w:val="right"/>
        <w:rPr>
          <w:szCs w:val="24"/>
        </w:rPr>
      </w:pPr>
    </w:p>
    <w:p w:rsidR="005B5792" w:rsidRPr="005B5792" w:rsidRDefault="005B5792" w:rsidP="005B5792">
      <w:pPr>
        <w:jc w:val="right"/>
        <w:rPr>
          <w:szCs w:val="24"/>
        </w:rPr>
      </w:pPr>
    </w:p>
    <w:p w:rsidR="005B5792" w:rsidRPr="005B5792" w:rsidRDefault="005B5792" w:rsidP="005B5792">
      <w:pPr>
        <w:jc w:val="right"/>
        <w:rPr>
          <w:szCs w:val="24"/>
        </w:rPr>
      </w:pPr>
    </w:p>
    <w:p w:rsidR="005B5792" w:rsidRPr="005B5792" w:rsidRDefault="005B5792" w:rsidP="005B5792">
      <w:pPr>
        <w:jc w:val="right"/>
        <w:rPr>
          <w:szCs w:val="24"/>
        </w:rPr>
      </w:pPr>
    </w:p>
    <w:p w:rsidR="005B5792" w:rsidRPr="005B5792" w:rsidRDefault="005B5792" w:rsidP="005B5792">
      <w:pPr>
        <w:jc w:val="right"/>
        <w:rPr>
          <w:szCs w:val="24"/>
        </w:rPr>
      </w:pPr>
    </w:p>
    <w:p w:rsidR="005B5792" w:rsidRPr="005B5792" w:rsidRDefault="005B5792" w:rsidP="005B5792">
      <w:pPr>
        <w:jc w:val="right"/>
        <w:rPr>
          <w:szCs w:val="24"/>
        </w:rPr>
      </w:pPr>
    </w:p>
    <w:p w:rsidR="005B5792" w:rsidRPr="005B5792" w:rsidRDefault="005B5792" w:rsidP="005B5792">
      <w:pPr>
        <w:jc w:val="right"/>
        <w:rPr>
          <w:szCs w:val="24"/>
        </w:rPr>
      </w:pPr>
    </w:p>
    <w:p w:rsidR="005B5792" w:rsidRPr="005B5792" w:rsidRDefault="005B5792" w:rsidP="005B5792">
      <w:pPr>
        <w:jc w:val="right"/>
        <w:rPr>
          <w:szCs w:val="24"/>
        </w:rPr>
      </w:pPr>
    </w:p>
    <w:p w:rsidR="005B5792" w:rsidRPr="005B5792" w:rsidRDefault="005B5792" w:rsidP="005B5792">
      <w:pPr>
        <w:jc w:val="right"/>
        <w:rPr>
          <w:szCs w:val="24"/>
        </w:rPr>
      </w:pPr>
    </w:p>
    <w:p w:rsidR="005B5792" w:rsidRPr="005B5792" w:rsidRDefault="005B5792" w:rsidP="005B5792">
      <w:pPr>
        <w:jc w:val="right"/>
        <w:rPr>
          <w:szCs w:val="24"/>
        </w:rPr>
      </w:pPr>
    </w:p>
    <w:p w:rsidR="005B5792" w:rsidRPr="005B5792" w:rsidRDefault="005B5792" w:rsidP="005B5792">
      <w:pPr>
        <w:jc w:val="right"/>
        <w:rPr>
          <w:szCs w:val="24"/>
        </w:rPr>
      </w:pPr>
    </w:p>
    <w:p w:rsidR="005B5792" w:rsidRPr="005B5792" w:rsidRDefault="005B5792" w:rsidP="005B5792">
      <w:pPr>
        <w:jc w:val="right"/>
        <w:rPr>
          <w:szCs w:val="24"/>
        </w:rPr>
      </w:pPr>
    </w:p>
    <w:p w:rsidR="005B5792" w:rsidRPr="005B5792" w:rsidRDefault="005B5792" w:rsidP="005B5792">
      <w:pPr>
        <w:jc w:val="right"/>
        <w:rPr>
          <w:szCs w:val="24"/>
        </w:rPr>
      </w:pPr>
    </w:p>
    <w:p w:rsidR="005B5792" w:rsidRPr="005B5792" w:rsidRDefault="005B5792" w:rsidP="005B5792">
      <w:pPr>
        <w:jc w:val="right"/>
        <w:rPr>
          <w:szCs w:val="24"/>
        </w:rPr>
      </w:pPr>
    </w:p>
    <w:p w:rsidR="005B5792" w:rsidRPr="005B5792" w:rsidRDefault="005B5792" w:rsidP="005B5792">
      <w:pPr>
        <w:jc w:val="right"/>
        <w:rPr>
          <w:szCs w:val="24"/>
        </w:rPr>
      </w:pPr>
    </w:p>
    <w:p w:rsidR="0099124D" w:rsidRDefault="0099124D" w:rsidP="005B5792">
      <w:pPr>
        <w:rPr>
          <w:szCs w:val="24"/>
        </w:rPr>
      </w:pPr>
    </w:p>
    <w:p w:rsidR="0099124D" w:rsidRDefault="0099124D" w:rsidP="009D58F8">
      <w:pPr>
        <w:jc w:val="right"/>
        <w:rPr>
          <w:szCs w:val="24"/>
        </w:rPr>
      </w:pPr>
    </w:p>
    <w:p w:rsidR="00AD7D7D" w:rsidRDefault="0099124D" w:rsidP="009D58F8">
      <w:pPr>
        <w:jc w:val="right"/>
        <w:rPr>
          <w:szCs w:val="24"/>
        </w:rPr>
      </w:pPr>
      <w:r>
        <w:rPr>
          <w:szCs w:val="24"/>
        </w:rPr>
        <w:lastRenderedPageBreak/>
        <w:t>Приложение № 3</w:t>
      </w:r>
    </w:p>
    <w:p w:rsidR="00AD7D7D" w:rsidRDefault="00E65A95" w:rsidP="00E65A95">
      <w:pPr>
        <w:jc w:val="right"/>
        <w:rPr>
          <w:szCs w:val="24"/>
        </w:rPr>
      </w:pPr>
      <w:r>
        <w:rPr>
          <w:szCs w:val="24"/>
        </w:rPr>
        <w:t>к Административному регламенту</w:t>
      </w:r>
    </w:p>
    <w:p w:rsidR="00AD7D7D" w:rsidRDefault="00AD7D7D" w:rsidP="009D58F8">
      <w:pPr>
        <w:jc w:val="right"/>
        <w:rPr>
          <w:szCs w:val="24"/>
        </w:rPr>
      </w:pPr>
    </w:p>
    <w:p w:rsidR="00AD7D7D" w:rsidRDefault="00AD7D7D" w:rsidP="00AD7D7D">
      <w:pPr>
        <w:widowControl w:val="0"/>
        <w:jc w:val="both"/>
        <w:rPr>
          <w:rFonts w:ascii="Calibri" w:hAnsi="Calibri" w:cs="Calibri"/>
        </w:rPr>
      </w:pPr>
    </w:p>
    <w:p w:rsidR="00AD7D7D" w:rsidRPr="00AD7D7D" w:rsidRDefault="00AD7D7D" w:rsidP="00AD7D7D">
      <w:pPr>
        <w:widowControl w:val="0"/>
        <w:jc w:val="center"/>
      </w:pPr>
      <w:bookmarkStart w:id="2" w:name="Par500"/>
      <w:bookmarkEnd w:id="2"/>
      <w:r w:rsidRPr="00AD7D7D">
        <w:t>БЛОК-СХЕМА</w:t>
      </w:r>
    </w:p>
    <w:p w:rsidR="00AD7D7D" w:rsidRDefault="00AD7D7D" w:rsidP="00AD7D7D">
      <w:pPr>
        <w:widowControl w:val="0"/>
        <w:jc w:val="center"/>
      </w:pPr>
      <w:r w:rsidRPr="00D4534D">
        <w:t>ПРЕДОСТАВЛЕНИЯ МУНИЦИПАЛЬНОЙ УСЛУГИ</w:t>
      </w:r>
    </w:p>
    <w:p w:rsidR="00201C24" w:rsidRPr="00D4534D" w:rsidRDefault="00201C24" w:rsidP="00AD7D7D">
      <w:pPr>
        <w:widowControl w:val="0"/>
        <w:jc w:val="center"/>
      </w:pPr>
    </w:p>
    <w:p w:rsidR="00C66ADC" w:rsidRDefault="00E029C2" w:rsidP="00FD0732">
      <w:pPr>
        <w:widowControl w:val="0"/>
        <w:ind w:firstLine="720"/>
        <w:jc w:val="center"/>
        <w:rPr>
          <w:bCs/>
          <w:sz w:val="28"/>
          <w:szCs w:val="28"/>
        </w:rPr>
      </w:pPr>
      <w:r w:rsidRPr="00E029C2">
        <w:rPr>
          <w:bCs/>
          <w:sz w:val="28"/>
          <w:szCs w:val="28"/>
        </w:rPr>
        <w:t>Принятие граждан на учет в качестве лиц, имеющих право на предоставление в собственность бесплатно земельных участков для индивидуального жилищного строительства</w:t>
      </w:r>
    </w:p>
    <w:p w:rsidR="00341AC2" w:rsidRPr="00341AC2" w:rsidRDefault="00FD0732" w:rsidP="00AD7D7D">
      <w:pPr>
        <w:widowControl w:val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3872865</wp:posOffset>
                </wp:positionH>
                <wp:positionV relativeFrom="paragraph">
                  <wp:posOffset>1475105</wp:posOffset>
                </wp:positionV>
                <wp:extent cx="600075" cy="342900"/>
                <wp:effectExtent l="0" t="0" r="66675" b="57150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" cy="342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0" o:spid="_x0000_s1026" type="#_x0000_t32" style="position:absolute;margin-left:304.95pt;margin-top:116.15pt;width:47.25pt;height:27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" strokecolor="black [3040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1796415</wp:posOffset>
                </wp:positionH>
                <wp:positionV relativeFrom="paragraph">
                  <wp:posOffset>1475105</wp:posOffset>
                </wp:positionV>
                <wp:extent cx="457201" cy="342900"/>
                <wp:effectExtent l="38100" t="0" r="19050" b="57150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1" cy="342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141.45pt;margin-top:116.15pt;width:36pt;height:27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" strokecolor="black [3040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E6B158" wp14:editId="352E4068">
                <wp:simplePos x="0" y="0"/>
                <wp:positionH relativeFrom="column">
                  <wp:posOffset>3415665</wp:posOffset>
                </wp:positionH>
                <wp:positionV relativeFrom="paragraph">
                  <wp:posOffset>1884680</wp:posOffset>
                </wp:positionV>
                <wp:extent cx="2609850" cy="828675"/>
                <wp:effectExtent l="0" t="0" r="19050" b="28575"/>
                <wp:wrapNone/>
                <wp:docPr id="17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03AB" w:rsidRPr="00341AC2" w:rsidRDefault="00DB03AB" w:rsidP="00C66AD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D0732">
                              <w:rPr>
                                <w:sz w:val="28"/>
                                <w:szCs w:val="28"/>
                              </w:rPr>
                              <w:t>принятие решения об отказе в постановке на учет и направление его заявителю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268.95pt;margin-top:148.4pt;width:205.5pt;height:6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">
                <v:textbox>
                  <w:txbxContent>
                    <w:p w:rsidR="00DB03AB" w:rsidRPr="00341AC2" w:rsidRDefault="00DB03AB" w:rsidP="00C66AD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FD0732">
                        <w:rPr>
                          <w:sz w:val="28"/>
                          <w:szCs w:val="28"/>
                        </w:rPr>
                        <w:t>принятие решения об отказе в постановке на учет и направление его заявителю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FFA56C" wp14:editId="4779DB81">
                <wp:simplePos x="0" y="0"/>
                <wp:positionH relativeFrom="column">
                  <wp:posOffset>-89535</wp:posOffset>
                </wp:positionH>
                <wp:positionV relativeFrom="paragraph">
                  <wp:posOffset>1884680</wp:posOffset>
                </wp:positionV>
                <wp:extent cx="2667000" cy="828675"/>
                <wp:effectExtent l="0" t="0" r="19050" b="28575"/>
                <wp:wrapNone/>
                <wp:docPr id="16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03AB" w:rsidRPr="00341AC2" w:rsidRDefault="00DB03AB" w:rsidP="00341AC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D0732">
                              <w:rPr>
                                <w:sz w:val="28"/>
                                <w:szCs w:val="28"/>
                              </w:rPr>
                              <w:t>принятие решения о постановке на учет и направление его заявителю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7" type="#_x0000_t202" style="position:absolute;left:0;text-align:left;margin-left:-7.05pt;margin-top:148.4pt;width:210pt;height:6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">
                <v:textbox>
                  <w:txbxContent>
                    <w:p w:rsidR="00DB03AB" w:rsidRPr="00341AC2" w:rsidRDefault="00DB03AB" w:rsidP="00341AC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FD0732">
                        <w:rPr>
                          <w:sz w:val="28"/>
                          <w:szCs w:val="28"/>
                        </w:rPr>
                        <w:t>принятие решения о постановке на учет и направление его заявителю</w:t>
                      </w:r>
                    </w:p>
                  </w:txbxContent>
                </v:textbox>
              </v:shape>
            </w:pict>
          </mc:Fallback>
        </mc:AlternateContent>
      </w:r>
      <w:r w:rsidR="000F7EA3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3252470</wp:posOffset>
                </wp:positionH>
                <wp:positionV relativeFrom="paragraph">
                  <wp:posOffset>653415</wp:posOffset>
                </wp:positionV>
                <wp:extent cx="0" cy="200025"/>
                <wp:effectExtent l="61595" t="5715" r="52705" b="22860"/>
                <wp:wrapNone/>
                <wp:docPr id="7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" o:spid="_x0000_s1026" type="#_x0000_t32" style="position:absolute;margin-left:256.1pt;margin-top:51.45pt;width:0;height:1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">
                <v:stroke endarrow="block"/>
              </v:shape>
            </w:pict>
          </mc:Fallback>
        </mc:AlternateContent>
      </w:r>
      <w:r w:rsidR="000F7EA3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1414145</wp:posOffset>
                </wp:positionH>
                <wp:positionV relativeFrom="paragraph">
                  <wp:posOffset>129540</wp:posOffset>
                </wp:positionV>
                <wp:extent cx="3648075" cy="523875"/>
                <wp:effectExtent l="13970" t="5715" r="5080" b="13335"/>
                <wp:wrapNone/>
                <wp:docPr id="3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807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03AB" w:rsidRPr="00341AC2" w:rsidRDefault="00DB03AB" w:rsidP="00341AC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D0732">
                              <w:rPr>
                                <w:sz w:val="28"/>
                                <w:szCs w:val="28"/>
                              </w:rPr>
                              <w:t>Прием заявления и прилагаемых к нему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28" type="#_x0000_t202" style="position:absolute;left:0;text-align:left;margin-left:111.35pt;margin-top:10.2pt;width:287.25pt;height:4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">
                <v:textbox>
                  <w:txbxContent>
                    <w:p w:rsidR="00DB03AB" w:rsidRPr="00341AC2" w:rsidRDefault="00DB03AB" w:rsidP="00341AC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FD0732">
                        <w:rPr>
                          <w:sz w:val="28"/>
                          <w:szCs w:val="28"/>
                        </w:rPr>
                        <w:t>Прием заявления и прилагаемых к нему документов</w:t>
                      </w:r>
                    </w:p>
                  </w:txbxContent>
                </v:textbox>
              </v:shape>
            </w:pict>
          </mc:Fallback>
        </mc:AlternateContent>
      </w:r>
      <w:r w:rsidR="000F7EA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1366520</wp:posOffset>
                </wp:positionH>
                <wp:positionV relativeFrom="paragraph">
                  <wp:posOffset>910590</wp:posOffset>
                </wp:positionV>
                <wp:extent cx="3695700" cy="561975"/>
                <wp:effectExtent l="0" t="0" r="19050" b="28575"/>
                <wp:wrapNone/>
                <wp:docPr id="2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03AB" w:rsidRPr="00341AC2" w:rsidRDefault="00DB03AB" w:rsidP="00341AC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D0732">
                              <w:rPr>
                                <w:sz w:val="28"/>
                                <w:szCs w:val="28"/>
                              </w:rPr>
                              <w:t>Проведение экспертизы документов, направление межведомственных запросов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29" type="#_x0000_t202" style="position:absolute;left:0;text-align:left;margin-left:107.6pt;margin-top:71.7pt;width:291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">
                <v:textbox>
                  <w:txbxContent>
                    <w:p w:rsidR="00DB03AB" w:rsidRPr="00341AC2" w:rsidRDefault="00DB03AB" w:rsidP="00341AC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FD0732">
                        <w:rPr>
                          <w:sz w:val="28"/>
                          <w:szCs w:val="28"/>
                        </w:rPr>
                        <w:t>Проведение экспертизы документов, направление межведомственных запросов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41AC2" w:rsidRPr="00341AC2" w:rsidSect="000C4376">
      <w:pgSz w:w="11907" w:h="16840"/>
      <w:pgMar w:top="567" w:right="567" w:bottom="28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80083"/>
    <w:multiLevelType w:val="hybridMultilevel"/>
    <w:tmpl w:val="51B62E7A"/>
    <w:lvl w:ilvl="0" w:tplc="E0D2944A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450A1228">
      <w:start w:val="3"/>
      <w:numFmt w:val="decimal"/>
      <w:lvlText w:val="%2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2" w:tplc="C706A3E8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6D38A03C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8EC498E8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A72E2F12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512EAC88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68F8929E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64DE1EDE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">
    <w:nsid w:val="087D566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CDF75AB"/>
    <w:multiLevelType w:val="hybridMultilevel"/>
    <w:tmpl w:val="F08E0F6A"/>
    <w:lvl w:ilvl="0" w:tplc="3B8A9BA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E5860130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EF0A13AA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D5FE0658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DD942A4E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6D90BEDE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DCBA4810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7EC447C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A3B61A50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0D356F43"/>
    <w:multiLevelType w:val="hybridMultilevel"/>
    <w:tmpl w:val="0C2081A8"/>
    <w:lvl w:ilvl="0" w:tplc="70C83F7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B804C1"/>
    <w:multiLevelType w:val="hybridMultilevel"/>
    <w:tmpl w:val="5CEAD1CC"/>
    <w:lvl w:ilvl="0" w:tplc="25184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5C652DA"/>
    <w:multiLevelType w:val="hybridMultilevel"/>
    <w:tmpl w:val="9030F3CE"/>
    <w:lvl w:ilvl="0" w:tplc="690C83F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65368D9"/>
    <w:multiLevelType w:val="hybridMultilevel"/>
    <w:tmpl w:val="2AF8B0DE"/>
    <w:lvl w:ilvl="0" w:tplc="FC669E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BC2727A"/>
    <w:multiLevelType w:val="hybridMultilevel"/>
    <w:tmpl w:val="9B22DA40"/>
    <w:lvl w:ilvl="0" w:tplc="15081F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FAC776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20205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40A40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2045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C6097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91AA8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949D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A8673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ECA41EC"/>
    <w:multiLevelType w:val="hybridMultilevel"/>
    <w:tmpl w:val="6338D934"/>
    <w:lvl w:ilvl="0" w:tplc="5A3C09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922159A"/>
    <w:multiLevelType w:val="hybridMultilevel"/>
    <w:tmpl w:val="FAE4909A"/>
    <w:lvl w:ilvl="0" w:tplc="C03C52C2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64FEEEA8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5AF4B49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9F27C06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834090A2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236E83FE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1438F17C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B400071C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3716CBB2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3B1603E6"/>
    <w:multiLevelType w:val="hybridMultilevel"/>
    <w:tmpl w:val="E4DEAE94"/>
    <w:lvl w:ilvl="0" w:tplc="A5DA15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3C891DC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465D21D1"/>
    <w:multiLevelType w:val="hybridMultilevel"/>
    <w:tmpl w:val="1ACED776"/>
    <w:lvl w:ilvl="0" w:tplc="83143DE0">
      <w:start w:val="1"/>
      <w:numFmt w:val="decimal"/>
      <w:lvlText w:val="%1."/>
      <w:lvlJc w:val="left"/>
      <w:pPr>
        <w:tabs>
          <w:tab w:val="num" w:pos="1155"/>
        </w:tabs>
        <w:ind w:left="115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13">
    <w:nsid w:val="4B9E375A"/>
    <w:multiLevelType w:val="hybridMultilevel"/>
    <w:tmpl w:val="FDAE8BB4"/>
    <w:lvl w:ilvl="0" w:tplc="FFC48A0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40AD8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002A6E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8F616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9E43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124A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8B290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623B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8EC47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0531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DAA45F9"/>
    <w:multiLevelType w:val="hybridMultilevel"/>
    <w:tmpl w:val="4FC22C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06E5A32"/>
    <w:multiLevelType w:val="hybridMultilevel"/>
    <w:tmpl w:val="770475AC"/>
    <w:lvl w:ilvl="0" w:tplc="CE52B4D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590B3A65"/>
    <w:multiLevelType w:val="hybridMultilevel"/>
    <w:tmpl w:val="18A004A6"/>
    <w:lvl w:ilvl="0" w:tplc="5214259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8">
    <w:nsid w:val="5A2E5E5C"/>
    <w:multiLevelType w:val="hybridMultilevel"/>
    <w:tmpl w:val="392A9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845D3F"/>
    <w:multiLevelType w:val="hybridMultilevel"/>
    <w:tmpl w:val="9F224FE4"/>
    <w:lvl w:ilvl="0" w:tplc="204EB7DA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>
    <w:nsid w:val="5FD24BA0"/>
    <w:multiLevelType w:val="hybridMultilevel"/>
    <w:tmpl w:val="7A58EB8C"/>
    <w:lvl w:ilvl="0" w:tplc="1372777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610A19D8"/>
    <w:multiLevelType w:val="singleLevel"/>
    <w:tmpl w:val="32CE90AC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22">
    <w:nsid w:val="65C86D61"/>
    <w:multiLevelType w:val="hybridMultilevel"/>
    <w:tmpl w:val="B5784674"/>
    <w:lvl w:ilvl="0" w:tplc="F662B7E8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3">
    <w:nsid w:val="6F9046DD"/>
    <w:multiLevelType w:val="hybridMultilevel"/>
    <w:tmpl w:val="B5EEF2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A525CB"/>
    <w:multiLevelType w:val="hybridMultilevel"/>
    <w:tmpl w:val="BFD02484"/>
    <w:lvl w:ilvl="0" w:tplc="1ADCDB12">
      <w:start w:val="1"/>
      <w:numFmt w:val="decimal"/>
      <w:lvlText w:val="%1."/>
      <w:lvlJc w:val="left"/>
      <w:pPr>
        <w:tabs>
          <w:tab w:val="num" w:pos="1290"/>
        </w:tabs>
        <w:ind w:left="1290" w:hanging="585"/>
      </w:pPr>
      <w:rPr>
        <w:rFonts w:hint="default"/>
      </w:rPr>
    </w:lvl>
    <w:lvl w:ilvl="1" w:tplc="E80E018C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AAA4ECEC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D9A648E6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285828EA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10AE1E62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EFC28F1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EBB079BE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CBEA597C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7"/>
  </w:num>
  <w:num w:numId="2">
    <w:abstractNumId w:val="13"/>
  </w:num>
  <w:num w:numId="3">
    <w:abstractNumId w:val="0"/>
  </w:num>
  <w:num w:numId="4">
    <w:abstractNumId w:val="24"/>
  </w:num>
  <w:num w:numId="5">
    <w:abstractNumId w:val="9"/>
  </w:num>
  <w:num w:numId="6">
    <w:abstractNumId w:val="2"/>
  </w:num>
  <w:num w:numId="7">
    <w:abstractNumId w:val="11"/>
  </w:num>
  <w:num w:numId="8">
    <w:abstractNumId w:val="21"/>
  </w:num>
  <w:num w:numId="9">
    <w:abstractNumId w:val="1"/>
  </w:num>
  <w:num w:numId="10">
    <w:abstractNumId w:val="14"/>
  </w:num>
  <w:num w:numId="11">
    <w:abstractNumId w:val="12"/>
  </w:num>
  <w:num w:numId="12">
    <w:abstractNumId w:val="15"/>
  </w:num>
  <w:num w:numId="13">
    <w:abstractNumId w:val="20"/>
  </w:num>
  <w:num w:numId="14">
    <w:abstractNumId w:val="19"/>
  </w:num>
  <w:num w:numId="15">
    <w:abstractNumId w:val="22"/>
  </w:num>
  <w:num w:numId="16">
    <w:abstractNumId w:val="6"/>
  </w:num>
  <w:num w:numId="17">
    <w:abstractNumId w:val="18"/>
  </w:num>
  <w:num w:numId="18">
    <w:abstractNumId w:val="10"/>
  </w:num>
  <w:num w:numId="19">
    <w:abstractNumId w:val="4"/>
  </w:num>
  <w:num w:numId="20">
    <w:abstractNumId w:val="3"/>
  </w:num>
  <w:num w:numId="21">
    <w:abstractNumId w:val="16"/>
  </w:num>
  <w:num w:numId="22">
    <w:abstractNumId w:val="5"/>
  </w:num>
  <w:num w:numId="23">
    <w:abstractNumId w:val="23"/>
  </w:num>
  <w:num w:numId="24">
    <w:abstractNumId w:val="17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2A0"/>
    <w:rsid w:val="00000126"/>
    <w:rsid w:val="000042DB"/>
    <w:rsid w:val="000046BC"/>
    <w:rsid w:val="00007626"/>
    <w:rsid w:val="00016769"/>
    <w:rsid w:val="00022738"/>
    <w:rsid w:val="000233EF"/>
    <w:rsid w:val="00023AC1"/>
    <w:rsid w:val="000248B2"/>
    <w:rsid w:val="0002550B"/>
    <w:rsid w:val="00034E33"/>
    <w:rsid w:val="000352E3"/>
    <w:rsid w:val="0003568C"/>
    <w:rsid w:val="00043DC5"/>
    <w:rsid w:val="00044A38"/>
    <w:rsid w:val="0004634D"/>
    <w:rsid w:val="00050425"/>
    <w:rsid w:val="00053980"/>
    <w:rsid w:val="00053CFF"/>
    <w:rsid w:val="00056C39"/>
    <w:rsid w:val="00060458"/>
    <w:rsid w:val="000614E6"/>
    <w:rsid w:val="00063A07"/>
    <w:rsid w:val="00071EDB"/>
    <w:rsid w:val="000808FA"/>
    <w:rsid w:val="00081AAB"/>
    <w:rsid w:val="000827C9"/>
    <w:rsid w:val="00084E03"/>
    <w:rsid w:val="00090481"/>
    <w:rsid w:val="00093A97"/>
    <w:rsid w:val="00097DF6"/>
    <w:rsid w:val="000B21FE"/>
    <w:rsid w:val="000B2B96"/>
    <w:rsid w:val="000B666A"/>
    <w:rsid w:val="000C4376"/>
    <w:rsid w:val="000C584A"/>
    <w:rsid w:val="000D4CB8"/>
    <w:rsid w:val="000E1A91"/>
    <w:rsid w:val="000E73A0"/>
    <w:rsid w:val="000F1692"/>
    <w:rsid w:val="000F5679"/>
    <w:rsid w:val="000F5BCA"/>
    <w:rsid w:val="000F7EA3"/>
    <w:rsid w:val="00100D4B"/>
    <w:rsid w:val="00103951"/>
    <w:rsid w:val="00105124"/>
    <w:rsid w:val="00105997"/>
    <w:rsid w:val="0010600D"/>
    <w:rsid w:val="00107992"/>
    <w:rsid w:val="00114AB5"/>
    <w:rsid w:val="00121A03"/>
    <w:rsid w:val="001221F3"/>
    <w:rsid w:val="0013488D"/>
    <w:rsid w:val="00136E7F"/>
    <w:rsid w:val="0013780E"/>
    <w:rsid w:val="0014550D"/>
    <w:rsid w:val="00145FFF"/>
    <w:rsid w:val="001516A2"/>
    <w:rsid w:val="00152286"/>
    <w:rsid w:val="0015298D"/>
    <w:rsid w:val="00154112"/>
    <w:rsid w:val="00161E08"/>
    <w:rsid w:val="00162492"/>
    <w:rsid w:val="00165F04"/>
    <w:rsid w:val="00170075"/>
    <w:rsid w:val="001735C2"/>
    <w:rsid w:val="00174921"/>
    <w:rsid w:val="00185A5D"/>
    <w:rsid w:val="0018601C"/>
    <w:rsid w:val="00196E9F"/>
    <w:rsid w:val="001A27E8"/>
    <w:rsid w:val="001A547D"/>
    <w:rsid w:val="001A69CE"/>
    <w:rsid w:val="001A7039"/>
    <w:rsid w:val="001A71CF"/>
    <w:rsid w:val="001B639B"/>
    <w:rsid w:val="001B67EE"/>
    <w:rsid w:val="001C055B"/>
    <w:rsid w:val="001C214A"/>
    <w:rsid w:val="001C37F3"/>
    <w:rsid w:val="001D0345"/>
    <w:rsid w:val="001D24C2"/>
    <w:rsid w:val="001D6471"/>
    <w:rsid w:val="001E2E6B"/>
    <w:rsid w:val="001E3521"/>
    <w:rsid w:val="001E50DC"/>
    <w:rsid w:val="001E565D"/>
    <w:rsid w:val="001E7D3B"/>
    <w:rsid w:val="001F0255"/>
    <w:rsid w:val="001F17E2"/>
    <w:rsid w:val="001F415F"/>
    <w:rsid w:val="00201C24"/>
    <w:rsid w:val="00201F6C"/>
    <w:rsid w:val="00203BCA"/>
    <w:rsid w:val="00207462"/>
    <w:rsid w:val="0021414A"/>
    <w:rsid w:val="00217F7E"/>
    <w:rsid w:val="0022653A"/>
    <w:rsid w:val="002268C2"/>
    <w:rsid w:val="00230552"/>
    <w:rsid w:val="0023567C"/>
    <w:rsid w:val="00243865"/>
    <w:rsid w:val="00247EB0"/>
    <w:rsid w:val="00251278"/>
    <w:rsid w:val="0026406E"/>
    <w:rsid w:val="00265777"/>
    <w:rsid w:val="0026613B"/>
    <w:rsid w:val="00271BF4"/>
    <w:rsid w:val="002737D1"/>
    <w:rsid w:val="002768ED"/>
    <w:rsid w:val="00276F92"/>
    <w:rsid w:val="00280194"/>
    <w:rsid w:val="00281B8C"/>
    <w:rsid w:val="002839C2"/>
    <w:rsid w:val="00284FC6"/>
    <w:rsid w:val="00285C8A"/>
    <w:rsid w:val="00291B24"/>
    <w:rsid w:val="00295080"/>
    <w:rsid w:val="002961EC"/>
    <w:rsid w:val="002A05CC"/>
    <w:rsid w:val="002B4F9C"/>
    <w:rsid w:val="002B6CEC"/>
    <w:rsid w:val="002C3452"/>
    <w:rsid w:val="002C55C2"/>
    <w:rsid w:val="002C6073"/>
    <w:rsid w:val="002D0CC3"/>
    <w:rsid w:val="002D6DAB"/>
    <w:rsid w:val="002E2BC3"/>
    <w:rsid w:val="002E3AD3"/>
    <w:rsid w:val="002E7B77"/>
    <w:rsid w:val="002F2C87"/>
    <w:rsid w:val="003048B9"/>
    <w:rsid w:val="0032612D"/>
    <w:rsid w:val="00331507"/>
    <w:rsid w:val="00332CE6"/>
    <w:rsid w:val="003352F4"/>
    <w:rsid w:val="0033635B"/>
    <w:rsid w:val="00336DC7"/>
    <w:rsid w:val="00341772"/>
    <w:rsid w:val="00341AC2"/>
    <w:rsid w:val="00342C16"/>
    <w:rsid w:val="00345C54"/>
    <w:rsid w:val="0034609C"/>
    <w:rsid w:val="00346298"/>
    <w:rsid w:val="0035166F"/>
    <w:rsid w:val="003528FA"/>
    <w:rsid w:val="00354938"/>
    <w:rsid w:val="0035536B"/>
    <w:rsid w:val="00356182"/>
    <w:rsid w:val="00357787"/>
    <w:rsid w:val="003713DC"/>
    <w:rsid w:val="00371D02"/>
    <w:rsid w:val="003731A4"/>
    <w:rsid w:val="00374973"/>
    <w:rsid w:val="00374B07"/>
    <w:rsid w:val="00376C29"/>
    <w:rsid w:val="0038003D"/>
    <w:rsid w:val="00380CCE"/>
    <w:rsid w:val="0038272B"/>
    <w:rsid w:val="00385D3B"/>
    <w:rsid w:val="003867BD"/>
    <w:rsid w:val="0038763B"/>
    <w:rsid w:val="0038769F"/>
    <w:rsid w:val="00387BA7"/>
    <w:rsid w:val="00397016"/>
    <w:rsid w:val="003A1F48"/>
    <w:rsid w:val="003B4165"/>
    <w:rsid w:val="003C24DA"/>
    <w:rsid w:val="003C44C7"/>
    <w:rsid w:val="003D0DB8"/>
    <w:rsid w:val="003E230B"/>
    <w:rsid w:val="003E2948"/>
    <w:rsid w:val="003F0765"/>
    <w:rsid w:val="003F5711"/>
    <w:rsid w:val="003F5AAA"/>
    <w:rsid w:val="0040019A"/>
    <w:rsid w:val="004049BE"/>
    <w:rsid w:val="00405F01"/>
    <w:rsid w:val="004079CD"/>
    <w:rsid w:val="0041279E"/>
    <w:rsid w:val="00412CA2"/>
    <w:rsid w:val="00413424"/>
    <w:rsid w:val="004134FA"/>
    <w:rsid w:val="00416AB9"/>
    <w:rsid w:val="004207B9"/>
    <w:rsid w:val="00421FF3"/>
    <w:rsid w:val="00424A4C"/>
    <w:rsid w:val="004253AF"/>
    <w:rsid w:val="00433CC2"/>
    <w:rsid w:val="00435418"/>
    <w:rsid w:val="00436E76"/>
    <w:rsid w:val="00442ED9"/>
    <w:rsid w:val="004467BF"/>
    <w:rsid w:val="0044750F"/>
    <w:rsid w:val="00451082"/>
    <w:rsid w:val="004537B2"/>
    <w:rsid w:val="004541DC"/>
    <w:rsid w:val="00454F58"/>
    <w:rsid w:val="0046101A"/>
    <w:rsid w:val="004615F2"/>
    <w:rsid w:val="00463E6F"/>
    <w:rsid w:val="00464976"/>
    <w:rsid w:val="004704E3"/>
    <w:rsid w:val="00470599"/>
    <w:rsid w:val="00472DA6"/>
    <w:rsid w:val="0047621E"/>
    <w:rsid w:val="00476658"/>
    <w:rsid w:val="004863F8"/>
    <w:rsid w:val="0048666A"/>
    <w:rsid w:val="00487BD4"/>
    <w:rsid w:val="00490074"/>
    <w:rsid w:val="00494B83"/>
    <w:rsid w:val="004A3655"/>
    <w:rsid w:val="004A6597"/>
    <w:rsid w:val="004B0B89"/>
    <w:rsid w:val="004B0EA8"/>
    <w:rsid w:val="004B6ED1"/>
    <w:rsid w:val="004B7506"/>
    <w:rsid w:val="004C4428"/>
    <w:rsid w:val="004C4991"/>
    <w:rsid w:val="004C5210"/>
    <w:rsid w:val="004D0959"/>
    <w:rsid w:val="004D21DA"/>
    <w:rsid w:val="004D64C3"/>
    <w:rsid w:val="004D6721"/>
    <w:rsid w:val="004D6FD8"/>
    <w:rsid w:val="004D7592"/>
    <w:rsid w:val="004E16B8"/>
    <w:rsid w:val="004E48F7"/>
    <w:rsid w:val="004E6747"/>
    <w:rsid w:val="004E7D7B"/>
    <w:rsid w:val="005012BC"/>
    <w:rsid w:val="005015A9"/>
    <w:rsid w:val="00501BDD"/>
    <w:rsid w:val="005114DE"/>
    <w:rsid w:val="00511930"/>
    <w:rsid w:val="00526BA9"/>
    <w:rsid w:val="00530A09"/>
    <w:rsid w:val="005368DF"/>
    <w:rsid w:val="00541E0F"/>
    <w:rsid w:val="00544BB0"/>
    <w:rsid w:val="0054506E"/>
    <w:rsid w:val="00545879"/>
    <w:rsid w:val="00547FD6"/>
    <w:rsid w:val="00550A6F"/>
    <w:rsid w:val="0055191E"/>
    <w:rsid w:val="00561B7F"/>
    <w:rsid w:val="00562862"/>
    <w:rsid w:val="005660D0"/>
    <w:rsid w:val="00566488"/>
    <w:rsid w:val="00567EC0"/>
    <w:rsid w:val="00570AEC"/>
    <w:rsid w:val="00570B96"/>
    <w:rsid w:val="00571DC4"/>
    <w:rsid w:val="005777F2"/>
    <w:rsid w:val="00582E3C"/>
    <w:rsid w:val="00587E78"/>
    <w:rsid w:val="00590A25"/>
    <w:rsid w:val="00590CED"/>
    <w:rsid w:val="00590E7A"/>
    <w:rsid w:val="00591C3A"/>
    <w:rsid w:val="0059216A"/>
    <w:rsid w:val="005922A5"/>
    <w:rsid w:val="0059451F"/>
    <w:rsid w:val="00595161"/>
    <w:rsid w:val="005952D5"/>
    <w:rsid w:val="00595DA7"/>
    <w:rsid w:val="005A3637"/>
    <w:rsid w:val="005B5792"/>
    <w:rsid w:val="005B65B8"/>
    <w:rsid w:val="005B6906"/>
    <w:rsid w:val="005C487D"/>
    <w:rsid w:val="005C5CA9"/>
    <w:rsid w:val="005D13D5"/>
    <w:rsid w:val="005D1E25"/>
    <w:rsid w:val="005E1E6B"/>
    <w:rsid w:val="005E286B"/>
    <w:rsid w:val="005E7C53"/>
    <w:rsid w:val="005F2940"/>
    <w:rsid w:val="005F5DDD"/>
    <w:rsid w:val="00602E4E"/>
    <w:rsid w:val="0060346D"/>
    <w:rsid w:val="00615518"/>
    <w:rsid w:val="00622A0B"/>
    <w:rsid w:val="00623AFA"/>
    <w:rsid w:val="00623B01"/>
    <w:rsid w:val="00623D48"/>
    <w:rsid w:val="00626961"/>
    <w:rsid w:val="00632D87"/>
    <w:rsid w:val="00633A0A"/>
    <w:rsid w:val="0064392A"/>
    <w:rsid w:val="00652A93"/>
    <w:rsid w:val="006547B4"/>
    <w:rsid w:val="0065517A"/>
    <w:rsid w:val="00655CAC"/>
    <w:rsid w:val="00661274"/>
    <w:rsid w:val="006642B6"/>
    <w:rsid w:val="006656DA"/>
    <w:rsid w:val="0066627E"/>
    <w:rsid w:val="0067619E"/>
    <w:rsid w:val="00676A24"/>
    <w:rsid w:val="00680FEB"/>
    <w:rsid w:val="00683F00"/>
    <w:rsid w:val="006852FA"/>
    <w:rsid w:val="00685638"/>
    <w:rsid w:val="00686C49"/>
    <w:rsid w:val="00691F84"/>
    <w:rsid w:val="00692C70"/>
    <w:rsid w:val="006A0D5C"/>
    <w:rsid w:val="006A356C"/>
    <w:rsid w:val="006B01D2"/>
    <w:rsid w:val="006B3A5A"/>
    <w:rsid w:val="006B46BD"/>
    <w:rsid w:val="006B4A10"/>
    <w:rsid w:val="006B4AB5"/>
    <w:rsid w:val="006B5CC8"/>
    <w:rsid w:val="006B7AB8"/>
    <w:rsid w:val="006C1F7A"/>
    <w:rsid w:val="006C4B14"/>
    <w:rsid w:val="006C52B5"/>
    <w:rsid w:val="006D0622"/>
    <w:rsid w:val="006D3C8A"/>
    <w:rsid w:val="006D732E"/>
    <w:rsid w:val="006E2675"/>
    <w:rsid w:val="006E2E61"/>
    <w:rsid w:val="006E51D1"/>
    <w:rsid w:val="006E7981"/>
    <w:rsid w:val="006E7DC3"/>
    <w:rsid w:val="006F091F"/>
    <w:rsid w:val="006F4E0F"/>
    <w:rsid w:val="0070025F"/>
    <w:rsid w:val="00712AE6"/>
    <w:rsid w:val="00716F3E"/>
    <w:rsid w:val="007258D4"/>
    <w:rsid w:val="00733BA6"/>
    <w:rsid w:val="00735E9E"/>
    <w:rsid w:val="0074079D"/>
    <w:rsid w:val="00740C17"/>
    <w:rsid w:val="00745F86"/>
    <w:rsid w:val="007510A1"/>
    <w:rsid w:val="007517AD"/>
    <w:rsid w:val="0075265B"/>
    <w:rsid w:val="0076016C"/>
    <w:rsid w:val="00760A32"/>
    <w:rsid w:val="007614F3"/>
    <w:rsid w:val="007623C8"/>
    <w:rsid w:val="007630D1"/>
    <w:rsid w:val="00764F41"/>
    <w:rsid w:val="00765EA2"/>
    <w:rsid w:val="00770A98"/>
    <w:rsid w:val="00771C06"/>
    <w:rsid w:val="0077320E"/>
    <w:rsid w:val="007804EE"/>
    <w:rsid w:val="00783991"/>
    <w:rsid w:val="00784861"/>
    <w:rsid w:val="00786FF5"/>
    <w:rsid w:val="00787F8E"/>
    <w:rsid w:val="00790DA4"/>
    <w:rsid w:val="0079252E"/>
    <w:rsid w:val="00794BAF"/>
    <w:rsid w:val="007962EF"/>
    <w:rsid w:val="00796F60"/>
    <w:rsid w:val="007A322D"/>
    <w:rsid w:val="007A3B43"/>
    <w:rsid w:val="007B511F"/>
    <w:rsid w:val="007B75A6"/>
    <w:rsid w:val="007B7B90"/>
    <w:rsid w:val="007D15E4"/>
    <w:rsid w:val="007D20A1"/>
    <w:rsid w:val="007D414E"/>
    <w:rsid w:val="007D42B5"/>
    <w:rsid w:val="007D5BB8"/>
    <w:rsid w:val="007E1B92"/>
    <w:rsid w:val="007E2FD0"/>
    <w:rsid w:val="007E557F"/>
    <w:rsid w:val="007E5852"/>
    <w:rsid w:val="007E65E8"/>
    <w:rsid w:val="007F0228"/>
    <w:rsid w:val="007F1CF5"/>
    <w:rsid w:val="007F4171"/>
    <w:rsid w:val="007F584B"/>
    <w:rsid w:val="007F64FB"/>
    <w:rsid w:val="007F723F"/>
    <w:rsid w:val="007F7521"/>
    <w:rsid w:val="00801428"/>
    <w:rsid w:val="0080579C"/>
    <w:rsid w:val="0081010E"/>
    <w:rsid w:val="0081183F"/>
    <w:rsid w:val="00813220"/>
    <w:rsid w:val="008202AE"/>
    <w:rsid w:val="0082254B"/>
    <w:rsid w:val="008225D4"/>
    <w:rsid w:val="00837D3F"/>
    <w:rsid w:val="0084138A"/>
    <w:rsid w:val="008473CF"/>
    <w:rsid w:val="00853B23"/>
    <w:rsid w:val="00867727"/>
    <w:rsid w:val="00871FA9"/>
    <w:rsid w:val="00875E12"/>
    <w:rsid w:val="00883699"/>
    <w:rsid w:val="0088578F"/>
    <w:rsid w:val="00887F9B"/>
    <w:rsid w:val="00890A8D"/>
    <w:rsid w:val="00893338"/>
    <w:rsid w:val="0089354C"/>
    <w:rsid w:val="0089793D"/>
    <w:rsid w:val="00897FF5"/>
    <w:rsid w:val="008A0903"/>
    <w:rsid w:val="008A2251"/>
    <w:rsid w:val="008A2967"/>
    <w:rsid w:val="008A401C"/>
    <w:rsid w:val="008A5822"/>
    <w:rsid w:val="008A6B37"/>
    <w:rsid w:val="008B0057"/>
    <w:rsid w:val="008B0D84"/>
    <w:rsid w:val="008B23D7"/>
    <w:rsid w:val="008B243E"/>
    <w:rsid w:val="008C3FD1"/>
    <w:rsid w:val="008C45E0"/>
    <w:rsid w:val="008D167C"/>
    <w:rsid w:val="008D212D"/>
    <w:rsid w:val="008E0F65"/>
    <w:rsid w:val="008E3AED"/>
    <w:rsid w:val="008E6548"/>
    <w:rsid w:val="008F2C1D"/>
    <w:rsid w:val="008F2D7E"/>
    <w:rsid w:val="008F614D"/>
    <w:rsid w:val="00900251"/>
    <w:rsid w:val="0090051F"/>
    <w:rsid w:val="009012FA"/>
    <w:rsid w:val="00904151"/>
    <w:rsid w:val="009044B3"/>
    <w:rsid w:val="009064A5"/>
    <w:rsid w:val="00907A54"/>
    <w:rsid w:val="00910272"/>
    <w:rsid w:val="0091050F"/>
    <w:rsid w:val="00911DC6"/>
    <w:rsid w:val="00917A92"/>
    <w:rsid w:val="00917AE1"/>
    <w:rsid w:val="009228AB"/>
    <w:rsid w:val="00924527"/>
    <w:rsid w:val="00925B42"/>
    <w:rsid w:val="00926946"/>
    <w:rsid w:val="00930750"/>
    <w:rsid w:val="009312B3"/>
    <w:rsid w:val="00931789"/>
    <w:rsid w:val="00935934"/>
    <w:rsid w:val="0093694F"/>
    <w:rsid w:val="00937539"/>
    <w:rsid w:val="0094111C"/>
    <w:rsid w:val="009432E0"/>
    <w:rsid w:val="00943470"/>
    <w:rsid w:val="00947FEA"/>
    <w:rsid w:val="00965355"/>
    <w:rsid w:val="0096637D"/>
    <w:rsid w:val="00966A9E"/>
    <w:rsid w:val="00970B17"/>
    <w:rsid w:val="00971CBD"/>
    <w:rsid w:val="009814E5"/>
    <w:rsid w:val="00987A66"/>
    <w:rsid w:val="0099124D"/>
    <w:rsid w:val="00995CAD"/>
    <w:rsid w:val="00995DDC"/>
    <w:rsid w:val="009A10C1"/>
    <w:rsid w:val="009A34BF"/>
    <w:rsid w:val="009A75D4"/>
    <w:rsid w:val="009B065F"/>
    <w:rsid w:val="009B1093"/>
    <w:rsid w:val="009C2EC3"/>
    <w:rsid w:val="009C6265"/>
    <w:rsid w:val="009D4709"/>
    <w:rsid w:val="009D58F8"/>
    <w:rsid w:val="009E3882"/>
    <w:rsid w:val="009F0AB2"/>
    <w:rsid w:val="009F6D47"/>
    <w:rsid w:val="00A00AAC"/>
    <w:rsid w:val="00A01569"/>
    <w:rsid w:val="00A06B56"/>
    <w:rsid w:val="00A117DF"/>
    <w:rsid w:val="00A14D4B"/>
    <w:rsid w:val="00A15E16"/>
    <w:rsid w:val="00A15F4E"/>
    <w:rsid w:val="00A21753"/>
    <w:rsid w:val="00A23F95"/>
    <w:rsid w:val="00A24396"/>
    <w:rsid w:val="00A253D5"/>
    <w:rsid w:val="00A262AB"/>
    <w:rsid w:val="00A27C5F"/>
    <w:rsid w:val="00A3347F"/>
    <w:rsid w:val="00A33920"/>
    <w:rsid w:val="00A35392"/>
    <w:rsid w:val="00A35BB1"/>
    <w:rsid w:val="00A35F6D"/>
    <w:rsid w:val="00A426DC"/>
    <w:rsid w:val="00A445D4"/>
    <w:rsid w:val="00A50E69"/>
    <w:rsid w:val="00A5193A"/>
    <w:rsid w:val="00A55327"/>
    <w:rsid w:val="00A55390"/>
    <w:rsid w:val="00A56D05"/>
    <w:rsid w:val="00A60E97"/>
    <w:rsid w:val="00A62AF4"/>
    <w:rsid w:val="00A63318"/>
    <w:rsid w:val="00A66339"/>
    <w:rsid w:val="00A70652"/>
    <w:rsid w:val="00A73E7F"/>
    <w:rsid w:val="00A82267"/>
    <w:rsid w:val="00A83A74"/>
    <w:rsid w:val="00A84B9C"/>
    <w:rsid w:val="00A90550"/>
    <w:rsid w:val="00AA042A"/>
    <w:rsid w:val="00AA1A2E"/>
    <w:rsid w:val="00AA1FCD"/>
    <w:rsid w:val="00AA661E"/>
    <w:rsid w:val="00AB16E6"/>
    <w:rsid w:val="00AB3ACE"/>
    <w:rsid w:val="00AB3BD1"/>
    <w:rsid w:val="00AB6F2C"/>
    <w:rsid w:val="00AB7A61"/>
    <w:rsid w:val="00AC0F90"/>
    <w:rsid w:val="00AC36FC"/>
    <w:rsid w:val="00AD31CE"/>
    <w:rsid w:val="00AD3DAE"/>
    <w:rsid w:val="00AD7D7D"/>
    <w:rsid w:val="00AE60F3"/>
    <w:rsid w:val="00AF7F8E"/>
    <w:rsid w:val="00B01206"/>
    <w:rsid w:val="00B022BE"/>
    <w:rsid w:val="00B04C67"/>
    <w:rsid w:val="00B10CF0"/>
    <w:rsid w:val="00B13294"/>
    <w:rsid w:val="00B1449F"/>
    <w:rsid w:val="00B144FD"/>
    <w:rsid w:val="00B14A8A"/>
    <w:rsid w:val="00B312D8"/>
    <w:rsid w:val="00B323F6"/>
    <w:rsid w:val="00B327D8"/>
    <w:rsid w:val="00B33034"/>
    <w:rsid w:val="00B353A0"/>
    <w:rsid w:val="00B35FBC"/>
    <w:rsid w:val="00B37AF3"/>
    <w:rsid w:val="00B40533"/>
    <w:rsid w:val="00B439E8"/>
    <w:rsid w:val="00B51000"/>
    <w:rsid w:val="00B5380C"/>
    <w:rsid w:val="00B54305"/>
    <w:rsid w:val="00B55364"/>
    <w:rsid w:val="00B60AE7"/>
    <w:rsid w:val="00B60B8B"/>
    <w:rsid w:val="00B616AD"/>
    <w:rsid w:val="00B6175F"/>
    <w:rsid w:val="00B66C52"/>
    <w:rsid w:val="00B71510"/>
    <w:rsid w:val="00B81D23"/>
    <w:rsid w:val="00B82EAE"/>
    <w:rsid w:val="00B86C4C"/>
    <w:rsid w:val="00B92CBF"/>
    <w:rsid w:val="00B95702"/>
    <w:rsid w:val="00B9676F"/>
    <w:rsid w:val="00B96980"/>
    <w:rsid w:val="00BA2135"/>
    <w:rsid w:val="00BA393A"/>
    <w:rsid w:val="00BA3FAE"/>
    <w:rsid w:val="00BA6C6F"/>
    <w:rsid w:val="00BA71C9"/>
    <w:rsid w:val="00BB5AD9"/>
    <w:rsid w:val="00BC10D5"/>
    <w:rsid w:val="00BC2130"/>
    <w:rsid w:val="00BC7A2C"/>
    <w:rsid w:val="00BD0105"/>
    <w:rsid w:val="00BD23E3"/>
    <w:rsid w:val="00BD7E38"/>
    <w:rsid w:val="00BD7EC9"/>
    <w:rsid w:val="00BE0CF6"/>
    <w:rsid w:val="00BE1026"/>
    <w:rsid w:val="00BE1E2E"/>
    <w:rsid w:val="00BE36AF"/>
    <w:rsid w:val="00BE57B0"/>
    <w:rsid w:val="00BE5B62"/>
    <w:rsid w:val="00BE68E8"/>
    <w:rsid w:val="00BF05F5"/>
    <w:rsid w:val="00BF7881"/>
    <w:rsid w:val="00C02AF5"/>
    <w:rsid w:val="00C039D7"/>
    <w:rsid w:val="00C11AE7"/>
    <w:rsid w:val="00C226D9"/>
    <w:rsid w:val="00C24A48"/>
    <w:rsid w:val="00C26E2F"/>
    <w:rsid w:val="00C31642"/>
    <w:rsid w:val="00C31CA9"/>
    <w:rsid w:val="00C4126D"/>
    <w:rsid w:val="00C414CE"/>
    <w:rsid w:val="00C45A37"/>
    <w:rsid w:val="00C50A15"/>
    <w:rsid w:val="00C544AC"/>
    <w:rsid w:val="00C55A1C"/>
    <w:rsid w:val="00C55C61"/>
    <w:rsid w:val="00C611ED"/>
    <w:rsid w:val="00C620E5"/>
    <w:rsid w:val="00C6549A"/>
    <w:rsid w:val="00C66545"/>
    <w:rsid w:val="00C66ADC"/>
    <w:rsid w:val="00C676B3"/>
    <w:rsid w:val="00C67EDF"/>
    <w:rsid w:val="00C74476"/>
    <w:rsid w:val="00C77393"/>
    <w:rsid w:val="00C842A6"/>
    <w:rsid w:val="00C856CA"/>
    <w:rsid w:val="00C85A7C"/>
    <w:rsid w:val="00C862A0"/>
    <w:rsid w:val="00C865D2"/>
    <w:rsid w:val="00C879F0"/>
    <w:rsid w:val="00C901FD"/>
    <w:rsid w:val="00C910E6"/>
    <w:rsid w:val="00C91570"/>
    <w:rsid w:val="00C94249"/>
    <w:rsid w:val="00C942FE"/>
    <w:rsid w:val="00C94536"/>
    <w:rsid w:val="00CA05D7"/>
    <w:rsid w:val="00CA10E4"/>
    <w:rsid w:val="00CA1131"/>
    <w:rsid w:val="00CA161A"/>
    <w:rsid w:val="00CB5C84"/>
    <w:rsid w:val="00CB61D6"/>
    <w:rsid w:val="00CB6369"/>
    <w:rsid w:val="00CC1124"/>
    <w:rsid w:val="00CC207C"/>
    <w:rsid w:val="00CC273F"/>
    <w:rsid w:val="00CC2B8B"/>
    <w:rsid w:val="00CC38C1"/>
    <w:rsid w:val="00CC4886"/>
    <w:rsid w:val="00CC6A6C"/>
    <w:rsid w:val="00CD1CD9"/>
    <w:rsid w:val="00CD3893"/>
    <w:rsid w:val="00CD6183"/>
    <w:rsid w:val="00CD7AE6"/>
    <w:rsid w:val="00CE2254"/>
    <w:rsid w:val="00CE2272"/>
    <w:rsid w:val="00CF1957"/>
    <w:rsid w:val="00CF70D0"/>
    <w:rsid w:val="00CF7BB7"/>
    <w:rsid w:val="00D03228"/>
    <w:rsid w:val="00D07AE3"/>
    <w:rsid w:val="00D07C4D"/>
    <w:rsid w:val="00D12B79"/>
    <w:rsid w:val="00D13943"/>
    <w:rsid w:val="00D165B0"/>
    <w:rsid w:val="00D16D55"/>
    <w:rsid w:val="00D20BAB"/>
    <w:rsid w:val="00D24886"/>
    <w:rsid w:val="00D25A9B"/>
    <w:rsid w:val="00D2732E"/>
    <w:rsid w:val="00D27FDE"/>
    <w:rsid w:val="00D31F4F"/>
    <w:rsid w:val="00D32590"/>
    <w:rsid w:val="00D3306E"/>
    <w:rsid w:val="00D41201"/>
    <w:rsid w:val="00D44F2B"/>
    <w:rsid w:val="00D4534D"/>
    <w:rsid w:val="00D45A7C"/>
    <w:rsid w:val="00D45B79"/>
    <w:rsid w:val="00D46885"/>
    <w:rsid w:val="00D54BA2"/>
    <w:rsid w:val="00D63AE1"/>
    <w:rsid w:val="00D65002"/>
    <w:rsid w:val="00D66514"/>
    <w:rsid w:val="00D753D5"/>
    <w:rsid w:val="00D7693E"/>
    <w:rsid w:val="00D76D90"/>
    <w:rsid w:val="00D8277F"/>
    <w:rsid w:val="00D846D0"/>
    <w:rsid w:val="00D85D39"/>
    <w:rsid w:val="00D93B94"/>
    <w:rsid w:val="00D950D2"/>
    <w:rsid w:val="00D97B16"/>
    <w:rsid w:val="00D97EFE"/>
    <w:rsid w:val="00DA45AF"/>
    <w:rsid w:val="00DA7061"/>
    <w:rsid w:val="00DA7602"/>
    <w:rsid w:val="00DB03AB"/>
    <w:rsid w:val="00DB0EB4"/>
    <w:rsid w:val="00DB12ED"/>
    <w:rsid w:val="00DB38CC"/>
    <w:rsid w:val="00DB3DA7"/>
    <w:rsid w:val="00DB4212"/>
    <w:rsid w:val="00DB4D48"/>
    <w:rsid w:val="00DC7228"/>
    <w:rsid w:val="00DE048E"/>
    <w:rsid w:val="00DE0667"/>
    <w:rsid w:val="00DE2583"/>
    <w:rsid w:val="00DE2DA7"/>
    <w:rsid w:val="00DE3262"/>
    <w:rsid w:val="00DE36E2"/>
    <w:rsid w:val="00DE4E0C"/>
    <w:rsid w:val="00DE6A15"/>
    <w:rsid w:val="00DF01FF"/>
    <w:rsid w:val="00DF10BC"/>
    <w:rsid w:val="00DF2D58"/>
    <w:rsid w:val="00DF4205"/>
    <w:rsid w:val="00DF4A86"/>
    <w:rsid w:val="00E01B86"/>
    <w:rsid w:val="00E029C2"/>
    <w:rsid w:val="00E0396C"/>
    <w:rsid w:val="00E11AF3"/>
    <w:rsid w:val="00E1665B"/>
    <w:rsid w:val="00E17775"/>
    <w:rsid w:val="00E211DC"/>
    <w:rsid w:val="00E24EFD"/>
    <w:rsid w:val="00E3007B"/>
    <w:rsid w:val="00E33873"/>
    <w:rsid w:val="00E34E29"/>
    <w:rsid w:val="00E3591F"/>
    <w:rsid w:val="00E36A52"/>
    <w:rsid w:val="00E3776B"/>
    <w:rsid w:val="00E41BCA"/>
    <w:rsid w:val="00E420BA"/>
    <w:rsid w:val="00E435D3"/>
    <w:rsid w:val="00E439C0"/>
    <w:rsid w:val="00E43DF8"/>
    <w:rsid w:val="00E47896"/>
    <w:rsid w:val="00E5404B"/>
    <w:rsid w:val="00E61BA6"/>
    <w:rsid w:val="00E65A95"/>
    <w:rsid w:val="00E66FB7"/>
    <w:rsid w:val="00E70554"/>
    <w:rsid w:val="00E73FFB"/>
    <w:rsid w:val="00E765AB"/>
    <w:rsid w:val="00E9233E"/>
    <w:rsid w:val="00E9448D"/>
    <w:rsid w:val="00E97F2F"/>
    <w:rsid w:val="00EA0A5D"/>
    <w:rsid w:val="00EA5563"/>
    <w:rsid w:val="00EA628C"/>
    <w:rsid w:val="00EB21A9"/>
    <w:rsid w:val="00EB3BD5"/>
    <w:rsid w:val="00EB6263"/>
    <w:rsid w:val="00EC2080"/>
    <w:rsid w:val="00EC321E"/>
    <w:rsid w:val="00EC5EC7"/>
    <w:rsid w:val="00EC6CE1"/>
    <w:rsid w:val="00ED2656"/>
    <w:rsid w:val="00ED2A63"/>
    <w:rsid w:val="00ED4580"/>
    <w:rsid w:val="00ED4928"/>
    <w:rsid w:val="00EE088A"/>
    <w:rsid w:val="00EE243A"/>
    <w:rsid w:val="00EE25B7"/>
    <w:rsid w:val="00EE36BC"/>
    <w:rsid w:val="00EE750B"/>
    <w:rsid w:val="00EF1CE3"/>
    <w:rsid w:val="00EF3A6F"/>
    <w:rsid w:val="00EF7EEE"/>
    <w:rsid w:val="00F01A6C"/>
    <w:rsid w:val="00F03655"/>
    <w:rsid w:val="00F0430E"/>
    <w:rsid w:val="00F05567"/>
    <w:rsid w:val="00F10339"/>
    <w:rsid w:val="00F1517C"/>
    <w:rsid w:val="00F16CE9"/>
    <w:rsid w:val="00F17B9C"/>
    <w:rsid w:val="00F24ADE"/>
    <w:rsid w:val="00F250A2"/>
    <w:rsid w:val="00F259BE"/>
    <w:rsid w:val="00F30601"/>
    <w:rsid w:val="00F347F6"/>
    <w:rsid w:val="00F37071"/>
    <w:rsid w:val="00F44731"/>
    <w:rsid w:val="00F4562F"/>
    <w:rsid w:val="00F46210"/>
    <w:rsid w:val="00F46525"/>
    <w:rsid w:val="00F5599B"/>
    <w:rsid w:val="00F57BE6"/>
    <w:rsid w:val="00F57C5C"/>
    <w:rsid w:val="00F637FC"/>
    <w:rsid w:val="00F65283"/>
    <w:rsid w:val="00F66225"/>
    <w:rsid w:val="00F732AE"/>
    <w:rsid w:val="00F7512B"/>
    <w:rsid w:val="00F769DC"/>
    <w:rsid w:val="00F7788F"/>
    <w:rsid w:val="00F81C25"/>
    <w:rsid w:val="00F84AF5"/>
    <w:rsid w:val="00F85ABC"/>
    <w:rsid w:val="00F85BC2"/>
    <w:rsid w:val="00F86C4A"/>
    <w:rsid w:val="00F91835"/>
    <w:rsid w:val="00F93C98"/>
    <w:rsid w:val="00F97A0D"/>
    <w:rsid w:val="00FA65EB"/>
    <w:rsid w:val="00FB2E55"/>
    <w:rsid w:val="00FB5F11"/>
    <w:rsid w:val="00FB6431"/>
    <w:rsid w:val="00FB6C12"/>
    <w:rsid w:val="00FC3654"/>
    <w:rsid w:val="00FC3A97"/>
    <w:rsid w:val="00FD0732"/>
    <w:rsid w:val="00FE081C"/>
    <w:rsid w:val="00FE0828"/>
    <w:rsid w:val="00FE46BE"/>
    <w:rsid w:val="00FE52B9"/>
    <w:rsid w:val="00FE53A0"/>
    <w:rsid w:val="00FE652B"/>
    <w:rsid w:val="00FE7434"/>
    <w:rsid w:val="00FE7728"/>
    <w:rsid w:val="00FF1D43"/>
    <w:rsid w:val="00FF3DC4"/>
    <w:rsid w:val="00FF5C35"/>
    <w:rsid w:val="00FF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1AE7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C11AE7"/>
    <w:pPr>
      <w:keepNext/>
      <w:outlineLvl w:val="0"/>
    </w:pPr>
    <w:rPr>
      <w:i/>
      <w:smallCaps/>
    </w:rPr>
  </w:style>
  <w:style w:type="paragraph" w:styleId="2">
    <w:name w:val="heading 2"/>
    <w:basedOn w:val="a"/>
    <w:next w:val="a"/>
    <w:qFormat/>
    <w:rsid w:val="00C11AE7"/>
    <w:pPr>
      <w:keepNext/>
      <w:ind w:left="720"/>
      <w:outlineLvl w:val="1"/>
    </w:pPr>
    <w:rPr>
      <w:sz w:val="28"/>
    </w:rPr>
  </w:style>
  <w:style w:type="paragraph" w:styleId="3">
    <w:name w:val="heading 3"/>
    <w:basedOn w:val="a"/>
    <w:next w:val="a"/>
    <w:qFormat/>
    <w:rsid w:val="0029508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11AE7"/>
    <w:pPr>
      <w:jc w:val="both"/>
    </w:pPr>
    <w:rPr>
      <w:sz w:val="28"/>
    </w:rPr>
  </w:style>
  <w:style w:type="paragraph" w:styleId="20">
    <w:name w:val="Body Text 2"/>
    <w:basedOn w:val="a"/>
    <w:rsid w:val="00C11AE7"/>
    <w:rPr>
      <w:sz w:val="28"/>
    </w:rPr>
  </w:style>
  <w:style w:type="paragraph" w:styleId="a5">
    <w:name w:val="Balloon Text"/>
    <w:basedOn w:val="a"/>
    <w:semiHidden/>
    <w:rsid w:val="00C862A0"/>
    <w:rPr>
      <w:rFonts w:ascii="Tahoma" w:hAnsi="Tahoma" w:cs="Tahoma"/>
      <w:sz w:val="16"/>
      <w:szCs w:val="16"/>
    </w:rPr>
  </w:style>
  <w:style w:type="paragraph" w:styleId="a6">
    <w:name w:val="Body Text Indent"/>
    <w:basedOn w:val="a"/>
    <w:rsid w:val="00084E03"/>
    <w:pPr>
      <w:spacing w:after="120"/>
      <w:ind w:left="283"/>
    </w:pPr>
  </w:style>
  <w:style w:type="character" w:customStyle="1" w:styleId="a4">
    <w:name w:val="Основной текст Знак"/>
    <w:basedOn w:val="a0"/>
    <w:link w:val="a3"/>
    <w:rsid w:val="00A24396"/>
    <w:rPr>
      <w:sz w:val="28"/>
      <w:lang w:val="ru-RU" w:eastAsia="ru-RU" w:bidi="ar-SA"/>
    </w:rPr>
  </w:style>
  <w:style w:type="paragraph" w:customStyle="1" w:styleId="ConsPlusNormal">
    <w:name w:val="ConsPlusNormal"/>
    <w:rsid w:val="006B3A5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7">
    <w:name w:val="Strong"/>
    <w:basedOn w:val="a0"/>
    <w:qFormat/>
    <w:rsid w:val="002C6073"/>
    <w:rPr>
      <w:b/>
      <w:bCs/>
    </w:rPr>
  </w:style>
  <w:style w:type="paragraph" w:customStyle="1" w:styleId="ConsPlusTitle">
    <w:name w:val="ConsPlusTitle"/>
    <w:rsid w:val="0066627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8">
    <w:name w:val="Hyperlink"/>
    <w:basedOn w:val="a0"/>
    <w:rsid w:val="0040019A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94111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AB3ACE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a9">
    <w:name w:val="Гипертекстовая ссылка"/>
    <w:basedOn w:val="a0"/>
    <w:uiPriority w:val="99"/>
    <w:rsid w:val="00056C39"/>
    <w:rPr>
      <w:b/>
      <w:bCs/>
      <w:color w:val="106BBE"/>
      <w:sz w:val="26"/>
      <w:szCs w:val="26"/>
    </w:rPr>
  </w:style>
  <w:style w:type="paragraph" w:customStyle="1" w:styleId="BodyText21">
    <w:name w:val="Body Text 21"/>
    <w:basedOn w:val="a"/>
    <w:rsid w:val="00D20BAB"/>
    <w:pPr>
      <w:overflowPunct/>
      <w:adjustRightInd/>
      <w:jc w:val="both"/>
      <w:textAlignment w:val="auto"/>
    </w:pPr>
    <w:rPr>
      <w:sz w:val="28"/>
      <w:szCs w:val="28"/>
    </w:rPr>
  </w:style>
  <w:style w:type="table" w:styleId="aa">
    <w:name w:val="Table Grid"/>
    <w:basedOn w:val="a1"/>
    <w:rsid w:val="005519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A55327"/>
    <w:pPr>
      <w:ind w:left="720"/>
      <w:contextualSpacing/>
    </w:pPr>
  </w:style>
  <w:style w:type="paragraph" w:styleId="21">
    <w:name w:val="Body Text Indent 2"/>
    <w:basedOn w:val="a"/>
    <w:link w:val="22"/>
    <w:rsid w:val="00D2732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2732E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1AE7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C11AE7"/>
    <w:pPr>
      <w:keepNext/>
      <w:outlineLvl w:val="0"/>
    </w:pPr>
    <w:rPr>
      <w:i/>
      <w:smallCaps/>
    </w:rPr>
  </w:style>
  <w:style w:type="paragraph" w:styleId="2">
    <w:name w:val="heading 2"/>
    <w:basedOn w:val="a"/>
    <w:next w:val="a"/>
    <w:qFormat/>
    <w:rsid w:val="00C11AE7"/>
    <w:pPr>
      <w:keepNext/>
      <w:ind w:left="720"/>
      <w:outlineLvl w:val="1"/>
    </w:pPr>
    <w:rPr>
      <w:sz w:val="28"/>
    </w:rPr>
  </w:style>
  <w:style w:type="paragraph" w:styleId="3">
    <w:name w:val="heading 3"/>
    <w:basedOn w:val="a"/>
    <w:next w:val="a"/>
    <w:qFormat/>
    <w:rsid w:val="0029508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11AE7"/>
    <w:pPr>
      <w:jc w:val="both"/>
    </w:pPr>
    <w:rPr>
      <w:sz w:val="28"/>
    </w:rPr>
  </w:style>
  <w:style w:type="paragraph" w:styleId="20">
    <w:name w:val="Body Text 2"/>
    <w:basedOn w:val="a"/>
    <w:rsid w:val="00C11AE7"/>
    <w:rPr>
      <w:sz w:val="28"/>
    </w:rPr>
  </w:style>
  <w:style w:type="paragraph" w:styleId="a5">
    <w:name w:val="Balloon Text"/>
    <w:basedOn w:val="a"/>
    <w:semiHidden/>
    <w:rsid w:val="00C862A0"/>
    <w:rPr>
      <w:rFonts w:ascii="Tahoma" w:hAnsi="Tahoma" w:cs="Tahoma"/>
      <w:sz w:val="16"/>
      <w:szCs w:val="16"/>
    </w:rPr>
  </w:style>
  <w:style w:type="paragraph" w:styleId="a6">
    <w:name w:val="Body Text Indent"/>
    <w:basedOn w:val="a"/>
    <w:rsid w:val="00084E03"/>
    <w:pPr>
      <w:spacing w:after="120"/>
      <w:ind w:left="283"/>
    </w:pPr>
  </w:style>
  <w:style w:type="character" w:customStyle="1" w:styleId="a4">
    <w:name w:val="Основной текст Знак"/>
    <w:basedOn w:val="a0"/>
    <w:link w:val="a3"/>
    <w:rsid w:val="00A24396"/>
    <w:rPr>
      <w:sz w:val="28"/>
      <w:lang w:val="ru-RU" w:eastAsia="ru-RU" w:bidi="ar-SA"/>
    </w:rPr>
  </w:style>
  <w:style w:type="paragraph" w:customStyle="1" w:styleId="ConsPlusNormal">
    <w:name w:val="ConsPlusNormal"/>
    <w:rsid w:val="006B3A5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7">
    <w:name w:val="Strong"/>
    <w:basedOn w:val="a0"/>
    <w:qFormat/>
    <w:rsid w:val="002C6073"/>
    <w:rPr>
      <w:b/>
      <w:bCs/>
    </w:rPr>
  </w:style>
  <w:style w:type="paragraph" w:customStyle="1" w:styleId="ConsPlusTitle">
    <w:name w:val="ConsPlusTitle"/>
    <w:rsid w:val="0066627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8">
    <w:name w:val="Hyperlink"/>
    <w:basedOn w:val="a0"/>
    <w:rsid w:val="0040019A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94111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AB3ACE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a9">
    <w:name w:val="Гипертекстовая ссылка"/>
    <w:basedOn w:val="a0"/>
    <w:uiPriority w:val="99"/>
    <w:rsid w:val="00056C39"/>
    <w:rPr>
      <w:b/>
      <w:bCs/>
      <w:color w:val="106BBE"/>
      <w:sz w:val="26"/>
      <w:szCs w:val="26"/>
    </w:rPr>
  </w:style>
  <w:style w:type="paragraph" w:customStyle="1" w:styleId="BodyText21">
    <w:name w:val="Body Text 21"/>
    <w:basedOn w:val="a"/>
    <w:rsid w:val="00D20BAB"/>
    <w:pPr>
      <w:overflowPunct/>
      <w:adjustRightInd/>
      <w:jc w:val="both"/>
      <w:textAlignment w:val="auto"/>
    </w:pPr>
    <w:rPr>
      <w:sz w:val="28"/>
      <w:szCs w:val="28"/>
    </w:rPr>
  </w:style>
  <w:style w:type="table" w:styleId="aa">
    <w:name w:val="Table Grid"/>
    <w:basedOn w:val="a1"/>
    <w:rsid w:val="005519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A55327"/>
    <w:pPr>
      <w:ind w:left="720"/>
      <w:contextualSpacing/>
    </w:pPr>
  </w:style>
  <w:style w:type="paragraph" w:styleId="21">
    <w:name w:val="Body Text Indent 2"/>
    <w:basedOn w:val="a"/>
    <w:link w:val="22"/>
    <w:rsid w:val="00D2732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2732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0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_kumi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adm-verhotur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C640C-78B1-4C28-A98C-6450034EB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22</Pages>
  <Words>7672</Words>
  <Characters>57564</Characters>
  <Application>Microsoft Office Word</Application>
  <DocSecurity>0</DocSecurity>
  <Lines>479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РФ</vt:lpstr>
    </vt:vector>
  </TitlesOfParts>
  <Company>СОКУГИ</Company>
  <LinksUpToDate>false</LinksUpToDate>
  <CharactersWithSpaces>65106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РФ</dc:title>
  <dc:creator>Куковякин А.П.</dc:creator>
  <cp:lastModifiedBy>Ольга А. Тарамженина</cp:lastModifiedBy>
  <cp:revision>27</cp:revision>
  <cp:lastPrinted>2018-09-13T10:29:00Z</cp:lastPrinted>
  <dcterms:created xsi:type="dcterms:W3CDTF">2018-09-12T08:54:00Z</dcterms:created>
  <dcterms:modified xsi:type="dcterms:W3CDTF">2018-10-08T09:50:00Z</dcterms:modified>
</cp:coreProperties>
</file>