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5" w:rsidRDefault="00133A65" w:rsidP="00133A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B7D657" wp14:editId="58A6C376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65" w:rsidRDefault="00133A65" w:rsidP="00133A65">
      <w:pPr>
        <w:pStyle w:val="3"/>
      </w:pPr>
      <w:r>
        <w:t xml:space="preserve"> АДМИНИСТРАЦИЯ</w:t>
      </w:r>
    </w:p>
    <w:p w:rsidR="00133A65" w:rsidRDefault="00133A65" w:rsidP="0013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33A65" w:rsidRDefault="00133A65" w:rsidP="00133A65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133A65" w:rsidRDefault="00133A65" w:rsidP="00133A65">
      <w:pPr>
        <w:jc w:val="both"/>
        <w:rPr>
          <w:b/>
        </w:rPr>
      </w:pPr>
    </w:p>
    <w:p w:rsidR="00133A65" w:rsidRDefault="00730D81" w:rsidP="00133A65">
      <w:pPr>
        <w:jc w:val="both"/>
        <w:rPr>
          <w:b/>
        </w:rPr>
      </w:pPr>
      <w:r>
        <w:rPr>
          <w:b/>
        </w:rPr>
        <w:t>от 29.10.</w:t>
      </w:r>
      <w:r w:rsidR="00133A65">
        <w:rPr>
          <w:b/>
        </w:rPr>
        <w:t xml:space="preserve">2020г. № </w:t>
      </w:r>
      <w:r>
        <w:rPr>
          <w:b/>
        </w:rPr>
        <w:t>746</w:t>
      </w:r>
    </w:p>
    <w:p w:rsidR="00133A65" w:rsidRDefault="00133A65" w:rsidP="00133A65">
      <w:pPr>
        <w:rPr>
          <w:b/>
        </w:rPr>
      </w:pPr>
      <w:r>
        <w:rPr>
          <w:b/>
        </w:rPr>
        <w:t>г. Верхотурье</w:t>
      </w:r>
    </w:p>
    <w:p w:rsidR="00133A65" w:rsidRDefault="00133A65" w:rsidP="00133A65">
      <w:pPr>
        <w:rPr>
          <w:sz w:val="28"/>
          <w:szCs w:val="28"/>
        </w:rPr>
      </w:pPr>
    </w:p>
    <w:p w:rsidR="00133A65" w:rsidRDefault="00162A26" w:rsidP="00133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увеличении (индексации) размеров минимальных окладов (должностных окладов) работников муниципальных учреждений культуры городского округа Верхотурский</w:t>
      </w:r>
    </w:p>
    <w:p w:rsidR="00133A65" w:rsidRDefault="00133A65" w:rsidP="00133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A65" w:rsidRDefault="00133A65" w:rsidP="00133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39C" w:rsidRDefault="00133A65" w:rsidP="005213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</w:t>
      </w:r>
      <w:r w:rsidR="0052139C">
        <w:rPr>
          <w:rFonts w:eastAsiaTheme="minorHAnsi"/>
          <w:bCs/>
          <w:iCs/>
          <w:sz w:val="28"/>
          <w:szCs w:val="28"/>
          <w:lang w:eastAsia="en-US"/>
        </w:rPr>
        <w:t xml:space="preserve">       </w:t>
      </w:r>
      <w:r w:rsidRPr="00F60FBC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Трудовым кодексом Российской Федерации, </w:t>
      </w:r>
      <w:r w:rsidRPr="00F60FBC">
        <w:rPr>
          <w:rFonts w:eastAsiaTheme="minorHAnsi"/>
          <w:bCs/>
          <w:iCs/>
          <w:sz w:val="28"/>
          <w:szCs w:val="28"/>
          <w:lang w:eastAsia="en-US"/>
        </w:rPr>
        <w:t>Федеральным законом от 06 октября 2003 года N 131-ФЗ "Об общих принципах организации местного самоуп</w:t>
      </w:r>
      <w:r>
        <w:rPr>
          <w:rFonts w:eastAsiaTheme="minorHAnsi"/>
          <w:bCs/>
          <w:iCs/>
          <w:sz w:val="28"/>
          <w:szCs w:val="28"/>
          <w:lang w:eastAsia="en-US"/>
        </w:rPr>
        <w:t>равления в Российской Федерации»</w:t>
      </w:r>
      <w:r w:rsidRPr="00F60FBC">
        <w:rPr>
          <w:rFonts w:eastAsiaTheme="minorHAnsi"/>
          <w:bCs/>
          <w:iCs/>
          <w:sz w:val="28"/>
          <w:szCs w:val="28"/>
          <w:lang w:eastAsia="en-US"/>
        </w:rPr>
        <w:t>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4299D">
        <w:rPr>
          <w:rFonts w:eastAsiaTheme="minorHAnsi"/>
          <w:bCs/>
          <w:iCs/>
          <w:sz w:val="28"/>
          <w:szCs w:val="28"/>
          <w:lang w:eastAsia="en-US"/>
        </w:rPr>
        <w:t xml:space="preserve">постановлением Администрации городского округа Верхотурский от 28.03.2019 № 231 «Об утверждении Примерного положения об оплате труда работников муниципальных учреждений культуры городского округа Верхотурский»,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в целях </w:t>
      </w:r>
      <w:r w:rsidR="0064299D">
        <w:rPr>
          <w:rFonts w:eastAsiaTheme="minorHAnsi"/>
          <w:bCs/>
          <w:iCs/>
          <w:sz w:val="28"/>
          <w:szCs w:val="28"/>
          <w:lang w:eastAsia="en-US"/>
        </w:rPr>
        <w:t xml:space="preserve">обеспечения </w:t>
      </w:r>
      <w:r w:rsidR="0052139C">
        <w:rPr>
          <w:rFonts w:eastAsiaTheme="minorHAnsi"/>
          <w:bCs/>
          <w:iCs/>
          <w:sz w:val="28"/>
          <w:szCs w:val="28"/>
          <w:lang w:eastAsia="en-US"/>
        </w:rPr>
        <w:t xml:space="preserve">повышения </w:t>
      </w:r>
      <w:r w:rsidR="0064299D">
        <w:rPr>
          <w:rFonts w:eastAsiaTheme="minorHAnsi"/>
          <w:bCs/>
          <w:iCs/>
          <w:sz w:val="28"/>
          <w:szCs w:val="28"/>
          <w:lang w:eastAsia="en-US"/>
        </w:rPr>
        <w:t>уровня реального содержания заработной платы работников муниципальных учреждений культуры город</w:t>
      </w:r>
      <w:r w:rsidR="0052139C">
        <w:rPr>
          <w:rFonts w:eastAsiaTheme="minorHAnsi"/>
          <w:bCs/>
          <w:iCs/>
          <w:sz w:val="28"/>
          <w:szCs w:val="28"/>
          <w:lang w:eastAsia="en-US"/>
        </w:rPr>
        <w:t xml:space="preserve">ского округа Верхотурский </w:t>
      </w:r>
      <w:r w:rsidR="0064299D">
        <w:rPr>
          <w:rFonts w:eastAsiaTheme="minorHAnsi"/>
          <w:bCs/>
          <w:iCs/>
          <w:sz w:val="28"/>
          <w:szCs w:val="28"/>
          <w:lang w:eastAsia="en-US"/>
        </w:rPr>
        <w:t>в связи с ростом потребительских цен на товары и услуги</w:t>
      </w:r>
      <w:r>
        <w:rPr>
          <w:sz w:val="28"/>
          <w:szCs w:val="28"/>
        </w:rPr>
        <w:t>, руководствуясь Уставом  городского округа Верхотурский</w:t>
      </w:r>
      <w:r w:rsidR="00BF63E4">
        <w:rPr>
          <w:sz w:val="28"/>
          <w:szCs w:val="28"/>
        </w:rPr>
        <w:t>,</w:t>
      </w:r>
    </w:p>
    <w:p w:rsidR="00133A65" w:rsidRDefault="00133A65" w:rsidP="00133A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2A26" w:rsidRDefault="00730D81" w:rsidP="00730D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26">
        <w:rPr>
          <w:rFonts w:ascii="Times New Roman" w:hAnsi="Times New Roman" w:cs="Times New Roman"/>
          <w:sz w:val="28"/>
          <w:szCs w:val="28"/>
        </w:rPr>
        <w:t>Увеличить (индексировать) с 1 октября 2020 года в 1,04 раза размеры минимальных окладов (должностных окладов) работников муниципальных учреждений культуры городского округа Верхотурский.</w:t>
      </w:r>
    </w:p>
    <w:p w:rsidR="00133A65" w:rsidRDefault="00730D81" w:rsidP="00730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3A65" w:rsidRPr="00C701D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701DB" w:rsidRPr="00C701DB">
        <w:rPr>
          <w:rFonts w:ascii="Times New Roman" w:hAnsi="Times New Roman" w:cs="Times New Roman"/>
          <w:sz w:val="28"/>
          <w:szCs w:val="28"/>
        </w:rPr>
        <w:t>в Примерное положение об оплате труда работников муниципальных учреждений культуры городского округа</w:t>
      </w:r>
      <w:r w:rsidR="00BF63E4">
        <w:rPr>
          <w:rFonts w:ascii="Times New Roman" w:hAnsi="Times New Roman" w:cs="Times New Roman"/>
          <w:sz w:val="28"/>
          <w:szCs w:val="28"/>
        </w:rPr>
        <w:t xml:space="preserve"> Верхотурский, утвержденное</w:t>
      </w:r>
      <w:r w:rsidR="00C701DB" w:rsidRPr="00C701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28.03.2019 № 231 «Об утверждении Примерного положения об оплате труда работников муниципальных учреждений культуры городского округа Верхотурский» (далее – Положение)</w:t>
      </w:r>
      <w:r w:rsidR="00133A65" w:rsidRPr="00C701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14B2" w:rsidRPr="00C701DB" w:rsidRDefault="00730D81" w:rsidP="00730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14B2">
        <w:rPr>
          <w:rFonts w:ascii="Times New Roman" w:hAnsi="Times New Roman" w:cs="Times New Roman"/>
          <w:sz w:val="28"/>
          <w:szCs w:val="28"/>
        </w:rPr>
        <w:t>таблицу 1 пункта 23 главы 3 Положения изложить в следующей редакции:</w:t>
      </w:r>
    </w:p>
    <w:p w:rsidR="00133A65" w:rsidRDefault="00133A65" w:rsidP="00133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6237"/>
        <w:gridCol w:w="2409"/>
      </w:tblGrid>
      <w:tr w:rsidR="00133A65" w:rsidRPr="00760267" w:rsidTr="001079A6">
        <w:tc>
          <w:tcPr>
            <w:tcW w:w="1101" w:type="dxa"/>
          </w:tcPr>
          <w:p w:rsidR="00133A65" w:rsidRPr="00760267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237" w:type="dxa"/>
          </w:tcPr>
          <w:p w:rsidR="00133A65" w:rsidRPr="00760267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E25">
              <w:rPr>
                <w:rFonts w:ascii="Times New Roman" w:hAnsi="Times New Roman" w:cs="Times New Roman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2409" w:type="dxa"/>
          </w:tcPr>
          <w:p w:rsidR="00133A65" w:rsidRPr="00760267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E25">
              <w:rPr>
                <w:rFonts w:ascii="Times New Roman" w:hAnsi="Times New Roman" w:cs="Times New Roman"/>
              </w:rPr>
              <w:t>Размер минимального оклада (должностного оклада) (рублей)</w:t>
            </w:r>
          </w:p>
        </w:tc>
      </w:tr>
      <w:tr w:rsidR="00133A65" w:rsidRPr="00760267" w:rsidTr="001079A6">
        <w:tc>
          <w:tcPr>
            <w:tcW w:w="1101" w:type="dxa"/>
          </w:tcPr>
          <w:p w:rsidR="00133A65" w:rsidRPr="00760267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33A65" w:rsidRPr="00760267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33A65" w:rsidRPr="00760267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65" w:rsidRPr="00C114B2" w:rsidTr="001079A6">
        <w:tc>
          <w:tcPr>
            <w:tcW w:w="1101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33A65" w:rsidRPr="00C114B2" w:rsidRDefault="00133A65" w:rsidP="0010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технических исполнителей и артистов вспомогательного состава"</w:t>
            </w:r>
          </w:p>
          <w:p w:rsidR="00133A65" w:rsidRPr="00C114B2" w:rsidRDefault="00133A65" w:rsidP="0010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A65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C" w:rsidRPr="00C114B2" w:rsidRDefault="0052139C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</w:t>
            </w:r>
          </w:p>
        </w:tc>
      </w:tr>
      <w:tr w:rsidR="00133A65" w:rsidRPr="00C114B2" w:rsidTr="001079A6">
        <w:tc>
          <w:tcPr>
            <w:tcW w:w="1101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33A65" w:rsidRPr="00C114B2" w:rsidRDefault="00133A65" w:rsidP="0010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  <w:p w:rsidR="00133A65" w:rsidRPr="00C114B2" w:rsidRDefault="00133A65" w:rsidP="0010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3A65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C" w:rsidRPr="00C114B2" w:rsidRDefault="0052139C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12979</w:t>
            </w:r>
          </w:p>
        </w:tc>
      </w:tr>
      <w:tr w:rsidR="00133A65" w:rsidRPr="00C114B2" w:rsidTr="001079A6">
        <w:tc>
          <w:tcPr>
            <w:tcW w:w="1101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33A65" w:rsidRPr="00C114B2" w:rsidRDefault="00133A65" w:rsidP="0010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2409" w:type="dxa"/>
          </w:tcPr>
          <w:p w:rsidR="00133A65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C" w:rsidRPr="00C114B2" w:rsidRDefault="0052139C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14926</w:t>
            </w:r>
          </w:p>
        </w:tc>
      </w:tr>
      <w:tr w:rsidR="004C678F" w:rsidRPr="00760267" w:rsidTr="001079A6">
        <w:tc>
          <w:tcPr>
            <w:tcW w:w="1101" w:type="dxa"/>
          </w:tcPr>
          <w:p w:rsidR="004C678F" w:rsidRPr="00760267" w:rsidRDefault="004C678F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4C678F" w:rsidRPr="00760267" w:rsidRDefault="004C678F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C678F" w:rsidRPr="00760267" w:rsidRDefault="004C678F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65" w:rsidRPr="00C114B2" w:rsidTr="001079A6">
        <w:tc>
          <w:tcPr>
            <w:tcW w:w="1101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33A65" w:rsidRPr="00C114B2" w:rsidRDefault="00133A65" w:rsidP="0010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2409" w:type="dxa"/>
          </w:tcPr>
          <w:p w:rsidR="00133A65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C" w:rsidRPr="00C114B2" w:rsidRDefault="0052139C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17089</w:t>
            </w:r>
          </w:p>
        </w:tc>
      </w:tr>
    </w:tbl>
    <w:p w:rsidR="00133A65" w:rsidRDefault="00133A65" w:rsidP="00133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4B2" w:rsidRDefault="00730D81" w:rsidP="00730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14B2">
        <w:rPr>
          <w:rFonts w:ascii="Times New Roman" w:hAnsi="Times New Roman" w:cs="Times New Roman"/>
          <w:sz w:val="28"/>
          <w:szCs w:val="28"/>
        </w:rPr>
        <w:t>таблицу 2 пункта 36 главы 4 Положения изложить в следующей редакции:</w:t>
      </w:r>
    </w:p>
    <w:p w:rsidR="00C114B2" w:rsidRDefault="00C114B2" w:rsidP="00C114B2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133A65" w:rsidRPr="00C63ABF" w:rsidTr="001079A6">
        <w:tc>
          <w:tcPr>
            <w:tcW w:w="959" w:type="dxa"/>
          </w:tcPr>
          <w:p w:rsidR="00133A65" w:rsidRPr="00C63ABF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812" w:type="dxa"/>
          </w:tcPr>
          <w:p w:rsidR="00133A65" w:rsidRPr="00ED5D30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D30">
              <w:rPr>
                <w:rFonts w:ascii="Times New Roman" w:hAnsi="Times New Roman" w:cs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693" w:type="dxa"/>
          </w:tcPr>
          <w:p w:rsidR="00133A65" w:rsidRPr="00C63ABF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D30">
              <w:rPr>
                <w:rFonts w:ascii="Times New Roman" w:hAnsi="Times New Roman" w:cs="Times New Roman"/>
              </w:rPr>
              <w:t>Размер минимального оклада (должностного оклада) (рублей)</w:t>
            </w:r>
          </w:p>
        </w:tc>
      </w:tr>
      <w:tr w:rsidR="00133A65" w:rsidRPr="00C63ABF" w:rsidTr="001079A6">
        <w:tc>
          <w:tcPr>
            <w:tcW w:w="959" w:type="dxa"/>
          </w:tcPr>
          <w:p w:rsidR="00133A65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133A65" w:rsidRPr="00ED5D30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33A65" w:rsidRPr="00ED5D30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133A65" w:rsidRPr="00C114B2" w:rsidRDefault="00133A65" w:rsidP="00C11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33A65" w:rsidRPr="00C114B2" w:rsidRDefault="00133A65" w:rsidP="00C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33A65" w:rsidRPr="00C114B2" w:rsidRDefault="0052139C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33A65" w:rsidRPr="00C114B2" w:rsidRDefault="00133A65" w:rsidP="00C11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33A65" w:rsidRPr="00C114B2" w:rsidRDefault="0052139C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133A65" w:rsidRPr="00C114B2" w:rsidRDefault="00133A65" w:rsidP="00C11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  <w:r w:rsidR="00C1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33A65" w:rsidRPr="00C114B2" w:rsidRDefault="0052139C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2139C">
              <w:rPr>
                <w:rFonts w:ascii="Times New Roman" w:hAnsi="Times New Roman" w:cs="Times New Roman"/>
                <w:sz w:val="24"/>
                <w:szCs w:val="24"/>
              </w:rPr>
              <w:t>10167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2139C">
              <w:rPr>
                <w:rFonts w:ascii="Times New Roman" w:hAnsi="Times New Roman" w:cs="Times New Roman"/>
                <w:sz w:val="24"/>
                <w:szCs w:val="24"/>
              </w:rPr>
              <w:t>11378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12732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</w:tcPr>
          <w:p w:rsidR="00133A65" w:rsidRPr="00C114B2" w:rsidRDefault="00133A65" w:rsidP="00C11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третьего уровня"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13412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15569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16773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18071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2"/>
          </w:tcPr>
          <w:p w:rsidR="00133A65" w:rsidRPr="00C114B2" w:rsidRDefault="00133A65" w:rsidP="00C11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четвертого уровня"</w:t>
            </w:r>
          </w:p>
        </w:tc>
      </w:tr>
      <w:tr w:rsidR="00133A65" w:rsidRPr="00C114B2" w:rsidTr="001079A6">
        <w:tc>
          <w:tcPr>
            <w:tcW w:w="959" w:type="dxa"/>
          </w:tcPr>
          <w:p w:rsidR="00133A65" w:rsidRPr="00C114B2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133A65" w:rsidRPr="00C114B2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14B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33A65" w:rsidRPr="00C114B2" w:rsidRDefault="002F705E" w:rsidP="002F7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819">
              <w:rPr>
                <w:rFonts w:ascii="Times New Roman" w:hAnsi="Times New Roman" w:cs="Times New Roman"/>
                <w:sz w:val="24"/>
                <w:szCs w:val="24"/>
              </w:rPr>
              <w:t>18604</w:t>
            </w:r>
          </w:p>
        </w:tc>
      </w:tr>
    </w:tbl>
    <w:p w:rsidR="00133A65" w:rsidRDefault="00133A65" w:rsidP="00133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4B2" w:rsidRDefault="00730D81" w:rsidP="00730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14B2">
        <w:rPr>
          <w:rFonts w:ascii="Times New Roman" w:hAnsi="Times New Roman" w:cs="Times New Roman"/>
          <w:sz w:val="28"/>
          <w:szCs w:val="28"/>
        </w:rPr>
        <w:t>таблицу 3 пункта 46 главы 5 Положения изложить в следующей редакции:</w:t>
      </w:r>
    </w:p>
    <w:p w:rsidR="00C114B2" w:rsidRPr="00C114B2" w:rsidRDefault="00C114B2" w:rsidP="00C114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133A65" w:rsidRPr="00D4052C" w:rsidTr="001079A6">
        <w:tc>
          <w:tcPr>
            <w:tcW w:w="959" w:type="dxa"/>
          </w:tcPr>
          <w:p w:rsidR="00C114B2" w:rsidRDefault="00C114B2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A65" w:rsidRPr="00D4052C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245" w:type="dxa"/>
          </w:tcPr>
          <w:p w:rsidR="00133A65" w:rsidRPr="00D4052C" w:rsidRDefault="00133A65" w:rsidP="00107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52C">
              <w:rPr>
                <w:rFonts w:ascii="Times New Roman" w:hAnsi="Times New Roman" w:cs="Times New Roman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3191" w:type="dxa"/>
          </w:tcPr>
          <w:p w:rsidR="00133A65" w:rsidRPr="00D4052C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2C">
              <w:rPr>
                <w:rFonts w:ascii="Times New Roman" w:hAnsi="Times New Roman" w:cs="Times New Roman"/>
              </w:rPr>
              <w:t>Размер минимального оклада (должностного оклада) (рублей)</w:t>
            </w:r>
          </w:p>
        </w:tc>
      </w:tr>
      <w:tr w:rsidR="00133A65" w:rsidRPr="00D4052C" w:rsidTr="001079A6">
        <w:tc>
          <w:tcPr>
            <w:tcW w:w="959" w:type="dxa"/>
          </w:tcPr>
          <w:p w:rsidR="00133A65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133A65" w:rsidRPr="00D4052C" w:rsidRDefault="00133A65" w:rsidP="00107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133A65" w:rsidRPr="00D4052C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6" w:type="dxa"/>
            <w:gridSpan w:val="2"/>
          </w:tcPr>
          <w:p w:rsidR="00133A65" w:rsidRPr="006419A9" w:rsidRDefault="00133A65" w:rsidP="0064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  <w:r w:rsidR="0064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3191" w:type="dxa"/>
          </w:tcPr>
          <w:p w:rsidR="00174819" w:rsidRPr="006419A9" w:rsidRDefault="00174819" w:rsidP="00174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ind w:firstLine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ind w:firstLine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7355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7790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6" w:type="dxa"/>
            <w:gridSpan w:val="2"/>
          </w:tcPr>
          <w:p w:rsidR="00133A65" w:rsidRPr="006419A9" w:rsidRDefault="00133A65" w:rsidP="00641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  <w:r w:rsidR="0064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3191" w:type="dxa"/>
          </w:tcPr>
          <w:p w:rsidR="00133A65" w:rsidRPr="006419A9" w:rsidRDefault="00133A65" w:rsidP="00174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tabs>
                <w:tab w:val="left" w:pos="134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8220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9085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в нем:</w:t>
            </w:r>
          </w:p>
        </w:tc>
        <w:tc>
          <w:tcPr>
            <w:tcW w:w="3191" w:type="dxa"/>
          </w:tcPr>
          <w:p w:rsidR="00133A65" w:rsidRPr="006419A9" w:rsidRDefault="00133A65" w:rsidP="0017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9951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11032</w:t>
            </w:r>
          </w:p>
        </w:tc>
      </w:tr>
      <w:tr w:rsidR="004C678F" w:rsidRPr="00D4052C" w:rsidTr="001079A6">
        <w:tc>
          <w:tcPr>
            <w:tcW w:w="959" w:type="dxa"/>
          </w:tcPr>
          <w:p w:rsidR="004C678F" w:rsidRDefault="004C678F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5" w:type="dxa"/>
          </w:tcPr>
          <w:p w:rsidR="004C678F" w:rsidRPr="00D4052C" w:rsidRDefault="004C678F" w:rsidP="00107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4C678F" w:rsidRPr="00D4052C" w:rsidRDefault="004C678F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 в нем:</w:t>
            </w:r>
          </w:p>
        </w:tc>
        <w:tc>
          <w:tcPr>
            <w:tcW w:w="3191" w:type="dxa"/>
          </w:tcPr>
          <w:p w:rsidR="00133A65" w:rsidRPr="006419A9" w:rsidRDefault="00133A65" w:rsidP="0017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12114</w:t>
            </w:r>
          </w:p>
        </w:tc>
      </w:tr>
      <w:tr w:rsidR="00133A65" w:rsidRPr="006419A9" w:rsidTr="001079A6">
        <w:tc>
          <w:tcPr>
            <w:tcW w:w="959" w:type="dxa"/>
          </w:tcPr>
          <w:p w:rsidR="00133A65" w:rsidRPr="006419A9" w:rsidRDefault="00133A65" w:rsidP="00107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33A65" w:rsidRPr="006419A9" w:rsidRDefault="00133A65" w:rsidP="00107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91" w:type="dxa"/>
          </w:tcPr>
          <w:p w:rsidR="00133A65" w:rsidRPr="006419A9" w:rsidRDefault="00174819" w:rsidP="0017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13302</w:t>
            </w:r>
          </w:p>
        </w:tc>
      </w:tr>
    </w:tbl>
    <w:p w:rsidR="00133A65" w:rsidRPr="00E91F54" w:rsidRDefault="00133A65" w:rsidP="0013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897" w:rsidRDefault="0052139C" w:rsidP="00133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33A65">
        <w:rPr>
          <w:sz w:val="28"/>
          <w:szCs w:val="28"/>
        </w:rPr>
        <w:t>.</w:t>
      </w:r>
      <w:r w:rsidR="00844897">
        <w:rPr>
          <w:sz w:val="28"/>
          <w:szCs w:val="28"/>
        </w:rPr>
        <w:t>Руководителям Управления культуры, туризма и молодежной политики Администрации городского округа Верхотурский, муниципальных учреждений культуры городского округа Верхотурский внести соответствующие изменения в положения об оплате труда работников учреждений.</w:t>
      </w:r>
    </w:p>
    <w:p w:rsidR="00133A65" w:rsidRDefault="00844897" w:rsidP="00133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133A65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33A65" w:rsidRDefault="00844897" w:rsidP="00133A65">
      <w:pPr>
        <w:tabs>
          <w:tab w:val="left" w:pos="567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33A65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33A65" w:rsidRDefault="00133A65" w:rsidP="00133A65">
      <w:pPr>
        <w:ind w:left="75"/>
        <w:jc w:val="both"/>
        <w:rPr>
          <w:sz w:val="28"/>
          <w:szCs w:val="28"/>
        </w:rPr>
      </w:pPr>
    </w:p>
    <w:p w:rsidR="00133A65" w:rsidRDefault="00133A65" w:rsidP="00133A65">
      <w:pPr>
        <w:ind w:left="75"/>
        <w:jc w:val="both"/>
        <w:rPr>
          <w:sz w:val="28"/>
          <w:szCs w:val="28"/>
        </w:rPr>
      </w:pPr>
    </w:p>
    <w:p w:rsidR="006419A9" w:rsidRDefault="006419A9" w:rsidP="00133A65">
      <w:pPr>
        <w:ind w:left="75"/>
        <w:jc w:val="both"/>
        <w:rPr>
          <w:sz w:val="28"/>
          <w:szCs w:val="28"/>
        </w:rPr>
      </w:pPr>
    </w:p>
    <w:p w:rsidR="006419A9" w:rsidRDefault="006419A9" w:rsidP="00133A65">
      <w:pPr>
        <w:ind w:left="75"/>
        <w:jc w:val="both"/>
        <w:rPr>
          <w:sz w:val="28"/>
          <w:szCs w:val="28"/>
        </w:rPr>
      </w:pPr>
    </w:p>
    <w:p w:rsidR="00133A65" w:rsidRDefault="00FC24DD" w:rsidP="00133A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133A65" w:rsidRDefault="00133A65" w:rsidP="00133A65">
      <w:pPr>
        <w:jc w:val="both"/>
      </w:pPr>
      <w:r>
        <w:rPr>
          <w:sz w:val="28"/>
          <w:szCs w:val="28"/>
        </w:rPr>
        <w:t xml:space="preserve">городского округа Верхотурский                         </w:t>
      </w:r>
      <w:r w:rsidR="00FC24DD">
        <w:rPr>
          <w:sz w:val="28"/>
          <w:szCs w:val="28"/>
        </w:rPr>
        <w:t xml:space="preserve">                         Л.Ю.</w:t>
      </w:r>
      <w:r w:rsidR="00730D81">
        <w:rPr>
          <w:sz w:val="28"/>
          <w:szCs w:val="28"/>
        </w:rPr>
        <w:t xml:space="preserve"> </w:t>
      </w:r>
      <w:bookmarkStart w:id="0" w:name="_GoBack"/>
      <w:bookmarkEnd w:id="0"/>
      <w:r w:rsidR="00FC24DD">
        <w:rPr>
          <w:sz w:val="28"/>
          <w:szCs w:val="28"/>
        </w:rPr>
        <w:t>Литовских</w:t>
      </w:r>
    </w:p>
    <w:p w:rsidR="00FB0BE3" w:rsidRDefault="00FB0BE3"/>
    <w:sectPr w:rsidR="00FB0BE3" w:rsidSect="00B813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54"/>
    <w:multiLevelType w:val="hybridMultilevel"/>
    <w:tmpl w:val="9F52AF3C"/>
    <w:lvl w:ilvl="0" w:tplc="FC1A0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881572"/>
    <w:multiLevelType w:val="hybridMultilevel"/>
    <w:tmpl w:val="42B690CC"/>
    <w:lvl w:ilvl="0" w:tplc="2996D3D6">
      <w:start w:val="12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A474CE"/>
    <w:multiLevelType w:val="hybridMultilevel"/>
    <w:tmpl w:val="3F1A5408"/>
    <w:lvl w:ilvl="0" w:tplc="C652E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2033B4"/>
    <w:multiLevelType w:val="hybridMultilevel"/>
    <w:tmpl w:val="F5E61468"/>
    <w:lvl w:ilvl="0" w:tplc="0AB4F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4C0D4B"/>
    <w:multiLevelType w:val="hybridMultilevel"/>
    <w:tmpl w:val="2732EBC0"/>
    <w:lvl w:ilvl="0" w:tplc="3312A10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8F7CBD"/>
    <w:multiLevelType w:val="hybridMultilevel"/>
    <w:tmpl w:val="49EA1B34"/>
    <w:lvl w:ilvl="0" w:tplc="13F0354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DA1CD6"/>
    <w:multiLevelType w:val="hybridMultilevel"/>
    <w:tmpl w:val="A6F6D97C"/>
    <w:lvl w:ilvl="0" w:tplc="5EF8B224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C"/>
    <w:rsid w:val="0001481C"/>
    <w:rsid w:val="00133A65"/>
    <w:rsid w:val="00162A26"/>
    <w:rsid w:val="00174819"/>
    <w:rsid w:val="002F705E"/>
    <w:rsid w:val="004C678F"/>
    <w:rsid w:val="0052139C"/>
    <w:rsid w:val="006419A9"/>
    <w:rsid w:val="0064299D"/>
    <w:rsid w:val="00730D81"/>
    <w:rsid w:val="00844897"/>
    <w:rsid w:val="00BF63E4"/>
    <w:rsid w:val="00C114B2"/>
    <w:rsid w:val="00C701DB"/>
    <w:rsid w:val="00D94AB2"/>
    <w:rsid w:val="00FB0BE3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A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3A6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3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33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3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8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8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A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3A6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3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33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3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8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8</cp:revision>
  <cp:lastPrinted>2020-11-17T10:23:00Z</cp:lastPrinted>
  <dcterms:created xsi:type="dcterms:W3CDTF">2020-10-29T05:43:00Z</dcterms:created>
  <dcterms:modified xsi:type="dcterms:W3CDTF">2020-11-17T10:25:00Z</dcterms:modified>
</cp:coreProperties>
</file>