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86" w:rsidRPr="00283050" w:rsidRDefault="00055586" w:rsidP="00055586">
      <w:r w:rsidRPr="00283050"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86" w:rsidRPr="00283050" w:rsidRDefault="00055586" w:rsidP="00055586">
      <w:pPr>
        <w:widowControl/>
        <w:autoSpaceDE/>
        <w:autoSpaceDN/>
        <w:adjustRightInd/>
        <w:jc w:val="center"/>
        <w:outlineLvl w:val="2"/>
        <w:rPr>
          <w:b/>
          <w:lang w:eastAsia="ru-RU"/>
        </w:rPr>
      </w:pPr>
      <w:r w:rsidRPr="00283050">
        <w:rPr>
          <w:b/>
          <w:lang w:eastAsia="ru-RU"/>
        </w:rPr>
        <w:t>АДМИНИСТРАЦИЯ</w:t>
      </w:r>
    </w:p>
    <w:p w:rsidR="00055586" w:rsidRPr="00283050" w:rsidRDefault="00055586" w:rsidP="00055586">
      <w:pPr>
        <w:jc w:val="center"/>
        <w:rPr>
          <w:b/>
          <w:bCs/>
        </w:rPr>
      </w:pPr>
      <w:r w:rsidRPr="00283050">
        <w:rPr>
          <w:b/>
          <w:bCs/>
        </w:rPr>
        <w:t xml:space="preserve">ГОРОДСКОГО ОКРУГА </w:t>
      </w:r>
      <w:proofErr w:type="gramStart"/>
      <w:r w:rsidRPr="00283050">
        <w:rPr>
          <w:b/>
          <w:bCs/>
        </w:rPr>
        <w:t>ВЕРХОТУРСКИЙ</w:t>
      </w:r>
      <w:proofErr w:type="gramEnd"/>
    </w:p>
    <w:p w:rsidR="00055586" w:rsidRPr="00283050" w:rsidRDefault="00055586" w:rsidP="00055586">
      <w:pPr>
        <w:keepNext/>
        <w:jc w:val="center"/>
        <w:outlineLvl w:val="0"/>
        <w:rPr>
          <w:b/>
          <w:bCs/>
          <w:kern w:val="32"/>
        </w:rPr>
      </w:pPr>
      <w:proofErr w:type="gramStart"/>
      <w:r w:rsidRPr="00283050">
        <w:rPr>
          <w:b/>
          <w:bCs/>
          <w:kern w:val="32"/>
        </w:rPr>
        <w:t>П</w:t>
      </w:r>
      <w:proofErr w:type="gramEnd"/>
      <w:r w:rsidRPr="00283050">
        <w:rPr>
          <w:b/>
          <w:bCs/>
          <w:kern w:val="32"/>
        </w:rPr>
        <w:t xml:space="preserve"> О С Т А Н О В Л Е Н И Е</w:t>
      </w:r>
    </w:p>
    <w:p w:rsidR="00055586" w:rsidRPr="00283050" w:rsidRDefault="00055586" w:rsidP="00055586">
      <w:pPr>
        <w:rPr>
          <w:b/>
        </w:rPr>
      </w:pPr>
    </w:p>
    <w:p w:rsidR="00055586" w:rsidRPr="00283050" w:rsidRDefault="00055586" w:rsidP="000555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83050">
        <w:rPr>
          <w:b/>
          <w:bCs/>
          <w:sz w:val="24"/>
          <w:szCs w:val="24"/>
        </w:rPr>
        <w:t xml:space="preserve">т  </w:t>
      </w:r>
      <w:r>
        <w:rPr>
          <w:b/>
          <w:bCs/>
          <w:sz w:val="24"/>
          <w:szCs w:val="24"/>
        </w:rPr>
        <w:t>07.09.2</w:t>
      </w:r>
      <w:r w:rsidRPr="0028305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20</w:t>
      </w:r>
      <w:r w:rsidRPr="00283050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612</w:t>
      </w:r>
    </w:p>
    <w:p w:rsidR="00055586" w:rsidRPr="00283050" w:rsidRDefault="00055586" w:rsidP="00055586">
      <w:pPr>
        <w:rPr>
          <w:b/>
          <w:bCs/>
          <w:sz w:val="24"/>
          <w:szCs w:val="24"/>
        </w:rPr>
      </w:pPr>
      <w:r w:rsidRPr="00283050">
        <w:rPr>
          <w:b/>
          <w:bCs/>
          <w:sz w:val="24"/>
          <w:szCs w:val="24"/>
        </w:rPr>
        <w:t>г. Верхотурье</w:t>
      </w:r>
    </w:p>
    <w:p w:rsidR="00055586" w:rsidRPr="00283050" w:rsidRDefault="00055586" w:rsidP="00055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lang w:eastAsia="ru-RU"/>
        </w:rPr>
      </w:pPr>
      <w:r w:rsidRPr="00283050">
        <w:rPr>
          <w:rFonts w:ascii="Courier New" w:hAnsi="Courier New" w:cs="Courier New"/>
          <w:b/>
          <w:bCs/>
          <w:sz w:val="20"/>
          <w:szCs w:val="20"/>
          <w:lang w:eastAsia="ru-RU"/>
        </w:rPr>
        <w:tab/>
        <w:t xml:space="preserve"> </w:t>
      </w:r>
    </w:p>
    <w:p w:rsidR="00055586" w:rsidRPr="00283050" w:rsidRDefault="00055586" w:rsidP="00055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>О внесении изменений в постановление Администрации городского округа Верхотурский от 27.09.2019г. № 791 «</w:t>
      </w:r>
      <w:r w:rsidRPr="00283050">
        <w:rPr>
          <w:rFonts w:cs="Courier New"/>
          <w:b/>
          <w:bCs/>
          <w:i/>
          <w:iCs/>
          <w:lang w:eastAsia="ru-RU"/>
        </w:rPr>
        <w:t>Об утверждении муниципальной программы</w:t>
      </w:r>
      <w:r>
        <w:rPr>
          <w:rFonts w:cs="Courier New"/>
          <w:b/>
          <w:bCs/>
          <w:i/>
          <w:iCs/>
          <w:lang w:eastAsia="ru-RU"/>
        </w:rPr>
        <w:t xml:space="preserve"> городского округа Верхотурский</w:t>
      </w:r>
      <w:r w:rsidRPr="00283050">
        <w:rPr>
          <w:rFonts w:cs="Courier New"/>
          <w:b/>
          <w:bCs/>
          <w:i/>
          <w:iCs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p w:rsidR="00055586" w:rsidRDefault="00055586" w:rsidP="0005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</w:p>
    <w:p w:rsidR="00055586" w:rsidRDefault="00055586" w:rsidP="0005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55586" w:rsidRPr="00283050" w:rsidRDefault="00055586" w:rsidP="0005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proofErr w:type="gramStart"/>
      <w:r w:rsidRPr="00283050">
        <w:t xml:space="preserve">В соответствии с </w:t>
      </w:r>
      <w:r>
        <w:t>ф</w:t>
      </w:r>
      <w:r w:rsidRPr="00283050">
        <w:t xml:space="preserve">едеральными законами </w:t>
      </w:r>
      <w:hyperlink r:id="rId6" w:history="1">
        <w:r w:rsidRPr="00283050">
          <w:rPr>
            <w:sz w:val="26"/>
            <w:szCs w:val="26"/>
          </w:rPr>
          <w:t>от 21 декабря 1994 года N 68-ФЗ</w:t>
        </w:r>
      </w:hyperlink>
      <w:r w:rsidRPr="00283050"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283050">
          <w:rPr>
            <w:sz w:val="26"/>
            <w:szCs w:val="26"/>
          </w:rPr>
          <w:t xml:space="preserve">от 21 декабря 1994 </w:t>
        </w:r>
        <w:r>
          <w:rPr>
            <w:sz w:val="26"/>
            <w:szCs w:val="26"/>
          </w:rPr>
          <w:t xml:space="preserve">года </w:t>
        </w:r>
        <w:r w:rsidRPr="00283050">
          <w:rPr>
            <w:sz w:val="26"/>
            <w:szCs w:val="26"/>
          </w:rPr>
          <w:t>N 69-ФЗ</w:t>
        </w:r>
      </w:hyperlink>
      <w:r w:rsidRPr="00283050">
        <w:t xml:space="preserve"> «О пожарной безопасности»</w:t>
      </w:r>
      <w:r w:rsidRPr="00283050">
        <w:rPr>
          <w:bCs/>
        </w:rPr>
        <w:t xml:space="preserve">, </w:t>
      </w:r>
      <w:hyperlink r:id="rId8" w:history="1">
        <w:r w:rsidRPr="00283050">
          <w:rPr>
            <w:sz w:val="26"/>
            <w:szCs w:val="26"/>
          </w:rPr>
          <w:t xml:space="preserve">от 12 февраля 1998 </w:t>
        </w:r>
        <w:r>
          <w:rPr>
            <w:sz w:val="26"/>
            <w:szCs w:val="26"/>
          </w:rPr>
          <w:t xml:space="preserve">года </w:t>
        </w:r>
        <w:r w:rsidRPr="00283050">
          <w:rPr>
            <w:sz w:val="26"/>
            <w:szCs w:val="26"/>
          </w:rPr>
          <w:t>N 28-ФЗ</w:t>
        </w:r>
      </w:hyperlink>
      <w:r w:rsidRPr="00283050">
        <w:t xml:space="preserve"> «О гражданской обороне», </w:t>
      </w:r>
      <w:hyperlink r:id="rId9" w:history="1">
        <w:r w:rsidRPr="00283050">
          <w:rPr>
            <w:sz w:val="26"/>
            <w:szCs w:val="26"/>
          </w:rPr>
          <w:t xml:space="preserve">от 06 октября 2003 </w:t>
        </w:r>
        <w:r>
          <w:rPr>
            <w:sz w:val="26"/>
            <w:szCs w:val="26"/>
          </w:rPr>
          <w:t xml:space="preserve">года </w:t>
        </w:r>
        <w:r w:rsidRPr="00283050">
          <w:rPr>
            <w:sz w:val="26"/>
            <w:szCs w:val="26"/>
          </w:rPr>
          <w:t>N 131-ФЗ</w:t>
        </w:r>
      </w:hyperlink>
      <w:r w:rsidRPr="00283050">
        <w:t xml:space="preserve"> «Об общих принципах организации местного самоуправления в Российской Федерации</w:t>
      </w:r>
      <w:proofErr w:type="gramEnd"/>
      <w:r w:rsidRPr="00283050">
        <w:t xml:space="preserve">», </w:t>
      </w:r>
      <w:proofErr w:type="gramStart"/>
      <w:r w:rsidRPr="00283050">
        <w:t>постановлением Администрации городского округа Верхотурский от 06.05.2019 № 373 «Об утверждении Порядка формирования и реализации муниципальных программ городского округа Верхотурский»,</w:t>
      </w:r>
      <w:r w:rsidRPr="00E1477C">
        <w:rPr>
          <w:sz w:val="27"/>
          <w:szCs w:val="27"/>
        </w:rPr>
        <w:t xml:space="preserve"> </w:t>
      </w:r>
      <w:r w:rsidRPr="009C5D2A">
        <w:rPr>
          <w:sz w:val="27"/>
          <w:szCs w:val="27"/>
        </w:rPr>
        <w:t xml:space="preserve">решением Думы городского округа Верхотурский </w:t>
      </w:r>
      <w:r w:rsidRPr="00A460D3">
        <w:rPr>
          <w:sz w:val="27"/>
          <w:szCs w:val="27"/>
        </w:rPr>
        <w:t xml:space="preserve">от </w:t>
      </w:r>
      <w:r>
        <w:rPr>
          <w:sz w:val="27"/>
          <w:szCs w:val="27"/>
        </w:rPr>
        <w:t>05 августа</w:t>
      </w:r>
      <w:r w:rsidRPr="00A460D3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41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A460D3">
        <w:rPr>
          <w:sz w:val="27"/>
          <w:szCs w:val="27"/>
        </w:rPr>
        <w:t xml:space="preserve">О внесении изменений в решение Думы городского округа Верхотурский </w:t>
      </w:r>
      <w:r>
        <w:rPr>
          <w:sz w:val="27"/>
          <w:szCs w:val="27"/>
        </w:rPr>
        <w:t xml:space="preserve"> от </w:t>
      </w:r>
      <w:r w:rsidRPr="00A460D3">
        <w:rPr>
          <w:sz w:val="27"/>
          <w:szCs w:val="27"/>
        </w:rPr>
        <w:t>12 декабря 201</w:t>
      </w:r>
      <w:r>
        <w:rPr>
          <w:sz w:val="27"/>
          <w:szCs w:val="27"/>
        </w:rPr>
        <w:t>9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33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A460D3">
        <w:rPr>
          <w:sz w:val="27"/>
          <w:szCs w:val="27"/>
        </w:rPr>
        <w:t>«О бюджете  городского округа Верхотурский на 20</w:t>
      </w:r>
      <w:r>
        <w:rPr>
          <w:sz w:val="27"/>
          <w:szCs w:val="27"/>
        </w:rPr>
        <w:t xml:space="preserve">20 </w:t>
      </w:r>
      <w:r w:rsidRPr="00A460D3">
        <w:rPr>
          <w:sz w:val="27"/>
          <w:szCs w:val="27"/>
        </w:rPr>
        <w:t>год и плановый период 202</w:t>
      </w:r>
      <w:r>
        <w:rPr>
          <w:sz w:val="27"/>
          <w:szCs w:val="27"/>
        </w:rPr>
        <w:t>1</w:t>
      </w:r>
      <w:r w:rsidRPr="00A460D3">
        <w:rPr>
          <w:sz w:val="27"/>
          <w:szCs w:val="27"/>
        </w:rPr>
        <w:t xml:space="preserve"> и 202</w:t>
      </w:r>
      <w:r>
        <w:rPr>
          <w:sz w:val="27"/>
          <w:szCs w:val="27"/>
        </w:rPr>
        <w:t>2</w:t>
      </w:r>
      <w:r w:rsidRPr="00A460D3">
        <w:rPr>
          <w:sz w:val="27"/>
          <w:szCs w:val="27"/>
        </w:rPr>
        <w:t xml:space="preserve"> годов</w:t>
      </w:r>
      <w:proofErr w:type="gramEnd"/>
      <w:r w:rsidRPr="00A460D3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283050">
        <w:t xml:space="preserve"> в целях реализации вопросов местного значения по организации и осуществлению мероприятий гражданской обороны, защиты населения и территории города от чрезвы</w:t>
      </w:r>
      <w:bookmarkStart w:id="0" w:name="sub_1"/>
      <w:r w:rsidRPr="00283050">
        <w:t>чайных ситуаций, руководствуясь Уставом городского округа Верхотурский,</w:t>
      </w:r>
    </w:p>
    <w:p w:rsidR="00055586" w:rsidRPr="00283050" w:rsidRDefault="00055586" w:rsidP="00055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ПОСТАНОВЛЯЮ: </w:t>
      </w:r>
    </w:p>
    <w:p w:rsidR="00055586" w:rsidRDefault="00055586" w:rsidP="00055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tab/>
      </w:r>
      <w:bookmarkStart w:id="1" w:name="sub_7"/>
      <w:bookmarkEnd w:id="0"/>
      <w:r w:rsidRPr="00296472">
        <w:t>1.</w:t>
      </w:r>
      <w:r>
        <w:t>В м</w:t>
      </w:r>
      <w:r w:rsidRPr="00296472">
        <w:t>униципальную программу</w:t>
      </w:r>
      <w:r>
        <w:t xml:space="preserve"> городского округа Верхотурский</w:t>
      </w:r>
      <w:r w:rsidRPr="00296472">
        <w:t xml:space="preserve">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, </w:t>
      </w:r>
      <w:r w:rsidRPr="00296472">
        <w:t xml:space="preserve">утвержденную постановлением </w:t>
      </w:r>
      <w:r w:rsidRPr="00296472">
        <w:rPr>
          <w:rFonts w:cs="Courier New"/>
          <w:bCs/>
          <w:iCs/>
          <w:lang w:eastAsia="ru-RU"/>
        </w:rPr>
        <w:t>Администрации городского округа Вер</w:t>
      </w:r>
      <w:r>
        <w:rPr>
          <w:rFonts w:cs="Courier New"/>
          <w:bCs/>
          <w:iCs/>
          <w:lang w:eastAsia="ru-RU"/>
        </w:rPr>
        <w:t>хотурский от 27.09.2019г. № 791, (с учетом внесенных изменений от 29.01.2020 № 48, от 04.03.2020 № 153, 04.06.2020 № 398, 07.07.2020 № 468), внести следующие изменения:</w:t>
      </w:r>
    </w:p>
    <w:p w:rsidR="00055586" w:rsidRDefault="00055586" w:rsidP="00055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rPr>
          <w:rFonts w:cs="Courier New"/>
          <w:bCs/>
          <w:iCs/>
          <w:lang w:eastAsia="ru-RU"/>
        </w:rPr>
        <w:tab/>
        <w:t>1) графу строки «Объемы финансирования муниципальной программы по годам реализации» паспорта муниципальной программы городского округа Верхотурский изложить в следующей редакции:</w:t>
      </w:r>
    </w:p>
    <w:p w:rsidR="00055586" w:rsidRPr="00296472" w:rsidRDefault="00055586" w:rsidP="00055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rPr>
          <w:rFonts w:cs="Courier New"/>
          <w:bCs/>
          <w:iCs/>
          <w:lang w:eastAsia="ru-RU"/>
        </w:rPr>
        <w:tab/>
      </w:r>
    </w:p>
    <w:tbl>
      <w:tblPr>
        <w:tblW w:w="496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6373"/>
      </w:tblGrid>
      <w:tr w:rsidR="00055586" w:rsidRPr="001A470E" w:rsidTr="00591F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pct"/>
          </w:tcPr>
          <w:p w:rsidR="00055586" w:rsidRPr="0087479A" w:rsidRDefault="00055586" w:rsidP="00591F51">
            <w:pPr>
              <w:pStyle w:val="ConsPlusCell"/>
            </w:pPr>
            <w:r w:rsidRPr="0087479A"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278" w:type="pct"/>
          </w:tcPr>
          <w:p w:rsidR="00055586" w:rsidRPr="0097442B" w:rsidRDefault="00055586" w:rsidP="00591F51">
            <w:pPr>
              <w:rPr>
                <w:lang w:eastAsia="ru-RU"/>
              </w:rPr>
            </w:pPr>
            <w:r w:rsidRPr="0097442B">
              <w:t xml:space="preserve">ВСЕГО: </w:t>
            </w:r>
            <w:hyperlink r:id="rId10" w:anchor="sub_38#sub_38" w:history="1">
              <w:r w:rsidRPr="0097442B">
                <w:rPr>
                  <w:lang w:eastAsia="ru-RU"/>
                </w:rPr>
                <w:t xml:space="preserve"> </w:t>
              </w:r>
            </w:hyperlink>
            <w:r>
              <w:rPr>
                <w:lang w:eastAsia="ru-RU"/>
              </w:rPr>
              <w:t>60203,8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hyperlink r:id="rId11" w:anchor="sub_38#sub_38" w:history="1">
              <w:r w:rsidRPr="0097442B">
                <w:rPr>
                  <w:lang w:eastAsia="ru-RU"/>
                </w:rPr>
                <w:t>из них местный бюджет:</w:t>
              </w:r>
            </w:hyperlink>
          </w:p>
          <w:p w:rsidR="00055586" w:rsidRPr="0097442B" w:rsidRDefault="00055586" w:rsidP="00591F51">
            <w:pPr>
              <w:rPr>
                <w:lang w:eastAsia="ru-RU"/>
              </w:rPr>
            </w:pPr>
            <w:hyperlink r:id="rId12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11993,4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2021 – 6616,9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hyperlink r:id="rId13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6516,9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hyperlink r:id="rId14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9666,1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hyperlink r:id="rId15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10052,7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10454,9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55300,9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из них федеральный бюджет: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hyperlink r:id="rId16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711,8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2021 – 726,3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hyperlink r:id="rId17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771,8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hyperlink r:id="rId18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862,7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hyperlink r:id="rId19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897,2</w:t>
            </w:r>
          </w:p>
          <w:p w:rsidR="00055586" w:rsidRPr="0097442B" w:rsidRDefault="00055586" w:rsidP="00591F51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933,1</w:t>
            </w:r>
          </w:p>
          <w:p w:rsidR="00055586" w:rsidRPr="0087479A" w:rsidRDefault="00055586" w:rsidP="00591F51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4902,9</w:t>
            </w:r>
          </w:p>
        </w:tc>
      </w:tr>
    </w:tbl>
    <w:p w:rsidR="00055586" w:rsidRDefault="00055586" w:rsidP="00055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</w:p>
    <w:p w:rsidR="00055586" w:rsidRDefault="00055586" w:rsidP="00055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>2)</w:t>
      </w:r>
      <w:r w:rsidRPr="002A57CA">
        <w:t xml:space="preserve"> </w:t>
      </w:r>
      <w:r>
        <w:t xml:space="preserve">План мероприятий по выполнению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>
        <w:t>изложить в новой редакции, в соответствии с приложением № 1 к настоящему постановлению;</w:t>
      </w:r>
    </w:p>
    <w:p w:rsidR="00055586" w:rsidRPr="008578B6" w:rsidRDefault="00055586" w:rsidP="00055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 xml:space="preserve">3) </w:t>
      </w:r>
      <w:r w:rsidRPr="008578B6">
        <w:t xml:space="preserve">Цели, задачи и целевые показатели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 w:rsidRPr="008578B6">
        <w:t xml:space="preserve">  изложить в новой редакции, в соответствии с приложением № 2 к настоящему постановлению.</w:t>
      </w:r>
    </w:p>
    <w:p w:rsidR="00055586" w:rsidRPr="00283050" w:rsidRDefault="00055586" w:rsidP="000555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lang w:eastAsia="ru-RU"/>
        </w:rPr>
      </w:pPr>
      <w:r>
        <w:rPr>
          <w:lang w:eastAsia="ru-RU"/>
        </w:rPr>
        <w:tab/>
        <w:t>2</w:t>
      </w:r>
      <w:r w:rsidRPr="00283050">
        <w:rPr>
          <w:lang w:eastAsia="ru-RU"/>
        </w:rPr>
        <w:t>.</w:t>
      </w:r>
      <w:bookmarkStart w:id="2" w:name="sub_8"/>
      <w:bookmarkEnd w:id="1"/>
      <w:r w:rsidRPr="00283050">
        <w:rPr>
          <w:rFonts w:eastAsia="Calibri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55586" w:rsidRPr="00283050" w:rsidRDefault="00055586" w:rsidP="0005558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r>
        <w:t>3</w:t>
      </w:r>
      <w:r w:rsidRPr="00283050">
        <w:t xml:space="preserve">.Контроль исполнения настоящего постановления оставляю за собой.  </w:t>
      </w:r>
    </w:p>
    <w:p w:rsidR="00055586" w:rsidRPr="00283050" w:rsidRDefault="00055586" w:rsidP="0005558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055586" w:rsidRDefault="00055586" w:rsidP="0005558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055586" w:rsidRDefault="00055586" w:rsidP="0005558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055586" w:rsidRPr="00283050" w:rsidRDefault="00055586" w:rsidP="0005558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bookmarkEnd w:id="2"/>
    <w:p w:rsidR="00055586" w:rsidRPr="00283050" w:rsidRDefault="00055586" w:rsidP="0005558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>Глава</w:t>
      </w:r>
    </w:p>
    <w:p w:rsidR="00055586" w:rsidRPr="00283050" w:rsidRDefault="00055586" w:rsidP="0005558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>городского округа Верхотурский                                                     А.Г. Лиханов</w:t>
      </w:r>
    </w:p>
    <w:p w:rsidR="0085552F" w:rsidRDefault="00055586">
      <w:bookmarkStart w:id="3" w:name="_GoBack"/>
      <w:bookmarkEnd w:id="3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86"/>
    <w:rsid w:val="00020A7D"/>
    <w:rsid w:val="00055586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86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55586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86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55586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Company>Home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2020-10-23T09:06:00Z</dcterms:created>
  <dcterms:modified xsi:type="dcterms:W3CDTF">2020-10-23T09:09:00Z</dcterms:modified>
</cp:coreProperties>
</file>