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EC" w:rsidRPr="003A5C14" w:rsidRDefault="008C59EC" w:rsidP="003A5C14">
      <w:pPr>
        <w:jc w:val="right"/>
        <w:rPr>
          <w:sz w:val="28"/>
          <w:szCs w:val="28"/>
        </w:rPr>
      </w:pPr>
      <w:bookmarkStart w:id="0" w:name="_GoBack"/>
      <w:bookmarkEnd w:id="0"/>
      <w:r>
        <w:t>Утвержден</w:t>
      </w:r>
    </w:p>
    <w:p w:rsidR="008C59EC" w:rsidRDefault="003A5C14" w:rsidP="008C59EC">
      <w:pPr>
        <w:autoSpaceDE w:val="0"/>
        <w:autoSpaceDN w:val="0"/>
        <w:adjustRightInd w:val="0"/>
        <w:jc w:val="right"/>
      </w:pPr>
      <w:r>
        <w:t>п</w:t>
      </w:r>
      <w:r w:rsidR="008C59EC">
        <w:t xml:space="preserve">остановлением Администрации </w:t>
      </w:r>
    </w:p>
    <w:p w:rsidR="008C59EC" w:rsidRDefault="008C59EC" w:rsidP="008C59EC">
      <w:pPr>
        <w:autoSpaceDE w:val="0"/>
        <w:autoSpaceDN w:val="0"/>
        <w:adjustRightInd w:val="0"/>
        <w:jc w:val="right"/>
      </w:pPr>
      <w:r>
        <w:t xml:space="preserve">городского округа Верхотурский </w:t>
      </w:r>
    </w:p>
    <w:p w:rsidR="008C59EC" w:rsidRDefault="003A5C14" w:rsidP="008C59EC">
      <w:pPr>
        <w:autoSpaceDE w:val="0"/>
        <w:autoSpaceDN w:val="0"/>
        <w:adjustRightInd w:val="0"/>
        <w:jc w:val="right"/>
      </w:pPr>
      <w:r>
        <w:rPr>
          <w:b/>
        </w:rPr>
        <w:t>от 14.05.20</w:t>
      </w:r>
      <w:r w:rsidRPr="00B57608">
        <w:rPr>
          <w:b/>
        </w:rPr>
        <w:t>20</w:t>
      </w:r>
      <w:r>
        <w:rPr>
          <w:b/>
        </w:rPr>
        <w:t>г. № 329</w:t>
      </w:r>
    </w:p>
    <w:p w:rsidR="00297618" w:rsidRDefault="00297618" w:rsidP="00297618">
      <w:pPr>
        <w:autoSpaceDE w:val="0"/>
        <w:autoSpaceDN w:val="0"/>
        <w:adjustRightInd w:val="0"/>
        <w:jc w:val="right"/>
      </w:pPr>
      <w:r>
        <w:t xml:space="preserve">Об  утверждении </w:t>
      </w:r>
      <w:proofErr w:type="gramStart"/>
      <w:r>
        <w:t>административного</w:t>
      </w:r>
      <w:proofErr w:type="gramEnd"/>
    </w:p>
    <w:p w:rsidR="00297618" w:rsidRDefault="00297618" w:rsidP="00297618">
      <w:pPr>
        <w:autoSpaceDE w:val="0"/>
        <w:autoSpaceDN w:val="0"/>
        <w:adjustRightInd w:val="0"/>
        <w:jc w:val="right"/>
      </w:pPr>
      <w:r>
        <w:t xml:space="preserve"> регламента предоставления </w:t>
      </w:r>
      <w:proofErr w:type="gramStart"/>
      <w:r>
        <w:t>муниципальной</w:t>
      </w:r>
      <w:proofErr w:type="gramEnd"/>
    </w:p>
    <w:p w:rsidR="0069568F" w:rsidRDefault="00297618" w:rsidP="0069568F">
      <w:pPr>
        <w:autoSpaceDE w:val="0"/>
        <w:autoSpaceDN w:val="0"/>
        <w:adjustRightInd w:val="0"/>
        <w:jc w:val="right"/>
      </w:pPr>
      <w:r>
        <w:t xml:space="preserve"> услуги «</w:t>
      </w:r>
      <w:r w:rsidR="0069568F" w:rsidRPr="0069568F">
        <w:t>Предоставление земельных участков</w:t>
      </w:r>
    </w:p>
    <w:p w:rsidR="0069568F" w:rsidRDefault="0069568F" w:rsidP="0069568F">
      <w:pPr>
        <w:autoSpaceDE w:val="0"/>
        <w:autoSpaceDN w:val="0"/>
        <w:adjustRightInd w:val="0"/>
        <w:jc w:val="right"/>
      </w:pPr>
      <w:r w:rsidRPr="0069568F">
        <w:t xml:space="preserve"> гражданам для </w:t>
      </w:r>
      <w:proofErr w:type="gramStart"/>
      <w:r w:rsidRPr="0069568F">
        <w:t>индивидуального</w:t>
      </w:r>
      <w:proofErr w:type="gramEnd"/>
      <w:r w:rsidRPr="0069568F">
        <w:t xml:space="preserve"> жилищного</w:t>
      </w:r>
    </w:p>
    <w:p w:rsidR="0069568F" w:rsidRDefault="0069568F" w:rsidP="0069568F">
      <w:pPr>
        <w:autoSpaceDE w:val="0"/>
        <w:autoSpaceDN w:val="0"/>
        <w:adjustRightInd w:val="0"/>
        <w:jc w:val="right"/>
      </w:pPr>
      <w:r w:rsidRPr="0069568F">
        <w:t xml:space="preserve"> строительства, гражданам и крестьянским </w:t>
      </w:r>
    </w:p>
    <w:p w:rsidR="0069568F" w:rsidRDefault="0069568F" w:rsidP="0069568F">
      <w:pPr>
        <w:autoSpaceDE w:val="0"/>
        <w:autoSpaceDN w:val="0"/>
        <w:adjustRightInd w:val="0"/>
        <w:jc w:val="right"/>
      </w:pPr>
      <w:r w:rsidRPr="0069568F">
        <w:t>(фермерским) хозяйствам для осуществления</w:t>
      </w:r>
    </w:p>
    <w:p w:rsidR="0069568F" w:rsidRDefault="0069568F" w:rsidP="0069568F">
      <w:pPr>
        <w:autoSpaceDE w:val="0"/>
        <w:autoSpaceDN w:val="0"/>
        <w:adjustRightInd w:val="0"/>
        <w:jc w:val="right"/>
      </w:pPr>
      <w:r w:rsidRPr="0069568F">
        <w:t xml:space="preserve"> крестьянским (фермерским) хозяйством его </w:t>
      </w:r>
    </w:p>
    <w:p w:rsidR="00273BF4" w:rsidRDefault="0069568F" w:rsidP="0069568F">
      <w:pPr>
        <w:autoSpaceDE w:val="0"/>
        <w:autoSpaceDN w:val="0"/>
        <w:adjustRightInd w:val="0"/>
        <w:jc w:val="right"/>
      </w:pPr>
      <w:r w:rsidRPr="0069568F">
        <w:t>деятельности</w:t>
      </w:r>
      <w:r w:rsidR="00297618">
        <w:t>»</w:t>
      </w:r>
    </w:p>
    <w:p w:rsidR="00297618" w:rsidRDefault="00297618" w:rsidP="00273BF4">
      <w:pPr>
        <w:pStyle w:val="a5"/>
        <w:jc w:val="center"/>
        <w:rPr>
          <w:sz w:val="24"/>
          <w:szCs w:val="24"/>
        </w:rPr>
      </w:pPr>
    </w:p>
    <w:p w:rsidR="00297618" w:rsidRDefault="00A84BF5" w:rsidP="00273BF4">
      <w:pPr>
        <w:pStyle w:val="a5"/>
        <w:jc w:val="center"/>
        <w:rPr>
          <w:sz w:val="24"/>
          <w:szCs w:val="24"/>
        </w:rPr>
      </w:pPr>
      <w:r w:rsidRPr="000961C6">
        <w:rPr>
          <w:sz w:val="24"/>
          <w:szCs w:val="24"/>
        </w:rPr>
        <w:t xml:space="preserve">Административный регламент предоставления муниципальной услуги </w:t>
      </w:r>
    </w:p>
    <w:p w:rsidR="00A84BF5" w:rsidRPr="000961C6" w:rsidRDefault="00A84BF5" w:rsidP="00273BF4">
      <w:pPr>
        <w:pStyle w:val="a5"/>
        <w:jc w:val="center"/>
        <w:rPr>
          <w:sz w:val="24"/>
          <w:szCs w:val="24"/>
        </w:rPr>
      </w:pPr>
      <w:r w:rsidRPr="000961C6">
        <w:rPr>
          <w:sz w:val="24"/>
          <w:szCs w:val="24"/>
        </w:rPr>
        <w:t>«</w:t>
      </w:r>
      <w:r w:rsidR="0069568F" w:rsidRPr="0069568F">
        <w:rPr>
          <w:sz w:val="24"/>
          <w:szCs w:val="24"/>
        </w:rPr>
        <w:t>Предоставление земельных участков гражданам для индивидуального жилищного строительства, гражданам и крестьянским (фермерским) хозяйствам для осуществления крестьянским (фермерским) хозяйством его деятельности</w:t>
      </w:r>
      <w:r w:rsidRPr="000961C6">
        <w:rPr>
          <w:sz w:val="24"/>
          <w:szCs w:val="24"/>
        </w:rPr>
        <w:t xml:space="preserve">» </w:t>
      </w:r>
    </w:p>
    <w:p w:rsidR="00345538" w:rsidRPr="000961C6" w:rsidRDefault="00345538" w:rsidP="00273BF4">
      <w:pPr>
        <w:pStyle w:val="a5"/>
        <w:jc w:val="center"/>
        <w:rPr>
          <w:sz w:val="24"/>
          <w:szCs w:val="24"/>
        </w:rPr>
      </w:pPr>
    </w:p>
    <w:p w:rsidR="009A4544" w:rsidRPr="000961C6" w:rsidRDefault="009A4544" w:rsidP="009A4544">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I. </w:t>
      </w:r>
      <w:r w:rsidR="00FF4C23" w:rsidRPr="000961C6">
        <w:rPr>
          <w:rFonts w:ascii="Times New Roman" w:eastAsia="Times New Roman" w:hAnsi="Times New Roman" w:cs="Times New Roman"/>
          <w:sz w:val="24"/>
          <w:szCs w:val="24"/>
        </w:rPr>
        <w:t>Общие положения</w:t>
      </w:r>
    </w:p>
    <w:p w:rsidR="009A4544" w:rsidRPr="000961C6" w:rsidRDefault="009A4544" w:rsidP="009A4544">
      <w:pPr>
        <w:pStyle w:val="ConsPlusNormal"/>
        <w:ind w:firstLine="540"/>
        <w:jc w:val="both"/>
        <w:rPr>
          <w:rFonts w:ascii="Times New Roman" w:eastAsia="Times New Roman" w:hAnsi="Times New Roman" w:cs="Times New Roman"/>
          <w:sz w:val="24"/>
          <w:szCs w:val="24"/>
        </w:rPr>
      </w:pPr>
    </w:p>
    <w:p w:rsidR="009A4544" w:rsidRPr="000961C6" w:rsidRDefault="009A4544" w:rsidP="009A4544">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Предмет регулирования регламента</w:t>
      </w:r>
    </w:p>
    <w:p w:rsidR="009A4544" w:rsidRPr="000961C6" w:rsidRDefault="009A4544" w:rsidP="009A4544">
      <w:pPr>
        <w:pStyle w:val="ConsPlusNormal"/>
        <w:ind w:firstLine="540"/>
        <w:jc w:val="center"/>
        <w:rPr>
          <w:rFonts w:ascii="Times New Roman" w:eastAsia="Times New Roman" w:hAnsi="Times New Roman" w:cs="Times New Roman"/>
          <w:sz w:val="24"/>
          <w:szCs w:val="24"/>
        </w:rPr>
      </w:pPr>
    </w:p>
    <w:p w:rsidR="009A4544" w:rsidRPr="000961C6" w:rsidRDefault="009A4544" w:rsidP="009A4544">
      <w:pPr>
        <w:pStyle w:val="ConsPlusNormal"/>
        <w:ind w:firstLine="540"/>
        <w:jc w:val="both"/>
        <w:rPr>
          <w:rFonts w:ascii="Times New Roman" w:hAnsi="Times New Roman" w:cs="Times New Roman"/>
          <w:sz w:val="24"/>
          <w:szCs w:val="24"/>
        </w:rPr>
      </w:pPr>
      <w:r w:rsidRPr="000961C6">
        <w:rPr>
          <w:rFonts w:ascii="Times New Roman" w:eastAsia="Times New Roman" w:hAnsi="Times New Roman" w:cs="Times New Roman"/>
          <w:sz w:val="24"/>
          <w:szCs w:val="24"/>
        </w:rPr>
        <w:t xml:space="preserve"> </w:t>
      </w:r>
      <w:r w:rsidR="00174374" w:rsidRPr="000961C6">
        <w:rPr>
          <w:rFonts w:ascii="Times New Roman" w:hAnsi="Times New Roman" w:cs="Times New Roman"/>
          <w:sz w:val="24"/>
          <w:szCs w:val="24"/>
        </w:rPr>
        <w:t xml:space="preserve">1. </w:t>
      </w:r>
      <w:proofErr w:type="gramStart"/>
      <w:r w:rsidR="00157495" w:rsidRPr="000961C6">
        <w:rPr>
          <w:rFonts w:ascii="Times New Roman" w:hAnsi="Times New Roman" w:cs="Times New Roman"/>
          <w:sz w:val="24"/>
          <w:szCs w:val="24"/>
        </w:rPr>
        <w:t>Предметом регулирования Административного регламента предоставления Администрацией городского округа Верхотурский муниципальной услуги «</w:t>
      </w:r>
      <w:r w:rsidR="001514AB" w:rsidRPr="001514AB">
        <w:rPr>
          <w:rFonts w:ascii="Times New Roman" w:hAnsi="Times New Roman" w:cs="Times New Roman"/>
          <w:sz w:val="24"/>
          <w:szCs w:val="24"/>
        </w:rPr>
        <w:t>Предоставление земельных участков гражданам для индивидуального жилищного строительства, гражданам и крестьянским (фермерским) хозяйствам для осуществления крестьянским (фермерским) хозяйством его деятельности</w:t>
      </w:r>
      <w:r w:rsidR="00157495" w:rsidRPr="000961C6">
        <w:rPr>
          <w:rFonts w:ascii="Times New Roman" w:hAnsi="Times New Roman" w:cs="Times New Roman"/>
          <w:sz w:val="24"/>
          <w:szCs w:val="24"/>
        </w:rPr>
        <w:t xml:space="preserve">» (далее – Административный регламент), является регулирование отношений, возникающих между Администрацией городского округа Верхотурский и </w:t>
      </w:r>
      <w:r w:rsidR="00CF7581">
        <w:rPr>
          <w:rFonts w:ascii="Times New Roman" w:hAnsi="Times New Roman" w:cs="Times New Roman"/>
          <w:sz w:val="24"/>
          <w:szCs w:val="24"/>
        </w:rPr>
        <w:t>гражданами</w:t>
      </w:r>
      <w:r w:rsidR="001514AB">
        <w:rPr>
          <w:rFonts w:ascii="Times New Roman" w:hAnsi="Times New Roman" w:cs="Times New Roman"/>
          <w:sz w:val="24"/>
          <w:szCs w:val="24"/>
        </w:rPr>
        <w:t xml:space="preserve"> и крестьянскими (фермерскими) хозяйствами</w:t>
      </w:r>
      <w:r w:rsidR="00CF7581" w:rsidRPr="00CF7581">
        <w:rPr>
          <w:rFonts w:ascii="Times New Roman" w:hAnsi="Times New Roman" w:cs="Times New Roman"/>
          <w:sz w:val="24"/>
          <w:szCs w:val="24"/>
        </w:rPr>
        <w:t xml:space="preserve"> </w:t>
      </w:r>
      <w:r w:rsidR="00157495" w:rsidRPr="000961C6">
        <w:rPr>
          <w:rFonts w:ascii="Times New Roman" w:hAnsi="Times New Roman" w:cs="Times New Roman"/>
          <w:sz w:val="24"/>
          <w:szCs w:val="24"/>
        </w:rPr>
        <w:t xml:space="preserve">при  предоставлении муниципальной услуги по предоставлению </w:t>
      </w:r>
      <w:r w:rsidR="007A63FF" w:rsidRPr="007A63FF">
        <w:rPr>
          <w:rFonts w:ascii="Times New Roman" w:hAnsi="Times New Roman" w:cs="Times New Roman"/>
          <w:sz w:val="24"/>
          <w:szCs w:val="24"/>
        </w:rPr>
        <w:t xml:space="preserve">земельных участков </w:t>
      </w:r>
      <w:r w:rsidR="001514AB" w:rsidRPr="001514AB">
        <w:rPr>
          <w:rFonts w:ascii="Times New Roman" w:hAnsi="Times New Roman" w:cs="Times New Roman"/>
          <w:sz w:val="24"/>
          <w:szCs w:val="24"/>
        </w:rPr>
        <w:t>гражданам для индивидуального</w:t>
      </w:r>
      <w:proofErr w:type="gramEnd"/>
      <w:r w:rsidR="001514AB" w:rsidRPr="001514AB">
        <w:rPr>
          <w:rFonts w:ascii="Times New Roman" w:hAnsi="Times New Roman" w:cs="Times New Roman"/>
          <w:sz w:val="24"/>
          <w:szCs w:val="24"/>
        </w:rPr>
        <w:t xml:space="preserve"> жилищного строительства, гражданам и крестьянским (фермерским) хозяйствам для осуществления крестьянским (фермерским) хозяйством его деятельности</w:t>
      </w:r>
      <w:r w:rsidR="00157495" w:rsidRPr="000961C6">
        <w:rPr>
          <w:rFonts w:ascii="Times New Roman" w:hAnsi="Times New Roman" w:cs="Times New Roman"/>
          <w:sz w:val="24"/>
          <w:szCs w:val="24"/>
        </w:rPr>
        <w:t xml:space="preserve"> (далее – муниципальная услуга).</w:t>
      </w:r>
    </w:p>
    <w:p w:rsidR="00157495" w:rsidRPr="000961C6" w:rsidRDefault="00157495" w:rsidP="00157495">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Действие настоящего Регламента распространяется на </w:t>
      </w:r>
      <w:r w:rsidR="001514AB" w:rsidRPr="001514AB">
        <w:rPr>
          <w:rFonts w:ascii="Times New Roman" w:hAnsi="Times New Roman" w:cs="Times New Roman"/>
          <w:sz w:val="24"/>
          <w:szCs w:val="24"/>
        </w:rPr>
        <w:t xml:space="preserve">земельные участки из земель населенных пунктов, расположенных в границах городского округа Верхотурский, и земель сельскохозяйственного назначения, находящихся на территории городского округа Верхотурский, находящихся в собственности муниципального образования городской округ Верхотурский, а также на земельные участки, право государственной </w:t>
      </w:r>
      <w:proofErr w:type="gramStart"/>
      <w:r w:rsidR="001514AB" w:rsidRPr="001514AB">
        <w:rPr>
          <w:rFonts w:ascii="Times New Roman" w:hAnsi="Times New Roman" w:cs="Times New Roman"/>
          <w:sz w:val="24"/>
          <w:szCs w:val="24"/>
        </w:rPr>
        <w:t>собственности</w:t>
      </w:r>
      <w:proofErr w:type="gramEnd"/>
      <w:r w:rsidR="001514AB" w:rsidRPr="001514AB">
        <w:rPr>
          <w:rFonts w:ascii="Times New Roman" w:hAnsi="Times New Roman" w:cs="Times New Roman"/>
          <w:sz w:val="24"/>
          <w:szCs w:val="24"/>
        </w:rPr>
        <w:t xml:space="preserve">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w:t>
      </w:r>
      <w:r w:rsidR="00BC0395" w:rsidRPr="000961C6">
        <w:rPr>
          <w:rFonts w:ascii="Times New Roman" w:hAnsi="Times New Roman" w:cs="Times New Roman"/>
          <w:sz w:val="24"/>
          <w:szCs w:val="24"/>
        </w:rPr>
        <w:t>,</w:t>
      </w:r>
      <w:r w:rsidR="00BC0395" w:rsidRPr="000961C6">
        <w:rPr>
          <w:sz w:val="24"/>
          <w:szCs w:val="24"/>
        </w:rPr>
        <w:t xml:space="preserve"> </w:t>
      </w:r>
      <w:r w:rsidRPr="000961C6">
        <w:rPr>
          <w:rFonts w:ascii="Times New Roman" w:hAnsi="Times New Roman" w:cs="Times New Roman"/>
          <w:sz w:val="24"/>
          <w:szCs w:val="24"/>
        </w:rPr>
        <w:t>(далее - земельные участки).</w:t>
      </w:r>
    </w:p>
    <w:p w:rsidR="009A4544" w:rsidRPr="000961C6" w:rsidRDefault="009A4544" w:rsidP="00157495">
      <w:pPr>
        <w:pStyle w:val="ConsPlusNormal"/>
        <w:ind w:firstLine="540"/>
        <w:jc w:val="both"/>
        <w:rPr>
          <w:rFonts w:ascii="Times New Roman" w:hAnsi="Times New Roman" w:cs="Times New Roman"/>
          <w:sz w:val="24"/>
          <w:szCs w:val="24"/>
        </w:rPr>
      </w:pPr>
    </w:p>
    <w:p w:rsidR="009A4544" w:rsidRPr="00C441CE" w:rsidRDefault="009A4544" w:rsidP="009A4544">
      <w:pPr>
        <w:pStyle w:val="ConsPlusNormal"/>
        <w:ind w:firstLine="540"/>
        <w:jc w:val="center"/>
        <w:rPr>
          <w:rFonts w:ascii="Times New Roman" w:hAnsi="Times New Roman" w:cs="Times New Roman"/>
          <w:sz w:val="24"/>
          <w:szCs w:val="24"/>
        </w:rPr>
      </w:pPr>
      <w:r w:rsidRPr="00C441CE">
        <w:rPr>
          <w:rFonts w:ascii="Times New Roman" w:hAnsi="Times New Roman" w:cs="Times New Roman"/>
          <w:sz w:val="24"/>
          <w:szCs w:val="24"/>
        </w:rPr>
        <w:t>Круг заявителей</w:t>
      </w:r>
    </w:p>
    <w:p w:rsidR="009A4544" w:rsidRPr="009D1BA5" w:rsidRDefault="009A4544" w:rsidP="009A4544">
      <w:pPr>
        <w:pStyle w:val="ConsPlusNormal"/>
        <w:ind w:firstLine="540"/>
        <w:jc w:val="center"/>
        <w:rPr>
          <w:rFonts w:ascii="Times New Roman" w:hAnsi="Times New Roman" w:cs="Times New Roman"/>
          <w:color w:val="FF0000"/>
          <w:sz w:val="24"/>
          <w:szCs w:val="24"/>
        </w:rPr>
      </w:pPr>
    </w:p>
    <w:p w:rsidR="00D541F6" w:rsidRDefault="001D3AA1" w:rsidP="00D541F6">
      <w:pPr>
        <w:ind w:firstLine="720"/>
        <w:jc w:val="both"/>
        <w:rPr>
          <w:rFonts w:eastAsiaTheme="minorEastAsia"/>
        </w:rPr>
      </w:pPr>
      <w:r>
        <w:rPr>
          <w:rFonts w:eastAsiaTheme="minorEastAsia"/>
        </w:rPr>
        <w:t>2</w:t>
      </w:r>
      <w:r w:rsidR="00157495" w:rsidRPr="000961C6">
        <w:rPr>
          <w:rFonts w:eastAsiaTheme="minorEastAsia"/>
        </w:rPr>
        <w:t>. Заявителями на предоставление</w:t>
      </w:r>
      <w:r w:rsidR="00CF7581">
        <w:rPr>
          <w:rFonts w:eastAsiaTheme="minorEastAsia"/>
        </w:rPr>
        <w:t xml:space="preserve"> муниципальной услуги (далее – заявители</w:t>
      </w:r>
      <w:r w:rsidR="00157495" w:rsidRPr="000961C6">
        <w:rPr>
          <w:rFonts w:eastAsiaTheme="minorEastAsia"/>
        </w:rPr>
        <w:t>), являются</w:t>
      </w:r>
      <w:r w:rsidR="00D541F6">
        <w:rPr>
          <w:rFonts w:eastAsiaTheme="minorEastAsia"/>
        </w:rPr>
        <w:t>:</w:t>
      </w:r>
    </w:p>
    <w:p w:rsidR="00D541F6" w:rsidRDefault="00D541F6" w:rsidP="00D541F6">
      <w:pPr>
        <w:ind w:firstLine="720"/>
        <w:jc w:val="both"/>
        <w:rPr>
          <w:rFonts w:eastAsiaTheme="minorEastAsia"/>
        </w:rPr>
      </w:pPr>
      <w:r w:rsidRPr="00D541F6">
        <w:rPr>
          <w:rFonts w:eastAsiaTheme="minorEastAsia"/>
        </w:rPr>
        <w:t>а) в целях предоставления земельного участка для индивиду</w:t>
      </w:r>
      <w:r>
        <w:rPr>
          <w:rFonts w:eastAsiaTheme="minorEastAsia"/>
        </w:rPr>
        <w:t>ального жилищного строительства</w:t>
      </w:r>
      <w:r w:rsidRPr="00D541F6">
        <w:rPr>
          <w:rFonts w:eastAsiaTheme="minorEastAsia"/>
        </w:rPr>
        <w:t xml:space="preserve"> любые физические лица, в том числе иностранные граждане, лица без гражданства;</w:t>
      </w:r>
    </w:p>
    <w:p w:rsidR="00C441CE" w:rsidRDefault="00D541F6" w:rsidP="00D541F6">
      <w:pPr>
        <w:ind w:firstLine="720"/>
        <w:jc w:val="both"/>
        <w:rPr>
          <w:rFonts w:eastAsiaTheme="minorEastAsia"/>
        </w:rPr>
      </w:pPr>
      <w:r>
        <w:rPr>
          <w:rFonts w:eastAsiaTheme="minorEastAsia"/>
        </w:rPr>
        <w:t xml:space="preserve">б) </w:t>
      </w:r>
      <w:r w:rsidRPr="00D541F6">
        <w:rPr>
          <w:rFonts w:eastAsiaTheme="minorEastAsia"/>
        </w:rPr>
        <w:t>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w:t>
      </w:r>
      <w:r>
        <w:rPr>
          <w:rFonts w:eastAsiaTheme="minorEastAsia"/>
        </w:rPr>
        <w:t>.</w:t>
      </w:r>
      <w:r w:rsidRPr="00D541F6">
        <w:rPr>
          <w:rFonts w:eastAsiaTheme="minorEastAsia"/>
        </w:rPr>
        <w:t xml:space="preserve"> </w:t>
      </w:r>
    </w:p>
    <w:p w:rsidR="00157495" w:rsidRPr="000961C6" w:rsidRDefault="00121EB0" w:rsidP="00C441CE">
      <w:pPr>
        <w:ind w:firstLine="720"/>
        <w:jc w:val="both"/>
        <w:rPr>
          <w:rFonts w:eastAsiaTheme="minorEastAsia"/>
        </w:rPr>
      </w:pPr>
      <w:r w:rsidRPr="000961C6">
        <w:rPr>
          <w:rFonts w:eastAsiaTheme="minorEastAsia"/>
        </w:rPr>
        <w:t xml:space="preserve">3. </w:t>
      </w:r>
      <w:r w:rsidR="00314C24">
        <w:rPr>
          <w:rFonts w:eastAsiaTheme="minorEastAsia"/>
        </w:rPr>
        <w:t>От имени з</w:t>
      </w:r>
      <w:r w:rsidR="00157495" w:rsidRPr="000961C6">
        <w:rPr>
          <w:rFonts w:eastAsiaTheme="minorEastAsia"/>
        </w:rPr>
        <w:t xml:space="preserve">аявителей для предоставления муниципальной услуги могут выступать лица, имеющие такое право в соответствии с законодательством Российской Федерации либо </w:t>
      </w:r>
      <w:r w:rsidR="00157495" w:rsidRPr="000961C6">
        <w:rPr>
          <w:rFonts w:eastAsiaTheme="minorEastAsia"/>
        </w:rPr>
        <w:lastRenderedPageBreak/>
        <w:t>в силу наделения их заявителями в порядке, установленном законодательством Российской Федерации, соответствующими полномочиями.</w:t>
      </w:r>
    </w:p>
    <w:p w:rsidR="009A4544" w:rsidRPr="000961C6" w:rsidRDefault="009A4544" w:rsidP="007E30C8">
      <w:pPr>
        <w:ind w:firstLine="720"/>
        <w:jc w:val="both"/>
        <w:rPr>
          <w:rFonts w:eastAsiaTheme="minorEastAsia"/>
        </w:rPr>
      </w:pPr>
    </w:p>
    <w:p w:rsidR="009A4544" w:rsidRPr="000961C6" w:rsidRDefault="009A4544" w:rsidP="009A4544">
      <w:pPr>
        <w:ind w:firstLine="720"/>
        <w:jc w:val="center"/>
        <w:rPr>
          <w:rFonts w:eastAsiaTheme="minorEastAsia"/>
        </w:rPr>
      </w:pPr>
      <w:r w:rsidRPr="000961C6">
        <w:rPr>
          <w:rFonts w:eastAsiaTheme="minorEastAsia"/>
        </w:rPr>
        <w:t>Требования к порядку информирования о предоставлении муниципальной услуги</w:t>
      </w:r>
    </w:p>
    <w:p w:rsidR="009A4544" w:rsidRPr="000961C6" w:rsidRDefault="009A4544" w:rsidP="009A4544">
      <w:pPr>
        <w:ind w:firstLine="720"/>
        <w:jc w:val="center"/>
        <w:rPr>
          <w:rFonts w:eastAsiaTheme="minorEastAsia"/>
        </w:rPr>
      </w:pPr>
    </w:p>
    <w:p w:rsidR="00FD3E38" w:rsidRPr="000961C6" w:rsidRDefault="00C441CE" w:rsidP="00FD3E38">
      <w:pPr>
        <w:ind w:firstLine="720"/>
        <w:jc w:val="both"/>
        <w:rPr>
          <w:rFonts w:eastAsiaTheme="minorEastAsia"/>
        </w:rPr>
      </w:pPr>
      <w:r>
        <w:rPr>
          <w:rFonts w:eastAsiaTheme="minorEastAsia"/>
        </w:rPr>
        <w:t>4</w:t>
      </w:r>
      <w:r w:rsidR="00FD3E38" w:rsidRPr="000961C6">
        <w:rPr>
          <w:rFonts w:eastAsiaTheme="minorEastAsia"/>
        </w:rPr>
        <w:t>.  Информирование о порядке предоставлении муниципальной услуги осуществляется Администрацией городского округа Верхотурский</w:t>
      </w:r>
      <w:r w:rsidR="00DB3BF9" w:rsidRPr="000961C6">
        <w:rPr>
          <w:rFonts w:eastAsiaTheme="minorEastAsia"/>
        </w:rPr>
        <w:t xml:space="preserve"> </w:t>
      </w:r>
      <w:r w:rsidR="00FD3E38" w:rsidRPr="000961C6">
        <w:rPr>
          <w:rFonts w:eastAsiaTheme="minorEastAsia"/>
        </w:rPr>
        <w:t xml:space="preserve">(далее – </w:t>
      </w:r>
      <w:r w:rsidR="00C82814">
        <w:rPr>
          <w:rFonts w:eastAsiaTheme="minorEastAsia"/>
        </w:rPr>
        <w:t>Администрация</w:t>
      </w:r>
      <w:r w:rsidR="00FD3E38"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1) в устной форме при личном обращении;</w:t>
      </w:r>
    </w:p>
    <w:p w:rsidR="00FD3E38" w:rsidRPr="000961C6" w:rsidRDefault="00FD3E38" w:rsidP="00FD3E38">
      <w:pPr>
        <w:ind w:firstLine="720"/>
        <w:jc w:val="both"/>
        <w:rPr>
          <w:rFonts w:eastAsiaTheme="minorEastAsia"/>
        </w:rPr>
      </w:pPr>
      <w:r w:rsidRPr="000961C6">
        <w:rPr>
          <w:rFonts w:eastAsiaTheme="minorEastAsia"/>
        </w:rPr>
        <w:t>2) с использованием телефонной связи;</w:t>
      </w:r>
    </w:p>
    <w:p w:rsidR="00FD3E38" w:rsidRPr="000961C6" w:rsidRDefault="00FD3E38" w:rsidP="00FD3E38">
      <w:pPr>
        <w:ind w:firstLine="720"/>
        <w:jc w:val="both"/>
        <w:rPr>
          <w:rFonts w:eastAsiaTheme="minorEastAsia"/>
        </w:rPr>
      </w:pPr>
      <w:r w:rsidRPr="000961C6">
        <w:rPr>
          <w:rFonts w:eastAsiaTheme="minorEastAsia"/>
        </w:rPr>
        <w:t>3) в форме электронного документа посредством направления на адрес электронной почты;</w:t>
      </w:r>
    </w:p>
    <w:p w:rsidR="00FD3E38" w:rsidRPr="000961C6" w:rsidRDefault="00FD3E38" w:rsidP="00FD3E38">
      <w:pPr>
        <w:ind w:firstLine="720"/>
        <w:jc w:val="both"/>
        <w:rPr>
          <w:rFonts w:eastAsiaTheme="minorEastAsia"/>
        </w:rPr>
      </w:pPr>
      <w:r w:rsidRPr="000961C6">
        <w:rPr>
          <w:rFonts w:eastAsiaTheme="minorEastAsia"/>
        </w:rPr>
        <w:t>4) в форме письменного обращения.</w:t>
      </w:r>
    </w:p>
    <w:p w:rsidR="00FD3E38" w:rsidRPr="000961C6" w:rsidRDefault="00C441CE" w:rsidP="00FD3E38">
      <w:pPr>
        <w:ind w:firstLine="720"/>
        <w:jc w:val="both"/>
        <w:rPr>
          <w:rFonts w:eastAsiaTheme="minorEastAsia"/>
        </w:rPr>
      </w:pPr>
      <w:r>
        <w:rPr>
          <w:rFonts w:eastAsiaTheme="minorEastAsia"/>
        </w:rPr>
        <w:t>5</w:t>
      </w:r>
      <w:r w:rsidR="00121EB0" w:rsidRPr="000961C6">
        <w:rPr>
          <w:rFonts w:eastAsiaTheme="minorEastAsia"/>
        </w:rPr>
        <w:t xml:space="preserve">. </w:t>
      </w:r>
      <w:r w:rsidR="00FD3E38" w:rsidRPr="000961C6">
        <w:rPr>
          <w:rFonts w:eastAsiaTheme="minorEastAsia"/>
        </w:rPr>
        <w:t xml:space="preserve">Информирование о предоставлении муниципальной услуги, о месте нахождения, графике работы </w:t>
      </w:r>
      <w:r w:rsidR="00C82814" w:rsidRPr="00C82814">
        <w:rPr>
          <w:rFonts w:eastAsiaTheme="minorEastAsia"/>
        </w:rPr>
        <w:t>Администрации</w:t>
      </w:r>
      <w:r w:rsidR="00FD3E38" w:rsidRPr="000961C6">
        <w:rPr>
          <w:rFonts w:eastAsiaTheme="minorEastAsia"/>
        </w:rPr>
        <w:t xml:space="preserve">  осуществляется посредством размещения информации на официальном сайте </w:t>
      </w:r>
      <w:r w:rsidR="00C82814">
        <w:rPr>
          <w:rFonts w:eastAsiaTheme="minorEastAsia"/>
        </w:rPr>
        <w:t>Администрации</w:t>
      </w:r>
      <w:r w:rsidR="00FD3E38" w:rsidRPr="000961C6">
        <w:rPr>
          <w:rFonts w:eastAsiaTheme="minorEastAsia"/>
        </w:rPr>
        <w:t xml:space="preserve"> в информационно-телекоммуникационной сети «Интернет». </w:t>
      </w:r>
    </w:p>
    <w:p w:rsidR="00FD3E38" w:rsidRPr="000961C6" w:rsidRDefault="00037429" w:rsidP="00FD3E38">
      <w:pPr>
        <w:ind w:firstLine="720"/>
        <w:jc w:val="both"/>
        <w:rPr>
          <w:rFonts w:eastAsiaTheme="minorEastAsia"/>
        </w:rPr>
      </w:pPr>
      <w:r>
        <w:rPr>
          <w:rFonts w:eastAsiaTheme="minorEastAsia"/>
        </w:rPr>
        <w:t>6</w:t>
      </w:r>
      <w:r w:rsidR="00121EB0" w:rsidRPr="000961C6">
        <w:rPr>
          <w:rFonts w:eastAsiaTheme="minorEastAsia"/>
        </w:rPr>
        <w:t xml:space="preserve">. </w:t>
      </w:r>
      <w:r w:rsidR="00FD3E38" w:rsidRPr="000961C6">
        <w:rPr>
          <w:rFonts w:eastAsiaTheme="minorEastAsia"/>
        </w:rPr>
        <w:t>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FD3E38" w:rsidRPr="000961C6" w:rsidRDefault="00037429" w:rsidP="00FD3E38">
      <w:pPr>
        <w:ind w:firstLine="720"/>
        <w:jc w:val="both"/>
        <w:rPr>
          <w:rFonts w:eastAsiaTheme="minorEastAsia"/>
        </w:rPr>
      </w:pPr>
      <w:r>
        <w:rPr>
          <w:rFonts w:eastAsiaTheme="minorEastAsia"/>
        </w:rPr>
        <w:t>7</w:t>
      </w:r>
      <w:r w:rsidR="00A426E9" w:rsidRPr="000961C6">
        <w:rPr>
          <w:rFonts w:eastAsiaTheme="minorEastAsia"/>
        </w:rPr>
        <w:t xml:space="preserve">. </w:t>
      </w:r>
      <w:r w:rsidR="00FD3E38" w:rsidRPr="000961C6">
        <w:rPr>
          <w:rFonts w:eastAsiaTheme="minorEastAsia"/>
        </w:rPr>
        <w:t xml:space="preserve">Информирование о предоставлении муниципальной услуги осуществляется посредством размещения информационных стендов в </w:t>
      </w:r>
      <w:r w:rsidR="00C82814" w:rsidRPr="00C82814">
        <w:rPr>
          <w:rFonts w:eastAsiaTheme="minorEastAsia"/>
        </w:rPr>
        <w:t>Администрации</w:t>
      </w:r>
      <w:r w:rsidR="00FD3E38" w:rsidRPr="000961C6">
        <w:rPr>
          <w:rFonts w:eastAsiaTheme="minorEastAsia"/>
        </w:rPr>
        <w:t>.</w:t>
      </w:r>
    </w:p>
    <w:p w:rsidR="00FD3E38" w:rsidRPr="000961C6" w:rsidRDefault="00037429" w:rsidP="00FD3E38">
      <w:pPr>
        <w:ind w:firstLine="720"/>
        <w:jc w:val="both"/>
        <w:rPr>
          <w:rFonts w:eastAsiaTheme="minorEastAsia"/>
        </w:rPr>
      </w:pPr>
      <w:r>
        <w:rPr>
          <w:rFonts w:eastAsiaTheme="minorEastAsia"/>
        </w:rPr>
        <w:t>8</w:t>
      </w:r>
      <w:r w:rsidR="00A426E9" w:rsidRPr="000961C6">
        <w:rPr>
          <w:rFonts w:eastAsiaTheme="minorEastAsia"/>
        </w:rPr>
        <w:t xml:space="preserve">. </w:t>
      </w:r>
      <w:r w:rsidR="00FD3E38" w:rsidRPr="000961C6">
        <w:rPr>
          <w:rFonts w:eastAsiaTheme="minorEastAsia"/>
        </w:rPr>
        <w:t>Основными</w:t>
      </w:r>
      <w:r w:rsidR="00314C24">
        <w:rPr>
          <w:rFonts w:eastAsiaTheme="minorEastAsia"/>
        </w:rPr>
        <w:t xml:space="preserve"> требованиями к информированию з</w:t>
      </w:r>
      <w:r w:rsidR="00FD3E38" w:rsidRPr="000961C6">
        <w:rPr>
          <w:rFonts w:eastAsiaTheme="minorEastAsia"/>
        </w:rPr>
        <w:t>аявителей о предоставлении муниципальной услуги являются:</w:t>
      </w:r>
    </w:p>
    <w:p w:rsidR="00FD3E38" w:rsidRPr="000961C6" w:rsidRDefault="00FD3E38" w:rsidP="00FD3E38">
      <w:pPr>
        <w:ind w:firstLine="720"/>
        <w:jc w:val="both"/>
        <w:rPr>
          <w:rFonts w:eastAsiaTheme="minorEastAsia"/>
        </w:rPr>
      </w:pPr>
      <w:r w:rsidRPr="000961C6">
        <w:rPr>
          <w:rFonts w:eastAsiaTheme="minorEastAsia"/>
        </w:rPr>
        <w:t>1) достоверность предоставляемой информации;</w:t>
      </w:r>
    </w:p>
    <w:p w:rsidR="00FD3E38" w:rsidRPr="000961C6" w:rsidRDefault="00FD3E38" w:rsidP="00FD3E38">
      <w:pPr>
        <w:ind w:firstLine="720"/>
        <w:jc w:val="both"/>
        <w:rPr>
          <w:rFonts w:eastAsiaTheme="minorEastAsia"/>
        </w:rPr>
      </w:pPr>
      <w:r w:rsidRPr="000961C6">
        <w:rPr>
          <w:rFonts w:eastAsiaTheme="minorEastAsia"/>
        </w:rPr>
        <w:t>2) четкость изложения информации;</w:t>
      </w:r>
    </w:p>
    <w:p w:rsidR="00FD3E38" w:rsidRPr="000961C6" w:rsidRDefault="00FD3E38" w:rsidP="00FD3E38">
      <w:pPr>
        <w:ind w:firstLine="720"/>
        <w:jc w:val="both"/>
        <w:rPr>
          <w:rFonts w:eastAsiaTheme="minorEastAsia"/>
        </w:rPr>
      </w:pPr>
      <w:r w:rsidRPr="000961C6">
        <w:rPr>
          <w:rFonts w:eastAsiaTheme="minorEastAsia"/>
        </w:rPr>
        <w:t>3) полнота информирования;</w:t>
      </w:r>
    </w:p>
    <w:p w:rsidR="00FD3E38" w:rsidRPr="000961C6" w:rsidRDefault="00FD3E38" w:rsidP="00FD3E38">
      <w:pPr>
        <w:ind w:firstLine="720"/>
        <w:jc w:val="both"/>
        <w:rPr>
          <w:rFonts w:eastAsiaTheme="minorEastAsia"/>
        </w:rPr>
      </w:pPr>
      <w:r w:rsidRPr="000961C6">
        <w:rPr>
          <w:rFonts w:eastAsiaTheme="minorEastAsia"/>
        </w:rPr>
        <w:t>4) наглядность форм предоставляемой информации;</w:t>
      </w:r>
    </w:p>
    <w:p w:rsidR="00FD3E38" w:rsidRPr="000961C6" w:rsidRDefault="00FD3E38" w:rsidP="00FD3E38">
      <w:pPr>
        <w:ind w:firstLine="720"/>
        <w:jc w:val="both"/>
        <w:rPr>
          <w:rFonts w:eastAsiaTheme="minorEastAsia"/>
        </w:rPr>
      </w:pPr>
      <w:r w:rsidRPr="000961C6">
        <w:rPr>
          <w:rFonts w:eastAsiaTheme="minorEastAsia"/>
        </w:rPr>
        <w:t>5) удобство и доступность получения информации;</w:t>
      </w:r>
    </w:p>
    <w:p w:rsidR="00FD3E38" w:rsidRPr="000961C6" w:rsidRDefault="00FD3E38" w:rsidP="00FD3E38">
      <w:pPr>
        <w:ind w:firstLine="720"/>
        <w:jc w:val="both"/>
        <w:rPr>
          <w:rFonts w:eastAsiaTheme="minorEastAsia"/>
        </w:rPr>
      </w:pPr>
      <w:r w:rsidRPr="000961C6">
        <w:rPr>
          <w:rFonts w:eastAsiaTheme="minorEastAsia"/>
        </w:rPr>
        <w:t>6) оперативность предоставления информации.</w:t>
      </w:r>
    </w:p>
    <w:p w:rsidR="00FD3E38" w:rsidRPr="000961C6" w:rsidRDefault="00037429" w:rsidP="00FD3E38">
      <w:pPr>
        <w:ind w:firstLine="720"/>
        <w:jc w:val="both"/>
        <w:rPr>
          <w:rFonts w:eastAsiaTheme="minorEastAsia"/>
        </w:rPr>
      </w:pPr>
      <w:r>
        <w:rPr>
          <w:rFonts w:eastAsiaTheme="minorEastAsia"/>
        </w:rPr>
        <w:t>9</w:t>
      </w:r>
      <w:r w:rsidR="00A426E9" w:rsidRPr="000961C6">
        <w:rPr>
          <w:rFonts w:eastAsiaTheme="minorEastAsia"/>
        </w:rPr>
        <w:t xml:space="preserve">. </w:t>
      </w:r>
      <w:r w:rsidR="00FD3E38" w:rsidRPr="000961C6">
        <w:rPr>
          <w:rFonts w:eastAsiaTheme="minorEastAsia"/>
        </w:rPr>
        <w:t>Консультации граждан осуществляется по следующим вопросам:</w:t>
      </w:r>
    </w:p>
    <w:p w:rsidR="00FD3E38" w:rsidRPr="000961C6" w:rsidRDefault="00FD3E38" w:rsidP="00FD3E38">
      <w:pPr>
        <w:ind w:firstLine="720"/>
        <w:jc w:val="both"/>
        <w:rPr>
          <w:rFonts w:eastAsiaTheme="minorEastAsia"/>
        </w:rPr>
      </w:pPr>
      <w:r w:rsidRPr="000961C6">
        <w:rPr>
          <w:rFonts w:eastAsiaTheme="minorEastAsia"/>
        </w:rPr>
        <w:t xml:space="preserve">1) место нахождения </w:t>
      </w:r>
      <w:r w:rsidR="00C82814" w:rsidRPr="00C82814">
        <w:rPr>
          <w:rFonts w:eastAsiaTheme="minorEastAsia"/>
        </w:rPr>
        <w:t xml:space="preserve">Администрации </w:t>
      </w:r>
      <w:r w:rsidRPr="000961C6">
        <w:rPr>
          <w:rFonts w:eastAsiaTheme="minorEastAsia"/>
        </w:rPr>
        <w:t>(его</w:t>
      </w:r>
      <w:r w:rsidR="00037429">
        <w:rPr>
          <w:rFonts w:eastAsiaTheme="minorEastAsia"/>
        </w:rPr>
        <w:t xml:space="preserve"> структурных подразделений)</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2) должностные лица и муниципальные служащие </w:t>
      </w:r>
      <w:r w:rsidR="00C82814" w:rsidRPr="00C82814">
        <w:rPr>
          <w:rFonts w:eastAsiaTheme="minorEastAsia"/>
        </w:rPr>
        <w:t>Администрации</w:t>
      </w:r>
      <w:r w:rsidRPr="000961C6">
        <w:rPr>
          <w:rFonts w:eastAsiaTheme="minorEastAsia"/>
        </w:rPr>
        <w:t>, уполномоченные предоставлять муниципальную услугу и номера контактных телефонов;</w:t>
      </w:r>
    </w:p>
    <w:p w:rsidR="00FD3E38" w:rsidRPr="000961C6" w:rsidRDefault="00FD3E38" w:rsidP="00FD3E38">
      <w:pPr>
        <w:ind w:firstLine="720"/>
        <w:jc w:val="both"/>
        <w:rPr>
          <w:rFonts w:eastAsiaTheme="minorEastAsia"/>
        </w:rPr>
      </w:pPr>
      <w:r w:rsidRPr="000961C6">
        <w:rPr>
          <w:rFonts w:eastAsiaTheme="minorEastAsia"/>
        </w:rPr>
        <w:t xml:space="preserve">3) график работы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4) адрес интернет-сайта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5) адрес электронной почты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D3E38" w:rsidRPr="000961C6" w:rsidRDefault="00FD3E38" w:rsidP="00FD3E38">
      <w:pPr>
        <w:ind w:firstLine="720"/>
        <w:jc w:val="both"/>
        <w:rPr>
          <w:rFonts w:eastAsiaTheme="minorEastAsia"/>
        </w:rPr>
      </w:pPr>
      <w:r w:rsidRPr="000961C6">
        <w:rPr>
          <w:rFonts w:eastAsiaTheme="minorEastAsia"/>
        </w:rPr>
        <w:t>7) ход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8) административные процедуры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9) срок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10) основания для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11) досудебный и судебный порядок обжалования действий (бездействия) должностных лиц и муниципальных служащих </w:t>
      </w:r>
      <w:r w:rsidR="00C82814" w:rsidRPr="00C82814">
        <w:rPr>
          <w:rFonts w:eastAsiaTheme="minorEastAsia"/>
        </w:rPr>
        <w:t>Администрации</w:t>
      </w:r>
      <w:r w:rsidRPr="000961C6">
        <w:rPr>
          <w:rFonts w:eastAsiaTheme="minorEastAsia"/>
        </w:rPr>
        <w:t>, ответственных за предоставление муниципальной услуги, а также решений, принятых в ходе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12) иная информация о деятельности </w:t>
      </w:r>
      <w:r w:rsidR="00C82814" w:rsidRPr="00C82814">
        <w:rPr>
          <w:rFonts w:eastAsiaTheme="minorEastAsia"/>
        </w:rPr>
        <w:t>Администрации</w:t>
      </w:r>
      <w:r w:rsidRPr="000961C6">
        <w:rPr>
          <w:rFonts w:eastAsiaTheme="minorEastAsia"/>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D3E38" w:rsidRPr="000961C6" w:rsidRDefault="00FD3E38" w:rsidP="00FD3E38">
      <w:pPr>
        <w:ind w:firstLine="720"/>
        <w:jc w:val="both"/>
        <w:rPr>
          <w:rFonts w:eastAsiaTheme="minorEastAsia"/>
        </w:rPr>
      </w:pPr>
      <w:r w:rsidRPr="000961C6">
        <w:rPr>
          <w:rFonts w:eastAsiaTheme="minorEastAsia"/>
        </w:rPr>
        <w:t xml:space="preserve">Консультирование по вопросам предоставления муниципальной услуги предоставляется специалистами </w:t>
      </w:r>
      <w:r w:rsidR="003B3E30">
        <w:rPr>
          <w:rFonts w:eastAsiaTheme="minorEastAsia"/>
        </w:rPr>
        <w:t xml:space="preserve">комитета по управлению муниципальным имуществом </w:t>
      </w:r>
      <w:r w:rsidR="00C82814" w:rsidRPr="00C82814">
        <w:rPr>
          <w:rFonts w:eastAsiaTheme="minorEastAsia"/>
        </w:rPr>
        <w:t xml:space="preserve">Администрации </w:t>
      </w:r>
      <w:r w:rsidRPr="000961C6">
        <w:rPr>
          <w:rFonts w:eastAsiaTheme="minorEastAsia"/>
        </w:rPr>
        <w:t>как в устной, так и в письменной форме бесплатно.</w:t>
      </w:r>
    </w:p>
    <w:p w:rsidR="00FD3E38" w:rsidRPr="000961C6" w:rsidRDefault="00037429" w:rsidP="00FD3E38">
      <w:pPr>
        <w:ind w:firstLine="720"/>
        <w:jc w:val="both"/>
        <w:rPr>
          <w:rFonts w:eastAsiaTheme="minorEastAsia"/>
        </w:rPr>
      </w:pPr>
      <w:r>
        <w:rPr>
          <w:rFonts w:eastAsiaTheme="minorEastAsia"/>
        </w:rPr>
        <w:lastRenderedPageBreak/>
        <w:t>10</w:t>
      </w:r>
      <w:r w:rsidR="00A426E9" w:rsidRPr="000961C6">
        <w:rPr>
          <w:rFonts w:eastAsiaTheme="minorEastAsia"/>
        </w:rPr>
        <w:t xml:space="preserve">. </w:t>
      </w:r>
      <w:r w:rsidR="00FD3E38" w:rsidRPr="000961C6">
        <w:rPr>
          <w:rFonts w:eastAsiaTheme="minorEastAsia"/>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FD3E38" w:rsidRPr="000961C6" w:rsidRDefault="00A426E9" w:rsidP="00FD3E38">
      <w:pPr>
        <w:ind w:firstLine="720"/>
        <w:jc w:val="both"/>
        <w:rPr>
          <w:rFonts w:eastAsiaTheme="minorEastAsia"/>
        </w:rPr>
      </w:pPr>
      <w:r w:rsidRPr="000961C6">
        <w:rPr>
          <w:rFonts w:eastAsiaTheme="minorEastAsia"/>
        </w:rPr>
        <w:t>1</w:t>
      </w:r>
      <w:r w:rsidR="00037429">
        <w:rPr>
          <w:rFonts w:eastAsiaTheme="minorEastAsia"/>
        </w:rPr>
        <w:t>1</w:t>
      </w:r>
      <w:r w:rsidRPr="000961C6">
        <w:rPr>
          <w:rFonts w:eastAsiaTheme="minorEastAsia"/>
        </w:rPr>
        <w:t xml:space="preserve">. </w:t>
      </w:r>
      <w:r w:rsidR="00FD3E38" w:rsidRPr="000961C6">
        <w:rPr>
          <w:rFonts w:eastAsiaTheme="minorEastAsia"/>
        </w:rPr>
        <w:t>Индивидуальное устное информирование осуществляется должностными лицами, ответственными за</w:t>
      </w:r>
      <w:r w:rsidR="00314C24">
        <w:rPr>
          <w:rFonts w:eastAsiaTheme="minorEastAsia"/>
        </w:rPr>
        <w:t xml:space="preserve"> информирование, при обращении з</w:t>
      </w:r>
      <w:r w:rsidR="00FD3E38" w:rsidRPr="000961C6">
        <w:rPr>
          <w:rFonts w:eastAsiaTheme="minorEastAsia"/>
        </w:rPr>
        <w:t>аявителей за информацией лично или по телефону.</w:t>
      </w:r>
    </w:p>
    <w:p w:rsidR="00FD3E38" w:rsidRPr="000961C6" w:rsidRDefault="00FD3E38" w:rsidP="00FD3E38">
      <w:pPr>
        <w:ind w:firstLine="720"/>
        <w:jc w:val="both"/>
        <w:rPr>
          <w:rFonts w:eastAsiaTheme="minorEastAsia"/>
        </w:rPr>
      </w:pPr>
      <w:r w:rsidRPr="000961C6">
        <w:rPr>
          <w:rFonts w:eastAsiaTheme="minorEastAsia"/>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FD3E38" w:rsidRPr="000961C6" w:rsidRDefault="00FD3E38" w:rsidP="00FD3E38">
      <w:pPr>
        <w:ind w:firstLine="720"/>
        <w:jc w:val="both"/>
        <w:rPr>
          <w:rFonts w:eastAsiaTheme="minorEastAsia"/>
        </w:rPr>
      </w:pPr>
      <w:r w:rsidRPr="000961C6">
        <w:rPr>
          <w:rFonts w:eastAsiaTheme="minorEastAsia"/>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D3E38" w:rsidRPr="000961C6" w:rsidRDefault="00A426E9" w:rsidP="00FD3E38">
      <w:pPr>
        <w:ind w:firstLine="720"/>
        <w:jc w:val="both"/>
        <w:rPr>
          <w:rFonts w:eastAsiaTheme="minorEastAsia"/>
        </w:rPr>
      </w:pPr>
      <w:r w:rsidRPr="000961C6">
        <w:rPr>
          <w:rFonts w:eastAsiaTheme="minorEastAsia"/>
        </w:rPr>
        <w:t>1</w:t>
      </w:r>
      <w:r w:rsidR="00037429">
        <w:rPr>
          <w:rFonts w:eastAsiaTheme="minorEastAsia"/>
        </w:rPr>
        <w:t>2</w:t>
      </w:r>
      <w:r w:rsidRPr="000961C6">
        <w:rPr>
          <w:rFonts w:eastAsiaTheme="minorEastAsia"/>
        </w:rPr>
        <w:t xml:space="preserve">. </w:t>
      </w:r>
      <w:r w:rsidR="00FD3E38" w:rsidRPr="000961C6">
        <w:rPr>
          <w:rFonts w:eastAsiaTheme="minorEastAsia"/>
        </w:rPr>
        <w:t>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FD3E38" w:rsidRPr="000961C6" w:rsidRDefault="00FD3E38" w:rsidP="00FD3E38">
      <w:pPr>
        <w:ind w:firstLine="720"/>
        <w:jc w:val="both"/>
        <w:rPr>
          <w:rFonts w:eastAsiaTheme="minorEastAsia"/>
        </w:rPr>
      </w:pPr>
      <w:r w:rsidRPr="000961C6">
        <w:rPr>
          <w:rFonts w:eastAsiaTheme="minorEastAsia"/>
        </w:rPr>
        <w:t>Ответ на обра</w:t>
      </w:r>
      <w:r w:rsidR="00314C24">
        <w:rPr>
          <w:rFonts w:eastAsiaTheme="minorEastAsia"/>
        </w:rPr>
        <w:t>щение з</w:t>
      </w:r>
      <w:r w:rsidRPr="000961C6">
        <w:rPr>
          <w:rFonts w:eastAsiaTheme="minorEastAsia"/>
        </w:rPr>
        <w:t xml:space="preserve">аявителя предоставляется в простой форме, с указанием фамилии, имени, отчества, номера телефона исполнителя и подписывается руководителем </w:t>
      </w:r>
      <w:r w:rsidR="00C82814" w:rsidRPr="00C82814">
        <w:rPr>
          <w:rFonts w:eastAsiaTheme="minorEastAsia"/>
        </w:rPr>
        <w:t>Администрации</w:t>
      </w:r>
      <w:r w:rsidRPr="000961C6">
        <w:rPr>
          <w:rFonts w:eastAsiaTheme="minorEastAsia"/>
        </w:rPr>
        <w:t>.</w:t>
      </w:r>
    </w:p>
    <w:p w:rsidR="00FD3E38" w:rsidRPr="000961C6" w:rsidRDefault="00A426E9" w:rsidP="00FD3E38">
      <w:pPr>
        <w:ind w:firstLine="720"/>
        <w:jc w:val="both"/>
        <w:rPr>
          <w:rFonts w:eastAsiaTheme="minorEastAsia"/>
        </w:rPr>
      </w:pPr>
      <w:r w:rsidRPr="000961C6">
        <w:rPr>
          <w:rFonts w:eastAsiaTheme="minorEastAsia"/>
        </w:rPr>
        <w:t>1</w:t>
      </w:r>
      <w:r w:rsidR="00037429">
        <w:rPr>
          <w:rFonts w:eastAsiaTheme="minorEastAsia"/>
        </w:rPr>
        <w:t>3</w:t>
      </w:r>
      <w:r w:rsidRPr="000961C6">
        <w:rPr>
          <w:rFonts w:eastAsiaTheme="minorEastAsia"/>
        </w:rPr>
        <w:t xml:space="preserve">. </w:t>
      </w:r>
      <w:r w:rsidR="00FD3E38" w:rsidRPr="000961C6">
        <w:rPr>
          <w:rFonts w:eastAsiaTheme="minorEastAsi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FD3E38" w:rsidRPr="000961C6" w:rsidRDefault="00FD3E38" w:rsidP="00FD3E38">
      <w:pPr>
        <w:ind w:firstLine="720"/>
        <w:jc w:val="both"/>
        <w:rPr>
          <w:rFonts w:eastAsiaTheme="minorEastAsia"/>
        </w:rPr>
      </w:pPr>
      <w:r w:rsidRPr="000961C6">
        <w:rPr>
          <w:rFonts w:eastAsiaTheme="minorEastAsia"/>
        </w:rPr>
        <w:t>1) в средствах массовой информации;</w:t>
      </w:r>
    </w:p>
    <w:p w:rsidR="00FD3E38" w:rsidRPr="000961C6" w:rsidRDefault="00FD3E38" w:rsidP="00FD3E38">
      <w:pPr>
        <w:ind w:firstLine="720"/>
        <w:jc w:val="both"/>
        <w:rPr>
          <w:rFonts w:eastAsiaTheme="minorEastAsia"/>
        </w:rPr>
      </w:pPr>
      <w:r w:rsidRPr="000961C6">
        <w:rPr>
          <w:rFonts w:eastAsiaTheme="minorEastAsia"/>
        </w:rPr>
        <w:t>2) на официальном сайте Уполномоченного органа;</w:t>
      </w:r>
    </w:p>
    <w:p w:rsidR="00FD3E38" w:rsidRPr="000961C6" w:rsidRDefault="00FD3E38" w:rsidP="00FD3E38">
      <w:pPr>
        <w:ind w:firstLine="720"/>
        <w:jc w:val="both"/>
        <w:rPr>
          <w:rFonts w:eastAsiaTheme="minorEastAsia"/>
        </w:rPr>
      </w:pPr>
      <w:r w:rsidRPr="000961C6">
        <w:rPr>
          <w:rFonts w:eastAsiaTheme="minorEastAsia"/>
        </w:rPr>
        <w:t>3) на Едином портале;</w:t>
      </w:r>
    </w:p>
    <w:p w:rsidR="00FD3E38" w:rsidRPr="000961C6" w:rsidRDefault="00FD3E38" w:rsidP="00FD3E38">
      <w:pPr>
        <w:ind w:firstLine="720"/>
        <w:jc w:val="both"/>
        <w:rPr>
          <w:rFonts w:eastAsiaTheme="minorEastAsia"/>
        </w:rPr>
      </w:pPr>
      <w:r w:rsidRPr="000961C6">
        <w:rPr>
          <w:rFonts w:eastAsiaTheme="minorEastAsia"/>
        </w:rPr>
        <w:t>4) на информационных сте</w:t>
      </w:r>
      <w:r w:rsidR="00037429">
        <w:rPr>
          <w:rFonts w:eastAsiaTheme="minorEastAsia"/>
        </w:rPr>
        <w:t>ндах Уполномоченного органа</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FD3E38" w:rsidRPr="000961C6" w:rsidRDefault="00A36D31" w:rsidP="00FD3E38">
      <w:pPr>
        <w:ind w:firstLine="720"/>
        <w:jc w:val="both"/>
        <w:rPr>
          <w:rFonts w:eastAsiaTheme="minorEastAsia"/>
        </w:rPr>
      </w:pPr>
      <w:r>
        <w:rPr>
          <w:rFonts w:eastAsiaTheme="minorEastAsia"/>
        </w:rPr>
        <w:t>14</w:t>
      </w:r>
      <w:r w:rsidR="00A426E9" w:rsidRPr="000961C6">
        <w:rPr>
          <w:rFonts w:eastAsiaTheme="minorEastAsia"/>
        </w:rPr>
        <w:t xml:space="preserve">. </w:t>
      </w:r>
      <w:r w:rsidR="00FD3E38" w:rsidRPr="000961C6">
        <w:rPr>
          <w:rFonts w:eastAsiaTheme="minorEastAsia"/>
        </w:rPr>
        <w:t xml:space="preserve">На информационных стендах, размещаемых в помещении </w:t>
      </w:r>
      <w:r w:rsidR="00C82814" w:rsidRPr="00C82814">
        <w:rPr>
          <w:rFonts w:eastAsiaTheme="minorEastAsia"/>
        </w:rPr>
        <w:t>Администрации</w:t>
      </w:r>
      <w:r w:rsidR="00FD3E38" w:rsidRPr="000961C6">
        <w:rPr>
          <w:rFonts w:eastAsiaTheme="minorEastAsia"/>
        </w:rPr>
        <w:t>, содержится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1) фамилии, имена, отчества и должности специалистов, осуществляющих прием документов и консультирование;</w:t>
      </w:r>
    </w:p>
    <w:p w:rsidR="00FD3E38" w:rsidRPr="000961C6" w:rsidRDefault="00FD3E38" w:rsidP="00FD3E38">
      <w:pPr>
        <w:ind w:firstLine="720"/>
        <w:jc w:val="both"/>
        <w:rPr>
          <w:rFonts w:eastAsiaTheme="minorEastAsia"/>
        </w:rPr>
      </w:pPr>
      <w:r w:rsidRPr="000961C6">
        <w:rPr>
          <w:rFonts w:eastAsiaTheme="minorEastAsia"/>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FD3E38" w:rsidRPr="000961C6" w:rsidRDefault="00FD3E38" w:rsidP="00FD3E38">
      <w:pPr>
        <w:ind w:firstLine="720"/>
        <w:jc w:val="both"/>
        <w:rPr>
          <w:rFonts w:eastAsiaTheme="minorEastAsia"/>
        </w:rPr>
      </w:pPr>
      <w:r w:rsidRPr="000961C6">
        <w:rPr>
          <w:rFonts w:eastAsiaTheme="minorEastAsia"/>
        </w:rPr>
        <w:t>3) перечень документов, необходимых для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4) перечень нормативных правовых актов, регулирующих отношения, возникающие в связи с предоставлением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5) порядок обжалования решения, действия или бездействия </w:t>
      </w:r>
      <w:r w:rsidR="00C82814" w:rsidRPr="00C82814">
        <w:rPr>
          <w:rFonts w:eastAsiaTheme="minorEastAsia"/>
        </w:rPr>
        <w:t>Администрации</w:t>
      </w:r>
      <w:r w:rsidR="00C82814">
        <w:rPr>
          <w:rFonts w:eastAsiaTheme="minorEastAsia"/>
        </w:rPr>
        <w:t>, участвующей</w:t>
      </w:r>
      <w:r w:rsidRPr="000961C6">
        <w:rPr>
          <w:rFonts w:eastAsiaTheme="minorEastAsia"/>
        </w:rPr>
        <w:t xml:space="preserve"> в предоставлении муниципальной услуги, его должностных лиц и специалистов;</w:t>
      </w:r>
    </w:p>
    <w:p w:rsidR="00FD3E38" w:rsidRPr="000961C6" w:rsidRDefault="00FD3E38" w:rsidP="00FD3E38">
      <w:pPr>
        <w:ind w:firstLine="720"/>
        <w:jc w:val="both"/>
        <w:rPr>
          <w:rFonts w:eastAsiaTheme="minorEastAsia"/>
        </w:rPr>
      </w:pPr>
      <w:r w:rsidRPr="000961C6">
        <w:rPr>
          <w:rFonts w:eastAsiaTheme="minorEastAsia"/>
        </w:rPr>
        <w:t xml:space="preserve">6) форма и образец заполнения </w:t>
      </w:r>
      <w:r w:rsidR="00314C24">
        <w:rPr>
          <w:rFonts w:eastAsiaTheme="minorEastAsia"/>
        </w:rPr>
        <w:t>з</w:t>
      </w:r>
      <w:r w:rsidR="00FF267E">
        <w:rPr>
          <w:rFonts w:eastAsiaTheme="minorEastAsia"/>
        </w:rPr>
        <w:t>аявления</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На официальном сайте </w:t>
      </w:r>
      <w:r w:rsidR="00C82814" w:rsidRPr="00C82814">
        <w:rPr>
          <w:rFonts w:eastAsiaTheme="minorEastAsia"/>
        </w:rPr>
        <w:t xml:space="preserve">Администрации </w:t>
      </w:r>
      <w:r w:rsidRPr="000961C6">
        <w:rPr>
          <w:rFonts w:eastAsiaTheme="minorEastAsia"/>
        </w:rPr>
        <w:t>содержится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 xml:space="preserve">1) структура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2) место нахождения, график (режим) работы </w:t>
      </w:r>
      <w:r w:rsidR="00C82814" w:rsidRPr="00C82814">
        <w:rPr>
          <w:rFonts w:eastAsiaTheme="minorEastAsia"/>
        </w:rPr>
        <w:t>Администрации</w:t>
      </w:r>
      <w:r w:rsidRPr="000961C6">
        <w:rPr>
          <w:rFonts w:eastAsiaTheme="minorEastAsia"/>
        </w:rPr>
        <w:t>, контактные номера телефонов специалистов;</w:t>
      </w:r>
    </w:p>
    <w:p w:rsidR="00FD3E38" w:rsidRPr="000961C6" w:rsidRDefault="00FD3E38" w:rsidP="00FD3E38">
      <w:pPr>
        <w:ind w:firstLine="720"/>
        <w:jc w:val="both"/>
        <w:rPr>
          <w:rFonts w:eastAsiaTheme="minorEastAsia"/>
        </w:rPr>
      </w:pPr>
      <w:r w:rsidRPr="000961C6">
        <w:rPr>
          <w:rFonts w:eastAsiaTheme="minorEastAsia"/>
        </w:rPr>
        <w:t>3) перечень категорий граждан, имеющих право на получение муниципальной услуги;</w:t>
      </w:r>
    </w:p>
    <w:p w:rsidR="00FD3E38" w:rsidRPr="000961C6" w:rsidRDefault="00FD3E38" w:rsidP="00FD3E38">
      <w:pPr>
        <w:ind w:firstLine="720"/>
        <w:jc w:val="both"/>
        <w:rPr>
          <w:rFonts w:eastAsiaTheme="minorEastAsia"/>
        </w:rPr>
      </w:pPr>
      <w:r w:rsidRPr="000961C6">
        <w:rPr>
          <w:rFonts w:eastAsiaTheme="minorEastAsia"/>
        </w:rPr>
        <w:t>4) перечень документов, необходимых для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lastRenderedPageBreak/>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3E38" w:rsidRPr="000961C6" w:rsidRDefault="00FD3E38" w:rsidP="00FD3E38">
      <w:pPr>
        <w:ind w:firstLine="720"/>
        <w:jc w:val="both"/>
        <w:rPr>
          <w:rFonts w:eastAsiaTheme="minorEastAsia"/>
        </w:rPr>
      </w:pPr>
      <w:r w:rsidRPr="000961C6">
        <w:rPr>
          <w:rFonts w:eastAsiaTheme="minorEastAsia"/>
        </w:rPr>
        <w:t>6) основания для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7) перечень нормативных правовых актов, регулирующих отношения, возникающие в связи с предоставлением муниципальной услуги.</w:t>
      </w:r>
    </w:p>
    <w:p w:rsidR="00FD3E38" w:rsidRPr="000961C6" w:rsidRDefault="00FD3E38" w:rsidP="00FD3E38">
      <w:pPr>
        <w:ind w:firstLine="720"/>
        <w:jc w:val="both"/>
        <w:rPr>
          <w:rFonts w:eastAsiaTheme="minorEastAsia"/>
        </w:rPr>
      </w:pPr>
      <w:r w:rsidRPr="000961C6">
        <w:rPr>
          <w:rFonts w:eastAsiaTheme="minorEastAsia"/>
        </w:rPr>
        <w:t>На Едином портале размещается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1) перечень документов, необходимых для предоставления муниципальной услуги, требования к оформлению указанных документов, а такж</w:t>
      </w:r>
      <w:r w:rsidR="00037429">
        <w:rPr>
          <w:rFonts w:eastAsiaTheme="minorEastAsia"/>
        </w:rPr>
        <w:t>е перечень документов, которые з</w:t>
      </w:r>
      <w:r w:rsidRPr="000961C6">
        <w:rPr>
          <w:rFonts w:eastAsiaTheme="minorEastAsia"/>
        </w:rPr>
        <w:t>аявитель вправе предоставить по собственной инициативе;</w:t>
      </w:r>
    </w:p>
    <w:p w:rsidR="00FD3E38" w:rsidRPr="000961C6" w:rsidRDefault="00314C24" w:rsidP="00FD3E38">
      <w:pPr>
        <w:ind w:firstLine="720"/>
        <w:jc w:val="both"/>
        <w:rPr>
          <w:rFonts w:eastAsiaTheme="minorEastAsia"/>
        </w:rPr>
      </w:pPr>
      <w:r>
        <w:rPr>
          <w:rFonts w:eastAsiaTheme="minorEastAsia"/>
        </w:rPr>
        <w:t>2) круг з</w:t>
      </w:r>
      <w:r w:rsidR="00FD3E38" w:rsidRPr="000961C6">
        <w:rPr>
          <w:rFonts w:eastAsiaTheme="minorEastAsia"/>
        </w:rPr>
        <w:t>аявителей;</w:t>
      </w:r>
    </w:p>
    <w:p w:rsidR="00FD3E38" w:rsidRPr="000961C6" w:rsidRDefault="00FD3E38" w:rsidP="00FD3E38">
      <w:pPr>
        <w:ind w:firstLine="720"/>
        <w:jc w:val="both"/>
        <w:rPr>
          <w:rFonts w:eastAsiaTheme="minorEastAsia"/>
        </w:rPr>
      </w:pPr>
      <w:r w:rsidRPr="000961C6">
        <w:rPr>
          <w:rFonts w:eastAsiaTheme="minorEastAsia"/>
        </w:rPr>
        <w:t>3) срок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5) размер государственной пошлины, взимаемой за предоставление муниципальной услуги;</w:t>
      </w:r>
    </w:p>
    <w:p w:rsidR="00FD3E38" w:rsidRPr="000961C6" w:rsidRDefault="00FD3E38" w:rsidP="00FD3E38">
      <w:pPr>
        <w:ind w:firstLine="720"/>
        <w:jc w:val="both"/>
        <w:rPr>
          <w:rFonts w:eastAsiaTheme="minorEastAsia"/>
        </w:rPr>
      </w:pPr>
      <w:r w:rsidRPr="000961C6">
        <w:rPr>
          <w:rFonts w:eastAsiaTheme="minorEastAsia"/>
        </w:rPr>
        <w:t>6) исчерпывающий перечень оснований для приостановления или отказа в предоставлении муниципальной услуги;</w:t>
      </w:r>
    </w:p>
    <w:p w:rsidR="00FD3E38" w:rsidRPr="000961C6" w:rsidRDefault="00314C24" w:rsidP="00FD3E38">
      <w:pPr>
        <w:ind w:firstLine="720"/>
        <w:jc w:val="both"/>
        <w:rPr>
          <w:rFonts w:eastAsiaTheme="minorEastAsia"/>
        </w:rPr>
      </w:pPr>
      <w:r>
        <w:rPr>
          <w:rFonts w:eastAsiaTheme="minorEastAsia"/>
        </w:rPr>
        <w:t>7) о праве з</w:t>
      </w:r>
      <w:r w:rsidR="00FD3E38" w:rsidRPr="000961C6">
        <w:rPr>
          <w:rFonts w:eastAsiaTheme="minorEastAsia"/>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8) формы документов, используемые при предоставлении муниципальной услуги.</w:t>
      </w:r>
    </w:p>
    <w:p w:rsidR="00FD3E38" w:rsidRPr="000961C6" w:rsidRDefault="00FD3E38" w:rsidP="00FD3E38">
      <w:pPr>
        <w:ind w:firstLine="720"/>
        <w:jc w:val="both"/>
        <w:rPr>
          <w:rFonts w:eastAsiaTheme="minorEastAsia"/>
        </w:rPr>
      </w:pPr>
      <w:proofErr w:type="gramStart"/>
      <w:r w:rsidRPr="000961C6">
        <w:rPr>
          <w:rFonts w:eastAsiaTheme="minorEastAsia"/>
        </w:rPr>
        <w:t>Доступ к информации о сроках и порядке предоставления муниципальной услуги</w:t>
      </w:r>
      <w:r w:rsidR="00F336B2">
        <w:rPr>
          <w:rFonts w:eastAsiaTheme="minorEastAsia"/>
        </w:rPr>
        <w:t xml:space="preserve"> осуществляет</w:t>
      </w:r>
      <w:r w:rsidR="00314C24">
        <w:rPr>
          <w:rFonts w:eastAsiaTheme="minorEastAsia"/>
        </w:rPr>
        <w:t>ся без выполнения з</w:t>
      </w:r>
      <w:r w:rsidRPr="000961C6">
        <w:rPr>
          <w:rFonts w:eastAsiaTheme="minorEastAsia"/>
        </w:rPr>
        <w:t>аявителем каких-либо требований, в том числе без использования программного обеспечения, установка ко</w:t>
      </w:r>
      <w:r w:rsidR="00C40C44">
        <w:rPr>
          <w:rFonts w:eastAsiaTheme="minorEastAsia"/>
        </w:rPr>
        <w:t>торого на технические средства з</w:t>
      </w:r>
      <w:r w:rsidRPr="000961C6">
        <w:rPr>
          <w:rFonts w:eastAsiaTheme="minorEastAsia"/>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F336B2">
        <w:rPr>
          <w:rFonts w:eastAsiaTheme="minorEastAsia"/>
        </w:rPr>
        <w:t>ы, регистрацию или автори</w:t>
      </w:r>
      <w:r w:rsidR="00C40C44">
        <w:rPr>
          <w:rFonts w:eastAsiaTheme="minorEastAsia"/>
        </w:rPr>
        <w:t>зацию з</w:t>
      </w:r>
      <w:r w:rsidRPr="000961C6">
        <w:rPr>
          <w:rFonts w:eastAsiaTheme="minorEastAsia"/>
        </w:rPr>
        <w:t>аявителя или предоставление им персональных данных.</w:t>
      </w:r>
      <w:r w:rsidRPr="000961C6">
        <w:rPr>
          <w:rFonts w:eastAsiaTheme="minorEastAsia"/>
        </w:rPr>
        <w:tab/>
      </w:r>
      <w:proofErr w:type="gramEnd"/>
    </w:p>
    <w:p w:rsidR="00345538" w:rsidRPr="000961C6" w:rsidRDefault="00345538" w:rsidP="00FD3E38">
      <w:pPr>
        <w:ind w:firstLine="720"/>
        <w:jc w:val="both"/>
        <w:rPr>
          <w:rFonts w:eastAsiaTheme="minorEastAsia"/>
        </w:rPr>
      </w:pPr>
    </w:p>
    <w:p w:rsidR="00FD3E38" w:rsidRPr="000961C6" w:rsidRDefault="00945BA8" w:rsidP="00A426E9">
      <w:pPr>
        <w:ind w:firstLine="720"/>
        <w:jc w:val="center"/>
        <w:rPr>
          <w:rFonts w:eastAsiaTheme="minorEastAsia"/>
        </w:rPr>
      </w:pPr>
      <w:r w:rsidRPr="000961C6">
        <w:rPr>
          <w:rFonts w:eastAsiaTheme="minorEastAsia"/>
        </w:rPr>
        <w:t xml:space="preserve">Раздел </w:t>
      </w:r>
      <w:r w:rsidRPr="000961C6">
        <w:rPr>
          <w:rFonts w:eastAsiaTheme="minorEastAsia"/>
          <w:lang w:val="en-US"/>
        </w:rPr>
        <w:t>II</w:t>
      </w:r>
      <w:r w:rsidR="00FF4C23" w:rsidRPr="000961C6">
        <w:rPr>
          <w:rFonts w:eastAsiaTheme="minorEastAsia"/>
        </w:rPr>
        <w:t>.</w:t>
      </w:r>
      <w:r w:rsidR="00FD3E38" w:rsidRPr="000961C6">
        <w:rPr>
          <w:rFonts w:eastAsiaTheme="minorEastAsia"/>
        </w:rPr>
        <w:t xml:space="preserve"> Стандарт предоставления муниципальной услуги</w:t>
      </w:r>
    </w:p>
    <w:p w:rsidR="00A426E9" w:rsidRPr="000961C6" w:rsidRDefault="00A426E9" w:rsidP="00A426E9">
      <w:pPr>
        <w:ind w:firstLine="720"/>
        <w:jc w:val="center"/>
        <w:rPr>
          <w:rFonts w:eastAsiaTheme="minorEastAsia"/>
        </w:rPr>
      </w:pPr>
    </w:p>
    <w:p w:rsidR="00A426E9" w:rsidRPr="000961C6" w:rsidRDefault="00A426E9" w:rsidP="00A426E9">
      <w:pPr>
        <w:ind w:firstLine="720"/>
        <w:jc w:val="center"/>
        <w:rPr>
          <w:rFonts w:eastAsiaTheme="minorEastAsia"/>
        </w:rPr>
      </w:pPr>
      <w:r w:rsidRPr="000961C6">
        <w:rPr>
          <w:rFonts w:eastAsiaTheme="minorEastAsia"/>
        </w:rPr>
        <w:t>Наименование муниципальной услуги</w:t>
      </w:r>
    </w:p>
    <w:p w:rsidR="00A426E9" w:rsidRPr="000961C6" w:rsidRDefault="00A426E9" w:rsidP="007E30C8">
      <w:pPr>
        <w:ind w:firstLine="720"/>
        <w:jc w:val="both"/>
        <w:rPr>
          <w:rFonts w:eastAsiaTheme="minorEastAsia"/>
        </w:rPr>
      </w:pPr>
    </w:p>
    <w:p w:rsidR="00FD3E38" w:rsidRPr="000961C6" w:rsidRDefault="00A36D31" w:rsidP="007E30C8">
      <w:pPr>
        <w:ind w:firstLine="720"/>
        <w:jc w:val="both"/>
        <w:rPr>
          <w:rFonts w:eastAsiaTheme="minorEastAsia"/>
        </w:rPr>
      </w:pPr>
      <w:r>
        <w:rPr>
          <w:rFonts w:eastAsiaTheme="minorEastAsia"/>
        </w:rPr>
        <w:t>15</w:t>
      </w:r>
      <w:r w:rsidR="00FD3E38" w:rsidRPr="000961C6">
        <w:rPr>
          <w:rFonts w:eastAsiaTheme="minorEastAsia"/>
        </w:rPr>
        <w:t>. «</w:t>
      </w:r>
      <w:r w:rsidR="0040584F" w:rsidRPr="0040584F">
        <w:rPr>
          <w:rFonts w:eastAsiaTheme="minorEastAsia"/>
        </w:rPr>
        <w:t>Предоставление земельных участков гражданам для индивидуального жилищного строительства, гражданам и крестьянским (фермерским) хозяйствам для осуществления крестьянским (фермерским) хозяйством его деятельности</w:t>
      </w:r>
      <w:r w:rsidR="00FD3E38" w:rsidRPr="000961C6">
        <w:rPr>
          <w:rFonts w:eastAsiaTheme="minorEastAsia"/>
        </w:rPr>
        <w:t>».</w:t>
      </w:r>
    </w:p>
    <w:p w:rsidR="00A426E9" w:rsidRPr="000961C6" w:rsidRDefault="00A426E9" w:rsidP="007E30C8">
      <w:pPr>
        <w:ind w:firstLine="720"/>
        <w:jc w:val="both"/>
        <w:rPr>
          <w:rFonts w:eastAsiaTheme="minorEastAsia"/>
        </w:rPr>
      </w:pPr>
    </w:p>
    <w:p w:rsidR="00A426E9" w:rsidRPr="000961C6" w:rsidRDefault="00A426E9" w:rsidP="00A426E9">
      <w:pPr>
        <w:ind w:firstLine="720"/>
        <w:jc w:val="center"/>
        <w:rPr>
          <w:rFonts w:eastAsiaTheme="minorEastAsia"/>
        </w:rPr>
      </w:pPr>
      <w:r w:rsidRPr="000961C6">
        <w:rPr>
          <w:rFonts w:eastAsiaTheme="minorEastAsia"/>
        </w:rPr>
        <w:t>Наименование органа местного самоуправления, предоставляющего муниципальную услугу</w:t>
      </w:r>
    </w:p>
    <w:p w:rsidR="00A426E9" w:rsidRPr="000961C6" w:rsidRDefault="00A426E9" w:rsidP="007E30C8">
      <w:pPr>
        <w:ind w:firstLine="720"/>
        <w:jc w:val="both"/>
        <w:rPr>
          <w:rFonts w:eastAsiaTheme="minorEastAsia"/>
        </w:rPr>
      </w:pPr>
    </w:p>
    <w:p w:rsidR="00FD3E38" w:rsidRPr="000961C6" w:rsidRDefault="00A36D31" w:rsidP="00FD3E38">
      <w:pPr>
        <w:ind w:firstLine="720"/>
        <w:jc w:val="both"/>
        <w:rPr>
          <w:rFonts w:eastAsiaTheme="minorEastAsia"/>
        </w:rPr>
      </w:pPr>
      <w:r>
        <w:rPr>
          <w:rFonts w:eastAsiaTheme="minorEastAsia"/>
        </w:rPr>
        <w:t>16</w:t>
      </w:r>
      <w:r w:rsidR="00FD3E38" w:rsidRPr="000961C6">
        <w:rPr>
          <w:rFonts w:eastAsiaTheme="minorEastAsia"/>
        </w:rPr>
        <w:t xml:space="preserve">. Муниципальная услуга предоставляется </w:t>
      </w:r>
      <w:r w:rsidR="00A426E9" w:rsidRPr="000961C6">
        <w:rPr>
          <w:rFonts w:eastAsiaTheme="minorEastAsia"/>
        </w:rPr>
        <w:t>Администрацией городского округа Верхотурский</w:t>
      </w:r>
      <w:r>
        <w:rPr>
          <w:rFonts w:eastAsiaTheme="minorEastAsia"/>
        </w:rPr>
        <w:t xml:space="preserve"> в лице </w:t>
      </w:r>
      <w:r w:rsidR="00FD3E38" w:rsidRPr="000961C6">
        <w:rPr>
          <w:rFonts w:eastAsiaTheme="minorEastAsia"/>
        </w:rPr>
        <w:t>комитета по управлению муниципальным имуществом Администрации городского округа Верхотурский</w:t>
      </w:r>
      <w:r w:rsidR="00A426E9" w:rsidRPr="000961C6">
        <w:rPr>
          <w:rFonts w:eastAsiaTheme="minorEastAsia"/>
        </w:rPr>
        <w:t xml:space="preserve"> (далее – Уполномоченный орган)</w:t>
      </w:r>
      <w:r w:rsidR="00FD3E38" w:rsidRPr="000961C6">
        <w:rPr>
          <w:rFonts w:eastAsiaTheme="minorEastAsia"/>
        </w:rPr>
        <w:t>.</w:t>
      </w:r>
    </w:p>
    <w:p w:rsidR="00FD3E38" w:rsidRPr="000961C6" w:rsidRDefault="000156A9" w:rsidP="00FD3E38">
      <w:pPr>
        <w:ind w:firstLine="720"/>
        <w:jc w:val="both"/>
        <w:rPr>
          <w:rFonts w:eastAsiaTheme="minorEastAsia"/>
        </w:rPr>
      </w:pPr>
      <w:r>
        <w:rPr>
          <w:rFonts w:eastAsiaTheme="minorEastAsia"/>
        </w:rPr>
        <w:t xml:space="preserve">Заявление </w:t>
      </w:r>
      <w:r w:rsidR="009A1B1A">
        <w:rPr>
          <w:rFonts w:eastAsiaTheme="minorEastAsia"/>
        </w:rPr>
        <w:t xml:space="preserve">и </w:t>
      </w:r>
      <w:r w:rsidR="00903E0F">
        <w:rPr>
          <w:rFonts w:eastAsiaTheme="minorEastAsia"/>
        </w:rPr>
        <w:t>д</w:t>
      </w:r>
      <w:r w:rsidR="00FD3E38" w:rsidRPr="000961C6">
        <w:rPr>
          <w:rFonts w:eastAsiaTheme="minorEastAsia"/>
        </w:rPr>
        <w:t>окументы, необходимые для предоставления муниципаль</w:t>
      </w:r>
      <w:r w:rsidR="00314C24">
        <w:rPr>
          <w:rFonts w:eastAsiaTheme="minorEastAsia"/>
        </w:rPr>
        <w:t xml:space="preserve">ной услуги, могут </w:t>
      </w:r>
      <w:r w:rsidR="00A36D31">
        <w:rPr>
          <w:rFonts w:eastAsiaTheme="minorEastAsia"/>
        </w:rPr>
        <w:t>быть поданы</w:t>
      </w:r>
      <w:r w:rsidR="00314C24">
        <w:rPr>
          <w:rFonts w:eastAsiaTheme="minorEastAsia"/>
        </w:rPr>
        <w:t xml:space="preserve"> з</w:t>
      </w:r>
      <w:r w:rsidR="00FD3E38" w:rsidRPr="000961C6">
        <w:rPr>
          <w:rFonts w:eastAsiaTheme="minorEastAsia"/>
        </w:rPr>
        <w:t xml:space="preserve">аявителями непосредственно в Уполномоченный орган, через Единый портал. </w:t>
      </w:r>
    </w:p>
    <w:p w:rsidR="00FD3E38" w:rsidRPr="000961C6" w:rsidRDefault="00FD3E38" w:rsidP="009A1B1A">
      <w:pPr>
        <w:ind w:firstLine="720"/>
        <w:jc w:val="both"/>
        <w:rPr>
          <w:rFonts w:eastAsiaTheme="minorEastAsia"/>
        </w:rPr>
      </w:pPr>
      <w:r w:rsidRPr="000961C6">
        <w:rPr>
          <w:rFonts w:eastAsiaTheme="minorEastAsia"/>
        </w:rPr>
        <w:t xml:space="preserve">При предоставлении муниципальной услуги </w:t>
      </w:r>
      <w:r w:rsidR="00C82361" w:rsidRPr="000961C6">
        <w:rPr>
          <w:rFonts w:eastAsiaTheme="minorEastAsia"/>
        </w:rPr>
        <w:t>Уполномоченный орган</w:t>
      </w:r>
      <w:r w:rsidRPr="000961C6">
        <w:rPr>
          <w:rFonts w:eastAsiaTheme="minorEastAsia"/>
        </w:rPr>
        <w:t xml:space="preserve"> взаимодействует </w:t>
      </w:r>
      <w:r w:rsidR="009A1B1A" w:rsidRPr="009A1B1A">
        <w:rPr>
          <w:rFonts w:eastAsiaTheme="minorEastAsia"/>
        </w:rPr>
        <w:t>с отделом архитектуры и градостроительства Администрации городского округа Верхотурск</w:t>
      </w:r>
      <w:r w:rsidR="009A1B1A">
        <w:rPr>
          <w:rFonts w:eastAsiaTheme="minorEastAsia"/>
        </w:rPr>
        <w:t xml:space="preserve">ий (далее – отдел архитектуры), </w:t>
      </w:r>
      <w:r w:rsidR="009A1B1A" w:rsidRPr="009A1B1A">
        <w:rPr>
          <w:rFonts w:eastAsiaTheme="minorEastAsia"/>
        </w:rPr>
        <w:t xml:space="preserve">с </w:t>
      </w:r>
      <w:r w:rsidR="009A1B1A">
        <w:rPr>
          <w:rFonts w:eastAsiaTheme="minorEastAsia"/>
        </w:rPr>
        <w:t>Управлением Федеральной службы</w:t>
      </w:r>
      <w:r w:rsidR="009A1B1A" w:rsidRPr="009A1B1A">
        <w:rPr>
          <w:rFonts w:eastAsiaTheme="minorEastAsia"/>
        </w:rPr>
        <w:t xml:space="preserve"> государственной регистрации, кадастра и картографии по Свердловс</w:t>
      </w:r>
      <w:r w:rsidR="009A1B1A">
        <w:rPr>
          <w:rFonts w:eastAsiaTheme="minorEastAsia"/>
        </w:rPr>
        <w:t xml:space="preserve">кой области (далее - </w:t>
      </w:r>
      <w:proofErr w:type="spellStart"/>
      <w:r w:rsidR="009A1B1A">
        <w:rPr>
          <w:rFonts w:eastAsiaTheme="minorEastAsia"/>
        </w:rPr>
        <w:t>Росреестр</w:t>
      </w:r>
      <w:proofErr w:type="spellEnd"/>
      <w:r w:rsidR="009A1B1A">
        <w:rPr>
          <w:rFonts w:eastAsiaTheme="minorEastAsia"/>
        </w:rPr>
        <w:t xml:space="preserve">), </w:t>
      </w:r>
      <w:r w:rsidR="009A1B1A" w:rsidRPr="009A1B1A">
        <w:rPr>
          <w:rFonts w:eastAsiaTheme="minorEastAsia"/>
        </w:rPr>
        <w:t>с органами Федеральной налоговой службы по Свердловской области (далее – ФНС)</w:t>
      </w:r>
      <w:r w:rsidRPr="000961C6">
        <w:rPr>
          <w:rFonts w:eastAsiaTheme="minorEastAsia"/>
        </w:rPr>
        <w:t>.</w:t>
      </w:r>
    </w:p>
    <w:p w:rsidR="00DB3BF9" w:rsidRPr="000961C6" w:rsidRDefault="00A36D31" w:rsidP="00DB3BF9">
      <w:pPr>
        <w:ind w:firstLine="720"/>
        <w:jc w:val="both"/>
        <w:rPr>
          <w:rFonts w:eastAsiaTheme="minorEastAsia"/>
        </w:rPr>
      </w:pPr>
      <w:r>
        <w:rPr>
          <w:rFonts w:eastAsiaTheme="minorEastAsia"/>
        </w:rPr>
        <w:t>17</w:t>
      </w:r>
      <w:r w:rsidR="00DB3BF9" w:rsidRPr="000961C6">
        <w:rPr>
          <w:rFonts w:eastAsiaTheme="minorEastAsia"/>
        </w:rPr>
        <w:t xml:space="preserve">. </w:t>
      </w:r>
      <w:r w:rsidR="00DB3BF9" w:rsidRPr="000961C6">
        <w:t xml:space="preserve"> </w:t>
      </w:r>
      <w:r>
        <w:rPr>
          <w:rFonts w:eastAsiaTheme="minorEastAsia"/>
        </w:rPr>
        <w:t>Не допускается требовать от з</w:t>
      </w:r>
      <w:r w:rsidR="00DB3BF9" w:rsidRPr="000961C6">
        <w:rPr>
          <w:rFonts w:eastAsiaTheme="minorEastAsia"/>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B3BF9" w:rsidRPr="000961C6" w:rsidRDefault="00DB3BF9" w:rsidP="00DB3BF9">
      <w:pPr>
        <w:ind w:firstLine="720"/>
        <w:jc w:val="both"/>
        <w:rPr>
          <w:rFonts w:eastAsiaTheme="minorEastAsia"/>
        </w:rPr>
      </w:pPr>
    </w:p>
    <w:p w:rsidR="00DB3BF9" w:rsidRPr="000961C6" w:rsidRDefault="00DB3BF9" w:rsidP="00DB3BF9">
      <w:pPr>
        <w:ind w:firstLine="720"/>
        <w:jc w:val="center"/>
        <w:rPr>
          <w:rFonts w:eastAsiaTheme="minorEastAsia"/>
        </w:rPr>
      </w:pPr>
      <w:r w:rsidRPr="000961C6">
        <w:rPr>
          <w:rFonts w:eastAsiaTheme="minorEastAsia"/>
        </w:rPr>
        <w:lastRenderedPageBreak/>
        <w:t>Описание результата  предоставления муниципальной услуги</w:t>
      </w:r>
    </w:p>
    <w:p w:rsidR="00DB3BF9" w:rsidRPr="000961C6" w:rsidRDefault="00DB3BF9" w:rsidP="00DB3BF9">
      <w:pPr>
        <w:ind w:firstLine="720"/>
        <w:jc w:val="both"/>
        <w:rPr>
          <w:rFonts w:eastAsiaTheme="minorEastAsia"/>
        </w:rPr>
      </w:pPr>
    </w:p>
    <w:p w:rsidR="00FD3E38" w:rsidRPr="000961C6" w:rsidRDefault="00A36D31" w:rsidP="00DB3BF9">
      <w:pPr>
        <w:ind w:firstLine="708"/>
        <w:jc w:val="both"/>
        <w:rPr>
          <w:rFonts w:eastAsiaTheme="minorEastAsia"/>
        </w:rPr>
      </w:pPr>
      <w:r>
        <w:rPr>
          <w:rFonts w:eastAsiaTheme="minorEastAsia"/>
        </w:rPr>
        <w:t>18</w:t>
      </w:r>
      <w:r w:rsidR="00FD3E38" w:rsidRPr="000961C6">
        <w:rPr>
          <w:rFonts w:eastAsiaTheme="minorEastAsia"/>
        </w:rPr>
        <w:t>. Результатами предоставления муниципальной услуги являются:</w:t>
      </w:r>
    </w:p>
    <w:p w:rsidR="00E07D48" w:rsidRPr="00E07D48" w:rsidRDefault="00E07D48" w:rsidP="00E07D48">
      <w:pPr>
        <w:ind w:firstLine="720"/>
        <w:jc w:val="both"/>
        <w:rPr>
          <w:rFonts w:eastAsiaTheme="minorEastAsia"/>
        </w:rPr>
      </w:pPr>
      <w:r>
        <w:rPr>
          <w:rFonts w:eastAsiaTheme="minorEastAsia"/>
        </w:rPr>
        <w:t xml:space="preserve">1) </w:t>
      </w:r>
      <w:r w:rsidRPr="00E07D48">
        <w:rPr>
          <w:rFonts w:eastAsiaTheme="minorEastAsia"/>
        </w:rPr>
        <w:t>предоставление земельного участка в аренду путем заключения договора аренды земельного участка;</w:t>
      </w:r>
    </w:p>
    <w:p w:rsidR="00E07D48" w:rsidRPr="00E07D48" w:rsidRDefault="00E07D48" w:rsidP="00E07D48">
      <w:pPr>
        <w:ind w:firstLine="720"/>
        <w:jc w:val="both"/>
        <w:rPr>
          <w:rFonts w:eastAsiaTheme="minorEastAsia"/>
        </w:rPr>
      </w:pPr>
      <w:r>
        <w:rPr>
          <w:rFonts w:eastAsiaTheme="minorEastAsia"/>
        </w:rPr>
        <w:t xml:space="preserve">2) </w:t>
      </w:r>
      <w:r w:rsidRPr="00E07D48">
        <w:rPr>
          <w:rFonts w:eastAsiaTheme="minorEastAsia"/>
        </w:rPr>
        <w:t>предоставление земельного участка в собственность путем заключения договора купли-продажи земельного участка;</w:t>
      </w:r>
    </w:p>
    <w:p w:rsidR="00E07D48" w:rsidRDefault="00453A78" w:rsidP="00E07D48">
      <w:pPr>
        <w:ind w:firstLine="720"/>
        <w:jc w:val="both"/>
        <w:rPr>
          <w:rFonts w:eastAsiaTheme="minorEastAsia"/>
        </w:rPr>
      </w:pPr>
      <w:r>
        <w:rPr>
          <w:rFonts w:eastAsiaTheme="minorEastAsia"/>
        </w:rPr>
        <w:t>3</w:t>
      </w:r>
      <w:r w:rsidR="00E07D48">
        <w:rPr>
          <w:rFonts w:eastAsiaTheme="minorEastAsia"/>
        </w:rPr>
        <w:t>) отказ в предоставлении муниципальной услуги.</w:t>
      </w:r>
    </w:p>
    <w:p w:rsidR="00FD3E38" w:rsidRPr="000961C6" w:rsidRDefault="00FD3E38" w:rsidP="00E07D48">
      <w:pPr>
        <w:ind w:firstLine="720"/>
        <w:jc w:val="both"/>
        <w:rPr>
          <w:rFonts w:eastAsiaTheme="minorEastAsia"/>
        </w:rPr>
      </w:pPr>
      <w:r w:rsidRPr="000961C6">
        <w:rPr>
          <w:rFonts w:eastAsiaTheme="minorEastAsia"/>
        </w:rPr>
        <w:t>Юридическим фактом, заканчивающим исполнение муниципальной услуги, являются:</w:t>
      </w:r>
    </w:p>
    <w:p w:rsidR="00E07D48" w:rsidRDefault="00E07D48" w:rsidP="00E07D48">
      <w:pPr>
        <w:pStyle w:val="a8"/>
        <w:numPr>
          <w:ilvl w:val="0"/>
          <w:numId w:val="6"/>
        </w:numPr>
        <w:jc w:val="both"/>
        <w:rPr>
          <w:rFonts w:eastAsiaTheme="minorEastAsia"/>
        </w:rPr>
      </w:pPr>
      <w:r>
        <w:rPr>
          <w:rFonts w:eastAsiaTheme="minorEastAsia"/>
        </w:rPr>
        <w:t>договор аренды земельного участка;</w:t>
      </w:r>
    </w:p>
    <w:p w:rsidR="00453A78" w:rsidRDefault="00E07D48" w:rsidP="00E07D48">
      <w:pPr>
        <w:pStyle w:val="a8"/>
        <w:numPr>
          <w:ilvl w:val="0"/>
          <w:numId w:val="6"/>
        </w:numPr>
        <w:jc w:val="both"/>
        <w:rPr>
          <w:rFonts w:eastAsiaTheme="minorEastAsia"/>
        </w:rPr>
      </w:pPr>
      <w:r>
        <w:rPr>
          <w:rFonts w:eastAsiaTheme="minorEastAsia"/>
        </w:rPr>
        <w:t>договор купли-продажи земельного участка</w:t>
      </w:r>
      <w:r w:rsidR="00453A78">
        <w:rPr>
          <w:rFonts w:eastAsiaTheme="minorEastAsia"/>
        </w:rPr>
        <w:t>;</w:t>
      </w:r>
    </w:p>
    <w:p w:rsidR="00FD3E38" w:rsidRPr="00E07D48" w:rsidRDefault="00453A78" w:rsidP="00E07D48">
      <w:pPr>
        <w:pStyle w:val="a8"/>
        <w:numPr>
          <w:ilvl w:val="0"/>
          <w:numId w:val="6"/>
        </w:numPr>
        <w:jc w:val="both"/>
        <w:rPr>
          <w:rFonts w:eastAsiaTheme="minorEastAsia"/>
        </w:rPr>
      </w:pPr>
      <w:r>
        <w:rPr>
          <w:rFonts w:eastAsiaTheme="minorEastAsia"/>
        </w:rPr>
        <w:t>ответ об отказе в предоставлении земельного участка с указанием причины отказа.</w:t>
      </w:r>
      <w:r w:rsidR="00A36D31" w:rsidRPr="00E07D48">
        <w:rPr>
          <w:rFonts w:eastAsiaTheme="minorEastAsia"/>
        </w:rPr>
        <w:t xml:space="preserve"> </w:t>
      </w:r>
    </w:p>
    <w:p w:rsidR="00DB3BF9" w:rsidRPr="000961C6" w:rsidRDefault="00DB3BF9" w:rsidP="00FD3E38">
      <w:pPr>
        <w:ind w:firstLine="720"/>
        <w:jc w:val="both"/>
        <w:rPr>
          <w:rFonts w:eastAsiaTheme="minorEastAsia"/>
        </w:rPr>
      </w:pPr>
    </w:p>
    <w:p w:rsidR="00DB3BF9" w:rsidRPr="000961C6" w:rsidRDefault="00DB3BF9" w:rsidP="00DB3BF9">
      <w:pPr>
        <w:ind w:firstLine="720"/>
        <w:jc w:val="center"/>
        <w:rPr>
          <w:rFonts w:eastAsiaTheme="minorEastAsia"/>
        </w:rPr>
      </w:pPr>
      <w:r w:rsidRPr="000961C6">
        <w:rPr>
          <w:rFonts w:eastAsiaTheme="minorEastAsia"/>
        </w:rPr>
        <w:t>Срок предоставления муниципальной услуги</w:t>
      </w:r>
    </w:p>
    <w:p w:rsidR="00DB3BF9" w:rsidRPr="000961C6" w:rsidRDefault="00DB3BF9" w:rsidP="00FD3E38">
      <w:pPr>
        <w:ind w:firstLine="720"/>
        <w:jc w:val="both"/>
        <w:rPr>
          <w:rFonts w:eastAsiaTheme="minorEastAsia"/>
        </w:rPr>
      </w:pPr>
    </w:p>
    <w:p w:rsidR="007E30C8" w:rsidRPr="00A0619A" w:rsidRDefault="00A36D31" w:rsidP="00196B66">
      <w:pPr>
        <w:ind w:firstLine="720"/>
        <w:jc w:val="both"/>
      </w:pPr>
      <w:r>
        <w:t>19</w:t>
      </w:r>
      <w:r w:rsidR="00DB3BF9" w:rsidRPr="000961C6">
        <w:t xml:space="preserve">. </w:t>
      </w:r>
      <w:r w:rsidR="00FC0A9E" w:rsidRPr="000961C6">
        <w:t xml:space="preserve">Муниципальная услуга предоставляется в течение </w:t>
      </w:r>
      <w:r w:rsidR="00453A78">
        <w:t>тридцати</w:t>
      </w:r>
      <w:r>
        <w:t xml:space="preserve"> </w:t>
      </w:r>
      <w:r w:rsidR="00FC0A9E" w:rsidRPr="000961C6">
        <w:t xml:space="preserve">календарных дней со дня поступления письменного </w:t>
      </w:r>
      <w:r w:rsidR="007459BA">
        <w:t>заявления</w:t>
      </w:r>
      <w:r w:rsidR="00FC0A9E" w:rsidRPr="000961C6">
        <w:t xml:space="preserve"> </w:t>
      </w:r>
      <w:r w:rsidR="00165801" w:rsidRPr="00165801">
        <w:t xml:space="preserve">о предоставлении земельного участка </w:t>
      </w:r>
      <w:r w:rsidR="00FC0A9E" w:rsidRPr="000961C6">
        <w:t xml:space="preserve">(далее – </w:t>
      </w:r>
      <w:r>
        <w:t>з</w:t>
      </w:r>
      <w:r w:rsidR="007459BA">
        <w:t>аявление</w:t>
      </w:r>
      <w:r w:rsidR="003420DF">
        <w:t>) (Приложения</w:t>
      </w:r>
      <w:r w:rsidR="00FC0A9E" w:rsidRPr="000961C6">
        <w:t xml:space="preserve"> № 1</w:t>
      </w:r>
      <w:r w:rsidR="003420DF">
        <w:t xml:space="preserve">, № 2 </w:t>
      </w:r>
      <w:r w:rsidR="00952B84" w:rsidRPr="000961C6">
        <w:t>к Административному регламенту</w:t>
      </w:r>
      <w:r w:rsidR="00FC0A9E" w:rsidRPr="000961C6">
        <w:t xml:space="preserve">) с приложением необходимых документов, указанных в </w:t>
      </w:r>
      <w:r w:rsidR="00AE4FC1" w:rsidRPr="000961C6">
        <w:t xml:space="preserve">пункте </w:t>
      </w:r>
      <w:r w:rsidR="00A0619A" w:rsidRPr="00A0619A">
        <w:t>21</w:t>
      </w:r>
      <w:r w:rsidR="00AE4FC1" w:rsidRPr="00A0619A">
        <w:t xml:space="preserve"> </w:t>
      </w:r>
      <w:r w:rsidR="00FC0A9E" w:rsidRPr="00A0619A">
        <w:t>Административного регламента.</w:t>
      </w:r>
      <w:r w:rsidR="00AC6198" w:rsidRPr="00A0619A">
        <w:t xml:space="preserve"> Срок предоставления муниципальной услуги может быть увеличен в случае </w:t>
      </w:r>
      <w:r w:rsidR="00196B66">
        <w:t>необходимости опубликования извещения о предоставлении земельного участка в соответствии со статьей 39.18 Земельного кодекса Российской Федерации</w:t>
      </w:r>
      <w:r w:rsidR="0054347F" w:rsidRPr="00A0619A">
        <w:t>.</w:t>
      </w:r>
    </w:p>
    <w:p w:rsidR="00FC0A9E" w:rsidRPr="00A0619A" w:rsidRDefault="00FC0A9E" w:rsidP="00FC0A9E">
      <w:pPr>
        <w:ind w:firstLine="720"/>
        <w:jc w:val="both"/>
      </w:pPr>
      <w:r w:rsidRPr="00A0619A">
        <w:t xml:space="preserve">Датой обращения за предоставлением муниципальной услуги считается дата регистрации </w:t>
      </w:r>
      <w:r w:rsidR="00A36D31" w:rsidRPr="00A0619A">
        <w:t>з</w:t>
      </w:r>
      <w:r w:rsidR="007459BA" w:rsidRPr="00A0619A">
        <w:t>аявления</w:t>
      </w:r>
      <w:r w:rsidRPr="00A0619A">
        <w:t xml:space="preserve"> с приложением необходимых документов, указанных в пункте </w:t>
      </w:r>
      <w:r w:rsidR="00A0619A" w:rsidRPr="00A0619A">
        <w:t>21</w:t>
      </w:r>
      <w:r w:rsidRPr="00A0619A">
        <w:t xml:space="preserve"> Административного регламента.</w:t>
      </w:r>
    </w:p>
    <w:p w:rsidR="00FC0A9E" w:rsidRPr="000961C6" w:rsidRDefault="00FC0A9E" w:rsidP="00FC0A9E">
      <w:pPr>
        <w:ind w:firstLine="720"/>
        <w:jc w:val="both"/>
      </w:pPr>
      <w:r w:rsidRPr="000961C6">
        <w:t>Срок выдачи (направления) документов, являющихся результатом предоставления муниципальной услуги, не позднее 5 (пяти) рабочих дней.</w:t>
      </w:r>
    </w:p>
    <w:p w:rsidR="00DB3BF9" w:rsidRPr="000961C6" w:rsidRDefault="00DB3BF9" w:rsidP="00FC0A9E">
      <w:pPr>
        <w:ind w:firstLine="720"/>
        <w:jc w:val="both"/>
      </w:pPr>
    </w:p>
    <w:p w:rsidR="00DB3BF9" w:rsidRPr="000961C6" w:rsidRDefault="00DB3BF9" w:rsidP="00DB3BF9">
      <w:pPr>
        <w:ind w:firstLine="720"/>
        <w:jc w:val="center"/>
      </w:pPr>
      <w:r w:rsidRPr="000961C6">
        <w:t>Перечень правовых актов, регулирующих предоставление муниципальной услуги</w:t>
      </w:r>
    </w:p>
    <w:p w:rsidR="00DB3BF9" w:rsidRPr="000961C6" w:rsidRDefault="00DB3BF9" w:rsidP="00FC0A9E">
      <w:pPr>
        <w:ind w:firstLine="720"/>
        <w:jc w:val="both"/>
      </w:pPr>
    </w:p>
    <w:p w:rsidR="00FC0A9E" w:rsidRPr="000961C6" w:rsidRDefault="00F261FE" w:rsidP="007459BA">
      <w:pPr>
        <w:ind w:firstLine="708"/>
        <w:jc w:val="both"/>
      </w:pPr>
      <w:r>
        <w:t>20</w:t>
      </w:r>
      <w:r w:rsidR="00FC0A9E" w:rsidRPr="000961C6">
        <w:t>. Информация о перечне правовых актов, регулирующих предоставление 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DB3BF9" w:rsidRPr="000961C6" w:rsidRDefault="00DB3BF9" w:rsidP="00FC0A9E">
      <w:pPr>
        <w:ind w:firstLine="720"/>
        <w:jc w:val="both"/>
      </w:pPr>
    </w:p>
    <w:p w:rsidR="00DB3BF9" w:rsidRPr="000961C6" w:rsidRDefault="00DB3BF9" w:rsidP="00742BA8">
      <w:pPr>
        <w:ind w:firstLine="720"/>
        <w:jc w:val="center"/>
      </w:pPr>
      <w:r w:rsidRPr="000961C6">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sidR="005734FF">
        <w:t>ги и подлежащих представлению з</w:t>
      </w:r>
      <w:r w:rsidRPr="000961C6">
        <w:t>аявителем</w:t>
      </w:r>
    </w:p>
    <w:p w:rsidR="00DB3BF9" w:rsidRPr="000961C6" w:rsidRDefault="00DB3BF9" w:rsidP="00FC0A9E">
      <w:pPr>
        <w:ind w:firstLine="720"/>
        <w:jc w:val="both"/>
      </w:pPr>
    </w:p>
    <w:p w:rsidR="00FC0A9E" w:rsidRPr="000961C6" w:rsidRDefault="005734FF" w:rsidP="00E83CE2">
      <w:pPr>
        <w:ind w:firstLine="720"/>
        <w:jc w:val="both"/>
      </w:pPr>
      <w:r>
        <w:t>21</w:t>
      </w:r>
      <w:r w:rsidR="00E83CE2" w:rsidRPr="000961C6">
        <w:t xml:space="preserve">. </w:t>
      </w:r>
      <w:r w:rsidR="00952B84" w:rsidRPr="000961C6">
        <w:t>Для предо</w:t>
      </w:r>
      <w:r>
        <w:t>ставления муниципальной услуги заявитель</w:t>
      </w:r>
      <w:r w:rsidR="00952B84" w:rsidRPr="000961C6">
        <w:t xml:space="preserve"> представляется </w:t>
      </w:r>
      <w:r>
        <w:t>з</w:t>
      </w:r>
      <w:r w:rsidR="007459BA">
        <w:t>аявление</w:t>
      </w:r>
      <w:r w:rsidR="00E83CE2" w:rsidRPr="000961C6">
        <w:t xml:space="preserve"> и следующие документы:</w:t>
      </w:r>
    </w:p>
    <w:p w:rsidR="00E83CE2" w:rsidRDefault="004161A1" w:rsidP="00E83CE2">
      <w:pPr>
        <w:ind w:firstLine="720"/>
        <w:jc w:val="both"/>
      </w:pPr>
      <w:r>
        <w:t xml:space="preserve">1) </w:t>
      </w:r>
      <w:r w:rsidR="0084474A">
        <w:t>паспорт или иной документ, удостоверяющий</w:t>
      </w:r>
      <w:r w:rsidR="00E83CE2" w:rsidRPr="000961C6">
        <w:t xml:space="preserve"> </w:t>
      </w:r>
      <w:r w:rsidR="0084474A">
        <w:t>личность з</w:t>
      </w:r>
      <w:r w:rsidR="0084555F">
        <w:t>аявителя.</w:t>
      </w:r>
    </w:p>
    <w:p w:rsidR="00E83CE2" w:rsidRPr="000961C6" w:rsidRDefault="00E83CE2" w:rsidP="00E83CE2">
      <w:pPr>
        <w:ind w:firstLine="720"/>
        <w:jc w:val="both"/>
      </w:pPr>
      <w:r w:rsidRPr="000961C6">
        <w:t xml:space="preserve">Если с </w:t>
      </w:r>
      <w:r w:rsidR="0084474A">
        <w:t>з</w:t>
      </w:r>
      <w:r w:rsidR="00E93AE7">
        <w:t>аявлением</w:t>
      </w:r>
      <w:r w:rsidR="0084474A">
        <w:t xml:space="preserve"> обращается представитель з</w:t>
      </w:r>
      <w:r w:rsidRPr="000961C6">
        <w:t xml:space="preserve">аявителя,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E83CE2" w:rsidRPr="000961C6" w:rsidRDefault="00E83CE2" w:rsidP="00E83CE2">
      <w:pPr>
        <w:ind w:firstLine="720"/>
        <w:jc w:val="both"/>
      </w:pPr>
      <w:r w:rsidRPr="000961C6">
        <w:t xml:space="preserve">Регистрация </w:t>
      </w:r>
      <w:r w:rsidR="0084474A">
        <w:t>з</w:t>
      </w:r>
      <w:r w:rsidR="00E93AE7">
        <w:t>аявления</w:t>
      </w:r>
      <w:r w:rsidRPr="000961C6">
        <w:t xml:space="preserve"> и прилагаемых к нему документов, необходимых для предоставления муниципальной услуги, п</w:t>
      </w:r>
      <w:r w:rsidR="0084474A">
        <w:t>роизводится в день поступления з</w:t>
      </w:r>
      <w:r w:rsidRPr="000961C6">
        <w:t xml:space="preserve">аявления в </w:t>
      </w:r>
      <w:r w:rsidR="00C82361" w:rsidRPr="000961C6">
        <w:t>Уполномоченный орган</w:t>
      </w:r>
      <w:r w:rsidRPr="000961C6">
        <w:t>.</w:t>
      </w:r>
    </w:p>
    <w:p w:rsidR="00952B84" w:rsidRPr="000961C6" w:rsidRDefault="00952B84" w:rsidP="00E83CE2">
      <w:pPr>
        <w:ind w:firstLine="720"/>
        <w:jc w:val="both"/>
      </w:pPr>
    </w:p>
    <w:p w:rsidR="00952B84" w:rsidRPr="000961C6" w:rsidRDefault="00952B84" w:rsidP="0060674F">
      <w:pPr>
        <w:ind w:firstLine="720"/>
        <w:jc w:val="center"/>
      </w:pPr>
      <w:r w:rsidRPr="000961C6">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w:t>
      </w:r>
      <w:r w:rsidR="00E93AE7">
        <w:t>сударственны</w:t>
      </w:r>
      <w:r w:rsidR="008D0AA3">
        <w:t>х услуг, и которые з</w:t>
      </w:r>
      <w:r w:rsidRPr="000961C6">
        <w:t>аявитель вправе представить</w:t>
      </w:r>
    </w:p>
    <w:p w:rsidR="00952B84" w:rsidRPr="000961C6" w:rsidRDefault="00952B84" w:rsidP="00E83CE2">
      <w:pPr>
        <w:ind w:firstLine="720"/>
        <w:jc w:val="both"/>
      </w:pPr>
    </w:p>
    <w:p w:rsidR="00E83CE2" w:rsidRPr="000961C6" w:rsidRDefault="003F1B45" w:rsidP="00952B84">
      <w:pPr>
        <w:ind w:firstLine="708"/>
        <w:jc w:val="both"/>
      </w:pPr>
      <w:r>
        <w:lastRenderedPageBreak/>
        <w:t>22</w:t>
      </w:r>
      <w:r w:rsidR="00E83CE2" w:rsidRPr="000961C6">
        <w:t>.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w:t>
      </w:r>
      <w:r w:rsidR="00A21206">
        <w:t>ной услуги, и которые з</w:t>
      </w:r>
      <w:r w:rsidR="00AB71F9">
        <w:t>аявитель</w:t>
      </w:r>
      <w:r w:rsidR="00E83CE2" w:rsidRPr="000961C6">
        <w:t xml:space="preserve"> вправе представить по собственной инициативе, являются:</w:t>
      </w:r>
    </w:p>
    <w:p w:rsidR="00AB71F9" w:rsidRDefault="00AB71F9" w:rsidP="00E83CE2">
      <w:pPr>
        <w:ind w:firstLine="720"/>
        <w:jc w:val="both"/>
      </w:pPr>
      <w:r>
        <w:t>в</w:t>
      </w:r>
      <w:r w:rsidRPr="00AB71F9">
        <w:t xml:space="preserve">ыписка из Единого государственного реестра </w:t>
      </w:r>
      <w:r w:rsidR="0084555F">
        <w:t>индивидуальных предпринимателей</w:t>
      </w:r>
      <w:r w:rsidR="00A21206">
        <w:t>, содержащая сведения о з</w:t>
      </w:r>
      <w:r w:rsidRPr="00AB71F9">
        <w:t>аявителе</w:t>
      </w:r>
      <w:r>
        <w:t>;</w:t>
      </w:r>
    </w:p>
    <w:p w:rsidR="00AB71F9" w:rsidRDefault="00AB71F9" w:rsidP="00E83CE2">
      <w:pPr>
        <w:ind w:firstLine="720"/>
        <w:jc w:val="both"/>
      </w:pPr>
      <w:r>
        <w:t>в</w:t>
      </w:r>
      <w:r w:rsidRPr="00AB71F9">
        <w:t>ыписка из ЕГРН об объекте недвижимости (об испрашиваемом земельном участке)</w:t>
      </w:r>
      <w:r>
        <w:t>;</w:t>
      </w:r>
    </w:p>
    <w:p w:rsidR="00AB71F9" w:rsidRDefault="00AB71F9" w:rsidP="00E83CE2">
      <w:pPr>
        <w:ind w:firstLine="720"/>
        <w:jc w:val="both"/>
      </w:pPr>
      <w:r>
        <w:t>в</w:t>
      </w:r>
      <w:r w:rsidRPr="00AB71F9">
        <w:t>ыписка из Правил застройки и землепользования городского округа Верхотурский о принадлежности  земельного участка к территориальной зоне и основных видах разрешенного использования в данной территориальной зоне</w:t>
      </w:r>
      <w:r w:rsidR="0084555F">
        <w:t>;</w:t>
      </w:r>
    </w:p>
    <w:p w:rsidR="0084555F" w:rsidRDefault="0084555F" w:rsidP="00E83CE2">
      <w:pPr>
        <w:ind w:firstLine="720"/>
        <w:jc w:val="both"/>
      </w:pPr>
      <w:r>
        <w:t>копия постановления Уполномоченного органа о предварительном согласовании предоставления земельного участка.</w:t>
      </w:r>
    </w:p>
    <w:p w:rsidR="00E83CE2" w:rsidRPr="000961C6" w:rsidRDefault="00E83CE2" w:rsidP="00E83CE2">
      <w:pPr>
        <w:ind w:firstLine="720"/>
        <w:jc w:val="both"/>
      </w:pPr>
      <w:r w:rsidRPr="000961C6">
        <w:t>Документы, указанные в настоящем пункте</w:t>
      </w:r>
      <w:r w:rsidR="00A21206">
        <w:t xml:space="preserve"> Административного регламента, з</w:t>
      </w:r>
      <w:r w:rsidRPr="000961C6">
        <w:t>аявитель может представить самостояте</w:t>
      </w:r>
      <w:r w:rsidR="00A21206">
        <w:t>льно. Непредставление з</w:t>
      </w:r>
      <w:r w:rsidRPr="000961C6">
        <w:t xml:space="preserve">аявителем указанных документов не </w:t>
      </w:r>
      <w:r w:rsidR="00A21206">
        <w:t>является основанием для отказа з</w:t>
      </w:r>
      <w:r w:rsidRPr="000961C6">
        <w:t>аявителю в предоставлении муниципальной услуги.</w:t>
      </w:r>
    </w:p>
    <w:p w:rsidR="00952B84" w:rsidRPr="000961C6" w:rsidRDefault="00952B84" w:rsidP="00E83CE2">
      <w:pPr>
        <w:ind w:firstLine="720"/>
        <w:jc w:val="both"/>
      </w:pPr>
    </w:p>
    <w:p w:rsidR="00952B84" w:rsidRPr="000961C6" w:rsidRDefault="00952B84" w:rsidP="00952B84">
      <w:pPr>
        <w:ind w:firstLine="720"/>
        <w:jc w:val="center"/>
      </w:pPr>
      <w:r w:rsidRPr="000961C6">
        <w:t xml:space="preserve">Указание на запрет требовать от </w:t>
      </w:r>
      <w:r w:rsidR="00B82B5F">
        <w:t>з</w:t>
      </w:r>
      <w:r w:rsidRPr="000961C6">
        <w:t>аявителя представления документов, информации или осуществления действий</w:t>
      </w:r>
    </w:p>
    <w:p w:rsidR="00952B84" w:rsidRPr="000961C6" w:rsidRDefault="00952B84" w:rsidP="00E83CE2">
      <w:pPr>
        <w:ind w:firstLine="720"/>
        <w:jc w:val="both"/>
      </w:pPr>
    </w:p>
    <w:p w:rsidR="00E83CE2" w:rsidRPr="000961C6" w:rsidRDefault="00B82B5F" w:rsidP="00E83CE2">
      <w:pPr>
        <w:ind w:firstLine="720"/>
        <w:jc w:val="both"/>
      </w:pPr>
      <w:r>
        <w:t>23</w:t>
      </w:r>
      <w:r w:rsidR="00E83CE2" w:rsidRPr="000961C6">
        <w:t>. Уполномоченному органу запрещено:</w:t>
      </w:r>
    </w:p>
    <w:p w:rsidR="00E83CE2" w:rsidRPr="000961C6" w:rsidRDefault="00E83CE2" w:rsidP="00E83CE2">
      <w:pPr>
        <w:ind w:firstLine="720"/>
        <w:jc w:val="both"/>
      </w:pPr>
      <w:r w:rsidRPr="000961C6">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CE2" w:rsidRPr="000961C6" w:rsidRDefault="00E83CE2" w:rsidP="00E83CE2">
      <w:pPr>
        <w:ind w:firstLine="720"/>
        <w:jc w:val="both"/>
      </w:pPr>
      <w:r w:rsidRPr="000961C6">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83CE2" w:rsidRPr="000961C6" w:rsidRDefault="00E83CE2" w:rsidP="00E83CE2">
      <w:pPr>
        <w:ind w:firstLine="720"/>
        <w:jc w:val="both"/>
      </w:pPr>
      <w:proofErr w:type="gramStart"/>
      <w:r w:rsidRPr="000961C6">
        <w:t xml:space="preserve">3) отказывать в приеме </w:t>
      </w:r>
      <w:r w:rsidR="00B82B5F">
        <w:t>з</w:t>
      </w:r>
      <w:r w:rsidR="00AB71F9">
        <w:t>аявления</w:t>
      </w:r>
      <w:r w:rsidRPr="000961C6">
        <w:t xml:space="preserve"> и иных документов, необходимых для предоставления муниципальной услуги, в случае, если </w:t>
      </w:r>
      <w:r w:rsidR="00AD5E54">
        <w:t>з</w:t>
      </w:r>
      <w:r w:rsidR="00AB71F9">
        <w:t xml:space="preserve">аявление </w:t>
      </w:r>
      <w:r w:rsidRPr="000961C6">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E83CE2" w:rsidRPr="000961C6" w:rsidRDefault="00E83CE2" w:rsidP="00E83CE2">
      <w:pPr>
        <w:ind w:firstLine="720"/>
        <w:jc w:val="both"/>
      </w:pPr>
      <w:r w:rsidRPr="000961C6">
        <w:t xml:space="preserve">4) отказывать в предоставлении муниципальной услуги в случае, если </w:t>
      </w:r>
      <w:r w:rsidR="00B82B5F">
        <w:t>з</w:t>
      </w:r>
      <w:r w:rsidR="00AB71F9">
        <w:t>аявление</w:t>
      </w:r>
      <w:r w:rsidRPr="000961C6">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E83CE2" w:rsidRPr="000961C6" w:rsidRDefault="00E83CE2" w:rsidP="00E83CE2">
      <w:pPr>
        <w:ind w:firstLine="720"/>
        <w:jc w:val="both"/>
      </w:pPr>
      <w:r w:rsidRPr="000961C6">
        <w:t>5) требовать представления докум</w:t>
      </w:r>
      <w:r w:rsidR="00B82B5F">
        <w:t>ентов, подтверждающих внесение з</w:t>
      </w:r>
      <w:r w:rsidRPr="000961C6">
        <w:t xml:space="preserve">аявителем платы за предоставление муниципальной услуги; </w:t>
      </w:r>
    </w:p>
    <w:p w:rsidR="00E83CE2" w:rsidRPr="000961C6" w:rsidRDefault="00E83CE2" w:rsidP="00E83CE2">
      <w:pPr>
        <w:ind w:firstLine="720"/>
        <w:jc w:val="both"/>
      </w:pPr>
      <w:r w:rsidRPr="000961C6">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3CE2" w:rsidRPr="000961C6" w:rsidRDefault="00E83CE2" w:rsidP="00E83CE2">
      <w:pPr>
        <w:ind w:firstLine="720"/>
        <w:jc w:val="both"/>
      </w:pPr>
      <w:r w:rsidRPr="000961C6">
        <w:t>изменение требований нормативных правовых актов, касающихся предоставления муниципальной услуги, по</w:t>
      </w:r>
      <w:r w:rsidR="00B82B5F">
        <w:t>сле первоначальной подачи з</w:t>
      </w:r>
      <w:r w:rsidRPr="000961C6">
        <w:t>аявления о предоставлении муниципальной услуги;</w:t>
      </w:r>
    </w:p>
    <w:p w:rsidR="00E83CE2" w:rsidRPr="000961C6" w:rsidRDefault="00E83CE2" w:rsidP="00E83CE2">
      <w:pPr>
        <w:ind w:firstLine="720"/>
        <w:jc w:val="both"/>
      </w:pPr>
      <w:r w:rsidRPr="000961C6">
        <w:t xml:space="preserve">наличие ошибок в </w:t>
      </w:r>
      <w:r w:rsidR="00B82B5F">
        <w:t>з</w:t>
      </w:r>
      <w:r w:rsidR="00AB71F9">
        <w:t>аявлении</w:t>
      </w:r>
      <w:r w:rsidR="00B82B5F">
        <w:t xml:space="preserve"> и документах, поданных з</w:t>
      </w:r>
      <w:r w:rsidRPr="000961C6">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3CE2" w:rsidRPr="000961C6" w:rsidRDefault="00E83CE2" w:rsidP="00E83CE2">
      <w:pPr>
        <w:ind w:firstLine="720"/>
        <w:jc w:val="both"/>
      </w:pPr>
      <w:r w:rsidRPr="000961C6">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3CE2" w:rsidRPr="000961C6" w:rsidRDefault="00E83CE2" w:rsidP="00E83CE2">
      <w:pPr>
        <w:ind w:firstLine="720"/>
        <w:jc w:val="both"/>
      </w:pPr>
      <w:r w:rsidRPr="000961C6">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w:t>
      </w:r>
      <w:r w:rsidR="00B82B5F">
        <w:t>тавления муниципальной услуги, з</w:t>
      </w:r>
      <w:r w:rsidRPr="000961C6">
        <w:t>аявитель уведомляется об указанном факте, а также приносятся извинения за доставленные неудобства.</w:t>
      </w:r>
    </w:p>
    <w:p w:rsidR="00952B84" w:rsidRPr="000961C6" w:rsidRDefault="00952B84" w:rsidP="00E83CE2">
      <w:pPr>
        <w:ind w:firstLine="720"/>
        <w:jc w:val="both"/>
      </w:pPr>
    </w:p>
    <w:p w:rsidR="00952B84" w:rsidRPr="000961C6" w:rsidRDefault="00952B84" w:rsidP="00952B84">
      <w:pPr>
        <w:ind w:firstLine="720"/>
        <w:jc w:val="center"/>
      </w:pPr>
      <w:r w:rsidRPr="000961C6">
        <w:t>Исчерпывающий перечень оснований для отказа в приеме документов, необходимых для предоставления муниципальной услуги</w:t>
      </w:r>
    </w:p>
    <w:p w:rsidR="00952B84" w:rsidRPr="000961C6" w:rsidRDefault="00952B84" w:rsidP="00E83CE2">
      <w:pPr>
        <w:ind w:firstLine="720"/>
        <w:jc w:val="both"/>
      </w:pPr>
    </w:p>
    <w:p w:rsidR="00994C4B" w:rsidRPr="000961C6" w:rsidRDefault="00B82B5F" w:rsidP="00994C4B">
      <w:pPr>
        <w:ind w:firstLine="720"/>
        <w:jc w:val="both"/>
      </w:pPr>
      <w:r>
        <w:t>24</w:t>
      </w:r>
      <w:r w:rsidR="00994C4B" w:rsidRPr="000961C6">
        <w:t>. Основания для отказа в приеме документов, необходимых для предоставления муниципальной услуги:</w:t>
      </w:r>
    </w:p>
    <w:p w:rsidR="00994C4B" w:rsidRPr="000961C6" w:rsidRDefault="00EB36DB" w:rsidP="00994C4B">
      <w:pPr>
        <w:ind w:firstLine="720"/>
        <w:jc w:val="both"/>
      </w:pPr>
      <w:r>
        <w:t>з</w:t>
      </w:r>
      <w:r w:rsidR="00AB71F9">
        <w:t>аявление</w:t>
      </w:r>
      <w:r w:rsidR="00994C4B" w:rsidRPr="000961C6">
        <w:t xml:space="preserve"> подано лицом, не уполномоченным на осуществление таких действий;</w:t>
      </w:r>
    </w:p>
    <w:p w:rsidR="00994C4B" w:rsidRPr="000961C6" w:rsidRDefault="00994C4B" w:rsidP="00994C4B">
      <w:pPr>
        <w:ind w:firstLine="720"/>
        <w:jc w:val="both"/>
      </w:pPr>
      <w:r w:rsidRPr="000961C6">
        <w:t xml:space="preserve">представление </w:t>
      </w:r>
      <w:r w:rsidR="00EB36DB">
        <w:t>з</w:t>
      </w:r>
      <w:r w:rsidR="00AB71F9">
        <w:t>аявления</w:t>
      </w:r>
      <w:r w:rsidRPr="000961C6">
        <w:t xml:space="preserve"> и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позволяющие однозначно истолковать их содержание.</w:t>
      </w:r>
    </w:p>
    <w:p w:rsidR="00952B84" w:rsidRPr="000961C6" w:rsidRDefault="00952B84" w:rsidP="00994C4B">
      <w:pPr>
        <w:ind w:firstLine="720"/>
        <w:jc w:val="both"/>
      </w:pPr>
    </w:p>
    <w:p w:rsidR="00952B84" w:rsidRPr="000961C6" w:rsidRDefault="00952B84" w:rsidP="00952B84">
      <w:pPr>
        <w:ind w:firstLine="720"/>
        <w:jc w:val="center"/>
      </w:pPr>
      <w:r w:rsidRPr="000961C6">
        <w:t>Исчерпывающий перечень оснований для приостановления или отказа в предоставлении муниципальной услуги</w:t>
      </w:r>
    </w:p>
    <w:p w:rsidR="00952B84" w:rsidRPr="000961C6" w:rsidRDefault="00952B84" w:rsidP="00994C4B">
      <w:pPr>
        <w:ind w:firstLine="720"/>
        <w:jc w:val="both"/>
      </w:pPr>
    </w:p>
    <w:p w:rsidR="00994C4B" w:rsidRPr="00A9537C" w:rsidRDefault="00AD5E54" w:rsidP="00994C4B">
      <w:pPr>
        <w:ind w:firstLine="720"/>
        <w:jc w:val="both"/>
      </w:pPr>
      <w:r>
        <w:t>25</w:t>
      </w:r>
      <w:r w:rsidR="00ED6919">
        <w:t>. Основания</w:t>
      </w:r>
      <w:r w:rsidR="00A9537C">
        <w:t xml:space="preserve"> для приостановления предоставления</w:t>
      </w:r>
      <w:r w:rsidR="00994C4B" w:rsidRPr="000961C6">
        <w:t xml:space="preserve"> муниципальной услуги </w:t>
      </w:r>
      <w:r w:rsidR="00ED6919">
        <w:t>отсутствуют</w:t>
      </w:r>
      <w:r w:rsidR="00994C4B" w:rsidRPr="00A9537C">
        <w:t>.</w:t>
      </w:r>
    </w:p>
    <w:p w:rsidR="00994C4B" w:rsidRPr="000961C6" w:rsidRDefault="00AD5E54" w:rsidP="00994C4B">
      <w:pPr>
        <w:ind w:firstLine="720"/>
        <w:jc w:val="both"/>
      </w:pPr>
      <w:r>
        <w:t>26</w:t>
      </w:r>
      <w:r w:rsidR="00994C4B" w:rsidRPr="000961C6">
        <w:t>. Основания для отказа в предоставлении муниципальной услуги:</w:t>
      </w:r>
    </w:p>
    <w:p w:rsidR="00994C4B" w:rsidRPr="000961C6" w:rsidRDefault="00994C4B" w:rsidP="00994C4B">
      <w:pPr>
        <w:ind w:firstLine="720"/>
        <w:jc w:val="both"/>
      </w:pPr>
      <w:r w:rsidRPr="000961C6">
        <w:t xml:space="preserve">1) к </w:t>
      </w:r>
      <w:r w:rsidR="00AD5E54">
        <w:t>з</w:t>
      </w:r>
      <w:r w:rsidR="00661B97">
        <w:t>аявлению</w:t>
      </w:r>
      <w:r w:rsidRPr="000961C6">
        <w:t xml:space="preserve"> не приложены документы, предусмотренные пунктом </w:t>
      </w:r>
      <w:r w:rsidR="00AD5E54">
        <w:t>21</w:t>
      </w:r>
      <w:r w:rsidRPr="000961C6">
        <w:t xml:space="preserve"> Административного регламента;</w:t>
      </w:r>
    </w:p>
    <w:p w:rsidR="00ED6919" w:rsidRDefault="006C0586" w:rsidP="00ED6919">
      <w:pPr>
        <w:ind w:firstLine="720"/>
        <w:jc w:val="both"/>
      </w:pPr>
      <w:r>
        <w:t xml:space="preserve">2) </w:t>
      </w:r>
      <w:r w:rsidR="00ED6919">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ED6919" w:rsidRDefault="00ED6919" w:rsidP="00ED6919">
      <w:pPr>
        <w:ind w:firstLine="720"/>
        <w:jc w:val="both"/>
      </w:pPr>
      <w:r>
        <w:t xml:space="preserve">3) земельный участок предоставлен на праве </w:t>
      </w:r>
      <w:r w:rsidR="006C0586">
        <w:t xml:space="preserve">собственности, </w:t>
      </w:r>
      <w:r>
        <w:t>постоянного (бессрочного) пользования, безвозмездного пользования, пожизненного наследуемого владения или аренды;</w:t>
      </w:r>
    </w:p>
    <w:p w:rsidR="00ED6919" w:rsidRDefault="00ED6919" w:rsidP="00ED6919">
      <w:pPr>
        <w:ind w:firstLine="720"/>
        <w:jc w:val="both"/>
      </w:pPr>
      <w: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t>с</w:t>
      </w:r>
      <w:proofErr w:type="gramEnd"/>
      <w:r>
        <w:t xml:space="preserve"> </w:t>
      </w:r>
      <w:proofErr w:type="gramStart"/>
      <w:r>
        <w:t>его</w:t>
      </w:r>
      <w:proofErr w:type="gramEnd"/>
      <w:r>
        <w:t xml:space="preserve"> разрешенным использованием;</w:t>
      </w:r>
    </w:p>
    <w:p w:rsidR="00ED6919" w:rsidRDefault="00ED6919" w:rsidP="00ED6919">
      <w:pPr>
        <w:ind w:firstLine="720"/>
        <w:jc w:val="both"/>
      </w:pPr>
      <w:proofErr w:type="gramStart"/>
      <w: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D6919" w:rsidRDefault="00ED6919" w:rsidP="00ED6919">
      <w:pPr>
        <w:ind w:firstLine="720"/>
        <w:jc w:val="both"/>
      </w:pPr>
      <w: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D6919" w:rsidRDefault="00ED6919" w:rsidP="00ED6919">
      <w:pPr>
        <w:ind w:firstLine="720"/>
        <w:jc w:val="both"/>
      </w:pPr>
      <w:r>
        <w:lastRenderedPageBreak/>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Свердловской области или адресной инвестиционной программой;</w:t>
      </w:r>
    </w:p>
    <w:p w:rsidR="00ED6919" w:rsidRDefault="00ED6919" w:rsidP="00ED6919">
      <w:pPr>
        <w:ind w:firstLine="720"/>
        <w:jc w:val="both"/>
      </w:pPr>
      <w:r>
        <w:t>8) в отношении земельного участка принято решение о предварительном согласовании его предоставления,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D6919" w:rsidRDefault="00ED6919" w:rsidP="00ED6919">
      <w:pPr>
        <w:ind w:firstLine="720"/>
        <w:jc w:val="both"/>
      </w:pPr>
      <w:r>
        <w:t>9)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D6919" w:rsidRDefault="00ED6919" w:rsidP="00ED6919">
      <w:pPr>
        <w:ind w:firstLine="720"/>
        <w:jc w:val="both"/>
      </w:pPr>
      <w:proofErr w:type="gramStart"/>
      <w:r>
        <w:t>10)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D6919" w:rsidRDefault="00ED6919" w:rsidP="00ED6919">
      <w:pPr>
        <w:ind w:firstLine="720"/>
        <w:jc w:val="both"/>
      </w:pPr>
      <w:proofErr w:type="gramStart"/>
      <w:r>
        <w:t>11)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t xml:space="preserve"> резервирования;</w:t>
      </w:r>
    </w:p>
    <w:p w:rsidR="00ED6919" w:rsidRDefault="00ED6919" w:rsidP="00ED6919">
      <w:pPr>
        <w:ind w:firstLine="720"/>
        <w:jc w:val="both"/>
      </w:pPr>
      <w:proofErr w:type="gramStart"/>
      <w: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D6919" w:rsidRDefault="00ED6919" w:rsidP="00ED6919">
      <w:pPr>
        <w:ind w:firstLine="720"/>
        <w:jc w:val="both"/>
      </w:pPr>
      <w:proofErr w:type="gramStart"/>
      <w: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местного значения и с</w:t>
      </w:r>
      <w:proofErr w:type="gramEnd"/>
      <w:r>
        <w:t xml:space="preserve"> заявлением о предоставлении такого земельного участка обратилось лицо, уполномоченное на строительство указанных объектов;</w:t>
      </w:r>
    </w:p>
    <w:p w:rsidR="00ED6919" w:rsidRDefault="00ED6919" w:rsidP="00ED6919">
      <w:pPr>
        <w:ind w:firstLine="720"/>
        <w:jc w:val="both"/>
      </w:pPr>
      <w:proofErr w:type="gramStart"/>
      <w: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D6919" w:rsidRDefault="00ED6919" w:rsidP="00ED6919">
      <w:pPr>
        <w:ind w:firstLine="720"/>
        <w:jc w:val="both"/>
      </w:pPr>
      <w:r>
        <w:t xml:space="preserve">15)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ED6919" w:rsidRDefault="00ED6919" w:rsidP="00ED6919">
      <w:pPr>
        <w:ind w:firstLine="720"/>
        <w:jc w:val="both"/>
      </w:pPr>
      <w:proofErr w:type="gramStart"/>
      <w:r>
        <w:t>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D6919" w:rsidRDefault="00ED6919" w:rsidP="00ED6919">
      <w:pPr>
        <w:ind w:firstLine="720"/>
        <w:jc w:val="both"/>
      </w:pPr>
      <w:r>
        <w:lastRenderedPageBreak/>
        <w:t>17) в отношении земельного участка, указанного в заявлен</w:t>
      </w:r>
      <w:proofErr w:type="gramStart"/>
      <w:r>
        <w:t>ии о е</w:t>
      </w:r>
      <w:proofErr w:type="gramEnd"/>
      <w: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D6919" w:rsidRDefault="00ED6919" w:rsidP="00ED6919">
      <w:pPr>
        <w:ind w:firstLine="720"/>
        <w:jc w:val="both"/>
      </w:pPr>
      <w:r>
        <w:t>18)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D6919" w:rsidRDefault="00ED6919" w:rsidP="00ED6919">
      <w:pPr>
        <w:ind w:firstLine="720"/>
        <w:jc w:val="both"/>
      </w:pPr>
      <w:r>
        <w:t>19) предоставление земельного участка на заявленном виде прав не допускается;</w:t>
      </w:r>
    </w:p>
    <w:p w:rsidR="00ED6919" w:rsidRDefault="00ED6919" w:rsidP="00ED6919">
      <w:pPr>
        <w:ind w:firstLine="720"/>
        <w:jc w:val="both"/>
      </w:pPr>
      <w:r>
        <w:t>20) указанный в заявлении о предоставлении земельного участка земельный участок не отнесен к определенной категории земель;</w:t>
      </w:r>
    </w:p>
    <w:p w:rsidR="00ED6919" w:rsidRDefault="00ED6919" w:rsidP="00ED6919">
      <w:pPr>
        <w:ind w:firstLine="720"/>
        <w:jc w:val="both"/>
      </w:pPr>
      <w:proofErr w:type="gramStart"/>
      <w:r>
        <w:t>21)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D6919" w:rsidRDefault="006C0586" w:rsidP="00ED6919">
      <w:pPr>
        <w:ind w:firstLine="720"/>
        <w:jc w:val="both"/>
      </w:pPr>
      <w:r>
        <w:t>22</w:t>
      </w:r>
      <w:r w:rsidR="00ED6919">
        <w:t>) наличие вступивших в законную силу решений суда, ограничивающих оборот земельного участка, государственная собственность на который не разграничена;</w:t>
      </w:r>
    </w:p>
    <w:p w:rsidR="00ED6919" w:rsidRDefault="006C0586" w:rsidP="00ED6919">
      <w:pPr>
        <w:ind w:firstLine="720"/>
        <w:jc w:val="both"/>
      </w:pPr>
      <w:r>
        <w:t>23</w:t>
      </w:r>
      <w:r w:rsidR="00ED6919">
        <w:t>) представление неполного комплекта документов, необходимых для принятия решения о предоставлении муниципальной услуги;</w:t>
      </w:r>
    </w:p>
    <w:p w:rsidR="00ED6919" w:rsidRDefault="006C0586" w:rsidP="00ED6919">
      <w:pPr>
        <w:ind w:firstLine="720"/>
        <w:jc w:val="both"/>
      </w:pPr>
      <w:r>
        <w:t>24</w:t>
      </w:r>
      <w:r w:rsidR="00ED6919">
        <w:t>) границы земельного участка подлежат уточнению в соответствии с требованиями Федерального закона «О государственном кадастре недвижимости»;</w:t>
      </w:r>
    </w:p>
    <w:p w:rsidR="00ED6919" w:rsidRDefault="006C0586" w:rsidP="00ED6919">
      <w:pPr>
        <w:ind w:firstLine="720"/>
        <w:jc w:val="both"/>
      </w:pPr>
      <w:r>
        <w:t>25</w:t>
      </w:r>
      <w:r w:rsidR="00ED6919">
        <w:t>) представление недостоверных сведений;</w:t>
      </w:r>
    </w:p>
    <w:p w:rsidR="00ED6919" w:rsidRDefault="006C0586" w:rsidP="00ED6919">
      <w:pPr>
        <w:ind w:firstLine="720"/>
        <w:jc w:val="both"/>
      </w:pPr>
      <w:r>
        <w:t>26</w:t>
      </w:r>
      <w:r w:rsidR="00ED6919">
        <w:t>) если действие настоящего Регламента не распространяется на указанные в заявлении земельные участки;</w:t>
      </w:r>
    </w:p>
    <w:p w:rsidR="00ED6919" w:rsidRDefault="006C0586" w:rsidP="00ED6919">
      <w:pPr>
        <w:ind w:firstLine="720"/>
        <w:jc w:val="both"/>
      </w:pPr>
      <w:r>
        <w:t>27</w:t>
      </w:r>
      <w:r w:rsidR="00ED6919">
        <w:t>) не представляется возможным однозначно определить местоположение испрашиваемого земельного участка;</w:t>
      </w:r>
    </w:p>
    <w:p w:rsidR="00661B97" w:rsidRPr="000961C6" w:rsidRDefault="006C0586" w:rsidP="006C0586">
      <w:pPr>
        <w:ind w:firstLine="720"/>
        <w:jc w:val="both"/>
      </w:pPr>
      <w:r>
        <w:t>28</w:t>
      </w:r>
      <w:r w:rsidR="00ED6919">
        <w:t xml:space="preserve">) если имеются противоречия между заявленными и </w:t>
      </w:r>
      <w:r>
        <w:t>уже зарегистрированными правами</w:t>
      </w:r>
      <w:r w:rsidR="00ED6919">
        <w:t>.</w:t>
      </w:r>
    </w:p>
    <w:p w:rsidR="00952B84" w:rsidRPr="000961C6" w:rsidRDefault="00952B84" w:rsidP="00952B84">
      <w:pPr>
        <w:ind w:firstLine="720"/>
        <w:jc w:val="center"/>
      </w:pPr>
      <w:r w:rsidRPr="000961C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2B84" w:rsidRPr="000961C6" w:rsidRDefault="00952B84" w:rsidP="00994C4B">
      <w:pPr>
        <w:ind w:firstLine="720"/>
        <w:jc w:val="both"/>
      </w:pPr>
    </w:p>
    <w:p w:rsidR="00994C4B" w:rsidRPr="000961C6" w:rsidRDefault="00AD5E54" w:rsidP="00994C4B">
      <w:pPr>
        <w:ind w:firstLine="720"/>
        <w:jc w:val="both"/>
      </w:pPr>
      <w:r>
        <w:t>27</w:t>
      </w:r>
      <w:r w:rsidR="00437D4E" w:rsidRPr="000961C6">
        <w:t xml:space="preserve">. </w:t>
      </w:r>
      <w:r w:rsidR="00EB36DB">
        <w:t>У</w:t>
      </w:r>
      <w:r w:rsidR="00EB36DB" w:rsidRPr="00EB36DB">
        <w:t>слуг</w:t>
      </w:r>
      <w:r w:rsidR="00EB36DB">
        <w:t>а, которая является необходимой и обязательной</w:t>
      </w:r>
      <w:r w:rsidR="00EB36DB" w:rsidRPr="00EB36DB">
        <w:t xml:space="preserve"> для предоставления муниципальной услуги</w:t>
      </w:r>
      <w:r w:rsidR="00EB36DB">
        <w:t xml:space="preserve"> - </w:t>
      </w:r>
      <w:r w:rsidR="00EB36DB" w:rsidRPr="00EB36DB">
        <w:t xml:space="preserve"> </w:t>
      </w:r>
      <w:r w:rsidR="00EB36DB">
        <w:t>«</w:t>
      </w:r>
      <w:r w:rsidR="006C0586">
        <w:t>Предварительное согласование предоставления земельного участка</w:t>
      </w:r>
      <w:r w:rsidR="00EB36DB">
        <w:t>» (</w:t>
      </w:r>
      <w:r w:rsidR="006C0586">
        <w:t>если ранее границы земельного участка не были установлены</w:t>
      </w:r>
      <w:r w:rsidR="00EB36DB">
        <w:t>)</w:t>
      </w:r>
      <w:r w:rsidR="00437D4E" w:rsidRPr="000961C6">
        <w:t>.</w:t>
      </w:r>
      <w:r w:rsidR="00CF0CD1">
        <w:t xml:space="preserve"> </w:t>
      </w:r>
    </w:p>
    <w:p w:rsidR="00945BA8" w:rsidRPr="000961C6" w:rsidRDefault="00945BA8" w:rsidP="00994C4B">
      <w:pPr>
        <w:ind w:firstLine="720"/>
        <w:jc w:val="both"/>
      </w:pPr>
    </w:p>
    <w:p w:rsidR="00945BA8" w:rsidRPr="00EB36DB" w:rsidRDefault="00945BA8" w:rsidP="003A2699">
      <w:pPr>
        <w:ind w:firstLine="720"/>
        <w:jc w:val="center"/>
      </w:pPr>
      <w:r w:rsidRPr="00EB36DB">
        <w:t>Порядок, размер и основания взимания государственной пошлины или иной платы, взимаемой за предоставление муниципальной услуги</w:t>
      </w:r>
    </w:p>
    <w:p w:rsidR="00945BA8" w:rsidRPr="000961C6" w:rsidRDefault="00945BA8" w:rsidP="00994C4B">
      <w:pPr>
        <w:ind w:firstLine="720"/>
        <w:jc w:val="both"/>
      </w:pPr>
    </w:p>
    <w:p w:rsidR="00437D4E" w:rsidRPr="000961C6" w:rsidRDefault="00AD5E54" w:rsidP="00994C4B">
      <w:pPr>
        <w:ind w:firstLine="720"/>
        <w:jc w:val="both"/>
      </w:pPr>
      <w:r>
        <w:t>28</w:t>
      </w:r>
      <w:r w:rsidR="00437D4E" w:rsidRPr="000961C6">
        <w:t>. За предоставление муниципальной услуги государственная пошлина или иная плата не взимается.</w:t>
      </w:r>
    </w:p>
    <w:p w:rsidR="00945BA8" w:rsidRPr="000961C6" w:rsidRDefault="00945BA8" w:rsidP="00994C4B">
      <w:pPr>
        <w:ind w:firstLine="720"/>
        <w:jc w:val="both"/>
      </w:pPr>
    </w:p>
    <w:p w:rsidR="00945BA8" w:rsidRPr="000961C6" w:rsidRDefault="00945BA8" w:rsidP="00945BA8">
      <w:pPr>
        <w:ind w:firstLine="720"/>
        <w:jc w:val="center"/>
      </w:pPr>
      <w:r w:rsidRPr="000961C6">
        <w:t>Максимальный срок ожидания в</w:t>
      </w:r>
      <w:r w:rsidR="00AD5E54">
        <w:t xml:space="preserve"> очереди при подаче з</w:t>
      </w:r>
      <w:r w:rsidRPr="000961C6">
        <w:t>аявления о предоставлении муниципальной услуги и при получении результата предоставления муниципальной услуги</w:t>
      </w:r>
    </w:p>
    <w:p w:rsidR="00945BA8" w:rsidRPr="000961C6" w:rsidRDefault="00945BA8" w:rsidP="00994C4B">
      <w:pPr>
        <w:ind w:firstLine="720"/>
        <w:jc w:val="both"/>
      </w:pPr>
    </w:p>
    <w:p w:rsidR="00437D4E" w:rsidRPr="000961C6" w:rsidRDefault="00AD5E54" w:rsidP="00437D4E">
      <w:pPr>
        <w:ind w:firstLine="720"/>
        <w:jc w:val="both"/>
      </w:pPr>
      <w:r>
        <w:t>29. Время ожидания з</w:t>
      </w:r>
      <w:r w:rsidR="00437D4E" w:rsidRPr="000961C6">
        <w:t xml:space="preserve">аявителями в очереди при подаче </w:t>
      </w:r>
      <w:r>
        <w:t>з</w:t>
      </w:r>
      <w:r w:rsidR="007E26A9">
        <w:t xml:space="preserve">аявления </w:t>
      </w:r>
      <w:r w:rsidR="00437D4E" w:rsidRPr="000961C6">
        <w:t>на предоставление муниципальной услуги и при получении результата предоставления муниципальной услуги не должно превышать 15 минут.</w:t>
      </w:r>
    </w:p>
    <w:p w:rsidR="00945BA8" w:rsidRPr="000961C6" w:rsidRDefault="00945BA8" w:rsidP="00437D4E">
      <w:pPr>
        <w:ind w:firstLine="720"/>
        <w:jc w:val="both"/>
      </w:pPr>
    </w:p>
    <w:p w:rsidR="00945BA8" w:rsidRPr="000961C6" w:rsidRDefault="00945BA8" w:rsidP="00945BA8">
      <w:pPr>
        <w:ind w:firstLine="720"/>
        <w:jc w:val="center"/>
      </w:pPr>
      <w:r w:rsidRPr="000961C6">
        <w:lastRenderedPageBreak/>
        <w:t>Срок</w:t>
      </w:r>
      <w:r w:rsidR="00AD5E54">
        <w:t xml:space="preserve"> и порядок регистрации запроса з</w:t>
      </w:r>
      <w:r w:rsidRPr="000961C6">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5BA8" w:rsidRPr="000961C6" w:rsidRDefault="00945BA8" w:rsidP="00437D4E">
      <w:pPr>
        <w:ind w:firstLine="720"/>
        <w:jc w:val="both"/>
      </w:pPr>
    </w:p>
    <w:p w:rsidR="00437D4E" w:rsidRPr="000961C6" w:rsidRDefault="00AD5E54" w:rsidP="00437D4E">
      <w:pPr>
        <w:ind w:firstLine="720"/>
        <w:jc w:val="both"/>
      </w:pPr>
      <w:r>
        <w:t>30</w:t>
      </w:r>
      <w:r w:rsidR="00945BA8" w:rsidRPr="000961C6">
        <w:t xml:space="preserve">. </w:t>
      </w:r>
      <w:r w:rsidR="007E26A9">
        <w:t>Заявление</w:t>
      </w:r>
      <w:r w:rsidR="00437D4E" w:rsidRPr="000961C6">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945BA8" w:rsidRPr="000961C6" w:rsidRDefault="00945BA8" w:rsidP="00437D4E">
      <w:pPr>
        <w:ind w:firstLine="720"/>
        <w:jc w:val="both"/>
      </w:pPr>
    </w:p>
    <w:p w:rsidR="00945BA8" w:rsidRPr="000961C6" w:rsidRDefault="00945BA8" w:rsidP="000961C6">
      <w:pPr>
        <w:ind w:firstLine="720"/>
        <w:jc w:val="center"/>
      </w:pPr>
      <w:proofErr w:type="gramStart"/>
      <w:r w:rsidRPr="000961C6">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0961C6">
        <w:t xml:space="preserve"> Федерации и законодательством Свердловской области о социальной защите инвалидов</w:t>
      </w:r>
    </w:p>
    <w:p w:rsidR="00945BA8" w:rsidRPr="000961C6" w:rsidRDefault="00945BA8" w:rsidP="00437D4E">
      <w:pPr>
        <w:ind w:firstLine="720"/>
        <w:jc w:val="both"/>
      </w:pPr>
    </w:p>
    <w:p w:rsidR="00437D4E" w:rsidRPr="000961C6" w:rsidRDefault="00AD5E54" w:rsidP="00437D4E">
      <w:pPr>
        <w:ind w:firstLine="720"/>
        <w:jc w:val="both"/>
      </w:pPr>
      <w:r>
        <w:t>31</w:t>
      </w:r>
      <w:r w:rsidR="00437D4E" w:rsidRPr="000961C6">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437D4E" w:rsidRPr="000961C6" w:rsidRDefault="00437D4E" w:rsidP="00437D4E">
      <w:pPr>
        <w:ind w:firstLine="720"/>
        <w:jc w:val="both"/>
      </w:pPr>
      <w:r w:rsidRPr="000961C6">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37D4E" w:rsidRPr="000961C6" w:rsidRDefault="00AD5E54" w:rsidP="00437D4E">
      <w:pPr>
        <w:ind w:firstLine="720"/>
        <w:jc w:val="both"/>
      </w:pPr>
      <w:r>
        <w:t>32</w:t>
      </w:r>
      <w:r w:rsidR="00945BA8" w:rsidRPr="000961C6">
        <w:t xml:space="preserve">. </w:t>
      </w:r>
      <w:r w:rsidR="00437D4E" w:rsidRPr="000961C6">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37D4E" w:rsidRPr="000961C6" w:rsidRDefault="00AD5E54" w:rsidP="00437D4E">
      <w:pPr>
        <w:ind w:firstLine="720"/>
        <w:jc w:val="both"/>
      </w:pPr>
      <w:r>
        <w:t>33</w:t>
      </w:r>
      <w:r w:rsidR="00437D4E" w:rsidRPr="000961C6">
        <w:t>. Требования к размещению мест ожидания:</w:t>
      </w:r>
    </w:p>
    <w:p w:rsidR="00437D4E" w:rsidRPr="000961C6" w:rsidRDefault="00437D4E" w:rsidP="00437D4E">
      <w:pPr>
        <w:ind w:firstLine="720"/>
        <w:jc w:val="both"/>
      </w:pPr>
      <w:r w:rsidRPr="000961C6">
        <w:t>1) места ожидания должны быть оборудованы стульями (кресельными секциями) и (или) скамьями (</w:t>
      </w:r>
      <w:proofErr w:type="spellStart"/>
      <w:r w:rsidRPr="000961C6">
        <w:t>банкетками</w:t>
      </w:r>
      <w:proofErr w:type="spellEnd"/>
      <w:r w:rsidRPr="000961C6">
        <w:t>);</w:t>
      </w:r>
    </w:p>
    <w:p w:rsidR="00437D4E" w:rsidRPr="000961C6" w:rsidRDefault="00437D4E" w:rsidP="00437D4E">
      <w:pPr>
        <w:ind w:firstLine="720"/>
        <w:jc w:val="both"/>
      </w:pPr>
      <w:r w:rsidRPr="000961C6">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37D4E" w:rsidRPr="000961C6" w:rsidRDefault="00AD5E54" w:rsidP="00437D4E">
      <w:pPr>
        <w:ind w:firstLine="720"/>
        <w:jc w:val="both"/>
      </w:pPr>
      <w:r>
        <w:t>34</w:t>
      </w:r>
      <w:r w:rsidR="00437D4E" w:rsidRPr="000961C6">
        <w:t>. Требования к зданию Уполномоченного органа:</w:t>
      </w:r>
    </w:p>
    <w:p w:rsidR="00437D4E" w:rsidRPr="000961C6" w:rsidRDefault="00437D4E" w:rsidP="00437D4E">
      <w:pPr>
        <w:ind w:firstLine="720"/>
        <w:jc w:val="both"/>
      </w:pPr>
      <w:r w:rsidRPr="000961C6">
        <w:t>1) здание должно быть оборудовано удобной лестницей с поручнями для свободного доступа заявителей в помещение;</w:t>
      </w:r>
    </w:p>
    <w:p w:rsidR="00437D4E" w:rsidRPr="000961C6" w:rsidRDefault="00437D4E" w:rsidP="00437D4E">
      <w:pPr>
        <w:ind w:firstLine="720"/>
        <w:jc w:val="both"/>
      </w:pPr>
      <w:r w:rsidRPr="000961C6">
        <w:t>2) центральный вход в здание должен быть оборудован информационной табличкой (вывеской), содержащей следующую информацию:</w:t>
      </w:r>
    </w:p>
    <w:p w:rsidR="00437D4E" w:rsidRPr="000961C6" w:rsidRDefault="00437D4E" w:rsidP="00437D4E">
      <w:pPr>
        <w:ind w:firstLine="720"/>
        <w:jc w:val="both"/>
      </w:pPr>
      <w:r w:rsidRPr="000961C6">
        <w:t>а) наименование Уполномоченного органа;</w:t>
      </w:r>
    </w:p>
    <w:p w:rsidR="00437D4E" w:rsidRPr="000961C6" w:rsidRDefault="00437D4E" w:rsidP="00437D4E">
      <w:pPr>
        <w:ind w:firstLine="720"/>
        <w:jc w:val="both"/>
      </w:pPr>
      <w:r w:rsidRPr="000961C6">
        <w:t>б) режим работы.</w:t>
      </w:r>
    </w:p>
    <w:p w:rsidR="00437D4E" w:rsidRPr="000961C6" w:rsidRDefault="00437D4E" w:rsidP="00437D4E">
      <w:pPr>
        <w:ind w:firstLine="720"/>
        <w:jc w:val="both"/>
      </w:pPr>
      <w:r w:rsidRPr="000961C6">
        <w:t>3) вход и выход из здания оборудуются соответствующими указателями;</w:t>
      </w:r>
    </w:p>
    <w:p w:rsidR="00437D4E" w:rsidRPr="000961C6" w:rsidRDefault="00437D4E" w:rsidP="00437D4E">
      <w:pPr>
        <w:ind w:firstLine="720"/>
        <w:jc w:val="both"/>
      </w:pPr>
      <w:r w:rsidRPr="000961C6">
        <w:t>4) информационные таблички должны размещаться рядом с входом либо на двери входа так, чтобы их хорошо видели посетители;</w:t>
      </w:r>
    </w:p>
    <w:p w:rsidR="00437D4E" w:rsidRPr="000961C6" w:rsidRDefault="00437D4E" w:rsidP="00437D4E">
      <w:pPr>
        <w:ind w:firstLine="720"/>
        <w:jc w:val="both"/>
      </w:pPr>
      <w:r w:rsidRPr="000961C6">
        <w:t xml:space="preserve">5) вход в здание оборудуется пандусом; </w:t>
      </w:r>
    </w:p>
    <w:p w:rsidR="00437D4E" w:rsidRPr="000961C6" w:rsidRDefault="00437D4E" w:rsidP="00437D4E">
      <w:pPr>
        <w:ind w:firstLine="720"/>
        <w:jc w:val="both"/>
      </w:pPr>
      <w:r w:rsidRPr="000961C6">
        <w:t>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37D4E" w:rsidRPr="000961C6" w:rsidRDefault="00437D4E" w:rsidP="00437D4E">
      <w:pPr>
        <w:ind w:firstLine="720"/>
        <w:jc w:val="both"/>
      </w:pPr>
      <w:r w:rsidRPr="000961C6">
        <w:t>7) фасад здания (строения) должен быть оборудован осветительными приборами;</w:t>
      </w:r>
    </w:p>
    <w:p w:rsidR="00437D4E" w:rsidRPr="000961C6" w:rsidRDefault="00437D4E" w:rsidP="00437D4E">
      <w:pPr>
        <w:ind w:firstLine="720"/>
        <w:jc w:val="both"/>
      </w:pPr>
      <w:r w:rsidRPr="000961C6">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w:t>
      </w:r>
      <w:r w:rsidRPr="000961C6">
        <w:lastRenderedPageBreak/>
        <w:t xml:space="preserve">(но не менее 1 места) должны быть предназначены для парковки специальных автотранспортных средств инвалидов. </w:t>
      </w:r>
    </w:p>
    <w:p w:rsidR="00437D4E" w:rsidRPr="000961C6" w:rsidRDefault="00AD5E54" w:rsidP="00437D4E">
      <w:pPr>
        <w:ind w:firstLine="720"/>
        <w:jc w:val="both"/>
      </w:pPr>
      <w:r>
        <w:t>Доступ з</w:t>
      </w:r>
      <w:r w:rsidR="00437D4E" w:rsidRPr="000961C6">
        <w:t>аявителей к парковочным местам является бесплатным.</w:t>
      </w:r>
    </w:p>
    <w:p w:rsidR="00437D4E" w:rsidRPr="000961C6" w:rsidRDefault="00AD5E54" w:rsidP="00437D4E">
      <w:pPr>
        <w:ind w:firstLine="720"/>
        <w:jc w:val="both"/>
      </w:pPr>
      <w:r>
        <w:t>35</w:t>
      </w:r>
      <w:r w:rsidR="00437D4E" w:rsidRPr="000961C6">
        <w:t>. Требования к местам для информирования, пр</w:t>
      </w:r>
      <w:r>
        <w:t>едназначенным для ознакомления з</w:t>
      </w:r>
      <w:r w:rsidR="00437D4E" w:rsidRPr="000961C6">
        <w:t>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437D4E" w:rsidRPr="000961C6">
        <w:t>4</w:t>
      </w:r>
      <w:proofErr w:type="gramEnd"/>
      <w:r w:rsidR="00437D4E" w:rsidRPr="000961C6">
        <w:t>, в которых размещаются информационные листки).</w:t>
      </w:r>
    </w:p>
    <w:p w:rsidR="00437D4E" w:rsidRPr="000961C6" w:rsidRDefault="00AD5E54" w:rsidP="00437D4E">
      <w:pPr>
        <w:ind w:firstLine="720"/>
        <w:jc w:val="both"/>
      </w:pPr>
      <w:r>
        <w:t>36. Требования к местам приема з</w:t>
      </w:r>
      <w:r w:rsidR="00437D4E" w:rsidRPr="000961C6">
        <w:t>аявителей:</w:t>
      </w:r>
    </w:p>
    <w:p w:rsidR="00437D4E" w:rsidRPr="000961C6" w:rsidRDefault="00AD5E54" w:rsidP="00437D4E">
      <w:pPr>
        <w:ind w:firstLine="720"/>
        <w:jc w:val="both"/>
      </w:pPr>
      <w:r>
        <w:t>1) кабинеты приема з</w:t>
      </w:r>
      <w:r w:rsidR="00437D4E" w:rsidRPr="000961C6">
        <w:t>аявителей должны быть оборудованы информационными табличками с указанием:</w:t>
      </w:r>
    </w:p>
    <w:p w:rsidR="00437D4E" w:rsidRPr="000961C6" w:rsidRDefault="00437D4E" w:rsidP="00437D4E">
      <w:pPr>
        <w:ind w:firstLine="720"/>
        <w:jc w:val="both"/>
      </w:pPr>
      <w:r w:rsidRPr="000961C6">
        <w:t>а) номера кабинета;</w:t>
      </w:r>
    </w:p>
    <w:p w:rsidR="00437D4E" w:rsidRPr="000961C6" w:rsidRDefault="00437D4E" w:rsidP="00437D4E">
      <w:pPr>
        <w:ind w:firstLine="720"/>
        <w:jc w:val="both"/>
      </w:pPr>
      <w:r w:rsidRPr="000961C6">
        <w:t>б) фамилии, имени, отчества и должности специалиста, осуществляющего предоставление муниципальной услуги;</w:t>
      </w:r>
    </w:p>
    <w:p w:rsidR="00437D4E" w:rsidRPr="000961C6" w:rsidRDefault="00437D4E" w:rsidP="00437D4E">
      <w:pPr>
        <w:ind w:firstLine="720"/>
        <w:jc w:val="both"/>
      </w:pPr>
      <w:r w:rsidRPr="000961C6">
        <w:t>в) времени перерыва на обед;</w:t>
      </w:r>
    </w:p>
    <w:p w:rsidR="00437D4E" w:rsidRPr="000961C6" w:rsidRDefault="00437D4E" w:rsidP="00437D4E">
      <w:pPr>
        <w:ind w:firstLine="720"/>
        <w:jc w:val="both"/>
      </w:pPr>
      <w:r w:rsidRPr="000961C6">
        <w:t>2) р</w:t>
      </w:r>
      <w:r w:rsidR="00C82361" w:rsidRPr="000961C6">
        <w:t>абочее место должностного лица У</w:t>
      </w:r>
      <w:r w:rsidRPr="000961C6">
        <w:t>полномоченного органа должно обеспечивать ему возможность свободного входа и выхода из помещения при необходимости;</w:t>
      </w:r>
    </w:p>
    <w:p w:rsidR="00437D4E" w:rsidRPr="000961C6" w:rsidRDefault="00AD5E54" w:rsidP="00437D4E">
      <w:pPr>
        <w:ind w:firstLine="720"/>
        <w:jc w:val="both"/>
      </w:pPr>
      <w:r>
        <w:t>3) место для приема з</w:t>
      </w:r>
      <w:r w:rsidR="00437D4E" w:rsidRPr="000961C6">
        <w:t>аявителя должно быть снабжено стулом, иметь место для письма и раскладки документов.</w:t>
      </w:r>
    </w:p>
    <w:p w:rsidR="00437D4E" w:rsidRPr="000961C6" w:rsidRDefault="00AD5E54" w:rsidP="00437D4E">
      <w:pPr>
        <w:ind w:firstLine="720"/>
        <w:jc w:val="both"/>
      </w:pPr>
      <w:r>
        <w:t>37</w:t>
      </w:r>
      <w:r w:rsidR="00437D4E" w:rsidRPr="000961C6">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437D4E" w:rsidRPr="000961C6" w:rsidRDefault="00437D4E" w:rsidP="00437D4E">
      <w:pPr>
        <w:ind w:firstLine="720"/>
        <w:jc w:val="both"/>
      </w:pPr>
      <w:r w:rsidRPr="000961C6">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37D4E" w:rsidRPr="000961C6" w:rsidRDefault="00AD5E54" w:rsidP="00437D4E">
      <w:pPr>
        <w:ind w:firstLine="720"/>
        <w:jc w:val="both"/>
      </w:pPr>
      <w:r>
        <w:t>38</w:t>
      </w:r>
      <w:r w:rsidR="00437D4E" w:rsidRPr="000961C6">
        <w:t>. В целях обеспечения конфиденциально</w:t>
      </w:r>
      <w:r>
        <w:t>сти сведений о з</w:t>
      </w:r>
      <w:r w:rsidR="00437D4E" w:rsidRPr="000961C6">
        <w:t>аявителе одним должностным лицом одновремен</w:t>
      </w:r>
      <w:r>
        <w:t>но ведется прием только одного з</w:t>
      </w:r>
      <w:r w:rsidR="00437D4E" w:rsidRPr="000961C6">
        <w:t>аявителя.</w:t>
      </w:r>
    </w:p>
    <w:p w:rsidR="00945BA8" w:rsidRPr="000961C6" w:rsidRDefault="00945BA8" w:rsidP="00437D4E">
      <w:pPr>
        <w:ind w:firstLine="720"/>
        <w:jc w:val="both"/>
      </w:pPr>
    </w:p>
    <w:p w:rsidR="00945BA8" w:rsidRPr="000961C6" w:rsidRDefault="00945BA8" w:rsidP="00945BA8">
      <w:pPr>
        <w:ind w:firstLine="720"/>
        <w:jc w:val="center"/>
      </w:pPr>
      <w:r w:rsidRPr="000961C6">
        <w:t>Показатели доступности и качества предоставления муниципальной услуги</w:t>
      </w:r>
    </w:p>
    <w:p w:rsidR="00945BA8" w:rsidRPr="000961C6" w:rsidRDefault="00945BA8" w:rsidP="00437D4E">
      <w:pPr>
        <w:ind w:firstLine="720"/>
        <w:jc w:val="both"/>
      </w:pPr>
    </w:p>
    <w:p w:rsidR="00437D4E" w:rsidRPr="000961C6" w:rsidRDefault="0022762B" w:rsidP="00437D4E">
      <w:pPr>
        <w:ind w:firstLine="720"/>
        <w:jc w:val="both"/>
      </w:pPr>
      <w:r>
        <w:t>39</w:t>
      </w:r>
      <w:r w:rsidR="00437D4E" w:rsidRPr="000961C6">
        <w:t>. Показателями доступности муниципальной услуги являются:</w:t>
      </w:r>
    </w:p>
    <w:p w:rsidR="00437D4E" w:rsidRPr="000961C6" w:rsidRDefault="00437D4E" w:rsidP="00437D4E">
      <w:pPr>
        <w:ind w:firstLine="720"/>
        <w:jc w:val="both"/>
      </w:pPr>
      <w:r w:rsidRPr="000961C6">
        <w:t xml:space="preserve">1) количество взаимодействий со специалистом при предоставлении муниципальной услуги – не более </w:t>
      </w:r>
      <w:r w:rsidR="00EB36DB">
        <w:t>двух</w:t>
      </w:r>
      <w:r w:rsidRPr="000961C6">
        <w:t>;</w:t>
      </w:r>
    </w:p>
    <w:p w:rsidR="00437D4E" w:rsidRPr="000961C6" w:rsidRDefault="00437D4E" w:rsidP="00437D4E">
      <w:pPr>
        <w:ind w:firstLine="720"/>
        <w:jc w:val="both"/>
      </w:pPr>
      <w:r w:rsidRPr="000961C6">
        <w:t>2) продолжительность взаимодействия со специалистом при предоставлении муниципальной услуги – не более 15 минут;</w:t>
      </w:r>
    </w:p>
    <w:p w:rsidR="00437D4E" w:rsidRPr="000961C6" w:rsidRDefault="0022762B" w:rsidP="00437D4E">
      <w:pPr>
        <w:ind w:firstLine="720"/>
        <w:jc w:val="both"/>
      </w:pPr>
      <w:r>
        <w:t>3</w:t>
      </w:r>
      <w:r w:rsidR="00437D4E" w:rsidRPr="000961C6">
        <w:t>) транспортная доступность к местам предоставления муниципальной услуги;</w:t>
      </w:r>
    </w:p>
    <w:p w:rsidR="00437D4E" w:rsidRPr="000961C6" w:rsidRDefault="0022762B" w:rsidP="00437D4E">
      <w:pPr>
        <w:ind w:firstLine="720"/>
        <w:jc w:val="both"/>
      </w:pPr>
      <w:r>
        <w:t>4</w:t>
      </w:r>
      <w:r w:rsidR="00437D4E" w:rsidRPr="000961C6">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437D4E" w:rsidRPr="000961C6" w:rsidRDefault="0022762B" w:rsidP="00437D4E">
      <w:pPr>
        <w:ind w:firstLine="720"/>
        <w:jc w:val="both"/>
      </w:pPr>
      <w:r>
        <w:t>40</w:t>
      </w:r>
      <w:r w:rsidR="00437D4E" w:rsidRPr="000961C6">
        <w:t>. Показателями качества муниципальной услуги являются:</w:t>
      </w:r>
    </w:p>
    <w:p w:rsidR="00437D4E" w:rsidRPr="000961C6" w:rsidRDefault="00437D4E" w:rsidP="00437D4E">
      <w:pPr>
        <w:ind w:firstLine="720"/>
        <w:jc w:val="both"/>
      </w:pPr>
      <w:r w:rsidRPr="000961C6">
        <w:t>1) соблюдение сроков предоставления муниципальной услуги;</w:t>
      </w:r>
    </w:p>
    <w:p w:rsidR="00437D4E" w:rsidRPr="000961C6" w:rsidRDefault="00437D4E" w:rsidP="00437D4E">
      <w:pPr>
        <w:ind w:firstLine="720"/>
        <w:jc w:val="both"/>
      </w:pPr>
      <w:r w:rsidRPr="000961C6">
        <w:t>2) отсутствие обоснованных жалоб граждан на предоставление муниципальной услуги.</w:t>
      </w:r>
    </w:p>
    <w:p w:rsidR="00945BA8" w:rsidRPr="000961C6" w:rsidRDefault="00945BA8" w:rsidP="000961C6">
      <w:pPr>
        <w:jc w:val="both"/>
      </w:pPr>
    </w:p>
    <w:p w:rsidR="00945BA8" w:rsidRPr="000961C6" w:rsidRDefault="00945BA8" w:rsidP="00DF7657">
      <w:pPr>
        <w:ind w:firstLine="720"/>
        <w:jc w:val="center"/>
      </w:pPr>
      <w:r w:rsidRPr="000961C6">
        <w:t>Иные требования, в том числе учитывающие особенности предоставления муниципальной услуги в электронной форме</w:t>
      </w:r>
    </w:p>
    <w:p w:rsidR="00945BA8" w:rsidRPr="000961C6" w:rsidRDefault="00945BA8" w:rsidP="00945BA8">
      <w:pPr>
        <w:ind w:firstLine="720"/>
        <w:jc w:val="center"/>
      </w:pPr>
    </w:p>
    <w:p w:rsidR="00437D4E" w:rsidRPr="000961C6" w:rsidRDefault="00B93DA0" w:rsidP="00437D4E">
      <w:pPr>
        <w:ind w:firstLine="720"/>
        <w:jc w:val="both"/>
      </w:pPr>
      <w:r>
        <w:t>41</w:t>
      </w:r>
      <w:r w:rsidR="0034673B">
        <w:t xml:space="preserve">. </w:t>
      </w:r>
      <w:r w:rsidR="00437D4E" w:rsidRPr="000961C6">
        <w:t xml:space="preserve">Заявителям предоставляется возможность направить </w:t>
      </w:r>
      <w:r w:rsidR="00CA3732">
        <w:t>з</w:t>
      </w:r>
      <w:r w:rsidR="0034673B">
        <w:t>аявление</w:t>
      </w:r>
      <w:r w:rsidR="00437D4E" w:rsidRPr="000961C6">
        <w:t xml:space="preserve"> </w:t>
      </w:r>
      <w:r w:rsidR="0034673B">
        <w:t xml:space="preserve">на предоставление муниципальной услуги </w:t>
      </w:r>
      <w:r w:rsidR="00437D4E" w:rsidRPr="000961C6">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w:t>
      </w:r>
      <w:r w:rsidR="0034673B">
        <w:t>» и обеспечивает идентификацию З</w:t>
      </w:r>
      <w:r w:rsidR="00437D4E" w:rsidRPr="000961C6">
        <w:t>аявителя.</w:t>
      </w:r>
    </w:p>
    <w:p w:rsidR="00437D4E" w:rsidRPr="000961C6" w:rsidRDefault="00437D4E" w:rsidP="00437D4E">
      <w:pPr>
        <w:ind w:firstLine="720"/>
        <w:jc w:val="both"/>
      </w:pPr>
      <w:r w:rsidRPr="000961C6">
        <w:t xml:space="preserve">При подаче </w:t>
      </w:r>
      <w:r w:rsidR="000034DA">
        <w:t>з</w:t>
      </w:r>
      <w:r w:rsidR="0034673B">
        <w:t>аявления</w:t>
      </w:r>
      <w:r w:rsidRPr="000961C6">
        <w:t xml:space="preserve">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w:t>
      </w:r>
      <w:r w:rsidR="0034673B">
        <w:t xml:space="preserve"> подписью является регистрация </w:t>
      </w:r>
      <w:r w:rsidR="0034673B">
        <w:lastRenderedPageBreak/>
        <w:t>З</w:t>
      </w:r>
      <w:r w:rsidRPr="000961C6">
        <w:t>аявителя в Единой системе идентификац</w:t>
      </w:r>
      <w:proofErr w:type="gramStart"/>
      <w:r w:rsidRPr="000961C6">
        <w:t>ии и ау</w:t>
      </w:r>
      <w:proofErr w:type="gramEnd"/>
      <w:r w:rsidRPr="000961C6">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w:t>
      </w:r>
      <w:r w:rsidR="000034DA">
        <w:t>ального лицевого счета (СНИЛС) з</w:t>
      </w:r>
      <w:r w:rsidRPr="000961C6">
        <w:t>аявителя в системе обязательного пенсионного страхования</w:t>
      </w:r>
    </w:p>
    <w:p w:rsidR="00437D4E" w:rsidRPr="000961C6" w:rsidRDefault="000034DA" w:rsidP="00437D4E">
      <w:pPr>
        <w:ind w:firstLine="720"/>
        <w:jc w:val="both"/>
      </w:pPr>
      <w:r>
        <w:t>42</w:t>
      </w:r>
      <w:r w:rsidR="00437D4E" w:rsidRPr="000961C6">
        <w:t xml:space="preserve">. При </w:t>
      </w:r>
      <w:r>
        <w:t>направлении заявителем з</w:t>
      </w:r>
      <w:r w:rsidR="0034673B">
        <w:t xml:space="preserve">аявления и документов в электронной форме, </w:t>
      </w:r>
      <w:r>
        <w:t>з</w:t>
      </w:r>
      <w:r w:rsidR="00437D4E" w:rsidRPr="000961C6">
        <w:t>аявителю направляется:</w:t>
      </w:r>
    </w:p>
    <w:p w:rsidR="00437D4E" w:rsidRPr="000961C6" w:rsidRDefault="00437D4E" w:rsidP="00437D4E">
      <w:pPr>
        <w:ind w:firstLine="720"/>
        <w:jc w:val="both"/>
      </w:pPr>
      <w:r w:rsidRPr="000961C6">
        <w:t xml:space="preserve">1) уведомление о приеме и регистрации </w:t>
      </w:r>
      <w:r w:rsidR="000034DA">
        <w:t>з</w:t>
      </w:r>
      <w:r w:rsidR="0034673B">
        <w:t>аявления</w:t>
      </w:r>
      <w:r w:rsidRPr="000961C6">
        <w:t xml:space="preserve"> и иных документов, необходимых для предоставления муниципальной услуги;</w:t>
      </w:r>
    </w:p>
    <w:p w:rsidR="00437D4E" w:rsidRPr="000961C6" w:rsidRDefault="00437D4E" w:rsidP="0034673B">
      <w:pPr>
        <w:ind w:firstLine="720"/>
        <w:jc w:val="both"/>
      </w:pPr>
      <w:r w:rsidRPr="000961C6">
        <w:t>2) уведомление о начале процедуры предоставления муниципальной услуги;</w:t>
      </w:r>
    </w:p>
    <w:p w:rsidR="00437D4E" w:rsidRPr="000961C6" w:rsidRDefault="0034673B" w:rsidP="00437D4E">
      <w:pPr>
        <w:ind w:firstLine="720"/>
        <w:jc w:val="both"/>
      </w:pPr>
      <w:r>
        <w:t>3</w:t>
      </w:r>
      <w:r w:rsidR="00437D4E" w:rsidRPr="000961C6">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E4FC1" w:rsidRPr="00C82814" w:rsidRDefault="00AE4FC1" w:rsidP="00635D86">
      <w:pPr>
        <w:pStyle w:val="ConsPlusNormal"/>
        <w:rPr>
          <w:rFonts w:ascii="Times New Roman" w:hAnsi="Times New Roman" w:cs="Times New Roman"/>
          <w:sz w:val="24"/>
          <w:szCs w:val="24"/>
        </w:rPr>
      </w:pPr>
    </w:p>
    <w:p w:rsidR="009A465B" w:rsidRPr="00C82814" w:rsidRDefault="00D40AD1" w:rsidP="00D40AD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 xml:space="preserve">Раздел </w:t>
      </w:r>
      <w:r w:rsidR="00945BA8" w:rsidRPr="000961C6">
        <w:rPr>
          <w:rFonts w:ascii="Times New Roman" w:hAnsi="Times New Roman" w:cs="Times New Roman"/>
          <w:sz w:val="24"/>
          <w:szCs w:val="24"/>
          <w:lang w:val="en-US"/>
        </w:rPr>
        <w:t>III</w:t>
      </w:r>
      <w:r w:rsidRPr="000961C6">
        <w:rPr>
          <w:rFonts w:ascii="Times New Roman" w:hAnsi="Times New Roman" w:cs="Times New Roman"/>
          <w:sz w:val="24"/>
          <w:szCs w:val="24"/>
        </w:rPr>
        <w:t>. Состав, последовательность и сроки выполнения административных процедур</w:t>
      </w:r>
    </w:p>
    <w:p w:rsidR="00635D86" w:rsidRPr="00C82814" w:rsidRDefault="00635D86" w:rsidP="00635D86">
      <w:pPr>
        <w:pStyle w:val="ConsPlusNormal"/>
        <w:rPr>
          <w:rFonts w:ascii="Times New Roman" w:hAnsi="Times New Roman" w:cs="Times New Roman"/>
          <w:sz w:val="24"/>
          <w:szCs w:val="24"/>
        </w:rPr>
      </w:pPr>
    </w:p>
    <w:p w:rsidR="00635D86" w:rsidRPr="000961C6" w:rsidRDefault="00635D86" w:rsidP="00D40AD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Административные процедуры</w:t>
      </w:r>
    </w:p>
    <w:p w:rsidR="00635D86" w:rsidRPr="000961C6" w:rsidRDefault="00635D86" w:rsidP="00D40AD1">
      <w:pPr>
        <w:pStyle w:val="ConsPlusNormal"/>
        <w:ind w:firstLine="540"/>
        <w:jc w:val="center"/>
        <w:rPr>
          <w:rFonts w:ascii="Times New Roman" w:hAnsi="Times New Roman" w:cs="Times New Roman"/>
          <w:sz w:val="24"/>
          <w:szCs w:val="24"/>
        </w:rPr>
      </w:pPr>
    </w:p>
    <w:p w:rsidR="003C20DA" w:rsidRPr="000961C6" w:rsidRDefault="008E3063" w:rsidP="00FE7998">
      <w:pPr>
        <w:widowControl w:val="0"/>
        <w:ind w:firstLine="540"/>
        <w:jc w:val="both"/>
      </w:pPr>
      <w:r>
        <w:t>43</w:t>
      </w:r>
      <w:r w:rsidR="00635D86" w:rsidRPr="000961C6">
        <w:t xml:space="preserve">. </w:t>
      </w:r>
      <w:r w:rsidR="003C20DA" w:rsidRPr="000961C6">
        <w:t>Предоставление муниципальной услуги включает в себя следующие административные процедуры (действия):</w:t>
      </w:r>
    </w:p>
    <w:p w:rsidR="009901EA" w:rsidRPr="00F13914" w:rsidRDefault="00643B57" w:rsidP="00643B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0649F5" w:rsidRPr="000961C6">
        <w:rPr>
          <w:rFonts w:ascii="Times New Roman" w:hAnsi="Times New Roman" w:cs="Times New Roman"/>
          <w:sz w:val="24"/>
          <w:szCs w:val="24"/>
        </w:rPr>
        <w:t xml:space="preserve">прием письменного </w:t>
      </w:r>
      <w:r>
        <w:rPr>
          <w:rFonts w:ascii="Times New Roman" w:hAnsi="Times New Roman" w:cs="Times New Roman"/>
          <w:sz w:val="24"/>
          <w:szCs w:val="24"/>
        </w:rPr>
        <w:t>з</w:t>
      </w:r>
      <w:r w:rsidR="0034673B">
        <w:rPr>
          <w:rFonts w:ascii="Times New Roman" w:hAnsi="Times New Roman" w:cs="Times New Roman"/>
          <w:sz w:val="24"/>
          <w:szCs w:val="24"/>
        </w:rPr>
        <w:t xml:space="preserve">аявления </w:t>
      </w:r>
      <w:r w:rsidR="00727DB4" w:rsidRPr="000961C6">
        <w:rPr>
          <w:rFonts w:ascii="Times New Roman" w:hAnsi="Times New Roman" w:cs="Times New Roman"/>
          <w:sz w:val="24"/>
          <w:szCs w:val="24"/>
        </w:rPr>
        <w:t xml:space="preserve">на предоставление </w:t>
      </w:r>
      <w:r w:rsidR="0034673B">
        <w:rPr>
          <w:rFonts w:ascii="Times New Roman" w:hAnsi="Times New Roman" w:cs="Times New Roman"/>
          <w:sz w:val="24"/>
          <w:szCs w:val="24"/>
        </w:rPr>
        <w:t>муниципальной услуги</w:t>
      </w:r>
      <w:r w:rsidR="00085C4C" w:rsidRPr="000961C6">
        <w:rPr>
          <w:rFonts w:ascii="Times New Roman" w:hAnsi="Times New Roman" w:cs="Times New Roman"/>
          <w:sz w:val="24"/>
          <w:szCs w:val="24"/>
        </w:rPr>
        <w:t xml:space="preserve"> </w:t>
      </w:r>
      <w:r>
        <w:rPr>
          <w:rFonts w:ascii="Times New Roman" w:hAnsi="Times New Roman" w:cs="Times New Roman"/>
          <w:sz w:val="24"/>
          <w:szCs w:val="24"/>
        </w:rPr>
        <w:t xml:space="preserve">и </w:t>
      </w:r>
      <w:r w:rsidR="0034673B">
        <w:rPr>
          <w:rFonts w:ascii="Times New Roman" w:hAnsi="Times New Roman" w:cs="Times New Roman"/>
          <w:sz w:val="24"/>
          <w:szCs w:val="24"/>
        </w:rPr>
        <w:t xml:space="preserve">необходимых </w:t>
      </w:r>
      <w:r w:rsidR="003D359A" w:rsidRPr="00F13914">
        <w:rPr>
          <w:rFonts w:ascii="Times New Roman" w:hAnsi="Times New Roman" w:cs="Times New Roman"/>
          <w:sz w:val="24"/>
          <w:szCs w:val="24"/>
        </w:rPr>
        <w:t>документов, регистрация</w:t>
      </w:r>
      <w:r w:rsidR="0087320B" w:rsidRPr="00F13914">
        <w:rPr>
          <w:rFonts w:ascii="Times New Roman" w:hAnsi="Times New Roman" w:cs="Times New Roman"/>
          <w:sz w:val="24"/>
          <w:szCs w:val="24"/>
        </w:rPr>
        <w:t xml:space="preserve"> </w:t>
      </w:r>
      <w:r>
        <w:rPr>
          <w:rFonts w:ascii="Times New Roman" w:hAnsi="Times New Roman" w:cs="Times New Roman"/>
          <w:sz w:val="24"/>
          <w:szCs w:val="24"/>
        </w:rPr>
        <w:t>з</w:t>
      </w:r>
      <w:r w:rsidR="0034673B">
        <w:rPr>
          <w:rFonts w:ascii="Times New Roman" w:hAnsi="Times New Roman" w:cs="Times New Roman"/>
          <w:sz w:val="24"/>
          <w:szCs w:val="24"/>
        </w:rPr>
        <w:t>аявления</w:t>
      </w:r>
      <w:r w:rsidR="009901EA" w:rsidRPr="00F13914">
        <w:rPr>
          <w:rFonts w:ascii="Times New Roman" w:hAnsi="Times New Roman" w:cs="Times New Roman"/>
          <w:sz w:val="24"/>
          <w:szCs w:val="24"/>
        </w:rPr>
        <w:t>;</w:t>
      </w:r>
    </w:p>
    <w:p w:rsidR="00C075D1" w:rsidRDefault="0034673B" w:rsidP="00107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07F54" w:rsidRPr="000961C6">
        <w:rPr>
          <w:rFonts w:ascii="Times New Roman" w:hAnsi="Times New Roman" w:cs="Times New Roman"/>
          <w:sz w:val="24"/>
          <w:szCs w:val="24"/>
        </w:rPr>
        <w:t>)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00C075D1" w:rsidRPr="000961C6">
        <w:rPr>
          <w:rFonts w:ascii="Times New Roman" w:hAnsi="Times New Roman" w:cs="Times New Roman"/>
          <w:sz w:val="24"/>
          <w:szCs w:val="24"/>
        </w:rPr>
        <w:t>;</w:t>
      </w:r>
    </w:p>
    <w:p w:rsidR="00113FEF" w:rsidRDefault="00113FEF" w:rsidP="00107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13FEF">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A65D4E" w:rsidRPr="000961C6" w:rsidRDefault="00113FEF" w:rsidP="00B70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65D4E">
        <w:rPr>
          <w:rFonts w:ascii="Times New Roman" w:hAnsi="Times New Roman" w:cs="Times New Roman"/>
          <w:sz w:val="24"/>
          <w:szCs w:val="24"/>
        </w:rPr>
        <w:t xml:space="preserve">) </w:t>
      </w:r>
      <w:r w:rsidR="00B70A4C" w:rsidRPr="00B70A4C">
        <w:rPr>
          <w:rFonts w:ascii="Times New Roman" w:hAnsi="Times New Roman" w:cs="Times New Roman"/>
          <w:sz w:val="24"/>
          <w:szCs w:val="24"/>
        </w:rPr>
        <w:t xml:space="preserve">опубликование извещения о приеме заявлений по предоставлению земельного участка для указанных целей </w:t>
      </w:r>
      <w:r w:rsidR="00B70A4C">
        <w:rPr>
          <w:rFonts w:ascii="Times New Roman" w:hAnsi="Times New Roman" w:cs="Times New Roman"/>
          <w:sz w:val="24"/>
          <w:szCs w:val="24"/>
        </w:rPr>
        <w:t>в соответствии со статьей 39.18</w:t>
      </w:r>
      <w:r>
        <w:rPr>
          <w:rFonts w:ascii="Times New Roman" w:hAnsi="Times New Roman" w:cs="Times New Roman"/>
          <w:sz w:val="24"/>
          <w:szCs w:val="24"/>
        </w:rPr>
        <w:t xml:space="preserve"> Земельного кодекса Российской Федерации</w:t>
      </w:r>
      <w:r w:rsidR="00A65D4E" w:rsidRPr="00A65D4E">
        <w:rPr>
          <w:rFonts w:ascii="Times New Roman" w:hAnsi="Times New Roman" w:cs="Times New Roman"/>
          <w:sz w:val="24"/>
          <w:szCs w:val="24"/>
        </w:rPr>
        <w:t>;</w:t>
      </w:r>
    </w:p>
    <w:p w:rsidR="00113FEF" w:rsidRDefault="00113FEF" w:rsidP="00910679">
      <w:pPr>
        <w:pStyle w:val="ConsPlusNormal"/>
        <w:ind w:firstLine="540"/>
        <w:jc w:val="both"/>
      </w:pPr>
      <w:r>
        <w:rPr>
          <w:rFonts w:ascii="Times New Roman" w:hAnsi="Times New Roman" w:cs="Times New Roman"/>
          <w:sz w:val="24"/>
          <w:szCs w:val="24"/>
        </w:rPr>
        <w:t>5</w:t>
      </w:r>
      <w:r w:rsidR="00A87CE9">
        <w:rPr>
          <w:rFonts w:ascii="Times New Roman" w:hAnsi="Times New Roman" w:cs="Times New Roman"/>
          <w:sz w:val="24"/>
          <w:szCs w:val="24"/>
        </w:rPr>
        <w:t>)</w:t>
      </w:r>
      <w:r w:rsidR="00B70A4C" w:rsidRPr="00B70A4C">
        <w:t xml:space="preserve"> </w:t>
      </w:r>
      <w:r>
        <w:rPr>
          <w:rFonts w:ascii="Times New Roman" w:hAnsi="Times New Roman" w:cs="Times New Roman"/>
          <w:sz w:val="24"/>
          <w:szCs w:val="24"/>
        </w:rPr>
        <w:t>подг</w:t>
      </w:r>
      <w:r w:rsidRPr="00113FEF">
        <w:rPr>
          <w:rFonts w:ascii="Times New Roman" w:hAnsi="Times New Roman" w:cs="Times New Roman"/>
          <w:sz w:val="24"/>
          <w:szCs w:val="24"/>
        </w:rPr>
        <w:t>отовка проекта договора аренды или купли-продажи земельного участка</w:t>
      </w:r>
      <w:r>
        <w:rPr>
          <w:rFonts w:ascii="Times New Roman" w:hAnsi="Times New Roman" w:cs="Times New Roman"/>
          <w:sz w:val="24"/>
          <w:szCs w:val="24"/>
        </w:rPr>
        <w:t>;</w:t>
      </w:r>
    </w:p>
    <w:p w:rsidR="00A87CE9" w:rsidRDefault="00113FEF" w:rsidP="009106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B70A4C" w:rsidRPr="00B70A4C">
        <w:rPr>
          <w:rFonts w:ascii="Times New Roman" w:hAnsi="Times New Roman" w:cs="Times New Roman"/>
          <w:sz w:val="24"/>
          <w:szCs w:val="24"/>
        </w:rPr>
        <w:t>принятие решения об отказе в предоставлении земельного участка</w:t>
      </w:r>
      <w:r w:rsidR="00915318">
        <w:rPr>
          <w:rFonts w:ascii="Times New Roman" w:hAnsi="Times New Roman" w:cs="Times New Roman"/>
          <w:sz w:val="24"/>
          <w:szCs w:val="24"/>
        </w:rPr>
        <w:t>;</w:t>
      </w:r>
    </w:p>
    <w:p w:rsidR="00915318" w:rsidRDefault="00113FEF" w:rsidP="009106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15318">
        <w:rPr>
          <w:rFonts w:ascii="Times New Roman" w:hAnsi="Times New Roman" w:cs="Times New Roman"/>
          <w:sz w:val="24"/>
          <w:szCs w:val="24"/>
        </w:rPr>
        <w:t xml:space="preserve">) </w:t>
      </w:r>
      <w:r w:rsidR="00915318" w:rsidRPr="00915318">
        <w:rPr>
          <w:rFonts w:ascii="Times New Roman" w:hAnsi="Times New Roman" w:cs="Times New Roman"/>
          <w:sz w:val="24"/>
          <w:szCs w:val="24"/>
        </w:rPr>
        <w:t>выдача заявителю результата предоставления муниципальной услуги</w:t>
      </w:r>
      <w:r w:rsidR="00915318">
        <w:rPr>
          <w:rFonts w:ascii="Times New Roman" w:hAnsi="Times New Roman" w:cs="Times New Roman"/>
          <w:sz w:val="24"/>
          <w:szCs w:val="24"/>
        </w:rPr>
        <w:t>.</w:t>
      </w:r>
    </w:p>
    <w:p w:rsidR="00635D86" w:rsidRPr="000961C6" w:rsidRDefault="00635D86" w:rsidP="004D47A9">
      <w:pPr>
        <w:autoSpaceDE w:val="0"/>
        <w:autoSpaceDN w:val="0"/>
        <w:adjustRightInd w:val="0"/>
        <w:jc w:val="both"/>
      </w:pPr>
    </w:p>
    <w:p w:rsidR="00635D86" w:rsidRPr="000961C6" w:rsidRDefault="00635D86" w:rsidP="00B51F1C">
      <w:pPr>
        <w:autoSpaceDE w:val="0"/>
        <w:autoSpaceDN w:val="0"/>
        <w:adjustRightInd w:val="0"/>
        <w:ind w:firstLine="540"/>
        <w:jc w:val="center"/>
      </w:pPr>
      <w:r w:rsidRPr="000961C6">
        <w:t xml:space="preserve">Административная процедура – </w:t>
      </w:r>
      <w:r w:rsidR="00113FEF" w:rsidRPr="00113FEF">
        <w:t>прием письменного заявления на предоставление муниципальной услуги и необходимых документов, регистрация заявления</w:t>
      </w:r>
    </w:p>
    <w:p w:rsidR="00635D86" w:rsidRPr="000961C6" w:rsidRDefault="00635D86" w:rsidP="00107F54">
      <w:pPr>
        <w:autoSpaceDE w:val="0"/>
        <w:autoSpaceDN w:val="0"/>
        <w:adjustRightInd w:val="0"/>
        <w:ind w:firstLine="540"/>
        <w:jc w:val="both"/>
      </w:pPr>
    </w:p>
    <w:p w:rsidR="00B51F1C" w:rsidRDefault="00051DDB" w:rsidP="00B51F1C">
      <w:pPr>
        <w:autoSpaceDE w:val="0"/>
        <w:autoSpaceDN w:val="0"/>
        <w:adjustRightInd w:val="0"/>
        <w:ind w:firstLine="708"/>
        <w:jc w:val="both"/>
      </w:pPr>
      <w:r>
        <w:t>44</w:t>
      </w:r>
      <w:r w:rsidR="00635D86" w:rsidRPr="000961C6">
        <w:t xml:space="preserve">. </w:t>
      </w:r>
      <w:r w:rsidR="00910679" w:rsidRPr="000961C6">
        <w:t>Основанием для начала исполнения административной процедуры</w:t>
      </w:r>
      <w:r w:rsidR="00107F54" w:rsidRPr="000961C6">
        <w:t xml:space="preserve"> </w:t>
      </w:r>
      <w:r w:rsidR="00910679" w:rsidRPr="000961C6">
        <w:t xml:space="preserve">является </w:t>
      </w:r>
      <w:r w:rsidR="00B51F1C">
        <w:t>получение специ</w:t>
      </w:r>
      <w:r>
        <w:t>алистом Уполномоченного органа з</w:t>
      </w:r>
      <w:r w:rsidR="00B51F1C">
        <w:t>аявления и иных документов, необходимых для предоставления муниципальной услуги.</w:t>
      </w:r>
    </w:p>
    <w:p w:rsidR="0011395F" w:rsidRPr="000961C6" w:rsidRDefault="00051DDB" w:rsidP="00B51F1C">
      <w:pPr>
        <w:autoSpaceDE w:val="0"/>
        <w:autoSpaceDN w:val="0"/>
        <w:adjustRightInd w:val="0"/>
        <w:ind w:firstLine="708"/>
        <w:jc w:val="both"/>
      </w:pPr>
      <w:r>
        <w:t>В случае подачи з</w:t>
      </w:r>
      <w:r w:rsidR="00B51F1C">
        <w:t xml:space="preserve">аявления в электронной форме с использованием Портала основанием начала выполнения административной процедуры является регистрация </w:t>
      </w:r>
      <w:r w:rsidR="001B3F7A">
        <w:t>з</w:t>
      </w:r>
      <w:r w:rsidR="00B51F1C">
        <w:t>аявления в Уполномоченном органе.</w:t>
      </w:r>
      <w:r w:rsidR="0046183A" w:rsidRPr="000961C6">
        <w:t xml:space="preserve"> </w:t>
      </w:r>
    </w:p>
    <w:p w:rsidR="000649F5" w:rsidRPr="000961C6"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45</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Специалист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ответственный за прием документов, при получении </w:t>
      </w:r>
      <w:r>
        <w:rPr>
          <w:rFonts w:ascii="Times New Roman" w:hAnsi="Times New Roman" w:cs="Times New Roman"/>
          <w:sz w:val="24"/>
          <w:szCs w:val="24"/>
        </w:rPr>
        <w:t>з</w:t>
      </w:r>
      <w:r w:rsidR="00B51F1C">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и документов, регистрацию входящей корреспонденции, выполняет следующие действия: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устанавливает правомерность обращения: предмет </w:t>
      </w:r>
      <w:r w:rsidR="001B3F7A">
        <w:rPr>
          <w:rFonts w:ascii="Times New Roman" w:hAnsi="Times New Roman" w:cs="Times New Roman"/>
          <w:sz w:val="24"/>
          <w:szCs w:val="24"/>
        </w:rPr>
        <w:t>з</w:t>
      </w:r>
      <w:r w:rsidR="00B51F1C">
        <w:rPr>
          <w:rFonts w:ascii="Times New Roman" w:hAnsi="Times New Roman" w:cs="Times New Roman"/>
          <w:sz w:val="24"/>
          <w:szCs w:val="24"/>
        </w:rPr>
        <w:t>аявления</w:t>
      </w:r>
      <w:r w:rsidRPr="000961C6">
        <w:rPr>
          <w:rFonts w:ascii="Times New Roman" w:hAnsi="Times New Roman" w:cs="Times New Roman"/>
          <w:sz w:val="24"/>
          <w:szCs w:val="24"/>
        </w:rPr>
        <w:t xml:space="preserve"> и его соответствие муниципальным услугам, оказываемым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2) устанавливает пра</w:t>
      </w:r>
      <w:r w:rsidR="001B3F7A">
        <w:rPr>
          <w:rFonts w:ascii="Times New Roman" w:hAnsi="Times New Roman" w:cs="Times New Roman"/>
          <w:sz w:val="24"/>
          <w:szCs w:val="24"/>
        </w:rPr>
        <w:t>вомочность обращения: личность з</w:t>
      </w:r>
      <w:r w:rsidRPr="000961C6">
        <w:rPr>
          <w:rFonts w:ascii="Times New Roman" w:hAnsi="Times New Roman" w:cs="Times New Roman"/>
          <w:sz w:val="24"/>
          <w:szCs w:val="24"/>
        </w:rPr>
        <w:t>аявителя;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3) проверяет читабельность представленных документов, в том числе электронных копий (электронных образов) документов;</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4) проверяет представленные документы на соответствие требованиям, установленным правовым актам к оформлению таких документов, и требованиям настоящего Административного 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5) проверяет взаимное соответствие (непротиворечивость) документов и </w:t>
      </w:r>
      <w:r w:rsidRPr="000961C6">
        <w:rPr>
          <w:rFonts w:ascii="Times New Roman" w:hAnsi="Times New Roman" w:cs="Times New Roman"/>
          <w:sz w:val="24"/>
          <w:szCs w:val="24"/>
        </w:rPr>
        <w:lastRenderedPageBreak/>
        <w:t>содержащихся в них сведений;</w:t>
      </w:r>
    </w:p>
    <w:p w:rsidR="000649F5" w:rsidRPr="000961C6"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 консультирует з</w:t>
      </w:r>
      <w:r w:rsidR="000649F5" w:rsidRPr="000961C6">
        <w:rPr>
          <w:rFonts w:ascii="Times New Roman" w:hAnsi="Times New Roman" w:cs="Times New Roman"/>
          <w:sz w:val="24"/>
          <w:szCs w:val="24"/>
        </w:rPr>
        <w:t>аявителя о порядке и сроках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7) если основания для отказа в приеме документов, необходимых для предоставления муниципальной услуги, отсутствуют, прини</w:t>
      </w:r>
      <w:r w:rsidR="001B3F7A">
        <w:rPr>
          <w:rFonts w:ascii="Times New Roman" w:hAnsi="Times New Roman" w:cs="Times New Roman"/>
          <w:sz w:val="24"/>
          <w:szCs w:val="24"/>
        </w:rPr>
        <w:t>мает документы и регистрирует з</w:t>
      </w:r>
      <w:r w:rsidRPr="000961C6">
        <w:rPr>
          <w:rFonts w:ascii="Times New Roman" w:hAnsi="Times New Roman" w:cs="Times New Roman"/>
          <w:sz w:val="24"/>
          <w:szCs w:val="24"/>
        </w:rPr>
        <w:t>аявление;</w:t>
      </w:r>
    </w:p>
    <w:p w:rsidR="000649F5" w:rsidRPr="000961C6" w:rsidRDefault="000649F5" w:rsidP="000649F5">
      <w:pPr>
        <w:pStyle w:val="ConsPlusNormal"/>
        <w:ind w:firstLine="708"/>
        <w:jc w:val="both"/>
        <w:rPr>
          <w:rFonts w:ascii="Times New Roman" w:hAnsi="Times New Roman" w:cs="Times New Roman"/>
          <w:sz w:val="24"/>
          <w:szCs w:val="24"/>
        </w:rPr>
      </w:pPr>
      <w:proofErr w:type="gramStart"/>
      <w:r w:rsidRPr="000961C6">
        <w:rPr>
          <w:rFonts w:ascii="Times New Roman" w:hAnsi="Times New Roman" w:cs="Times New Roman"/>
          <w:sz w:val="24"/>
          <w:szCs w:val="24"/>
        </w:rPr>
        <w:t xml:space="preserve">8) если есть основания для отказа в приеме документов, необходимых для предоставления муниципальной услуги, регистрирует </w:t>
      </w:r>
      <w:r w:rsidR="001B3F7A">
        <w:rPr>
          <w:rFonts w:ascii="Times New Roman" w:hAnsi="Times New Roman" w:cs="Times New Roman"/>
          <w:sz w:val="24"/>
          <w:szCs w:val="24"/>
        </w:rPr>
        <w:t>з</w:t>
      </w:r>
      <w:r w:rsidR="00B51F1C">
        <w:rPr>
          <w:rFonts w:ascii="Times New Roman" w:hAnsi="Times New Roman" w:cs="Times New Roman"/>
          <w:sz w:val="24"/>
          <w:szCs w:val="24"/>
        </w:rPr>
        <w:t>аявление</w:t>
      </w:r>
      <w:r w:rsidRPr="000961C6">
        <w:rPr>
          <w:rFonts w:ascii="Times New Roman" w:hAnsi="Times New Roman" w:cs="Times New Roman"/>
          <w:sz w:val="24"/>
          <w:szCs w:val="24"/>
        </w:rPr>
        <w:t>, принимает решение об отказе в приеме документов, необходимых для предоставления му</w:t>
      </w:r>
      <w:r w:rsidR="001B3F7A">
        <w:rPr>
          <w:rFonts w:ascii="Times New Roman" w:hAnsi="Times New Roman" w:cs="Times New Roman"/>
          <w:sz w:val="24"/>
          <w:szCs w:val="24"/>
        </w:rPr>
        <w:t>ниципальной услуги, и сообщает з</w:t>
      </w:r>
      <w:r w:rsidRPr="000961C6">
        <w:rPr>
          <w:rFonts w:ascii="Times New Roman" w:hAnsi="Times New Roman" w:cs="Times New Roman"/>
          <w:sz w:val="24"/>
          <w:szCs w:val="24"/>
        </w:rPr>
        <w:t>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roofErr w:type="gramEnd"/>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9) регистрирует поступившее </w:t>
      </w:r>
      <w:r w:rsidR="001B3F7A">
        <w:rPr>
          <w:rFonts w:ascii="Times New Roman" w:hAnsi="Times New Roman" w:cs="Times New Roman"/>
          <w:sz w:val="24"/>
          <w:szCs w:val="24"/>
        </w:rPr>
        <w:t>з</w:t>
      </w:r>
      <w:r w:rsidR="00B51F1C">
        <w:rPr>
          <w:rFonts w:ascii="Times New Roman" w:hAnsi="Times New Roman" w:cs="Times New Roman"/>
          <w:sz w:val="24"/>
          <w:szCs w:val="24"/>
        </w:rPr>
        <w:t>аявление</w:t>
      </w:r>
      <w:r w:rsidRPr="000961C6">
        <w:rPr>
          <w:rFonts w:ascii="Times New Roman" w:hAnsi="Times New Roman" w:cs="Times New Roman"/>
          <w:sz w:val="24"/>
          <w:szCs w:val="24"/>
        </w:rPr>
        <w:t xml:space="preserve"> с документами в день его получения в журнале учета </w:t>
      </w:r>
      <w:r w:rsidR="00B51F1C">
        <w:rPr>
          <w:rFonts w:ascii="Times New Roman" w:hAnsi="Times New Roman" w:cs="Times New Roman"/>
          <w:sz w:val="24"/>
          <w:szCs w:val="24"/>
        </w:rPr>
        <w:t>заявлений о предоставлении земельных участков</w:t>
      </w:r>
      <w:r w:rsidRPr="000961C6">
        <w:rPr>
          <w:rFonts w:ascii="Times New Roman" w:hAnsi="Times New Roman" w:cs="Times New Roman"/>
          <w:sz w:val="24"/>
          <w:szCs w:val="24"/>
        </w:rPr>
        <w:t>.</w:t>
      </w:r>
    </w:p>
    <w:p w:rsidR="000649F5" w:rsidRPr="000961C6"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46</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2E6545" w:rsidRPr="000961C6"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47</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Результатом административной процедуры является прием и регистрация </w:t>
      </w:r>
      <w:r>
        <w:rPr>
          <w:rFonts w:ascii="Times New Roman" w:hAnsi="Times New Roman" w:cs="Times New Roman"/>
          <w:sz w:val="24"/>
          <w:szCs w:val="24"/>
        </w:rPr>
        <w:t>з</w:t>
      </w:r>
      <w:r w:rsidR="00B51F1C">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с приложенными к нему документами, необходимыми для оказания муниципальной услуги, либо отказ в приеме </w:t>
      </w:r>
      <w:r>
        <w:rPr>
          <w:rFonts w:ascii="Times New Roman" w:hAnsi="Times New Roman" w:cs="Times New Roman"/>
          <w:sz w:val="24"/>
          <w:szCs w:val="24"/>
        </w:rPr>
        <w:t>з</w:t>
      </w:r>
      <w:r w:rsidR="00B51F1C">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и документов, необходимых для предоставления муниципальной услуги с уведомлением о сроке получения результатов предоставления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0961C6" w:rsidRDefault="004D47A9" w:rsidP="00337C6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 xml:space="preserve">Административная процедура - </w:t>
      </w:r>
      <w:r w:rsidR="00113FEF" w:rsidRPr="00113FEF">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0649F5" w:rsidRPr="000961C6" w:rsidRDefault="001B3F7A" w:rsidP="00A65D4E">
      <w:pPr>
        <w:pStyle w:val="ConsPlusNormal"/>
        <w:tabs>
          <w:tab w:val="left" w:pos="567"/>
          <w:tab w:val="left" w:pos="709"/>
        </w:tabs>
        <w:ind w:firstLine="708"/>
        <w:jc w:val="both"/>
        <w:rPr>
          <w:rFonts w:ascii="Times New Roman" w:hAnsi="Times New Roman" w:cs="Times New Roman"/>
          <w:sz w:val="24"/>
          <w:szCs w:val="24"/>
        </w:rPr>
      </w:pPr>
      <w:r>
        <w:rPr>
          <w:rFonts w:ascii="Times New Roman" w:hAnsi="Times New Roman" w:cs="Times New Roman"/>
          <w:sz w:val="24"/>
          <w:szCs w:val="24"/>
        </w:rPr>
        <w:t>48</w:t>
      </w:r>
      <w:r w:rsidR="000649F5" w:rsidRPr="000961C6">
        <w:rPr>
          <w:rFonts w:ascii="Times New Roman" w:hAnsi="Times New Roman" w:cs="Times New Roman"/>
          <w:sz w:val="24"/>
          <w:szCs w:val="24"/>
        </w:rPr>
        <w:t>.</w:t>
      </w:r>
      <w:r w:rsidR="000649F5" w:rsidRPr="000961C6">
        <w:rPr>
          <w:sz w:val="24"/>
          <w:szCs w:val="24"/>
        </w:rPr>
        <w:t xml:space="preserve"> </w:t>
      </w:r>
      <w:r w:rsidR="000649F5" w:rsidRPr="000961C6">
        <w:rPr>
          <w:rFonts w:ascii="Times New Roman" w:hAnsi="Times New Roman" w:cs="Times New Roman"/>
          <w:sz w:val="24"/>
          <w:szCs w:val="24"/>
        </w:rPr>
        <w:t>Основанием для нач</w:t>
      </w:r>
      <w:r w:rsidR="004D47A9" w:rsidRPr="000961C6">
        <w:rPr>
          <w:rFonts w:ascii="Times New Roman" w:hAnsi="Times New Roman" w:cs="Times New Roman"/>
          <w:sz w:val="24"/>
          <w:szCs w:val="24"/>
        </w:rPr>
        <w:t>ала административной процедуры</w:t>
      </w:r>
      <w:r w:rsidR="000649F5" w:rsidRPr="000961C6">
        <w:rPr>
          <w:rFonts w:ascii="Times New Roman" w:hAnsi="Times New Roman" w:cs="Times New Roman"/>
          <w:sz w:val="24"/>
          <w:szCs w:val="24"/>
        </w:rPr>
        <w:t xml:space="preserve"> является получение специалистом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зарегистрированного </w:t>
      </w:r>
      <w:r>
        <w:rPr>
          <w:rFonts w:ascii="Times New Roman" w:hAnsi="Times New Roman" w:cs="Times New Roman"/>
          <w:sz w:val="24"/>
          <w:szCs w:val="24"/>
        </w:rPr>
        <w:t>з</w:t>
      </w:r>
      <w:r w:rsidR="00B51F1C">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с приложенными к нему документами на предоставление муниципальной услуги. </w:t>
      </w:r>
    </w:p>
    <w:p w:rsidR="000649F5" w:rsidRPr="000961C6"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49</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Формирование и направление межведомственного запроса осуществляется в случае непредставления </w:t>
      </w:r>
      <w:r>
        <w:rPr>
          <w:rFonts w:ascii="Times New Roman" w:hAnsi="Times New Roman" w:cs="Times New Roman"/>
          <w:sz w:val="24"/>
          <w:szCs w:val="24"/>
        </w:rPr>
        <w:t>з</w:t>
      </w:r>
      <w:r w:rsidR="000649F5" w:rsidRPr="000961C6">
        <w:rPr>
          <w:rFonts w:ascii="Times New Roman" w:hAnsi="Times New Roman" w:cs="Times New Roman"/>
          <w:sz w:val="24"/>
          <w:szCs w:val="24"/>
        </w:rPr>
        <w:t xml:space="preserve">аявителем документов, необходимых для предоставления муниципальной услуги, предусмотренных пунктом </w:t>
      </w:r>
      <w:r>
        <w:rPr>
          <w:rFonts w:ascii="Times New Roman" w:hAnsi="Times New Roman" w:cs="Times New Roman"/>
          <w:sz w:val="24"/>
          <w:szCs w:val="24"/>
        </w:rPr>
        <w:t>22</w:t>
      </w:r>
      <w:r w:rsidR="000649F5" w:rsidRPr="00B51F1C">
        <w:rPr>
          <w:rFonts w:ascii="Times New Roman" w:hAnsi="Times New Roman" w:cs="Times New Roman"/>
          <w:sz w:val="24"/>
          <w:szCs w:val="24"/>
        </w:rPr>
        <w:t xml:space="preserve"> Административного </w:t>
      </w:r>
      <w:r w:rsidR="000649F5" w:rsidRPr="000961C6">
        <w:rPr>
          <w:rFonts w:ascii="Times New Roman" w:hAnsi="Times New Roman" w:cs="Times New Roman"/>
          <w:sz w:val="24"/>
          <w:szCs w:val="24"/>
        </w:rPr>
        <w:t>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Документы, указанные в пункте </w:t>
      </w:r>
      <w:r w:rsidR="001B3F7A">
        <w:rPr>
          <w:rFonts w:ascii="Times New Roman" w:hAnsi="Times New Roman" w:cs="Times New Roman"/>
          <w:sz w:val="24"/>
          <w:szCs w:val="24"/>
        </w:rPr>
        <w:t>22</w:t>
      </w:r>
      <w:r w:rsidRPr="000961C6">
        <w:rPr>
          <w:rFonts w:ascii="Times New Roman" w:hAnsi="Times New Roman" w:cs="Times New Roman"/>
          <w:sz w:val="24"/>
          <w:szCs w:val="24"/>
        </w:rPr>
        <w:t xml:space="preserve"> Администрати</w:t>
      </w:r>
      <w:r w:rsidR="001B3F7A">
        <w:rPr>
          <w:rFonts w:ascii="Times New Roman" w:hAnsi="Times New Roman" w:cs="Times New Roman"/>
          <w:sz w:val="24"/>
          <w:szCs w:val="24"/>
        </w:rPr>
        <w:t>вного регламента, направляются з</w:t>
      </w:r>
      <w:r w:rsidRPr="000961C6">
        <w:rPr>
          <w:rFonts w:ascii="Times New Roman" w:hAnsi="Times New Roman" w:cs="Times New Roman"/>
          <w:sz w:val="24"/>
          <w:szCs w:val="24"/>
        </w:rPr>
        <w:t xml:space="preserve">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 xml:space="preserve"> в органах и организациях, в распоряжении которых наход</w:t>
      </w:r>
      <w:r w:rsidR="001B3F7A">
        <w:rPr>
          <w:rFonts w:ascii="Times New Roman" w:hAnsi="Times New Roman" w:cs="Times New Roman"/>
          <w:sz w:val="24"/>
          <w:szCs w:val="24"/>
        </w:rPr>
        <w:t>ятся указанные документы, если з</w:t>
      </w:r>
      <w:r w:rsidRPr="000961C6">
        <w:rPr>
          <w:rFonts w:ascii="Times New Roman" w:hAnsi="Times New Roman" w:cs="Times New Roman"/>
          <w:sz w:val="24"/>
          <w:szCs w:val="24"/>
        </w:rPr>
        <w:t>аявитель не представил указанные документы самостоятельно.</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 и подписывается Главой Уполномоченного органа.</w:t>
      </w:r>
    </w:p>
    <w:p w:rsidR="000649F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5</w:t>
      </w:r>
      <w:r w:rsidR="009779B2">
        <w:rPr>
          <w:rFonts w:ascii="Times New Roman" w:hAnsi="Times New Roman" w:cs="Times New Roman"/>
          <w:sz w:val="24"/>
          <w:szCs w:val="24"/>
        </w:rPr>
        <w:t>0</w:t>
      </w:r>
      <w:r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Максимальное время, затраченное на административную </w:t>
      </w:r>
      <w:r w:rsidR="00113FEF">
        <w:rPr>
          <w:rFonts w:ascii="Times New Roman" w:hAnsi="Times New Roman" w:cs="Times New Roman"/>
          <w:sz w:val="24"/>
          <w:szCs w:val="24"/>
        </w:rPr>
        <w:t>процедуру, не должно превышать 3</w:t>
      </w:r>
      <w:r w:rsidR="000649F5" w:rsidRPr="000961C6">
        <w:rPr>
          <w:rFonts w:ascii="Times New Roman" w:hAnsi="Times New Roman" w:cs="Times New Roman"/>
          <w:sz w:val="24"/>
          <w:szCs w:val="24"/>
        </w:rPr>
        <w:t xml:space="preserve"> дней.</w:t>
      </w:r>
    </w:p>
    <w:p w:rsidR="000649F5" w:rsidRPr="000961C6" w:rsidRDefault="009779B2"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51</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Результатом данной административной процедуры является </w:t>
      </w:r>
      <w:r w:rsidR="00451731">
        <w:rPr>
          <w:rFonts w:ascii="Times New Roman" w:hAnsi="Times New Roman" w:cs="Times New Roman"/>
          <w:sz w:val="24"/>
          <w:szCs w:val="24"/>
        </w:rPr>
        <w:t>сформированный межведомственный запрос</w:t>
      </w:r>
      <w:r w:rsidR="000649F5" w:rsidRPr="000961C6">
        <w:rPr>
          <w:rFonts w:ascii="Times New Roman" w:hAnsi="Times New Roman" w:cs="Times New Roman"/>
          <w:sz w:val="24"/>
          <w:szCs w:val="24"/>
        </w:rPr>
        <w:t>.</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0961C6" w:rsidRDefault="004D47A9" w:rsidP="00337C6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lastRenderedPageBreak/>
        <w:t>Административная процедура –</w:t>
      </w:r>
      <w:r w:rsidRPr="000961C6">
        <w:rPr>
          <w:sz w:val="24"/>
          <w:szCs w:val="24"/>
        </w:rPr>
        <w:t xml:space="preserve"> </w:t>
      </w:r>
      <w:r w:rsidR="00A65D4E" w:rsidRPr="00A65D4E">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1F783F" w:rsidRPr="000961C6" w:rsidRDefault="00451731"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52</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Основанием для нач</w:t>
      </w:r>
      <w:r w:rsidR="00AC2B60" w:rsidRPr="000961C6">
        <w:rPr>
          <w:rFonts w:ascii="Times New Roman" w:hAnsi="Times New Roman" w:cs="Times New Roman"/>
          <w:sz w:val="24"/>
          <w:szCs w:val="24"/>
        </w:rPr>
        <w:t xml:space="preserve">ала административной процедуры </w:t>
      </w:r>
      <w:r w:rsidR="001F783F" w:rsidRPr="000961C6">
        <w:rPr>
          <w:rFonts w:ascii="Times New Roman" w:hAnsi="Times New Roman" w:cs="Times New Roman"/>
          <w:sz w:val="24"/>
          <w:szCs w:val="24"/>
        </w:rPr>
        <w:t xml:space="preserve">является зарегистрированное в </w:t>
      </w:r>
      <w:r w:rsidR="008701EE" w:rsidRPr="000961C6">
        <w:rPr>
          <w:rFonts w:ascii="Times New Roman" w:hAnsi="Times New Roman" w:cs="Times New Roman"/>
          <w:sz w:val="24"/>
          <w:szCs w:val="24"/>
        </w:rPr>
        <w:t>Уполномоченном органе</w:t>
      </w:r>
      <w:r w:rsidR="001F783F" w:rsidRPr="000961C6">
        <w:rPr>
          <w:rFonts w:ascii="Times New Roman" w:hAnsi="Times New Roman" w:cs="Times New Roman"/>
          <w:sz w:val="24"/>
          <w:szCs w:val="24"/>
        </w:rPr>
        <w:t xml:space="preserve"> </w:t>
      </w:r>
      <w:r w:rsidR="006E4C0A">
        <w:rPr>
          <w:rFonts w:ascii="Times New Roman" w:hAnsi="Times New Roman" w:cs="Times New Roman"/>
          <w:sz w:val="24"/>
          <w:szCs w:val="24"/>
        </w:rPr>
        <w:t>з</w:t>
      </w:r>
      <w:r w:rsidR="00A65D4E">
        <w:rPr>
          <w:rFonts w:ascii="Times New Roman" w:hAnsi="Times New Roman" w:cs="Times New Roman"/>
          <w:sz w:val="24"/>
          <w:szCs w:val="24"/>
        </w:rPr>
        <w:t>аявление</w:t>
      </w:r>
      <w:r w:rsidR="001F783F" w:rsidRPr="000961C6">
        <w:rPr>
          <w:rFonts w:ascii="Times New Roman" w:hAnsi="Times New Roman" w:cs="Times New Roman"/>
          <w:sz w:val="24"/>
          <w:szCs w:val="24"/>
        </w:rPr>
        <w:t xml:space="preserve"> и документы, необходимые для предоставления муници</w:t>
      </w:r>
      <w:r w:rsidR="006E4C0A">
        <w:rPr>
          <w:rFonts w:ascii="Times New Roman" w:hAnsi="Times New Roman" w:cs="Times New Roman"/>
          <w:sz w:val="24"/>
          <w:szCs w:val="24"/>
        </w:rPr>
        <w:t>пальной услуги, представленные з</w:t>
      </w:r>
      <w:r w:rsidR="001F783F" w:rsidRPr="000961C6">
        <w:rPr>
          <w:rFonts w:ascii="Times New Roman" w:hAnsi="Times New Roman" w:cs="Times New Roman"/>
          <w:sz w:val="24"/>
          <w:szCs w:val="24"/>
        </w:rPr>
        <w:t xml:space="preserve">аявителем </w:t>
      </w:r>
      <w:r w:rsidR="00A65D4E">
        <w:rPr>
          <w:rFonts w:ascii="Times New Roman" w:hAnsi="Times New Roman" w:cs="Times New Roman"/>
          <w:sz w:val="24"/>
          <w:szCs w:val="24"/>
        </w:rPr>
        <w:t>и</w:t>
      </w:r>
      <w:r w:rsidR="001F783F" w:rsidRPr="000961C6">
        <w:rPr>
          <w:rFonts w:ascii="Times New Roman" w:hAnsi="Times New Roman" w:cs="Times New Roman"/>
          <w:sz w:val="24"/>
          <w:szCs w:val="24"/>
        </w:rPr>
        <w:t xml:space="preserve"> поступившие в рамках межведомственного информационного взаимодействия.</w:t>
      </w:r>
    </w:p>
    <w:p w:rsidR="001F783F" w:rsidRPr="000961C6" w:rsidRDefault="00106716"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53</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 xml:space="preserve">Специалисты, ответственные за </w:t>
      </w:r>
      <w:r w:rsidR="00A65D4E">
        <w:rPr>
          <w:rFonts w:ascii="Times New Roman" w:hAnsi="Times New Roman" w:cs="Times New Roman"/>
          <w:sz w:val="24"/>
          <w:szCs w:val="24"/>
        </w:rPr>
        <w:t>предоставление муниципальной услуги</w:t>
      </w:r>
      <w:r w:rsidR="001F783F" w:rsidRPr="000961C6">
        <w:rPr>
          <w:rFonts w:ascii="Times New Roman" w:hAnsi="Times New Roman" w:cs="Times New Roman"/>
          <w:sz w:val="24"/>
          <w:szCs w:val="24"/>
        </w:rPr>
        <w:t xml:space="preserve">, в течение </w:t>
      </w:r>
      <w:r w:rsidR="006E4C0A">
        <w:rPr>
          <w:rFonts w:ascii="Times New Roman" w:hAnsi="Times New Roman" w:cs="Times New Roman"/>
          <w:sz w:val="24"/>
          <w:szCs w:val="24"/>
        </w:rPr>
        <w:t>пяти</w:t>
      </w:r>
      <w:r w:rsidR="001F783F" w:rsidRPr="000961C6">
        <w:rPr>
          <w:rFonts w:ascii="Times New Roman" w:hAnsi="Times New Roman" w:cs="Times New Roman"/>
          <w:sz w:val="24"/>
          <w:szCs w:val="24"/>
        </w:rPr>
        <w:t xml:space="preserve"> дней со дня поступления </w:t>
      </w:r>
      <w:r w:rsidR="00A65D4E">
        <w:rPr>
          <w:rFonts w:ascii="Times New Roman" w:hAnsi="Times New Roman" w:cs="Times New Roman"/>
          <w:sz w:val="24"/>
          <w:szCs w:val="24"/>
        </w:rPr>
        <w:t>ответов на межведомственные запросы</w:t>
      </w:r>
      <w:r w:rsidR="001F783F" w:rsidRPr="000961C6">
        <w:rPr>
          <w:rFonts w:ascii="Times New Roman" w:hAnsi="Times New Roman" w:cs="Times New Roman"/>
          <w:sz w:val="24"/>
          <w:szCs w:val="24"/>
        </w:rPr>
        <w:t xml:space="preserve"> обеспечивают:  </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проверку наличия полного пакета документов, необходимых для предоставления муниципальной услуги, предусмотренных пунктом </w:t>
      </w:r>
      <w:r w:rsidR="00A65D4E">
        <w:rPr>
          <w:rFonts w:ascii="Times New Roman" w:hAnsi="Times New Roman" w:cs="Times New Roman"/>
          <w:sz w:val="24"/>
          <w:szCs w:val="24"/>
        </w:rPr>
        <w:t>22</w:t>
      </w:r>
      <w:r w:rsidRPr="000961C6">
        <w:rPr>
          <w:rFonts w:ascii="Times New Roman" w:hAnsi="Times New Roman" w:cs="Times New Roman"/>
          <w:sz w:val="24"/>
          <w:szCs w:val="24"/>
        </w:rPr>
        <w:t xml:space="preserve"> Административного регламента;</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2) соответствия документов требованиям действующего законодательства;</w:t>
      </w:r>
    </w:p>
    <w:p w:rsidR="001F783F" w:rsidRPr="000961C6" w:rsidRDefault="008701EE"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3) </w:t>
      </w:r>
      <w:r w:rsidR="00A65D4E">
        <w:rPr>
          <w:rFonts w:ascii="Times New Roman" w:hAnsi="Times New Roman" w:cs="Times New Roman"/>
          <w:sz w:val="24"/>
          <w:szCs w:val="24"/>
        </w:rPr>
        <w:t xml:space="preserve">проверку </w:t>
      </w:r>
      <w:r w:rsidR="00FD40EF">
        <w:rPr>
          <w:rFonts w:ascii="Times New Roman" w:hAnsi="Times New Roman" w:cs="Times New Roman"/>
          <w:sz w:val="24"/>
          <w:szCs w:val="24"/>
        </w:rPr>
        <w:t xml:space="preserve">отсутствия </w:t>
      </w:r>
      <w:r w:rsidR="00A65D4E">
        <w:rPr>
          <w:rFonts w:ascii="Times New Roman" w:hAnsi="Times New Roman" w:cs="Times New Roman"/>
          <w:sz w:val="24"/>
          <w:szCs w:val="24"/>
        </w:rPr>
        <w:t xml:space="preserve">оснований для отказа в предоставлении муниципальной услуги, предусмотренных пунктом </w:t>
      </w:r>
      <w:r w:rsidR="006E4C0A">
        <w:rPr>
          <w:rFonts w:ascii="Times New Roman" w:hAnsi="Times New Roman" w:cs="Times New Roman"/>
          <w:sz w:val="24"/>
          <w:szCs w:val="24"/>
        </w:rPr>
        <w:t>26</w:t>
      </w:r>
      <w:r w:rsidR="00FD40EF">
        <w:rPr>
          <w:rFonts w:ascii="Times New Roman" w:hAnsi="Times New Roman" w:cs="Times New Roman"/>
          <w:sz w:val="24"/>
          <w:szCs w:val="24"/>
        </w:rPr>
        <w:t xml:space="preserve"> </w:t>
      </w:r>
      <w:r w:rsidR="00A65D4E">
        <w:rPr>
          <w:rFonts w:ascii="Times New Roman" w:hAnsi="Times New Roman" w:cs="Times New Roman"/>
          <w:sz w:val="24"/>
          <w:szCs w:val="24"/>
        </w:rPr>
        <w:t>Административного регламента</w:t>
      </w:r>
      <w:r w:rsidR="001F783F" w:rsidRPr="000961C6">
        <w:rPr>
          <w:rFonts w:ascii="Times New Roman" w:hAnsi="Times New Roman" w:cs="Times New Roman"/>
          <w:sz w:val="24"/>
          <w:szCs w:val="24"/>
        </w:rPr>
        <w:t>;</w:t>
      </w:r>
    </w:p>
    <w:p w:rsidR="000649F5" w:rsidRPr="000961C6" w:rsidRDefault="00106716"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54</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Максимальный срок выполнения административной процедуры составляет пять дней.</w:t>
      </w:r>
    </w:p>
    <w:p w:rsidR="00946D14" w:rsidRDefault="00106716" w:rsidP="00FD40EF">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ab/>
        <w:t>55</w:t>
      </w:r>
      <w:r w:rsidR="00AC2B60"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 xml:space="preserve">Результатом административной процедуры является </w:t>
      </w:r>
      <w:r w:rsidR="009E74FE">
        <w:rPr>
          <w:rFonts w:ascii="Times New Roman" w:hAnsi="Times New Roman" w:cs="Times New Roman"/>
          <w:sz w:val="24"/>
          <w:szCs w:val="24"/>
        </w:rPr>
        <w:t>подготовленное извещение</w:t>
      </w:r>
      <w:r w:rsidRPr="00106716">
        <w:rPr>
          <w:rFonts w:ascii="Times New Roman" w:hAnsi="Times New Roman" w:cs="Times New Roman"/>
          <w:sz w:val="24"/>
          <w:szCs w:val="24"/>
        </w:rPr>
        <w:t xml:space="preserve"> о приеме заявлений по предоставлению земельного участка для указанных целей в соответствии со статьей 39.18 Земельного кодекса Российской Федерации</w:t>
      </w:r>
      <w:r w:rsidR="00611777">
        <w:rPr>
          <w:rFonts w:ascii="Times New Roman" w:hAnsi="Times New Roman" w:cs="Times New Roman"/>
          <w:sz w:val="24"/>
          <w:szCs w:val="24"/>
        </w:rPr>
        <w:t xml:space="preserve"> (извещение </w:t>
      </w:r>
      <w:proofErr w:type="gramStart"/>
      <w:r w:rsidR="00611777">
        <w:rPr>
          <w:rFonts w:ascii="Times New Roman" w:hAnsi="Times New Roman" w:cs="Times New Roman"/>
          <w:sz w:val="24"/>
          <w:szCs w:val="24"/>
        </w:rPr>
        <w:t>публикуется</w:t>
      </w:r>
      <w:proofErr w:type="gramEnd"/>
      <w:r w:rsidR="00611777">
        <w:rPr>
          <w:rFonts w:ascii="Times New Roman" w:hAnsi="Times New Roman" w:cs="Times New Roman"/>
          <w:sz w:val="24"/>
          <w:szCs w:val="24"/>
        </w:rPr>
        <w:t xml:space="preserve"> если в отношении земельного участка не проводилась процедура предварительного согласования предоставления земельного участка)</w:t>
      </w:r>
      <w:r w:rsidRPr="00106716">
        <w:rPr>
          <w:rFonts w:ascii="Times New Roman" w:hAnsi="Times New Roman" w:cs="Times New Roman"/>
          <w:sz w:val="24"/>
          <w:szCs w:val="24"/>
        </w:rPr>
        <w:t xml:space="preserve"> </w:t>
      </w:r>
      <w:r w:rsidR="009E74FE">
        <w:rPr>
          <w:rFonts w:ascii="Times New Roman" w:hAnsi="Times New Roman" w:cs="Times New Roman"/>
          <w:sz w:val="24"/>
          <w:szCs w:val="24"/>
        </w:rPr>
        <w:t>либо отказ</w:t>
      </w:r>
      <w:r w:rsidR="00946D14" w:rsidRPr="000961C6">
        <w:rPr>
          <w:rFonts w:ascii="Times New Roman" w:hAnsi="Times New Roman" w:cs="Times New Roman"/>
          <w:sz w:val="24"/>
          <w:szCs w:val="24"/>
        </w:rPr>
        <w:t xml:space="preserve"> </w:t>
      </w:r>
      <w:r w:rsidR="008701EE" w:rsidRPr="000961C6">
        <w:rPr>
          <w:rFonts w:ascii="Times New Roman" w:hAnsi="Times New Roman" w:cs="Times New Roman"/>
          <w:sz w:val="24"/>
          <w:szCs w:val="24"/>
        </w:rPr>
        <w:t>Уполномоченного органа</w:t>
      </w:r>
      <w:r w:rsidR="00946D14" w:rsidRPr="000961C6">
        <w:rPr>
          <w:rFonts w:ascii="Times New Roman" w:hAnsi="Times New Roman" w:cs="Times New Roman"/>
          <w:sz w:val="24"/>
          <w:szCs w:val="24"/>
        </w:rPr>
        <w:t xml:space="preserve"> </w:t>
      </w:r>
      <w:r w:rsidR="009E74FE">
        <w:rPr>
          <w:rFonts w:ascii="Times New Roman" w:hAnsi="Times New Roman" w:cs="Times New Roman"/>
          <w:sz w:val="24"/>
          <w:szCs w:val="24"/>
        </w:rPr>
        <w:t>в предоставлении земельного участка</w:t>
      </w:r>
      <w:r w:rsidR="00946D14" w:rsidRPr="000961C6">
        <w:rPr>
          <w:rFonts w:ascii="Times New Roman" w:hAnsi="Times New Roman" w:cs="Times New Roman"/>
          <w:sz w:val="24"/>
          <w:szCs w:val="24"/>
        </w:rPr>
        <w:t>.</w:t>
      </w:r>
    </w:p>
    <w:p w:rsidR="00451731" w:rsidRPr="000961C6" w:rsidRDefault="00611777" w:rsidP="00FD40EF">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ab/>
        <w:t>56</w:t>
      </w:r>
      <w:r w:rsidR="00451731" w:rsidRPr="00451731">
        <w:rPr>
          <w:rFonts w:ascii="Times New Roman" w:hAnsi="Times New Roman" w:cs="Times New Roman"/>
          <w:sz w:val="24"/>
          <w:szCs w:val="24"/>
        </w:rPr>
        <w:t>. Неполучение (несвоевременное получение) документов, запрошенных в соответствии с пунктом 22 Административного регламента, не может являться основанием для отказа в предоставлении муниципальной услуги.</w:t>
      </w:r>
    </w:p>
    <w:p w:rsidR="00AC2B60" w:rsidRPr="000961C6" w:rsidRDefault="00AC2B60" w:rsidP="008A36DE">
      <w:pPr>
        <w:pStyle w:val="ConsPlusNormal"/>
        <w:ind w:firstLine="540"/>
        <w:jc w:val="both"/>
        <w:rPr>
          <w:rFonts w:ascii="Times New Roman" w:hAnsi="Times New Roman" w:cs="Times New Roman"/>
          <w:sz w:val="24"/>
          <w:szCs w:val="24"/>
        </w:rPr>
      </w:pPr>
    </w:p>
    <w:p w:rsidR="00FD40EF" w:rsidRDefault="00AC2B60" w:rsidP="00FD40EF">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w:t>
      </w:r>
      <w:r w:rsidR="007E4D40">
        <w:rPr>
          <w:rFonts w:ascii="Times New Roman" w:hAnsi="Times New Roman" w:cs="Times New Roman"/>
          <w:sz w:val="24"/>
          <w:szCs w:val="24"/>
        </w:rPr>
        <w:t xml:space="preserve"> </w:t>
      </w:r>
      <w:r w:rsidRPr="000961C6">
        <w:rPr>
          <w:rFonts w:ascii="Times New Roman" w:hAnsi="Times New Roman" w:cs="Times New Roman"/>
          <w:sz w:val="24"/>
          <w:szCs w:val="24"/>
        </w:rPr>
        <w:t>-</w:t>
      </w:r>
      <w:r w:rsidR="00FD40EF" w:rsidRPr="00FD40EF">
        <w:t xml:space="preserve"> </w:t>
      </w:r>
      <w:r w:rsidR="009E74FE" w:rsidRPr="009E74FE">
        <w:rPr>
          <w:rFonts w:ascii="Times New Roman" w:hAnsi="Times New Roman" w:cs="Times New Roman"/>
          <w:sz w:val="24"/>
          <w:szCs w:val="24"/>
        </w:rPr>
        <w:t xml:space="preserve">опубликование извещения о приеме заявлений по предоставлению земельного участка для указанных целей в соответствии со статьей 39.18 </w:t>
      </w:r>
      <w:r w:rsidR="009E74FE" w:rsidRPr="007462D1">
        <w:rPr>
          <w:rFonts w:ascii="Times New Roman" w:hAnsi="Times New Roman" w:cs="Times New Roman"/>
          <w:sz w:val="24"/>
          <w:szCs w:val="24"/>
        </w:rPr>
        <w:t>Земельного кодекса Российской Федерации</w:t>
      </w:r>
    </w:p>
    <w:p w:rsidR="006E4C0A" w:rsidRPr="000961C6" w:rsidRDefault="006E4C0A" w:rsidP="00FD40EF">
      <w:pPr>
        <w:pStyle w:val="ConsPlusNormal"/>
        <w:ind w:firstLine="540"/>
        <w:jc w:val="center"/>
        <w:rPr>
          <w:rFonts w:ascii="Times New Roman" w:hAnsi="Times New Roman" w:cs="Times New Roman"/>
          <w:sz w:val="24"/>
          <w:szCs w:val="24"/>
        </w:rPr>
      </w:pPr>
    </w:p>
    <w:p w:rsidR="00296FA9" w:rsidRDefault="00296FA9" w:rsidP="00FD40EF">
      <w:pPr>
        <w:pStyle w:val="ConsPlusNormal"/>
        <w:ind w:firstLine="708"/>
        <w:jc w:val="both"/>
        <w:rPr>
          <w:rFonts w:ascii="Times New Roman" w:hAnsi="Times New Roman" w:cs="Times New Roman"/>
          <w:sz w:val="24"/>
          <w:szCs w:val="24"/>
        </w:rPr>
      </w:pPr>
      <w:r w:rsidRPr="007462D1">
        <w:rPr>
          <w:rFonts w:ascii="Times New Roman" w:hAnsi="Times New Roman" w:cs="Times New Roman"/>
          <w:sz w:val="24"/>
          <w:szCs w:val="24"/>
        </w:rPr>
        <w:t>57</w:t>
      </w:r>
      <w:r w:rsidR="00AC2B60" w:rsidRPr="007462D1">
        <w:rPr>
          <w:rFonts w:ascii="Times New Roman" w:hAnsi="Times New Roman" w:cs="Times New Roman"/>
          <w:sz w:val="24"/>
          <w:szCs w:val="24"/>
        </w:rPr>
        <w:t xml:space="preserve">. </w:t>
      </w:r>
      <w:r w:rsidR="00946D14" w:rsidRPr="007462D1">
        <w:rPr>
          <w:rFonts w:ascii="Times New Roman" w:hAnsi="Times New Roman" w:cs="Times New Roman"/>
          <w:sz w:val="24"/>
          <w:szCs w:val="24"/>
        </w:rPr>
        <w:t xml:space="preserve">Основанием для начала административной процедуры является </w:t>
      </w:r>
      <w:r w:rsidR="009E74FE" w:rsidRPr="007462D1">
        <w:rPr>
          <w:rFonts w:ascii="Times New Roman" w:hAnsi="Times New Roman" w:cs="Times New Roman"/>
          <w:sz w:val="24"/>
          <w:szCs w:val="24"/>
        </w:rPr>
        <w:t xml:space="preserve">подготовленное </w:t>
      </w:r>
      <w:r w:rsidR="007462D1" w:rsidRPr="007462D1">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или для осуществления крестьянским (фермерским) хозяйством его деятельности</w:t>
      </w:r>
      <w:r w:rsidRPr="007462D1">
        <w:rPr>
          <w:rFonts w:ascii="Times New Roman" w:hAnsi="Times New Roman" w:cs="Times New Roman"/>
          <w:sz w:val="24"/>
          <w:szCs w:val="24"/>
        </w:rPr>
        <w:t>.</w:t>
      </w:r>
      <w:r w:rsidRPr="00296FA9">
        <w:rPr>
          <w:rFonts w:ascii="Times New Roman" w:hAnsi="Times New Roman" w:cs="Times New Roman"/>
          <w:sz w:val="24"/>
          <w:szCs w:val="24"/>
        </w:rPr>
        <w:t xml:space="preserve"> </w:t>
      </w:r>
    </w:p>
    <w:p w:rsidR="0089615B" w:rsidRDefault="0089615B" w:rsidP="0089615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58. </w:t>
      </w:r>
      <w:proofErr w:type="gramStart"/>
      <w:r w:rsidRPr="0089615B">
        <w:rPr>
          <w:rFonts w:ascii="Times New Roman" w:hAnsi="Times New Roman" w:cs="Times New Roman"/>
          <w:sz w:val="24"/>
          <w:szCs w:val="24"/>
        </w:rPr>
        <w:t>Должностное лицо, ответственное за предоставление муниципальной услуги</w:t>
      </w:r>
      <w:r>
        <w:rPr>
          <w:rFonts w:ascii="Times New Roman" w:hAnsi="Times New Roman" w:cs="Times New Roman"/>
          <w:sz w:val="24"/>
          <w:szCs w:val="24"/>
        </w:rPr>
        <w:t xml:space="preserve">, </w:t>
      </w:r>
      <w:r w:rsidRPr="0089615B">
        <w:rPr>
          <w:rFonts w:ascii="Times New Roman" w:hAnsi="Times New Roman" w:cs="Times New Roman"/>
          <w:sz w:val="24"/>
          <w:szCs w:val="24"/>
        </w:rPr>
        <w:t>обеспечивает опубликование извещения о предоставлении земельного участка для указанных целей размещает извещение на официальном сайте</w:t>
      </w:r>
      <w:r w:rsidR="004939AC">
        <w:rPr>
          <w:rFonts w:ascii="Times New Roman" w:hAnsi="Times New Roman" w:cs="Times New Roman"/>
          <w:sz w:val="24"/>
          <w:szCs w:val="24"/>
        </w:rPr>
        <w:t xml:space="preserve"> </w:t>
      </w:r>
      <w:r w:rsidR="004939AC">
        <w:rPr>
          <w:rFonts w:ascii="Times New Roman" w:hAnsi="Times New Roman" w:cs="Times New Roman"/>
          <w:sz w:val="24"/>
          <w:szCs w:val="24"/>
          <w:lang w:val="en-US"/>
        </w:rPr>
        <w:t>www</w:t>
      </w:r>
      <w:r w:rsidR="004939AC" w:rsidRPr="004939AC">
        <w:rPr>
          <w:rFonts w:ascii="Times New Roman" w:hAnsi="Times New Roman" w:cs="Times New Roman"/>
          <w:sz w:val="24"/>
          <w:szCs w:val="24"/>
        </w:rPr>
        <w:t>.</w:t>
      </w:r>
      <w:proofErr w:type="spellStart"/>
      <w:r w:rsidR="004939AC">
        <w:rPr>
          <w:rFonts w:ascii="Times New Roman" w:hAnsi="Times New Roman" w:cs="Times New Roman"/>
          <w:sz w:val="24"/>
          <w:szCs w:val="24"/>
          <w:lang w:val="en-US"/>
        </w:rPr>
        <w:t>torgi</w:t>
      </w:r>
      <w:proofErr w:type="spellEnd"/>
      <w:r w:rsidR="004939AC" w:rsidRPr="004939AC">
        <w:rPr>
          <w:rFonts w:ascii="Times New Roman" w:hAnsi="Times New Roman" w:cs="Times New Roman"/>
          <w:sz w:val="24"/>
          <w:szCs w:val="24"/>
        </w:rPr>
        <w:t>.</w:t>
      </w:r>
      <w:proofErr w:type="spellStart"/>
      <w:r w:rsidR="004939AC">
        <w:rPr>
          <w:rFonts w:ascii="Times New Roman" w:hAnsi="Times New Roman" w:cs="Times New Roman"/>
          <w:sz w:val="24"/>
          <w:szCs w:val="24"/>
          <w:lang w:val="en-US"/>
        </w:rPr>
        <w:t>gov</w:t>
      </w:r>
      <w:proofErr w:type="spellEnd"/>
      <w:r w:rsidR="004939AC" w:rsidRPr="004939AC">
        <w:rPr>
          <w:rFonts w:ascii="Times New Roman" w:hAnsi="Times New Roman" w:cs="Times New Roman"/>
          <w:sz w:val="24"/>
          <w:szCs w:val="24"/>
        </w:rPr>
        <w:t>.</w:t>
      </w:r>
      <w:proofErr w:type="spellStart"/>
      <w:r w:rsidR="004939AC">
        <w:rPr>
          <w:rFonts w:ascii="Times New Roman" w:hAnsi="Times New Roman" w:cs="Times New Roman"/>
          <w:sz w:val="24"/>
          <w:szCs w:val="24"/>
          <w:lang w:val="en-US"/>
        </w:rPr>
        <w:t>ru</w:t>
      </w:r>
      <w:proofErr w:type="spellEnd"/>
      <w:r w:rsidRPr="0089615B">
        <w:rPr>
          <w:rFonts w:ascii="Times New Roman" w:hAnsi="Times New Roman" w:cs="Times New Roman"/>
          <w:sz w:val="24"/>
          <w:szCs w:val="24"/>
        </w:rPr>
        <w:t xml:space="preserve">, а также </w:t>
      </w:r>
      <w:r>
        <w:rPr>
          <w:rFonts w:ascii="Times New Roman" w:hAnsi="Times New Roman" w:cs="Times New Roman"/>
          <w:sz w:val="24"/>
          <w:szCs w:val="24"/>
        </w:rPr>
        <w:t xml:space="preserve">направляет текст извещения в Организационный отдел Уполномоченного органа для опубликования </w:t>
      </w:r>
      <w:r w:rsidRPr="0089615B">
        <w:rPr>
          <w:rFonts w:ascii="Times New Roman" w:hAnsi="Times New Roman" w:cs="Times New Roman"/>
          <w:sz w:val="24"/>
          <w:szCs w:val="24"/>
        </w:rPr>
        <w:t>на о</w:t>
      </w:r>
      <w:r>
        <w:rPr>
          <w:rFonts w:ascii="Times New Roman" w:hAnsi="Times New Roman" w:cs="Times New Roman"/>
          <w:sz w:val="24"/>
          <w:szCs w:val="24"/>
        </w:rPr>
        <w:t>фициальном сайте У</w:t>
      </w:r>
      <w:r w:rsidRPr="0089615B">
        <w:rPr>
          <w:rFonts w:ascii="Times New Roman" w:hAnsi="Times New Roman" w:cs="Times New Roman"/>
          <w:sz w:val="24"/>
          <w:szCs w:val="24"/>
        </w:rPr>
        <w:t>полномоченного органа в информационно-телекоммуникационной сети "Интернет"</w:t>
      </w:r>
      <w:r w:rsidR="004939AC" w:rsidRPr="004939AC">
        <w:rPr>
          <w:rFonts w:ascii="Times New Roman" w:hAnsi="Times New Roman" w:cs="Times New Roman"/>
          <w:sz w:val="24"/>
          <w:szCs w:val="24"/>
        </w:rPr>
        <w:t xml:space="preserve"> </w:t>
      </w:r>
      <w:r w:rsidR="004939AC">
        <w:rPr>
          <w:rFonts w:ascii="Times New Roman" w:hAnsi="Times New Roman" w:cs="Times New Roman"/>
          <w:sz w:val="24"/>
          <w:szCs w:val="24"/>
          <w:lang w:val="en-US"/>
        </w:rPr>
        <w:t>www</w:t>
      </w:r>
      <w:r w:rsidR="004939AC" w:rsidRPr="004939AC">
        <w:rPr>
          <w:rFonts w:ascii="Times New Roman" w:hAnsi="Times New Roman" w:cs="Times New Roman"/>
          <w:sz w:val="24"/>
          <w:szCs w:val="24"/>
        </w:rPr>
        <w:t>.</w:t>
      </w:r>
      <w:proofErr w:type="spellStart"/>
      <w:r w:rsidR="004939AC">
        <w:rPr>
          <w:rFonts w:ascii="Times New Roman" w:hAnsi="Times New Roman" w:cs="Times New Roman"/>
          <w:sz w:val="24"/>
          <w:szCs w:val="24"/>
          <w:lang w:val="en-US"/>
        </w:rPr>
        <w:t>adm</w:t>
      </w:r>
      <w:proofErr w:type="spellEnd"/>
      <w:r w:rsidR="004939AC" w:rsidRPr="004939AC">
        <w:rPr>
          <w:rFonts w:ascii="Times New Roman" w:hAnsi="Times New Roman" w:cs="Times New Roman"/>
          <w:sz w:val="24"/>
          <w:szCs w:val="24"/>
        </w:rPr>
        <w:t>-</w:t>
      </w:r>
      <w:proofErr w:type="spellStart"/>
      <w:r w:rsidR="004939AC">
        <w:rPr>
          <w:rFonts w:ascii="Times New Roman" w:hAnsi="Times New Roman" w:cs="Times New Roman"/>
          <w:sz w:val="24"/>
          <w:szCs w:val="24"/>
          <w:lang w:val="en-US"/>
        </w:rPr>
        <w:t>verhotury</w:t>
      </w:r>
      <w:proofErr w:type="spellEnd"/>
      <w:r w:rsidR="004939AC" w:rsidRPr="004939AC">
        <w:rPr>
          <w:rFonts w:ascii="Times New Roman" w:hAnsi="Times New Roman" w:cs="Times New Roman"/>
          <w:sz w:val="24"/>
          <w:szCs w:val="24"/>
        </w:rPr>
        <w:t>.</w:t>
      </w:r>
      <w:proofErr w:type="spellStart"/>
      <w:r w:rsidR="004939AC">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и </w:t>
      </w:r>
      <w:r w:rsidR="004939AC">
        <w:rPr>
          <w:rFonts w:ascii="Times New Roman" w:hAnsi="Times New Roman" w:cs="Times New Roman"/>
          <w:sz w:val="24"/>
          <w:szCs w:val="24"/>
        </w:rPr>
        <w:t xml:space="preserve">в </w:t>
      </w:r>
      <w:r>
        <w:rPr>
          <w:rFonts w:ascii="Times New Roman" w:hAnsi="Times New Roman" w:cs="Times New Roman"/>
          <w:sz w:val="24"/>
          <w:szCs w:val="24"/>
        </w:rPr>
        <w:t>информационном бюллетене «Верхотурская неделя».</w:t>
      </w:r>
      <w:proofErr w:type="gramEnd"/>
    </w:p>
    <w:p w:rsidR="00D23FB8" w:rsidRDefault="0089615B"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59</w:t>
      </w:r>
      <w:r w:rsidR="00FF3996">
        <w:rPr>
          <w:rFonts w:ascii="Times New Roman" w:hAnsi="Times New Roman" w:cs="Times New Roman"/>
          <w:sz w:val="24"/>
          <w:szCs w:val="24"/>
        </w:rPr>
        <w:t xml:space="preserve">. </w:t>
      </w:r>
      <w:r w:rsidR="00FF3996" w:rsidRPr="00FF3996">
        <w:rPr>
          <w:rFonts w:ascii="Times New Roman" w:hAnsi="Times New Roman" w:cs="Times New Roman"/>
          <w:sz w:val="24"/>
          <w:szCs w:val="24"/>
        </w:rPr>
        <w:t xml:space="preserve">Максимальный срок выполнения административной процедуры составляет </w:t>
      </w:r>
      <w:r>
        <w:rPr>
          <w:rFonts w:ascii="Times New Roman" w:hAnsi="Times New Roman" w:cs="Times New Roman"/>
          <w:sz w:val="24"/>
          <w:szCs w:val="24"/>
        </w:rPr>
        <w:t>один рабочий день</w:t>
      </w:r>
      <w:r w:rsidR="00FF3996" w:rsidRPr="00FF3996">
        <w:rPr>
          <w:rFonts w:ascii="Times New Roman" w:hAnsi="Times New Roman" w:cs="Times New Roman"/>
          <w:sz w:val="24"/>
          <w:szCs w:val="24"/>
        </w:rPr>
        <w:t>.</w:t>
      </w:r>
    </w:p>
    <w:p w:rsidR="007462D1" w:rsidRDefault="0089615B" w:rsidP="007462D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60</w:t>
      </w:r>
      <w:r w:rsidR="00FF3996">
        <w:rPr>
          <w:rFonts w:ascii="Times New Roman" w:hAnsi="Times New Roman" w:cs="Times New Roman"/>
          <w:sz w:val="24"/>
          <w:szCs w:val="24"/>
        </w:rPr>
        <w:t xml:space="preserve">. </w:t>
      </w:r>
      <w:r w:rsidR="00FF3996" w:rsidRPr="00FF3996">
        <w:rPr>
          <w:rFonts w:ascii="Times New Roman" w:hAnsi="Times New Roman" w:cs="Times New Roman"/>
          <w:sz w:val="24"/>
          <w:szCs w:val="24"/>
        </w:rPr>
        <w:t xml:space="preserve">Результатом административной процедуры </w:t>
      </w:r>
      <w:r w:rsidR="00FF3996" w:rsidRPr="0089615B">
        <w:rPr>
          <w:rFonts w:ascii="Times New Roman" w:hAnsi="Times New Roman" w:cs="Times New Roman"/>
          <w:sz w:val="24"/>
          <w:szCs w:val="24"/>
        </w:rPr>
        <w:t xml:space="preserve">является </w:t>
      </w:r>
      <w:r w:rsidRPr="0089615B">
        <w:rPr>
          <w:rFonts w:ascii="Times New Roman" w:hAnsi="Times New Roman" w:cs="Times New Roman"/>
          <w:sz w:val="24"/>
          <w:szCs w:val="24"/>
        </w:rPr>
        <w:t>публикация</w:t>
      </w:r>
      <w:r>
        <w:t xml:space="preserve"> </w:t>
      </w:r>
      <w:r w:rsidR="00D97C03">
        <w:rPr>
          <w:rFonts w:ascii="Times New Roman" w:hAnsi="Times New Roman" w:cs="Times New Roman"/>
          <w:sz w:val="24"/>
          <w:szCs w:val="24"/>
        </w:rPr>
        <w:t>извещения</w:t>
      </w:r>
      <w:r w:rsidRPr="0089615B">
        <w:rPr>
          <w:rFonts w:ascii="Times New Roman" w:hAnsi="Times New Roman" w:cs="Times New Roman"/>
          <w:sz w:val="24"/>
          <w:szCs w:val="24"/>
        </w:rPr>
        <w:t xml:space="preserve"> о предоставлении земельного участка для индивидуального жилищного строительства или для осуществления крестьянским (фермерским) хозяйством его деятельности</w:t>
      </w:r>
      <w:r w:rsidR="00FF3996">
        <w:rPr>
          <w:rFonts w:ascii="Times New Roman" w:hAnsi="Times New Roman" w:cs="Times New Roman"/>
          <w:sz w:val="24"/>
          <w:szCs w:val="24"/>
        </w:rPr>
        <w:t>.</w:t>
      </w:r>
    </w:p>
    <w:p w:rsidR="00D97C03" w:rsidRDefault="00D97C03" w:rsidP="007462D1">
      <w:pPr>
        <w:pStyle w:val="ConsPlusNormal"/>
        <w:ind w:firstLine="708"/>
        <w:jc w:val="both"/>
        <w:rPr>
          <w:rFonts w:ascii="Times New Roman" w:hAnsi="Times New Roman" w:cs="Times New Roman"/>
          <w:sz w:val="24"/>
          <w:szCs w:val="24"/>
        </w:rPr>
      </w:pPr>
    </w:p>
    <w:p w:rsidR="00D97C03" w:rsidRDefault="00D97C03" w:rsidP="00D97C03">
      <w:pPr>
        <w:pStyle w:val="ConsPlusNormal"/>
        <w:ind w:firstLine="708"/>
        <w:jc w:val="center"/>
        <w:rPr>
          <w:rFonts w:ascii="Times New Roman" w:hAnsi="Times New Roman" w:cs="Times New Roman"/>
          <w:sz w:val="24"/>
          <w:szCs w:val="24"/>
        </w:rPr>
      </w:pPr>
      <w:r w:rsidRPr="00D97C03">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Pr="00D97C03">
        <w:rPr>
          <w:rFonts w:ascii="Times New Roman" w:hAnsi="Times New Roman" w:cs="Times New Roman"/>
          <w:sz w:val="24"/>
          <w:szCs w:val="24"/>
        </w:rPr>
        <w:t>подготовка проекта договора аренды или купли-продажи земельного участка</w:t>
      </w:r>
    </w:p>
    <w:p w:rsidR="00D97C03" w:rsidRDefault="00D97C03" w:rsidP="00D97C03">
      <w:pPr>
        <w:pStyle w:val="ConsPlusNormal"/>
        <w:ind w:firstLine="708"/>
        <w:jc w:val="center"/>
        <w:rPr>
          <w:rFonts w:ascii="Times New Roman" w:hAnsi="Times New Roman" w:cs="Times New Roman"/>
          <w:sz w:val="24"/>
          <w:szCs w:val="24"/>
        </w:rPr>
      </w:pPr>
    </w:p>
    <w:p w:rsidR="00D97C03" w:rsidRDefault="00D97C03" w:rsidP="00D97C0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61. </w:t>
      </w:r>
      <w:r w:rsidR="00D3429D" w:rsidRPr="00D3429D">
        <w:rPr>
          <w:rFonts w:ascii="Times New Roman" w:hAnsi="Times New Roman" w:cs="Times New Roman"/>
          <w:sz w:val="24"/>
          <w:szCs w:val="24"/>
        </w:rPr>
        <w:t xml:space="preserve">Основанием для начала административной процедуры является </w:t>
      </w:r>
      <w:r w:rsidR="00D3429D">
        <w:rPr>
          <w:rFonts w:ascii="Times New Roman" w:hAnsi="Times New Roman" w:cs="Times New Roman"/>
          <w:sz w:val="24"/>
          <w:szCs w:val="24"/>
        </w:rPr>
        <w:t xml:space="preserve">отсутствие </w:t>
      </w:r>
      <w:r w:rsidR="00D3429D" w:rsidRPr="00D3429D">
        <w:rPr>
          <w:rFonts w:ascii="Times New Roman" w:hAnsi="Times New Roman" w:cs="Times New Roman"/>
          <w:sz w:val="24"/>
          <w:szCs w:val="24"/>
        </w:rPr>
        <w:t xml:space="preserve">по </w:t>
      </w:r>
      <w:proofErr w:type="gramStart"/>
      <w:r w:rsidR="00D3429D" w:rsidRPr="00D3429D">
        <w:rPr>
          <w:rFonts w:ascii="Times New Roman" w:hAnsi="Times New Roman" w:cs="Times New Roman"/>
          <w:sz w:val="24"/>
          <w:szCs w:val="24"/>
        </w:rPr>
        <w:t>истечении</w:t>
      </w:r>
      <w:proofErr w:type="gramEnd"/>
      <w:r w:rsidR="00D3429D" w:rsidRPr="00D3429D">
        <w:rPr>
          <w:rFonts w:ascii="Times New Roman" w:hAnsi="Times New Roman" w:cs="Times New Roman"/>
          <w:sz w:val="24"/>
          <w:szCs w:val="24"/>
        </w:rPr>
        <w:t xml:space="preserve"> тридцати дней со дня о</w:t>
      </w:r>
      <w:r w:rsidR="006A4C5F">
        <w:rPr>
          <w:rFonts w:ascii="Times New Roman" w:hAnsi="Times New Roman" w:cs="Times New Roman"/>
          <w:sz w:val="24"/>
          <w:szCs w:val="24"/>
        </w:rPr>
        <w:t>публикования извещения заявлений</w:t>
      </w:r>
      <w:r w:rsidR="00D3429D" w:rsidRPr="00D3429D">
        <w:rPr>
          <w:rFonts w:ascii="Times New Roman" w:hAnsi="Times New Roman" w:cs="Times New Roman"/>
          <w:sz w:val="24"/>
          <w:szCs w:val="24"/>
        </w:rPr>
        <w:t xml:space="preserve"> иных граждан, крестьянских (фермерских) хозяйств о н</w:t>
      </w:r>
      <w:r w:rsidR="00D3429D">
        <w:rPr>
          <w:rFonts w:ascii="Times New Roman" w:hAnsi="Times New Roman" w:cs="Times New Roman"/>
          <w:sz w:val="24"/>
          <w:szCs w:val="24"/>
        </w:rPr>
        <w:t>амерении участвовать в аукционе.</w:t>
      </w:r>
    </w:p>
    <w:p w:rsidR="00180BCC" w:rsidRDefault="00D3429D" w:rsidP="00D3429D">
      <w:pPr>
        <w:pStyle w:val="ConsPlusNormal"/>
        <w:ind w:firstLine="708"/>
        <w:jc w:val="both"/>
        <w:rPr>
          <w:rFonts w:ascii="Times New Roman" w:hAnsi="Times New Roman" w:cs="Times New Roman"/>
          <w:sz w:val="24"/>
          <w:szCs w:val="24"/>
        </w:rPr>
      </w:pPr>
      <w:r w:rsidRPr="00D3429D">
        <w:rPr>
          <w:rFonts w:ascii="Times New Roman" w:hAnsi="Times New Roman" w:cs="Times New Roman"/>
          <w:sz w:val="24"/>
          <w:szCs w:val="24"/>
        </w:rPr>
        <w:t xml:space="preserve">62. </w:t>
      </w:r>
      <w:r w:rsidR="00180BCC" w:rsidRPr="00180BCC">
        <w:rPr>
          <w:rFonts w:ascii="Times New Roman" w:hAnsi="Times New Roman" w:cs="Times New Roman"/>
          <w:sz w:val="24"/>
          <w:szCs w:val="24"/>
        </w:rPr>
        <w:t xml:space="preserve">Проект договора аренды или купли-продажи земельного участка изготавливается в трех экземплярах. </w:t>
      </w:r>
    </w:p>
    <w:p w:rsidR="00D3429D" w:rsidRPr="00D3429D" w:rsidRDefault="00180BCC" w:rsidP="00D3429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63. </w:t>
      </w:r>
      <w:r w:rsidR="00D3429D" w:rsidRPr="00D3429D">
        <w:rPr>
          <w:rFonts w:ascii="Times New Roman" w:hAnsi="Times New Roman" w:cs="Times New Roman"/>
          <w:sz w:val="24"/>
          <w:szCs w:val="24"/>
        </w:rPr>
        <w:t xml:space="preserve">Результатом административной процедуры является подписанный Главой </w:t>
      </w:r>
      <w:r w:rsidR="00D3429D" w:rsidRPr="00D3429D">
        <w:rPr>
          <w:rFonts w:ascii="Times New Roman" w:hAnsi="Times New Roman" w:cs="Times New Roman"/>
          <w:sz w:val="24"/>
          <w:szCs w:val="24"/>
        </w:rPr>
        <w:lastRenderedPageBreak/>
        <w:t xml:space="preserve">Уполномоченного органа проект договора аренды </w:t>
      </w:r>
      <w:r w:rsidR="00D3429D">
        <w:rPr>
          <w:rFonts w:ascii="Times New Roman" w:hAnsi="Times New Roman" w:cs="Times New Roman"/>
          <w:sz w:val="24"/>
          <w:szCs w:val="24"/>
        </w:rPr>
        <w:t xml:space="preserve">или купли-продажи </w:t>
      </w:r>
      <w:r w:rsidR="00D3429D" w:rsidRPr="00D3429D">
        <w:rPr>
          <w:rFonts w:ascii="Times New Roman" w:hAnsi="Times New Roman" w:cs="Times New Roman"/>
          <w:sz w:val="24"/>
          <w:szCs w:val="24"/>
        </w:rPr>
        <w:t>земельного участка.</w:t>
      </w:r>
    </w:p>
    <w:p w:rsidR="00180BCC" w:rsidRDefault="00180BCC" w:rsidP="00D3429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64. </w:t>
      </w:r>
      <w:r w:rsidRPr="00180BCC">
        <w:rPr>
          <w:rFonts w:ascii="Times New Roman" w:hAnsi="Times New Roman" w:cs="Times New Roman"/>
          <w:sz w:val="24"/>
          <w:szCs w:val="24"/>
        </w:rPr>
        <w:t xml:space="preserve">Максимальный срок выполнения административной процедуры составляет </w:t>
      </w:r>
      <w:r>
        <w:rPr>
          <w:rFonts w:ascii="Times New Roman" w:hAnsi="Times New Roman" w:cs="Times New Roman"/>
          <w:sz w:val="24"/>
          <w:szCs w:val="24"/>
        </w:rPr>
        <w:t>семь рабочих дней</w:t>
      </w:r>
      <w:r w:rsidRPr="00180BCC">
        <w:rPr>
          <w:rFonts w:ascii="Times New Roman" w:hAnsi="Times New Roman" w:cs="Times New Roman"/>
          <w:sz w:val="24"/>
          <w:szCs w:val="24"/>
        </w:rPr>
        <w:t>.</w:t>
      </w:r>
    </w:p>
    <w:p w:rsidR="00C340B0" w:rsidRDefault="00C340B0" w:rsidP="00D3429D">
      <w:pPr>
        <w:pStyle w:val="ConsPlusNormal"/>
        <w:ind w:firstLine="708"/>
        <w:jc w:val="both"/>
        <w:rPr>
          <w:rFonts w:ascii="Times New Roman" w:hAnsi="Times New Roman" w:cs="Times New Roman"/>
          <w:sz w:val="24"/>
          <w:szCs w:val="24"/>
        </w:rPr>
      </w:pPr>
    </w:p>
    <w:p w:rsidR="00C340B0" w:rsidRDefault="00C340B0" w:rsidP="00C340B0">
      <w:pPr>
        <w:pStyle w:val="ConsPlusNormal"/>
        <w:ind w:firstLine="708"/>
        <w:jc w:val="center"/>
        <w:rPr>
          <w:rFonts w:ascii="Times New Roman" w:hAnsi="Times New Roman" w:cs="Times New Roman"/>
          <w:sz w:val="24"/>
          <w:szCs w:val="24"/>
        </w:rPr>
      </w:pPr>
      <w:r w:rsidRPr="00C340B0">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Pr="00C340B0">
        <w:rPr>
          <w:rFonts w:ascii="Times New Roman" w:hAnsi="Times New Roman" w:cs="Times New Roman"/>
          <w:sz w:val="24"/>
          <w:szCs w:val="24"/>
        </w:rPr>
        <w:t>принятие решения об отказе в предоставлении земельного участка</w:t>
      </w:r>
    </w:p>
    <w:p w:rsidR="00180BCC" w:rsidRDefault="00180BCC" w:rsidP="00D3429D">
      <w:pPr>
        <w:pStyle w:val="ConsPlusNormal"/>
        <w:ind w:firstLine="708"/>
        <w:jc w:val="both"/>
        <w:rPr>
          <w:rFonts w:ascii="Times New Roman" w:hAnsi="Times New Roman" w:cs="Times New Roman"/>
          <w:sz w:val="24"/>
          <w:szCs w:val="24"/>
        </w:rPr>
      </w:pPr>
    </w:p>
    <w:p w:rsidR="00180BCC" w:rsidRDefault="00C340B0" w:rsidP="00D3429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65.</w:t>
      </w:r>
      <w:r w:rsidRPr="00C340B0">
        <w:t xml:space="preserve"> </w:t>
      </w:r>
      <w:r w:rsidRPr="00C340B0">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поступление</w:t>
      </w:r>
      <w:r w:rsidRPr="00C340B0">
        <w:rPr>
          <w:rFonts w:ascii="Times New Roman" w:hAnsi="Times New Roman" w:cs="Times New Roman"/>
          <w:sz w:val="24"/>
          <w:szCs w:val="24"/>
        </w:rPr>
        <w:t xml:space="preserve"> </w:t>
      </w:r>
      <w:r>
        <w:rPr>
          <w:rFonts w:ascii="Times New Roman" w:hAnsi="Times New Roman" w:cs="Times New Roman"/>
          <w:sz w:val="24"/>
          <w:szCs w:val="24"/>
        </w:rPr>
        <w:t>в течение</w:t>
      </w:r>
      <w:r w:rsidRPr="00C340B0">
        <w:rPr>
          <w:rFonts w:ascii="Times New Roman" w:hAnsi="Times New Roman" w:cs="Times New Roman"/>
          <w:sz w:val="24"/>
          <w:szCs w:val="24"/>
        </w:rPr>
        <w:t xml:space="preserve"> тридцати дней со дня опубликования извещения заявления иных граждан, крестьянских (фермерских) хозяйств о намерении участвовать в аукционе</w:t>
      </w:r>
      <w:r>
        <w:rPr>
          <w:rFonts w:ascii="Times New Roman" w:hAnsi="Times New Roman" w:cs="Times New Roman"/>
          <w:sz w:val="24"/>
          <w:szCs w:val="24"/>
        </w:rPr>
        <w:t>.</w:t>
      </w:r>
    </w:p>
    <w:p w:rsidR="00C340B0" w:rsidRDefault="00C340B0" w:rsidP="00D571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66. </w:t>
      </w:r>
      <w:proofErr w:type="gramStart"/>
      <w:r w:rsidRPr="00C340B0">
        <w:rPr>
          <w:rFonts w:ascii="Times New Roman" w:hAnsi="Times New Roman" w:cs="Times New Roman"/>
          <w:sz w:val="24"/>
          <w:szCs w:val="24"/>
        </w:rPr>
        <w:t xml:space="preserve">В случае поступления в течение тридцати дней со дня опубликования извещения </w:t>
      </w:r>
      <w:r w:rsidR="00D57133">
        <w:rPr>
          <w:rFonts w:ascii="Times New Roman" w:hAnsi="Times New Roman" w:cs="Times New Roman"/>
          <w:sz w:val="24"/>
          <w:szCs w:val="24"/>
        </w:rPr>
        <w:t>поступили заявления</w:t>
      </w:r>
      <w:r w:rsidRPr="00C340B0">
        <w:rPr>
          <w:rFonts w:ascii="Times New Roman" w:hAnsi="Times New Roman" w:cs="Times New Roman"/>
          <w:sz w:val="24"/>
          <w:szCs w:val="24"/>
        </w:rPr>
        <w:t xml:space="preserve"> иных граждан, крестьянских (фермерских) хозяйств о на</w:t>
      </w:r>
      <w:r w:rsidR="00D57133">
        <w:rPr>
          <w:rFonts w:ascii="Times New Roman" w:hAnsi="Times New Roman" w:cs="Times New Roman"/>
          <w:sz w:val="24"/>
          <w:szCs w:val="24"/>
        </w:rPr>
        <w:t>мерении участвовать в аукционе У</w:t>
      </w:r>
      <w:r w:rsidRPr="00C340B0">
        <w:rPr>
          <w:rFonts w:ascii="Times New Roman" w:hAnsi="Times New Roman" w:cs="Times New Roman"/>
          <w:sz w:val="24"/>
          <w:szCs w:val="24"/>
        </w:rPr>
        <w:t xml:space="preserve">полномоченный орган </w:t>
      </w:r>
      <w:r w:rsidR="00D57133">
        <w:rPr>
          <w:rFonts w:ascii="Times New Roman" w:hAnsi="Times New Roman" w:cs="Times New Roman"/>
          <w:sz w:val="24"/>
          <w:szCs w:val="24"/>
        </w:rPr>
        <w:t xml:space="preserve">принимает решение </w:t>
      </w:r>
      <w:r w:rsidRPr="00C340B0">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w:t>
      </w:r>
      <w:proofErr w:type="gramEnd"/>
      <w:r w:rsidRPr="00C340B0">
        <w:rPr>
          <w:rFonts w:ascii="Times New Roman" w:hAnsi="Times New Roman" w:cs="Times New Roman"/>
          <w:sz w:val="24"/>
          <w:szCs w:val="24"/>
        </w:rPr>
        <w:t xml:space="preserve"> участка для целей, указанных в заявлении о предоставлении земельного участка</w:t>
      </w:r>
      <w:r w:rsidR="00D57133">
        <w:rPr>
          <w:rFonts w:ascii="Times New Roman" w:hAnsi="Times New Roman" w:cs="Times New Roman"/>
          <w:sz w:val="24"/>
          <w:szCs w:val="24"/>
        </w:rPr>
        <w:t>.</w:t>
      </w:r>
    </w:p>
    <w:p w:rsidR="00D57133" w:rsidRDefault="00D57133" w:rsidP="00D571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67. </w:t>
      </w:r>
      <w:r w:rsidRPr="00D57133">
        <w:rPr>
          <w:rFonts w:ascii="Times New Roman" w:hAnsi="Times New Roman" w:cs="Times New Roman"/>
          <w:sz w:val="24"/>
          <w:szCs w:val="24"/>
        </w:rPr>
        <w:t>Результатом административно</w:t>
      </w:r>
      <w:r>
        <w:rPr>
          <w:rFonts w:ascii="Times New Roman" w:hAnsi="Times New Roman" w:cs="Times New Roman"/>
          <w:sz w:val="24"/>
          <w:szCs w:val="24"/>
        </w:rPr>
        <w:t>й процедуры является подписанное</w:t>
      </w:r>
      <w:r w:rsidRPr="00D57133">
        <w:rPr>
          <w:rFonts w:ascii="Times New Roman" w:hAnsi="Times New Roman" w:cs="Times New Roman"/>
          <w:sz w:val="24"/>
          <w:szCs w:val="24"/>
        </w:rPr>
        <w:t xml:space="preserve"> Главой Уполномоченного органа </w:t>
      </w:r>
      <w:r>
        <w:rPr>
          <w:rFonts w:ascii="Times New Roman" w:hAnsi="Times New Roman" w:cs="Times New Roman"/>
          <w:sz w:val="24"/>
          <w:szCs w:val="24"/>
        </w:rPr>
        <w:t xml:space="preserve">постановление об отказе в предоставлении </w:t>
      </w:r>
      <w:r w:rsidRPr="00D57133">
        <w:rPr>
          <w:rFonts w:ascii="Times New Roman" w:hAnsi="Times New Roman" w:cs="Times New Roman"/>
          <w:sz w:val="24"/>
          <w:szCs w:val="24"/>
        </w:rPr>
        <w:t>земельного участка</w:t>
      </w:r>
      <w:r>
        <w:rPr>
          <w:rFonts w:ascii="Times New Roman" w:hAnsi="Times New Roman" w:cs="Times New Roman"/>
          <w:sz w:val="24"/>
          <w:szCs w:val="24"/>
        </w:rPr>
        <w:t xml:space="preserve"> без проведения аукциона лицу, обратившемуся с заявлением о предоставлении земельного участка.</w:t>
      </w:r>
    </w:p>
    <w:p w:rsidR="00C340B0" w:rsidRDefault="00D57133" w:rsidP="00D3429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68. </w:t>
      </w:r>
      <w:r w:rsidRPr="00D57133">
        <w:rPr>
          <w:rFonts w:ascii="Times New Roman" w:hAnsi="Times New Roman" w:cs="Times New Roman"/>
          <w:sz w:val="24"/>
          <w:szCs w:val="24"/>
        </w:rPr>
        <w:t xml:space="preserve">Максимальный срок выполнения административной процедуры составляет семь </w:t>
      </w:r>
      <w:r>
        <w:rPr>
          <w:rFonts w:ascii="Times New Roman" w:hAnsi="Times New Roman" w:cs="Times New Roman"/>
          <w:sz w:val="24"/>
          <w:szCs w:val="24"/>
        </w:rPr>
        <w:t>календарных</w:t>
      </w:r>
      <w:r w:rsidRPr="00D57133">
        <w:rPr>
          <w:rFonts w:ascii="Times New Roman" w:hAnsi="Times New Roman" w:cs="Times New Roman"/>
          <w:sz w:val="24"/>
          <w:szCs w:val="24"/>
        </w:rPr>
        <w:t xml:space="preserve"> дней.</w:t>
      </w:r>
    </w:p>
    <w:p w:rsidR="00D57133" w:rsidRDefault="00D57133" w:rsidP="00D3429D">
      <w:pPr>
        <w:pStyle w:val="ConsPlusNormal"/>
        <w:ind w:firstLine="708"/>
        <w:jc w:val="both"/>
        <w:rPr>
          <w:rFonts w:ascii="Times New Roman" w:hAnsi="Times New Roman" w:cs="Times New Roman"/>
          <w:sz w:val="24"/>
          <w:szCs w:val="24"/>
        </w:rPr>
      </w:pPr>
    </w:p>
    <w:p w:rsidR="00D57133" w:rsidRDefault="00D57133" w:rsidP="00D57133">
      <w:pPr>
        <w:pStyle w:val="ConsPlusNormal"/>
        <w:ind w:firstLine="708"/>
        <w:jc w:val="center"/>
        <w:rPr>
          <w:rFonts w:ascii="Times New Roman" w:hAnsi="Times New Roman" w:cs="Times New Roman"/>
          <w:sz w:val="24"/>
          <w:szCs w:val="24"/>
        </w:rPr>
      </w:pPr>
      <w:r w:rsidRPr="00D57133">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Pr="00D57133">
        <w:rPr>
          <w:rFonts w:ascii="Times New Roman" w:hAnsi="Times New Roman" w:cs="Times New Roman"/>
          <w:sz w:val="24"/>
          <w:szCs w:val="24"/>
        </w:rPr>
        <w:t>выдача заявителю результата предоставления муниципальной услуги</w:t>
      </w:r>
    </w:p>
    <w:p w:rsidR="00D57133" w:rsidRDefault="00D57133" w:rsidP="00D57133">
      <w:pPr>
        <w:pStyle w:val="ConsPlusNormal"/>
        <w:ind w:firstLine="708"/>
        <w:jc w:val="center"/>
        <w:rPr>
          <w:rFonts w:ascii="Times New Roman" w:hAnsi="Times New Roman" w:cs="Times New Roman"/>
          <w:sz w:val="24"/>
          <w:szCs w:val="24"/>
        </w:rPr>
      </w:pPr>
    </w:p>
    <w:p w:rsidR="00D57133" w:rsidRDefault="00D57133" w:rsidP="00D571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69. </w:t>
      </w:r>
      <w:r w:rsidRPr="00D57133">
        <w:rPr>
          <w:rFonts w:ascii="Times New Roman" w:hAnsi="Times New Roman" w:cs="Times New Roman"/>
          <w:sz w:val="24"/>
          <w:szCs w:val="24"/>
        </w:rPr>
        <w:t>Основанием для начала административной процедуры является</w:t>
      </w:r>
      <w:r w:rsidRPr="00D57133">
        <w:t xml:space="preserve"> </w:t>
      </w:r>
      <w:r w:rsidRPr="00D57133">
        <w:rPr>
          <w:rFonts w:ascii="Times New Roman" w:hAnsi="Times New Roman" w:cs="Times New Roman"/>
          <w:sz w:val="24"/>
          <w:szCs w:val="24"/>
        </w:rPr>
        <w:t>подписанное Главой Уполномоченного органа постановление об отказе в предоставлении земельного участка без проведения аукциона</w:t>
      </w:r>
      <w:r>
        <w:rPr>
          <w:rFonts w:ascii="Times New Roman" w:hAnsi="Times New Roman" w:cs="Times New Roman"/>
          <w:sz w:val="24"/>
          <w:szCs w:val="24"/>
        </w:rPr>
        <w:t xml:space="preserve"> либо </w:t>
      </w:r>
      <w:r w:rsidRPr="00D57133">
        <w:rPr>
          <w:rFonts w:ascii="Times New Roman" w:hAnsi="Times New Roman" w:cs="Times New Roman"/>
          <w:sz w:val="24"/>
          <w:szCs w:val="24"/>
        </w:rPr>
        <w:t>подписанный Главой Уполномоченного органа проект договора аренды или купли-продажи земельного участка</w:t>
      </w:r>
      <w:r>
        <w:rPr>
          <w:rFonts w:ascii="Times New Roman" w:hAnsi="Times New Roman" w:cs="Times New Roman"/>
          <w:sz w:val="24"/>
          <w:szCs w:val="24"/>
        </w:rPr>
        <w:t xml:space="preserve">. Заявитель уведомляется о необходимости подписания проекта договора или получения </w:t>
      </w:r>
      <w:r w:rsidR="00E826BD">
        <w:rPr>
          <w:rFonts w:ascii="Times New Roman" w:hAnsi="Times New Roman" w:cs="Times New Roman"/>
          <w:sz w:val="24"/>
          <w:szCs w:val="24"/>
        </w:rPr>
        <w:t>постановления</w:t>
      </w:r>
      <w:r w:rsidRPr="00D57133">
        <w:rPr>
          <w:rFonts w:ascii="Times New Roman" w:hAnsi="Times New Roman" w:cs="Times New Roman"/>
          <w:sz w:val="24"/>
          <w:szCs w:val="24"/>
        </w:rPr>
        <w:t xml:space="preserve"> об отказе в предоставлении земельного участка без проведения аукциона</w:t>
      </w:r>
      <w:r w:rsidR="00E826BD">
        <w:rPr>
          <w:rFonts w:ascii="Times New Roman" w:hAnsi="Times New Roman" w:cs="Times New Roman"/>
          <w:sz w:val="24"/>
          <w:szCs w:val="24"/>
        </w:rPr>
        <w:t xml:space="preserve"> по номеру телефона, указанному в заявлении о предоставлении муниципальной услуги.</w:t>
      </w:r>
    </w:p>
    <w:p w:rsidR="00DE4ACF" w:rsidRDefault="00D57133" w:rsidP="00D571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70. </w:t>
      </w:r>
      <w:proofErr w:type="gramStart"/>
      <w:r w:rsidR="0066056E">
        <w:rPr>
          <w:rFonts w:ascii="Times New Roman" w:hAnsi="Times New Roman" w:cs="Times New Roman"/>
          <w:sz w:val="24"/>
          <w:szCs w:val="24"/>
        </w:rPr>
        <w:t xml:space="preserve">После подписания заявителем </w:t>
      </w:r>
      <w:r w:rsidR="00E826BD">
        <w:rPr>
          <w:rFonts w:ascii="Times New Roman" w:hAnsi="Times New Roman" w:cs="Times New Roman"/>
          <w:sz w:val="24"/>
          <w:szCs w:val="24"/>
        </w:rPr>
        <w:t xml:space="preserve">проекта </w:t>
      </w:r>
      <w:r w:rsidR="0066056E">
        <w:rPr>
          <w:rFonts w:ascii="Times New Roman" w:hAnsi="Times New Roman" w:cs="Times New Roman"/>
          <w:sz w:val="24"/>
          <w:szCs w:val="24"/>
        </w:rPr>
        <w:t>договора</w:t>
      </w:r>
      <w:r w:rsidR="0066056E" w:rsidRPr="0066056E">
        <w:t xml:space="preserve"> </w:t>
      </w:r>
      <w:r w:rsidR="0066056E" w:rsidRPr="0066056E">
        <w:rPr>
          <w:rFonts w:ascii="Times New Roman" w:hAnsi="Times New Roman" w:cs="Times New Roman"/>
          <w:sz w:val="24"/>
          <w:szCs w:val="24"/>
        </w:rPr>
        <w:t xml:space="preserve">аренды </w:t>
      </w:r>
      <w:r w:rsidR="00DE4ACF">
        <w:rPr>
          <w:rFonts w:ascii="Times New Roman" w:hAnsi="Times New Roman" w:cs="Times New Roman"/>
          <w:sz w:val="24"/>
          <w:szCs w:val="24"/>
        </w:rPr>
        <w:t>д</w:t>
      </w:r>
      <w:r w:rsidR="00DE4ACF" w:rsidRPr="00DE4ACF">
        <w:rPr>
          <w:rFonts w:ascii="Times New Roman" w:hAnsi="Times New Roman" w:cs="Times New Roman"/>
          <w:sz w:val="24"/>
          <w:szCs w:val="24"/>
        </w:rPr>
        <w:t>олжностное лицо, ответственное за предоставление муниципальной услуги,</w:t>
      </w:r>
      <w:r w:rsidR="00DE4ACF">
        <w:rPr>
          <w:rFonts w:ascii="Times New Roman" w:hAnsi="Times New Roman" w:cs="Times New Roman"/>
          <w:sz w:val="24"/>
          <w:szCs w:val="24"/>
        </w:rPr>
        <w:t xml:space="preserve"> обеспечивает государственную регистрацию </w:t>
      </w:r>
      <w:r w:rsidR="00E826BD" w:rsidRPr="00E826BD">
        <w:rPr>
          <w:rFonts w:ascii="Times New Roman" w:hAnsi="Times New Roman" w:cs="Times New Roman"/>
          <w:sz w:val="24"/>
          <w:szCs w:val="24"/>
        </w:rPr>
        <w:t xml:space="preserve">сделки об ограничении (обременении) права </w:t>
      </w:r>
      <w:r w:rsidR="00E826BD">
        <w:rPr>
          <w:rFonts w:ascii="Times New Roman" w:hAnsi="Times New Roman" w:cs="Times New Roman"/>
          <w:sz w:val="24"/>
          <w:szCs w:val="24"/>
        </w:rPr>
        <w:t>(</w:t>
      </w:r>
      <w:r w:rsidR="00DE4ACF">
        <w:rPr>
          <w:rFonts w:ascii="Times New Roman" w:hAnsi="Times New Roman" w:cs="Times New Roman"/>
          <w:sz w:val="24"/>
          <w:szCs w:val="24"/>
        </w:rPr>
        <w:t>аренды</w:t>
      </w:r>
      <w:r w:rsidR="00E826BD">
        <w:rPr>
          <w:rFonts w:ascii="Times New Roman" w:hAnsi="Times New Roman" w:cs="Times New Roman"/>
          <w:sz w:val="24"/>
          <w:szCs w:val="24"/>
        </w:rPr>
        <w:t>)</w:t>
      </w:r>
      <w:r w:rsidR="00DE4ACF">
        <w:rPr>
          <w:rFonts w:ascii="Times New Roman" w:hAnsi="Times New Roman" w:cs="Times New Roman"/>
          <w:sz w:val="24"/>
          <w:szCs w:val="24"/>
        </w:rPr>
        <w:t xml:space="preserve"> </w:t>
      </w:r>
      <w:r w:rsidR="00D3429D" w:rsidRPr="00DE4ACF">
        <w:rPr>
          <w:rFonts w:ascii="Times New Roman" w:hAnsi="Times New Roman" w:cs="Times New Roman"/>
          <w:sz w:val="24"/>
          <w:szCs w:val="24"/>
        </w:rPr>
        <w:t>в Управлении Федеральной службы государственной регистрации, кадастра и картографии по Свердловской области</w:t>
      </w:r>
      <w:r w:rsidR="00E826BD">
        <w:rPr>
          <w:rFonts w:ascii="Times New Roman" w:hAnsi="Times New Roman" w:cs="Times New Roman"/>
          <w:sz w:val="24"/>
          <w:szCs w:val="24"/>
        </w:rPr>
        <w:t>, после чего</w:t>
      </w:r>
      <w:r w:rsidR="00D3429D" w:rsidRPr="00DE4ACF">
        <w:rPr>
          <w:rFonts w:ascii="Times New Roman" w:hAnsi="Times New Roman" w:cs="Times New Roman"/>
          <w:sz w:val="24"/>
          <w:szCs w:val="24"/>
        </w:rPr>
        <w:t xml:space="preserve"> один экземпляр договора выдается заявителю </w:t>
      </w:r>
      <w:r w:rsidR="00D3429D" w:rsidRPr="00D3429D">
        <w:rPr>
          <w:rFonts w:ascii="Times New Roman" w:hAnsi="Times New Roman" w:cs="Times New Roman"/>
          <w:sz w:val="24"/>
          <w:szCs w:val="24"/>
        </w:rPr>
        <w:t xml:space="preserve">(его уполномоченному представителю), 1 экземпляр хранится в архиве Уполномоченного органа. </w:t>
      </w:r>
      <w:proofErr w:type="gramEnd"/>
    </w:p>
    <w:p w:rsidR="00E826BD" w:rsidRDefault="006A4C5F" w:rsidP="00D571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71. </w:t>
      </w:r>
      <w:r w:rsidR="00E826BD">
        <w:rPr>
          <w:rFonts w:ascii="Times New Roman" w:hAnsi="Times New Roman" w:cs="Times New Roman"/>
          <w:sz w:val="24"/>
          <w:szCs w:val="24"/>
        </w:rPr>
        <w:t xml:space="preserve">Подписанный заявителем проект договора </w:t>
      </w:r>
      <w:r w:rsidR="00E826BD" w:rsidRPr="00E826BD">
        <w:rPr>
          <w:rFonts w:ascii="Times New Roman" w:hAnsi="Times New Roman" w:cs="Times New Roman"/>
          <w:sz w:val="24"/>
          <w:szCs w:val="24"/>
        </w:rPr>
        <w:t>купли-продажи земельного участка</w:t>
      </w:r>
      <w:r w:rsidR="00E826BD">
        <w:rPr>
          <w:rFonts w:ascii="Times New Roman" w:hAnsi="Times New Roman" w:cs="Times New Roman"/>
          <w:sz w:val="24"/>
          <w:szCs w:val="24"/>
        </w:rPr>
        <w:t xml:space="preserve"> в трех экземплярах </w:t>
      </w:r>
      <w:r w:rsidR="00E826BD" w:rsidRPr="00E826BD">
        <w:rPr>
          <w:rFonts w:ascii="Times New Roman" w:hAnsi="Times New Roman" w:cs="Times New Roman"/>
          <w:sz w:val="24"/>
          <w:szCs w:val="24"/>
        </w:rPr>
        <w:t>выдается заявителю (его уполномоченному представителю)</w:t>
      </w:r>
      <w:r w:rsidR="00E826BD">
        <w:rPr>
          <w:rFonts w:ascii="Times New Roman" w:hAnsi="Times New Roman" w:cs="Times New Roman"/>
          <w:sz w:val="24"/>
          <w:szCs w:val="24"/>
        </w:rPr>
        <w:t>. Заявитель самостоятельно обращается с заявлением о государственной регистрации права собственности в</w:t>
      </w:r>
      <w:r w:rsidR="00E826BD" w:rsidRPr="00E826BD">
        <w:t xml:space="preserve"> </w:t>
      </w:r>
      <w:r w:rsidR="00E826BD" w:rsidRPr="00E826BD">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w:t>
      </w:r>
      <w:r w:rsidR="00E826BD">
        <w:rPr>
          <w:rFonts w:ascii="Times New Roman" w:hAnsi="Times New Roman" w:cs="Times New Roman"/>
          <w:sz w:val="24"/>
          <w:szCs w:val="24"/>
        </w:rPr>
        <w:t>.</w:t>
      </w:r>
    </w:p>
    <w:p w:rsidR="00E826BD" w:rsidRPr="00D3429D" w:rsidRDefault="00FF321E" w:rsidP="00FF321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72. Копия постановления</w:t>
      </w:r>
      <w:r w:rsidRPr="00FF321E">
        <w:rPr>
          <w:rFonts w:ascii="Times New Roman" w:hAnsi="Times New Roman" w:cs="Times New Roman"/>
          <w:sz w:val="24"/>
          <w:szCs w:val="24"/>
        </w:rPr>
        <w:t xml:space="preserve"> об отказе в предоставлении земельного участка без проведения аукциона</w:t>
      </w:r>
      <w:r>
        <w:rPr>
          <w:rFonts w:ascii="Times New Roman" w:hAnsi="Times New Roman" w:cs="Times New Roman"/>
          <w:sz w:val="24"/>
          <w:szCs w:val="24"/>
        </w:rPr>
        <w:t xml:space="preserve"> выдается</w:t>
      </w:r>
      <w:r w:rsidRPr="00FF321E">
        <w:rPr>
          <w:rFonts w:ascii="Times New Roman" w:hAnsi="Times New Roman" w:cs="Times New Roman"/>
          <w:sz w:val="24"/>
          <w:szCs w:val="24"/>
        </w:rPr>
        <w:t xml:space="preserve"> лицу, обратившемуся с заявлением о предоставлении земельного участка</w:t>
      </w:r>
      <w:r>
        <w:rPr>
          <w:rFonts w:ascii="Times New Roman" w:hAnsi="Times New Roman" w:cs="Times New Roman"/>
          <w:sz w:val="24"/>
          <w:szCs w:val="24"/>
        </w:rPr>
        <w:t>, в одном экземпляре</w:t>
      </w:r>
      <w:r w:rsidRPr="00FF321E">
        <w:rPr>
          <w:rFonts w:ascii="Times New Roman" w:hAnsi="Times New Roman" w:cs="Times New Roman"/>
          <w:sz w:val="24"/>
          <w:szCs w:val="24"/>
        </w:rPr>
        <w:t>.</w:t>
      </w:r>
    </w:p>
    <w:p w:rsidR="00D3429D" w:rsidRPr="00D3429D" w:rsidRDefault="00FF321E" w:rsidP="00D3429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73</w:t>
      </w:r>
      <w:r w:rsidR="00D3429D" w:rsidRPr="00D3429D">
        <w:rPr>
          <w:rFonts w:ascii="Times New Roman" w:hAnsi="Times New Roman" w:cs="Times New Roman"/>
          <w:sz w:val="24"/>
          <w:szCs w:val="24"/>
        </w:rPr>
        <w:t xml:space="preserve">. Уполномоченный орган передает в МФЦ результат предоставления услуги не позднее рабочего дня, следующего за </w:t>
      </w:r>
      <w:r w:rsidR="006A4C5F">
        <w:rPr>
          <w:rFonts w:ascii="Times New Roman" w:hAnsi="Times New Roman" w:cs="Times New Roman"/>
          <w:sz w:val="24"/>
          <w:szCs w:val="24"/>
        </w:rPr>
        <w:t xml:space="preserve">днем </w:t>
      </w:r>
      <w:r w:rsidR="00D3429D" w:rsidRPr="00D3429D">
        <w:rPr>
          <w:rFonts w:ascii="Times New Roman" w:hAnsi="Times New Roman" w:cs="Times New Roman"/>
          <w:sz w:val="24"/>
          <w:szCs w:val="24"/>
        </w:rPr>
        <w:t>оформлением результата предоставления муниципальной услуги.</w:t>
      </w:r>
    </w:p>
    <w:p w:rsidR="00D3429D" w:rsidRPr="00D3429D" w:rsidRDefault="00FF321E" w:rsidP="00D3429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74. </w:t>
      </w:r>
      <w:r w:rsidR="00D3429D" w:rsidRPr="00D3429D">
        <w:rPr>
          <w:rFonts w:ascii="Times New Roman" w:hAnsi="Times New Roman" w:cs="Times New Roman"/>
          <w:sz w:val="24"/>
          <w:szCs w:val="24"/>
        </w:rPr>
        <w:t xml:space="preserve">При получении муниципальной услуги через МФЦ выдачу заявителю (его представителю) результатов предоставления муниципальной услуги осуществляет специалист МФЦ. </w:t>
      </w:r>
      <w:proofErr w:type="gramStart"/>
      <w:r w:rsidR="00D3429D" w:rsidRPr="00D3429D">
        <w:rPr>
          <w:rFonts w:ascii="Times New Roman" w:hAnsi="Times New Roman" w:cs="Times New Roman"/>
          <w:sz w:val="24"/>
          <w:szCs w:val="24"/>
        </w:rPr>
        <w:t xml:space="preserve">В этом случае 3 экземпляра проекта договора аренды </w:t>
      </w:r>
      <w:r w:rsidR="00DE4ACF">
        <w:rPr>
          <w:rFonts w:ascii="Times New Roman" w:hAnsi="Times New Roman" w:cs="Times New Roman"/>
          <w:sz w:val="24"/>
          <w:szCs w:val="24"/>
        </w:rPr>
        <w:t xml:space="preserve">или купли-продажи </w:t>
      </w:r>
      <w:r w:rsidR="00D3429D" w:rsidRPr="00D3429D">
        <w:rPr>
          <w:rFonts w:ascii="Times New Roman" w:hAnsi="Times New Roman" w:cs="Times New Roman"/>
          <w:sz w:val="24"/>
          <w:szCs w:val="24"/>
        </w:rPr>
        <w:t>земельного участка подписываются заявителем в присутствии</w:t>
      </w:r>
      <w:r>
        <w:rPr>
          <w:rFonts w:ascii="Times New Roman" w:hAnsi="Times New Roman" w:cs="Times New Roman"/>
          <w:sz w:val="24"/>
          <w:szCs w:val="24"/>
        </w:rPr>
        <w:t xml:space="preserve"> специалиста МФЦ, после чего</w:t>
      </w:r>
      <w:r w:rsidR="00D3429D" w:rsidRPr="00D3429D">
        <w:rPr>
          <w:rFonts w:ascii="Times New Roman" w:hAnsi="Times New Roman" w:cs="Times New Roman"/>
          <w:sz w:val="24"/>
          <w:szCs w:val="24"/>
        </w:rPr>
        <w:t xml:space="preserve"> 3 экземпляра договора аренды возвращаются в Уполномоченный орган, который в течение </w:t>
      </w:r>
      <w:r w:rsidR="00D3429D" w:rsidRPr="00D3429D">
        <w:rPr>
          <w:rFonts w:ascii="Times New Roman" w:hAnsi="Times New Roman" w:cs="Times New Roman"/>
          <w:sz w:val="24"/>
          <w:szCs w:val="24"/>
        </w:rPr>
        <w:lastRenderedPageBreak/>
        <w:t>пяти рабочих дней обращается в Управление Федеральной службы государственной регистрации, кадастра и картографии по Свердловской области с заявлением о государственной регистрации сделки об ограничении (обременении) права путем подачи заявления</w:t>
      </w:r>
      <w:proofErr w:type="gramEnd"/>
      <w:r w:rsidR="00D3429D" w:rsidRPr="00D3429D">
        <w:rPr>
          <w:rFonts w:ascii="Times New Roman" w:hAnsi="Times New Roman" w:cs="Times New Roman"/>
          <w:sz w:val="24"/>
          <w:szCs w:val="24"/>
        </w:rPr>
        <w:t xml:space="preserve"> на официальном сайте </w:t>
      </w:r>
      <w:proofErr w:type="spellStart"/>
      <w:r w:rsidR="00D3429D" w:rsidRPr="00D3429D">
        <w:rPr>
          <w:rFonts w:ascii="Times New Roman" w:hAnsi="Times New Roman" w:cs="Times New Roman"/>
          <w:sz w:val="24"/>
          <w:szCs w:val="24"/>
        </w:rPr>
        <w:t>Росреестра</w:t>
      </w:r>
      <w:proofErr w:type="spellEnd"/>
      <w:r w:rsidR="00D3429D" w:rsidRPr="00D3429D">
        <w:rPr>
          <w:rFonts w:ascii="Times New Roman" w:hAnsi="Times New Roman" w:cs="Times New Roman"/>
          <w:sz w:val="24"/>
          <w:szCs w:val="24"/>
        </w:rPr>
        <w:t>. После получения Уполномоченным органом документов с отметкой о государственной регистрации сделки об ограничении (обременении) права, заявитель уведомляется сотрудником Уполномоченного органа по номеру телефона, указанному в заявлении о предоставлении муниципальной услуги, о необходимости получения документов в Уполномоченном органе.</w:t>
      </w:r>
    </w:p>
    <w:p w:rsidR="00FF3996" w:rsidRPr="006A4C5F" w:rsidRDefault="00D3429D" w:rsidP="006A4C5F">
      <w:pPr>
        <w:pStyle w:val="ConsPlusNormal"/>
        <w:ind w:firstLine="708"/>
        <w:jc w:val="both"/>
        <w:rPr>
          <w:rFonts w:ascii="Times New Roman" w:hAnsi="Times New Roman" w:cs="Times New Roman"/>
          <w:sz w:val="24"/>
          <w:szCs w:val="24"/>
        </w:rPr>
      </w:pPr>
      <w:r w:rsidRPr="00D3429D">
        <w:rPr>
          <w:rFonts w:ascii="Times New Roman" w:hAnsi="Times New Roman" w:cs="Times New Roman"/>
          <w:sz w:val="24"/>
          <w:szCs w:val="24"/>
        </w:rPr>
        <w:t>В МФЦ производится только выдача результата, а направление по поч</w:t>
      </w:r>
      <w:r w:rsidR="006A4C5F">
        <w:rPr>
          <w:rFonts w:ascii="Times New Roman" w:hAnsi="Times New Roman" w:cs="Times New Roman"/>
          <w:sz w:val="24"/>
          <w:szCs w:val="24"/>
        </w:rPr>
        <w:t>товому адресу не осуществляется.</w:t>
      </w:r>
    </w:p>
    <w:p w:rsidR="004562AF" w:rsidRPr="000961C6" w:rsidRDefault="006A4C5F" w:rsidP="00522E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0017792C" w:rsidRPr="000961C6">
        <w:rPr>
          <w:rFonts w:ascii="Times New Roman" w:hAnsi="Times New Roman" w:cs="Times New Roman"/>
          <w:sz w:val="24"/>
          <w:szCs w:val="24"/>
        </w:rPr>
        <w:t xml:space="preserve">. </w:t>
      </w:r>
      <w:r w:rsidR="00522E6B" w:rsidRPr="000961C6">
        <w:rPr>
          <w:rFonts w:ascii="Times New Roman" w:hAnsi="Times New Roman" w:cs="Times New Roman"/>
          <w:sz w:val="24"/>
          <w:szCs w:val="24"/>
        </w:rPr>
        <w:t>Срок получения результата предоставления муниципальной услуги не входит в общий срок оказания муниципальной услуги.</w:t>
      </w:r>
    </w:p>
    <w:p w:rsidR="0017792C" w:rsidRPr="00C82814" w:rsidRDefault="0017792C" w:rsidP="00165801">
      <w:pPr>
        <w:autoSpaceDE w:val="0"/>
        <w:autoSpaceDN w:val="0"/>
        <w:adjustRightInd w:val="0"/>
        <w:jc w:val="both"/>
      </w:pPr>
    </w:p>
    <w:p w:rsidR="0017792C" w:rsidRPr="000961C6" w:rsidRDefault="0017792C" w:rsidP="0017792C">
      <w:pPr>
        <w:autoSpaceDE w:val="0"/>
        <w:autoSpaceDN w:val="0"/>
        <w:adjustRightInd w:val="0"/>
        <w:ind w:firstLine="540"/>
        <w:jc w:val="center"/>
      </w:pPr>
      <w:r w:rsidRPr="000961C6">
        <w:t>Исправление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p>
    <w:p w:rsidR="0017792C" w:rsidRPr="000961C6" w:rsidRDefault="006A4C5F" w:rsidP="0017792C">
      <w:pPr>
        <w:autoSpaceDE w:val="0"/>
        <w:autoSpaceDN w:val="0"/>
        <w:adjustRightInd w:val="0"/>
        <w:ind w:firstLine="540"/>
        <w:jc w:val="both"/>
      </w:pPr>
      <w:r>
        <w:t>76</w:t>
      </w:r>
      <w:r w:rsidR="00E14992">
        <w:t xml:space="preserve">. </w:t>
      </w:r>
      <w:proofErr w:type="gramStart"/>
      <w:r w:rsidR="00E14992">
        <w:t>В случае выявления з</w:t>
      </w:r>
      <w:r w:rsidR="0017792C" w:rsidRPr="000961C6">
        <w:t>аявителем</w:t>
      </w:r>
      <w:r w:rsidR="00E14992">
        <w:t xml:space="preserve"> опечаток, ошибок в полученном з</w:t>
      </w:r>
      <w:r w:rsidR="0017792C" w:rsidRPr="000961C6">
        <w:t>аявителем документе, являющемся результатом предоставления муниципальной услуг</w:t>
      </w:r>
      <w:r w:rsidR="00E14992">
        <w:t>и, з</w:t>
      </w:r>
      <w:r w:rsidR="0017792C" w:rsidRPr="000961C6">
        <w:t>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7792C" w:rsidRPr="000961C6" w:rsidRDefault="006A4C5F" w:rsidP="0017792C">
      <w:pPr>
        <w:autoSpaceDE w:val="0"/>
        <w:autoSpaceDN w:val="0"/>
        <w:adjustRightInd w:val="0"/>
        <w:ind w:firstLine="540"/>
        <w:jc w:val="both"/>
      </w:pPr>
      <w:r>
        <w:t>77</w:t>
      </w:r>
      <w:r w:rsidR="0017792C" w:rsidRPr="000961C6">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w:t>
      </w:r>
      <w:r w:rsidR="00165801">
        <w:t>оцедура), является поступление з</w:t>
      </w:r>
      <w:r w:rsidR="0017792C" w:rsidRPr="000961C6">
        <w:t>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7792C" w:rsidRPr="000961C6" w:rsidRDefault="006A4C5F" w:rsidP="0017792C">
      <w:pPr>
        <w:autoSpaceDE w:val="0"/>
        <w:autoSpaceDN w:val="0"/>
        <w:adjustRightInd w:val="0"/>
        <w:ind w:firstLine="540"/>
        <w:jc w:val="both"/>
      </w:pPr>
      <w:r>
        <w:t>78</w:t>
      </w:r>
      <w:r w:rsidR="0017792C" w:rsidRPr="000961C6">
        <w:t>.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17792C" w:rsidRPr="000961C6" w:rsidRDefault="0017792C" w:rsidP="0017792C">
      <w:pPr>
        <w:autoSpaceDE w:val="0"/>
        <w:autoSpaceDN w:val="0"/>
        <w:adjustRightInd w:val="0"/>
        <w:ind w:firstLine="540"/>
        <w:jc w:val="both"/>
      </w:pPr>
      <w:r w:rsidRPr="000961C6">
        <w:t>1) принимает решение об исправлении опечаток и (или) ошибок, допущенных в документах, выданных в результате предоставления муни</w:t>
      </w:r>
      <w:r w:rsidR="00B34541">
        <w:t>ципальной услуги, и уведомляет з</w:t>
      </w:r>
      <w:r w:rsidRPr="000961C6">
        <w:t>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7792C" w:rsidRPr="000961C6" w:rsidRDefault="0017792C" w:rsidP="0017792C">
      <w:pPr>
        <w:autoSpaceDE w:val="0"/>
        <w:autoSpaceDN w:val="0"/>
        <w:adjustRightInd w:val="0"/>
        <w:ind w:firstLine="540"/>
        <w:jc w:val="both"/>
      </w:pPr>
      <w:r w:rsidRPr="000961C6">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r w:rsidRPr="000961C6">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17792C" w:rsidRPr="000961C6" w:rsidRDefault="006A4C5F" w:rsidP="0017792C">
      <w:pPr>
        <w:autoSpaceDE w:val="0"/>
        <w:autoSpaceDN w:val="0"/>
        <w:adjustRightInd w:val="0"/>
        <w:ind w:firstLine="540"/>
        <w:jc w:val="both"/>
      </w:pPr>
      <w:r>
        <w:t>79</w:t>
      </w:r>
      <w:r w:rsidR="002D7590" w:rsidRPr="000961C6">
        <w:t xml:space="preserve">. </w:t>
      </w:r>
      <w:r w:rsidR="0017792C" w:rsidRPr="000961C6">
        <w:t>При исправлении опечаток и (или) ошибок, допущенных в документах, выданных в результате предоставления муниципальной услуги, не допускается:</w:t>
      </w:r>
    </w:p>
    <w:p w:rsidR="0017792C" w:rsidRPr="000961C6" w:rsidRDefault="0017792C" w:rsidP="0017792C">
      <w:pPr>
        <w:autoSpaceDE w:val="0"/>
        <w:autoSpaceDN w:val="0"/>
        <w:adjustRightInd w:val="0"/>
        <w:ind w:firstLine="540"/>
        <w:jc w:val="both"/>
      </w:pPr>
      <w:r w:rsidRPr="000961C6">
        <w:t>1) изменение содержания документов, являющихся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7792C" w:rsidRPr="000961C6" w:rsidRDefault="0017792C" w:rsidP="0017792C">
      <w:pPr>
        <w:autoSpaceDE w:val="0"/>
        <w:autoSpaceDN w:val="0"/>
        <w:adjustRightInd w:val="0"/>
        <w:ind w:firstLine="540"/>
        <w:jc w:val="both"/>
      </w:pPr>
      <w:r w:rsidRPr="000961C6">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7792C" w:rsidRPr="000961C6" w:rsidRDefault="0017792C" w:rsidP="0017792C">
      <w:pPr>
        <w:autoSpaceDE w:val="0"/>
        <w:autoSpaceDN w:val="0"/>
        <w:adjustRightInd w:val="0"/>
        <w:ind w:firstLine="540"/>
        <w:jc w:val="both"/>
      </w:pPr>
      <w:r w:rsidRPr="000961C6">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17792C" w:rsidRPr="000961C6" w:rsidRDefault="006A4C5F" w:rsidP="0017792C">
      <w:pPr>
        <w:autoSpaceDE w:val="0"/>
        <w:autoSpaceDN w:val="0"/>
        <w:adjustRightInd w:val="0"/>
        <w:ind w:firstLine="540"/>
        <w:jc w:val="both"/>
      </w:pPr>
      <w:r>
        <w:t>80</w:t>
      </w:r>
      <w:r w:rsidR="0017792C" w:rsidRPr="000961C6">
        <w:t>. Результатом процедуры является:</w:t>
      </w:r>
    </w:p>
    <w:p w:rsidR="0017792C" w:rsidRPr="000961C6" w:rsidRDefault="0017792C" w:rsidP="0017792C">
      <w:pPr>
        <w:autoSpaceDE w:val="0"/>
        <w:autoSpaceDN w:val="0"/>
        <w:adjustRightInd w:val="0"/>
        <w:ind w:firstLine="540"/>
        <w:jc w:val="both"/>
      </w:pPr>
      <w:r w:rsidRPr="000961C6">
        <w:t>1) исправленные документы, являющиеся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lastRenderedPageBreak/>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B34541" w:rsidP="0017792C">
      <w:pPr>
        <w:autoSpaceDE w:val="0"/>
        <w:autoSpaceDN w:val="0"/>
        <w:adjustRightInd w:val="0"/>
        <w:ind w:firstLine="540"/>
        <w:jc w:val="both"/>
      </w:pPr>
      <w:r>
        <w:t>Выдача з</w:t>
      </w:r>
      <w:r w:rsidR="0017792C" w:rsidRPr="000961C6">
        <w:t xml:space="preserve">аявителю исправленного документа производится способом, указанным в заявлении об исправлении опечаток и (или) ошибок. </w:t>
      </w:r>
    </w:p>
    <w:p w:rsidR="0017792C" w:rsidRPr="000961C6" w:rsidRDefault="0017792C" w:rsidP="0017792C">
      <w:pPr>
        <w:autoSpaceDE w:val="0"/>
        <w:autoSpaceDN w:val="0"/>
        <w:adjustRightInd w:val="0"/>
        <w:ind w:firstLine="540"/>
        <w:jc w:val="both"/>
      </w:pPr>
      <w:r w:rsidRPr="000961C6">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724E0" w:rsidRPr="000961C6" w:rsidRDefault="000724E0" w:rsidP="00836162">
      <w:pPr>
        <w:autoSpaceDE w:val="0"/>
        <w:autoSpaceDN w:val="0"/>
        <w:adjustRightInd w:val="0"/>
        <w:jc w:val="both"/>
      </w:pPr>
    </w:p>
    <w:p w:rsidR="00345538" w:rsidRPr="000961C6" w:rsidRDefault="0017792C" w:rsidP="008A36DE">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w:t>
      </w:r>
      <w:r w:rsidRPr="000961C6">
        <w:rPr>
          <w:rFonts w:ascii="Times New Roman" w:eastAsia="Times New Roman" w:hAnsi="Times New Roman" w:cs="Times New Roman"/>
          <w:sz w:val="24"/>
          <w:szCs w:val="24"/>
          <w:lang w:val="en-US"/>
        </w:rPr>
        <w:t>IV</w:t>
      </w:r>
      <w:r w:rsidR="00345538" w:rsidRPr="000961C6">
        <w:rPr>
          <w:rFonts w:ascii="Times New Roman" w:eastAsia="Times New Roman" w:hAnsi="Times New Roman" w:cs="Times New Roman"/>
          <w:sz w:val="24"/>
          <w:szCs w:val="24"/>
        </w:rPr>
        <w:t xml:space="preserve">. Формы </w:t>
      </w:r>
      <w:proofErr w:type="gramStart"/>
      <w:r w:rsidR="00345538" w:rsidRPr="000961C6">
        <w:rPr>
          <w:rFonts w:ascii="Times New Roman" w:eastAsia="Times New Roman" w:hAnsi="Times New Roman" w:cs="Times New Roman"/>
          <w:sz w:val="24"/>
          <w:szCs w:val="24"/>
        </w:rPr>
        <w:t>контроля за</w:t>
      </w:r>
      <w:proofErr w:type="gramEnd"/>
      <w:r w:rsidR="00345538" w:rsidRPr="000961C6">
        <w:rPr>
          <w:rFonts w:ascii="Times New Roman" w:eastAsia="Times New Roman" w:hAnsi="Times New Roman" w:cs="Times New Roman"/>
          <w:sz w:val="24"/>
          <w:szCs w:val="24"/>
        </w:rPr>
        <w:t xml:space="preserve"> предоставлением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Порядок осуществления текущего </w:t>
      </w:r>
      <w:proofErr w:type="gramStart"/>
      <w:r w:rsidRPr="000961C6">
        <w:rPr>
          <w:rFonts w:ascii="Times New Roman" w:eastAsia="Times New Roman" w:hAnsi="Times New Roman" w:cs="Times New Roman"/>
          <w:sz w:val="24"/>
          <w:szCs w:val="24"/>
        </w:rPr>
        <w:t>контроля за</w:t>
      </w:r>
      <w:proofErr w:type="gramEnd"/>
      <w:r w:rsidRPr="000961C6">
        <w:rPr>
          <w:rFonts w:ascii="Times New Roman" w:eastAsia="Times New Roman" w:hAnsi="Times New Roman" w:cs="Times New Roman"/>
          <w:sz w:val="24"/>
          <w:szCs w:val="24"/>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7792C"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 а также принятием ими решений</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6A4C5F">
        <w:rPr>
          <w:rFonts w:ascii="Times New Roman" w:eastAsia="Times New Roman" w:hAnsi="Times New Roman" w:cs="Times New Roman"/>
          <w:sz w:val="24"/>
          <w:szCs w:val="24"/>
        </w:rPr>
        <w:t>81</w:t>
      </w:r>
      <w:r w:rsidR="002D7590"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6A4C5F">
        <w:rPr>
          <w:rFonts w:ascii="Times New Roman" w:eastAsia="Times New Roman" w:hAnsi="Times New Roman" w:cs="Times New Roman"/>
          <w:sz w:val="24"/>
          <w:szCs w:val="24"/>
        </w:rPr>
        <w:t>82</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6A4C5F">
        <w:rPr>
          <w:rFonts w:ascii="Times New Roman" w:eastAsia="Times New Roman" w:hAnsi="Times New Roman" w:cs="Times New Roman"/>
          <w:sz w:val="24"/>
          <w:szCs w:val="24"/>
        </w:rPr>
        <w:t>83</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0961C6">
        <w:rPr>
          <w:rFonts w:ascii="Times New Roman" w:eastAsia="Times New Roman" w:hAnsi="Times New Roman" w:cs="Times New Roman"/>
          <w:sz w:val="24"/>
          <w:szCs w:val="24"/>
        </w:rPr>
        <w:tab/>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61C6">
        <w:rPr>
          <w:rFonts w:ascii="Times New Roman" w:eastAsia="Times New Roman" w:hAnsi="Times New Roman" w:cs="Times New Roman"/>
          <w:sz w:val="24"/>
          <w:szCs w:val="24"/>
        </w:rPr>
        <w:t>контроля за</w:t>
      </w:r>
      <w:proofErr w:type="gramEnd"/>
      <w:r w:rsidRPr="000961C6">
        <w:rPr>
          <w:rFonts w:ascii="Times New Roman" w:eastAsia="Times New Roman" w:hAnsi="Times New Roman" w:cs="Times New Roman"/>
          <w:sz w:val="24"/>
          <w:szCs w:val="24"/>
        </w:rPr>
        <w:t xml:space="preserve"> полнотой и качеством предоставления муниципальной услуги</w:t>
      </w:r>
    </w:p>
    <w:p w:rsidR="00560429" w:rsidRPr="000961C6" w:rsidRDefault="00560429" w:rsidP="00560429">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CD09C1">
        <w:rPr>
          <w:rFonts w:ascii="Times New Roman" w:eastAsia="Times New Roman" w:hAnsi="Times New Roman" w:cs="Times New Roman"/>
          <w:sz w:val="24"/>
          <w:szCs w:val="24"/>
        </w:rPr>
        <w:t>84</w:t>
      </w:r>
      <w:r w:rsidR="00560429"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Контроль за</w:t>
      </w:r>
      <w:proofErr w:type="gramEnd"/>
      <w:r w:rsidRPr="000961C6">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w:t>
      </w:r>
      <w:r w:rsidR="00B34541">
        <w:rPr>
          <w:rFonts w:ascii="Times New Roman" w:eastAsia="Times New Roman" w:hAnsi="Times New Roman" w:cs="Times New Roman"/>
          <w:sz w:val="24"/>
          <w:szCs w:val="24"/>
        </w:rPr>
        <w:t>ие и устранение нарушений прав з</w:t>
      </w:r>
      <w:r w:rsidRPr="000961C6">
        <w:rPr>
          <w:rFonts w:ascii="Times New Roman" w:eastAsia="Times New Roman" w:hAnsi="Times New Roman" w:cs="Times New Roman"/>
          <w:sz w:val="24"/>
          <w:szCs w:val="24"/>
        </w:rPr>
        <w:t>аявителей, положений Административного регламента и других нормативных правовых актов, рассмотрение, принятие решений и подго</w:t>
      </w:r>
      <w:r w:rsidR="00B34541">
        <w:rPr>
          <w:rFonts w:ascii="Times New Roman" w:eastAsia="Times New Roman" w:hAnsi="Times New Roman" w:cs="Times New Roman"/>
          <w:sz w:val="24"/>
          <w:szCs w:val="24"/>
        </w:rPr>
        <w:t>товку ответов на обращение з</w:t>
      </w:r>
      <w:r w:rsidRPr="000961C6">
        <w:rPr>
          <w:rFonts w:ascii="Times New Roman" w:eastAsia="Times New Roman" w:hAnsi="Times New Roman" w:cs="Times New Roman"/>
          <w:sz w:val="24"/>
          <w:szCs w:val="24"/>
        </w:rPr>
        <w:t>аявителей, содержащих жалобы на решения, действия (бездействие) должностных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CD09C1">
        <w:rPr>
          <w:rFonts w:ascii="Times New Roman" w:eastAsia="Times New Roman" w:hAnsi="Times New Roman" w:cs="Times New Roman"/>
          <w:sz w:val="24"/>
          <w:szCs w:val="24"/>
        </w:rPr>
        <w:t>85</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Проверки могут быть плановыми и внеплановыми.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345538"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961C6" w:rsidRPr="000961C6" w:rsidRDefault="000961C6"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560429">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CD09C1">
        <w:rPr>
          <w:rFonts w:ascii="Times New Roman" w:eastAsia="Times New Roman" w:hAnsi="Times New Roman" w:cs="Times New Roman"/>
          <w:sz w:val="24"/>
          <w:szCs w:val="24"/>
        </w:rPr>
        <w:t>86</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 xml:space="preserve">Должностное лицо несет персональную ответственность </w:t>
      </w:r>
      <w:proofErr w:type="gramStart"/>
      <w:r w:rsidRPr="000961C6">
        <w:rPr>
          <w:rFonts w:ascii="Times New Roman" w:eastAsia="Times New Roman" w:hAnsi="Times New Roman" w:cs="Times New Roman"/>
          <w:sz w:val="24"/>
          <w:szCs w:val="24"/>
        </w:rPr>
        <w:t>за</w:t>
      </w:r>
      <w:proofErr w:type="gramEnd"/>
      <w:r w:rsidRPr="000961C6">
        <w:rPr>
          <w:rFonts w:ascii="Times New Roman" w:eastAsia="Times New Roman" w:hAnsi="Times New Roman" w:cs="Times New Roman"/>
          <w:sz w:val="24"/>
          <w:szCs w:val="24"/>
        </w:rPr>
        <w:t>:</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1) соблюдение установленного порядка приема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lastRenderedPageBreak/>
        <w:tab/>
        <w:t>2) принятие надлежащих мер по полной и всесторонней проверке представленных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3) соблюдение сроков рассмотрения документов, соблюдение порядка выдачи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4) учет выданных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5) своевременное формирование, ведение и надлежащее хранение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По результатам проведенных проверок в с</w:t>
      </w:r>
      <w:r w:rsidR="00B34541">
        <w:rPr>
          <w:rFonts w:ascii="Times New Roman" w:eastAsia="Times New Roman" w:hAnsi="Times New Roman" w:cs="Times New Roman"/>
          <w:sz w:val="24"/>
          <w:szCs w:val="24"/>
        </w:rPr>
        <w:t>лучае выявления нарушений прав з</w:t>
      </w:r>
      <w:r w:rsidRPr="000961C6">
        <w:rPr>
          <w:rFonts w:ascii="Times New Roman" w:eastAsia="Times New Roman" w:hAnsi="Times New Roman" w:cs="Times New Roman"/>
          <w:sz w:val="24"/>
          <w:szCs w:val="24"/>
        </w:rPr>
        <w:t>аявителей и иных нарушений к виновным лицам применяются меры ответственности, установленные законодательством Российской Федерации.</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0961C6">
        <w:rPr>
          <w:rFonts w:ascii="Times New Roman" w:eastAsia="Times New Roman" w:hAnsi="Times New Roman" w:cs="Times New Roman"/>
          <w:sz w:val="24"/>
          <w:szCs w:val="24"/>
        </w:rPr>
        <w:t>контроля за</w:t>
      </w:r>
      <w:proofErr w:type="gramEnd"/>
      <w:r w:rsidRPr="000961C6">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CD09C1">
        <w:rPr>
          <w:rFonts w:ascii="Times New Roman" w:eastAsia="Times New Roman" w:hAnsi="Times New Roman" w:cs="Times New Roman"/>
          <w:sz w:val="24"/>
          <w:szCs w:val="24"/>
        </w:rPr>
        <w:t>87</w:t>
      </w:r>
      <w:r w:rsidR="00560429"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Контроль за</w:t>
      </w:r>
      <w:proofErr w:type="gramEnd"/>
      <w:r w:rsidRPr="000961C6">
        <w:rPr>
          <w:rFonts w:ascii="Times New Roman" w:eastAsia="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Граждане, их объединения и организации в случае </w:t>
      </w:r>
      <w:proofErr w:type="gramStart"/>
      <w:r w:rsidRPr="000961C6">
        <w:rPr>
          <w:rFonts w:ascii="Times New Roman" w:eastAsia="Times New Roman" w:hAnsi="Times New Roman" w:cs="Times New Roman"/>
          <w:sz w:val="24"/>
          <w:szCs w:val="24"/>
        </w:rPr>
        <w:t>выявления фактов нарушения порядка предоставления муниципальной услуги</w:t>
      </w:r>
      <w:proofErr w:type="gramEnd"/>
      <w:r w:rsidRPr="000961C6">
        <w:rPr>
          <w:rFonts w:ascii="Times New Roman" w:eastAsia="Times New Roman" w:hAnsi="Times New Roman" w:cs="Times New Roman"/>
          <w:sz w:val="24"/>
          <w:szCs w:val="24"/>
        </w:rPr>
        <w:t xml:space="preserve"> или ненадлежащего исполнения регламента вправе обратиться с жалобой в Уполномоченный орган.</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Любое заинтересованное лицо может осуществлять </w:t>
      </w:r>
      <w:proofErr w:type="gramStart"/>
      <w:r w:rsidRPr="000961C6">
        <w:rPr>
          <w:rFonts w:ascii="Times New Roman" w:eastAsia="Times New Roman" w:hAnsi="Times New Roman" w:cs="Times New Roman"/>
          <w:sz w:val="24"/>
          <w:szCs w:val="24"/>
        </w:rPr>
        <w:t>контроль за</w:t>
      </w:r>
      <w:proofErr w:type="gramEnd"/>
      <w:r w:rsidRPr="000961C6">
        <w:rPr>
          <w:rFonts w:ascii="Times New Roman" w:eastAsia="Times New Roman" w:hAnsi="Times New Roman" w:cs="Times New Roman"/>
          <w:sz w:val="24"/>
          <w:szCs w:val="24"/>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
    <w:p w:rsidR="00B34541" w:rsidRDefault="00560429" w:rsidP="008A36DE">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w:t>
      </w:r>
      <w:r w:rsidRPr="000961C6">
        <w:rPr>
          <w:rFonts w:ascii="Times New Roman" w:eastAsia="Times New Roman" w:hAnsi="Times New Roman" w:cs="Times New Roman"/>
          <w:sz w:val="24"/>
          <w:szCs w:val="24"/>
          <w:lang w:val="en-US"/>
        </w:rPr>
        <w:t>V</w:t>
      </w:r>
      <w:r w:rsidR="00345538" w:rsidRPr="000961C6">
        <w:rPr>
          <w:rFonts w:ascii="Times New Roman" w:eastAsia="Times New Roman" w:hAnsi="Times New Roman" w:cs="Times New Roman"/>
          <w:sz w:val="24"/>
          <w:szCs w:val="24"/>
        </w:rPr>
        <w:t>. Досудебный (внесудебный) порядок обжалования решений и действий (бездействия) Уполномоченного органа, предоставляющего муниципаль</w:t>
      </w:r>
      <w:r w:rsidR="00B34541">
        <w:rPr>
          <w:rFonts w:ascii="Times New Roman" w:eastAsia="Times New Roman" w:hAnsi="Times New Roman" w:cs="Times New Roman"/>
          <w:sz w:val="24"/>
          <w:szCs w:val="24"/>
        </w:rPr>
        <w:t>ную услугу, его должностных лиц.</w:t>
      </w:r>
    </w:p>
    <w:p w:rsidR="00560429" w:rsidRPr="000961C6" w:rsidRDefault="00345538" w:rsidP="008A36DE">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  </w:t>
      </w:r>
    </w:p>
    <w:p w:rsidR="00560429" w:rsidRPr="000961C6" w:rsidRDefault="00B34541" w:rsidP="00560429">
      <w:pPr>
        <w:pStyle w:val="ConsPlusNormal"/>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для з</w:t>
      </w:r>
      <w:r w:rsidR="00560429" w:rsidRPr="000961C6">
        <w:rPr>
          <w:rFonts w:ascii="Times New Roman" w:eastAsia="Times New Roman" w:hAnsi="Times New Roman" w:cs="Times New Roman"/>
          <w:sz w:val="24"/>
          <w:szCs w:val="24"/>
        </w:rPr>
        <w:t>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560429" w:rsidRPr="000961C6" w:rsidRDefault="00560429" w:rsidP="008A36DE">
      <w:pPr>
        <w:pStyle w:val="ConsPlusNormal"/>
        <w:ind w:firstLine="540"/>
        <w:jc w:val="both"/>
        <w:rPr>
          <w:rFonts w:ascii="Times New Roman" w:eastAsia="Times New Roman" w:hAnsi="Times New Roman" w:cs="Times New Roman"/>
          <w:sz w:val="24"/>
          <w:szCs w:val="24"/>
        </w:rPr>
      </w:pPr>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560429" w:rsidRPr="000961C6">
        <w:rPr>
          <w:rFonts w:ascii="Times New Roman" w:eastAsia="Times New Roman" w:hAnsi="Times New Roman" w:cs="Times New Roman"/>
          <w:sz w:val="24"/>
          <w:szCs w:val="24"/>
        </w:rPr>
        <w:t xml:space="preserve">. </w:t>
      </w:r>
      <w:proofErr w:type="gramStart"/>
      <w:r w:rsidR="00345538" w:rsidRPr="000961C6">
        <w:rPr>
          <w:rFonts w:ascii="Times New Roman" w:eastAsia="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45538" w:rsidRPr="000961C6" w:rsidRDefault="00B34541" w:rsidP="00345538">
      <w:pPr>
        <w:pStyle w:val="ConsPlusNormal"/>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Обжалование з</w:t>
      </w:r>
      <w:r w:rsidR="00345538" w:rsidRPr="000961C6">
        <w:rPr>
          <w:rFonts w:ascii="Times New Roman" w:eastAsia="Times New Roman" w:hAnsi="Times New Roman" w:cs="Times New Roman"/>
          <w:sz w:val="24"/>
          <w:szCs w:val="24"/>
        </w:rPr>
        <w:t>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Предмет жалобы</w:t>
      </w:r>
    </w:p>
    <w:p w:rsidR="000961C6" w:rsidRPr="000961C6" w:rsidRDefault="000961C6" w:rsidP="00560429">
      <w:pPr>
        <w:pStyle w:val="ConsPlusNormal"/>
        <w:ind w:firstLine="540"/>
        <w:jc w:val="center"/>
        <w:rPr>
          <w:rFonts w:ascii="Times New Roman" w:eastAsia="Times New Roman" w:hAnsi="Times New Roman" w:cs="Times New Roman"/>
          <w:sz w:val="24"/>
          <w:szCs w:val="24"/>
        </w:rPr>
      </w:pPr>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56042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w:t>
      </w:r>
      <w:r w:rsidRPr="000961C6">
        <w:rPr>
          <w:rFonts w:ascii="Times New Roman" w:eastAsia="Times New Roman" w:hAnsi="Times New Roman" w:cs="Times New Roman"/>
          <w:sz w:val="24"/>
          <w:szCs w:val="24"/>
        </w:rPr>
        <w:lastRenderedPageBreak/>
        <w:t>государственных и муниципальных услуг</w:t>
      </w:r>
      <w:proofErr w:type="gramEnd"/>
      <w:r w:rsidRPr="000961C6">
        <w:rPr>
          <w:rFonts w:ascii="Times New Roman" w:eastAsia="Times New Roman" w:hAnsi="Times New Roman" w:cs="Times New Roman"/>
          <w:sz w:val="24"/>
          <w:szCs w:val="24"/>
        </w:rPr>
        <w:t xml:space="preserve">»; </w:t>
      </w:r>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требование у з</w:t>
      </w:r>
      <w:r w:rsidR="00345538" w:rsidRPr="000961C6">
        <w:rPr>
          <w:rFonts w:ascii="Times New Roman" w:eastAsia="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B34541">
        <w:rPr>
          <w:rFonts w:ascii="Times New Roman" w:eastAsia="Times New Roman" w:hAnsi="Times New Roman" w:cs="Times New Roman"/>
          <w:sz w:val="24"/>
          <w:szCs w:val="24"/>
        </w:rPr>
        <w:t>вления муниципальной услуги, у з</w:t>
      </w:r>
      <w:r w:rsidRPr="000961C6">
        <w:rPr>
          <w:rFonts w:ascii="Times New Roman" w:eastAsia="Times New Roman" w:hAnsi="Times New Roman" w:cs="Times New Roman"/>
          <w:sz w:val="24"/>
          <w:szCs w:val="24"/>
        </w:rPr>
        <w:t>аявителя;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w:t>
      </w:r>
      <w:r w:rsidR="00345538" w:rsidRPr="000961C6">
        <w:rPr>
          <w:rFonts w:ascii="Times New Roman" w:eastAsia="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0961C6">
        <w:rPr>
          <w:rFonts w:ascii="Times New Roman" w:eastAsia="Times New Roman" w:hAnsi="Times New Roman" w:cs="Times New Roman"/>
          <w:sz w:val="24"/>
          <w:szCs w:val="24"/>
        </w:rPr>
        <w:t xml:space="preserve"> либо нарушение установленного срока таких исправлений. </w:t>
      </w:r>
      <w:proofErr w:type="gramStart"/>
      <w:r w:rsidRPr="000961C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61C6">
        <w:rPr>
          <w:rFonts w:ascii="Times New Roman" w:eastAsia="Times New Roman" w:hAnsi="Times New Roman" w:cs="Times New Roman"/>
          <w:sz w:val="24"/>
          <w:szCs w:val="24"/>
        </w:rPr>
        <w:t xml:space="preserve"> </w:t>
      </w:r>
      <w:proofErr w:type="gramStart"/>
      <w:r w:rsidRPr="000961C6">
        <w:rPr>
          <w:rFonts w:ascii="Times New Roman" w:eastAsia="Times New Roman" w:hAnsi="Times New Roman" w:cs="Times New Roman"/>
          <w:sz w:val="24"/>
          <w:szCs w:val="24"/>
        </w:rPr>
        <w:t>В указанном случае досуде</w:t>
      </w:r>
      <w:r w:rsidR="00B34541">
        <w:rPr>
          <w:rFonts w:ascii="Times New Roman" w:eastAsia="Times New Roman" w:hAnsi="Times New Roman" w:cs="Times New Roman"/>
          <w:sz w:val="24"/>
          <w:szCs w:val="24"/>
        </w:rPr>
        <w:t>бное (внесудебное) обжалование з</w:t>
      </w:r>
      <w:r w:rsidRPr="000961C6">
        <w:rPr>
          <w:rFonts w:ascii="Times New Roman" w:eastAsia="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45538" w:rsidRPr="000961C6" w:rsidRDefault="00B34541" w:rsidP="00345538">
      <w:pPr>
        <w:pStyle w:val="ConsPlusNormal"/>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10) требование у з</w:t>
      </w:r>
      <w:r w:rsidR="00345538" w:rsidRPr="000961C6">
        <w:rPr>
          <w:rFonts w:ascii="Times New Roman" w:eastAsia="Times New Roman" w:hAnsi="Times New Roman" w:cs="Times New Roman"/>
          <w:sz w:val="24"/>
          <w:szCs w:val="24"/>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345538" w:rsidRPr="000961C6">
        <w:rPr>
          <w:rFonts w:ascii="Times New Roman" w:eastAsia="Times New Roman" w:hAnsi="Times New Roman" w:cs="Times New Roman"/>
          <w:sz w:val="24"/>
          <w:szCs w:val="24"/>
        </w:rPr>
        <w:lastRenderedPageBreak/>
        <w:t>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00345538" w:rsidRPr="000961C6">
        <w:rPr>
          <w:rFonts w:ascii="Times New Roman" w:eastAsia="Times New Roman" w:hAnsi="Times New Roman" w:cs="Times New Roman"/>
          <w:sz w:val="24"/>
          <w:szCs w:val="24"/>
        </w:rPr>
        <w:t xml:space="preserve"> </w:t>
      </w:r>
      <w:proofErr w:type="gramStart"/>
      <w:r w:rsidR="00345538" w:rsidRPr="000961C6">
        <w:rPr>
          <w:rFonts w:ascii="Times New Roman" w:eastAsia="Times New Roman" w:hAnsi="Times New Roman" w:cs="Times New Roman"/>
          <w:sz w:val="24"/>
          <w:szCs w:val="24"/>
        </w:rPr>
        <w:t>В указанном случае досуде</w:t>
      </w:r>
      <w:r>
        <w:rPr>
          <w:rFonts w:ascii="Times New Roman" w:eastAsia="Times New Roman" w:hAnsi="Times New Roman" w:cs="Times New Roman"/>
          <w:sz w:val="24"/>
          <w:szCs w:val="24"/>
        </w:rPr>
        <w:t>бное (внесудебное) обжалование з</w:t>
      </w:r>
      <w:r w:rsidR="00345538" w:rsidRPr="000961C6">
        <w:rPr>
          <w:rFonts w:ascii="Times New Roman" w:eastAsia="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Уполномоченные органы, организации, должностные лица, которым может быть направлена жалоба</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w:t>
      </w:r>
      <w:r w:rsidR="00B34541">
        <w:rPr>
          <w:rFonts w:ascii="Times New Roman" w:eastAsia="Times New Roman" w:hAnsi="Times New Roman" w:cs="Times New Roman"/>
          <w:sz w:val="24"/>
          <w:szCs w:val="24"/>
        </w:rPr>
        <w:t>тавляющего муниципальную услугу</w:t>
      </w:r>
      <w:r w:rsidR="00345538" w:rsidRPr="000961C6">
        <w:rPr>
          <w:rFonts w:ascii="Times New Roman" w:eastAsia="Times New Roman" w:hAnsi="Times New Roman" w:cs="Times New Roman"/>
          <w:sz w:val="24"/>
          <w:szCs w:val="24"/>
        </w:rPr>
        <w:t>.</w:t>
      </w:r>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FB13C9" w:rsidRPr="000961C6">
        <w:rPr>
          <w:rFonts w:ascii="Times New Roman" w:eastAsia="Times New Roman" w:hAnsi="Times New Roman" w:cs="Times New Roman"/>
          <w:sz w:val="24"/>
          <w:szCs w:val="24"/>
        </w:rPr>
        <w:t xml:space="preserve">. </w:t>
      </w:r>
      <w:proofErr w:type="gramStart"/>
      <w:r w:rsidR="00345538" w:rsidRPr="000961C6">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Жалоба должна содержать:</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2) фамилию, имя, отчество (последнее – при наличии</w:t>
      </w:r>
      <w:r w:rsidR="00A0619A">
        <w:rPr>
          <w:rFonts w:ascii="Times New Roman" w:eastAsia="Times New Roman" w:hAnsi="Times New Roman" w:cs="Times New Roman"/>
          <w:sz w:val="24"/>
          <w:szCs w:val="24"/>
        </w:rPr>
        <w:t>), сведения о месте жительства з</w:t>
      </w:r>
      <w:r w:rsidRPr="000961C6">
        <w:rPr>
          <w:rFonts w:ascii="Times New Roman" w:eastAsia="Times New Roman" w:hAnsi="Times New Roman" w:cs="Times New Roman"/>
          <w:sz w:val="24"/>
          <w:szCs w:val="24"/>
        </w:rPr>
        <w:t>аявителя – физического лица либо наименовани</w:t>
      </w:r>
      <w:r w:rsidR="00A0619A">
        <w:rPr>
          <w:rFonts w:ascii="Times New Roman" w:eastAsia="Times New Roman" w:hAnsi="Times New Roman" w:cs="Times New Roman"/>
          <w:sz w:val="24"/>
          <w:szCs w:val="24"/>
        </w:rPr>
        <w:t>е, сведения о месте нахождения з</w:t>
      </w:r>
      <w:r w:rsidRPr="000961C6">
        <w:rPr>
          <w:rFonts w:ascii="Times New Roman" w:eastAsia="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0619A">
        <w:rPr>
          <w:rFonts w:ascii="Times New Roman" w:eastAsia="Times New Roman" w:hAnsi="Times New Roman" w:cs="Times New Roman"/>
          <w:sz w:val="24"/>
          <w:szCs w:val="24"/>
        </w:rPr>
        <w:t>ым должен быть направлен ответ з</w:t>
      </w:r>
      <w:r w:rsidRPr="000961C6">
        <w:rPr>
          <w:rFonts w:ascii="Times New Roman" w:eastAsia="Times New Roman" w:hAnsi="Times New Roman" w:cs="Times New Roman"/>
          <w:sz w:val="24"/>
          <w:szCs w:val="24"/>
        </w:rPr>
        <w:t>аявителю;</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A0619A">
        <w:rPr>
          <w:rFonts w:ascii="Times New Roman" w:eastAsia="Times New Roman" w:hAnsi="Times New Roman" w:cs="Times New Roman"/>
          <w:sz w:val="24"/>
          <w:szCs w:val="24"/>
        </w:rPr>
        <w:t xml:space="preserve"> либо муниципального служащего;</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w:t>
      </w:r>
      <w:r w:rsidR="00A0619A">
        <w:rPr>
          <w:rFonts w:ascii="Times New Roman" w:eastAsia="Times New Roman" w:hAnsi="Times New Roman" w:cs="Times New Roman"/>
          <w:sz w:val="24"/>
          <w:szCs w:val="24"/>
        </w:rPr>
        <w:t>) доводы, на основании которых з</w:t>
      </w:r>
      <w:r w:rsidRPr="000961C6">
        <w:rPr>
          <w:rFonts w:ascii="Times New Roman" w:eastAsia="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w:t>
      </w:r>
      <w:r w:rsidR="00A0619A">
        <w:rPr>
          <w:rFonts w:ascii="Times New Roman" w:eastAsia="Times New Roman" w:hAnsi="Times New Roman" w:cs="Times New Roman"/>
          <w:sz w:val="24"/>
          <w:szCs w:val="24"/>
        </w:rPr>
        <w:t>ого служащего</w:t>
      </w:r>
      <w:r w:rsidRPr="000961C6">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Сроки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FB13C9" w:rsidRPr="000961C6">
        <w:rPr>
          <w:rFonts w:ascii="Times New Roman" w:eastAsia="Times New Roman" w:hAnsi="Times New Roman" w:cs="Times New Roman"/>
          <w:sz w:val="24"/>
          <w:szCs w:val="24"/>
        </w:rPr>
        <w:t xml:space="preserve">. </w:t>
      </w:r>
      <w:proofErr w:type="gramStart"/>
      <w:r w:rsidR="00345538" w:rsidRPr="000961C6">
        <w:rPr>
          <w:rFonts w:ascii="Times New Roman" w:eastAsia="Times New Roman" w:hAnsi="Times New Roman" w:cs="Times New Roman"/>
          <w:sz w:val="24"/>
          <w:szCs w:val="24"/>
        </w:rPr>
        <w:t>Жалоба, поступившая в орган, предоставляющий муниципальную у</w:t>
      </w:r>
      <w:r w:rsidR="00A0619A">
        <w:rPr>
          <w:rFonts w:ascii="Times New Roman" w:eastAsia="Times New Roman" w:hAnsi="Times New Roman" w:cs="Times New Roman"/>
          <w:sz w:val="24"/>
          <w:szCs w:val="24"/>
        </w:rPr>
        <w:t xml:space="preserve">слугу </w:t>
      </w:r>
      <w:r w:rsidR="00345538" w:rsidRPr="000961C6">
        <w:rPr>
          <w:rFonts w:ascii="Times New Roman" w:eastAsia="Times New Roman" w:hAnsi="Times New Roman" w:cs="Times New Roman"/>
          <w:sz w:val="24"/>
          <w:szCs w:val="24"/>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A0619A">
        <w:rPr>
          <w:rFonts w:ascii="Times New Roman" w:eastAsia="Times New Roman" w:hAnsi="Times New Roman" w:cs="Times New Roman"/>
          <w:sz w:val="24"/>
          <w:szCs w:val="24"/>
        </w:rPr>
        <w:t>в приеме документов у з</w:t>
      </w:r>
      <w:r w:rsidR="00345538" w:rsidRPr="000961C6">
        <w:rPr>
          <w:rFonts w:ascii="Times New Roman" w:eastAsia="Times New Roman" w:hAnsi="Times New Roman" w:cs="Times New Roman"/>
          <w:sz w:val="24"/>
          <w:szCs w:val="24"/>
        </w:rPr>
        <w:t xml:space="preserve">аявителя либо в </w:t>
      </w:r>
      <w:r w:rsidR="00345538" w:rsidRPr="000961C6">
        <w:rPr>
          <w:rFonts w:ascii="Times New Roman" w:eastAsia="Times New Roman" w:hAnsi="Times New Roman" w:cs="Times New Roman"/>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345538" w:rsidRPr="000961C6">
        <w:rPr>
          <w:rFonts w:ascii="Times New Roman" w:eastAsia="Times New Roman" w:hAnsi="Times New Roman" w:cs="Times New Roman"/>
          <w:sz w:val="24"/>
          <w:szCs w:val="24"/>
        </w:rPr>
        <w:t xml:space="preserve"> дня ее регистрации.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Результат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roofErr w:type="gramStart"/>
      <w:r w:rsidRPr="000961C6">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2) в удовлетворении жалобы отказывается.</w:t>
      </w:r>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w:t>
      </w:r>
      <w:r w:rsidR="00A0619A">
        <w:rPr>
          <w:rFonts w:ascii="Times New Roman" w:eastAsia="Times New Roman" w:hAnsi="Times New Roman" w:cs="Times New Roman"/>
          <w:sz w:val="24"/>
          <w:szCs w:val="24"/>
        </w:rPr>
        <w:t xml:space="preserve">тавляющим муниципальную услугу </w:t>
      </w:r>
      <w:r w:rsidR="00345538" w:rsidRPr="000961C6">
        <w:rPr>
          <w:rFonts w:ascii="Times New Roman" w:eastAsia="Times New Roman" w:hAnsi="Times New Roman" w:cs="Times New Roman"/>
          <w:sz w:val="24"/>
          <w:szCs w:val="24"/>
        </w:rPr>
        <w:t xml:space="preserve">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45538" w:rsidRPr="000961C6">
        <w:rPr>
          <w:rFonts w:ascii="Times New Roman" w:eastAsia="Times New Roman" w:hAnsi="Times New Roman" w:cs="Times New Roman"/>
          <w:sz w:val="24"/>
          <w:szCs w:val="24"/>
        </w:rPr>
        <w:t>неудобства</w:t>
      </w:r>
      <w:proofErr w:type="gramEnd"/>
      <w:r w:rsidR="00345538" w:rsidRPr="000961C6">
        <w:rPr>
          <w:rFonts w:ascii="Times New Roman" w:eastAsia="Times New Roman" w:hAnsi="Times New Roman" w:cs="Times New Roman"/>
          <w:sz w:val="24"/>
          <w:szCs w:val="24"/>
        </w:rPr>
        <w:t xml:space="preserve"> и указывается информация о дальнейших действиях</w:t>
      </w:r>
      <w:r w:rsidR="00A0619A">
        <w:rPr>
          <w:rFonts w:ascii="Times New Roman" w:eastAsia="Times New Roman" w:hAnsi="Times New Roman" w:cs="Times New Roman"/>
          <w:sz w:val="24"/>
          <w:szCs w:val="24"/>
        </w:rPr>
        <w:t>, которые необходимо совершить з</w:t>
      </w:r>
      <w:r w:rsidR="00345538" w:rsidRPr="000961C6">
        <w:rPr>
          <w:rFonts w:ascii="Times New Roman" w:eastAsia="Times New Roman" w:hAnsi="Times New Roman" w:cs="Times New Roman"/>
          <w:sz w:val="24"/>
          <w:szCs w:val="24"/>
        </w:rPr>
        <w:t>аявителю в целях получения муниципальной услуги.</w:t>
      </w:r>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В случае признания </w:t>
      </w:r>
      <w:proofErr w:type="gramStart"/>
      <w:r w:rsidR="00345538" w:rsidRPr="000961C6">
        <w:rPr>
          <w:rFonts w:ascii="Times New Roman" w:eastAsia="Times New Roman" w:hAnsi="Times New Roman" w:cs="Times New Roman"/>
          <w:sz w:val="24"/>
          <w:szCs w:val="24"/>
        </w:rPr>
        <w:t>жалобы</w:t>
      </w:r>
      <w:proofErr w:type="gramEnd"/>
      <w:r w:rsidR="00345538" w:rsidRPr="000961C6">
        <w:rPr>
          <w:rFonts w:ascii="Times New Roman" w:eastAsia="Times New Roman" w:hAnsi="Times New Roman" w:cs="Times New Roman"/>
          <w:sz w:val="24"/>
          <w:szCs w:val="24"/>
        </w:rPr>
        <w:t xml:space="preserve"> не подл</w:t>
      </w:r>
      <w:r w:rsidR="00A0619A">
        <w:rPr>
          <w:rFonts w:ascii="Times New Roman" w:eastAsia="Times New Roman" w:hAnsi="Times New Roman" w:cs="Times New Roman"/>
          <w:sz w:val="24"/>
          <w:szCs w:val="24"/>
        </w:rPr>
        <w:t>ежащей удовлетворению в ответе з</w:t>
      </w:r>
      <w:r w:rsidR="00345538" w:rsidRPr="000961C6">
        <w:rPr>
          <w:rFonts w:ascii="Times New Roman" w:eastAsia="Times New Roman" w:hAnsi="Times New Roman" w:cs="Times New Roman"/>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В случае установления в ходе или по результатам </w:t>
      </w:r>
      <w:proofErr w:type="gramStart"/>
      <w:r w:rsidR="00345538" w:rsidRPr="000961C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345538" w:rsidRPr="000961C6">
        <w:rPr>
          <w:rFonts w:ascii="Times New Roman" w:eastAsia="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информирования заявителя о результатах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Не позднее дня, следующего за днем принятия решения, принято</w:t>
      </w:r>
      <w:r w:rsidR="00A0619A">
        <w:rPr>
          <w:rFonts w:ascii="Times New Roman" w:eastAsia="Times New Roman" w:hAnsi="Times New Roman" w:cs="Times New Roman"/>
          <w:sz w:val="24"/>
          <w:szCs w:val="24"/>
        </w:rPr>
        <w:t>го в ходе рассмотрения жалобы, з</w:t>
      </w:r>
      <w:r w:rsidR="00345538" w:rsidRPr="000961C6">
        <w:rPr>
          <w:rFonts w:ascii="Times New Roman" w:eastAsia="Times New Roman" w:hAnsi="Times New Roman" w:cs="Times New Roman"/>
          <w:sz w:val="24"/>
          <w:szCs w:val="24"/>
        </w:rPr>
        <w:t>аявителю в п</w:t>
      </w:r>
      <w:r w:rsidR="00A0619A">
        <w:rPr>
          <w:rFonts w:ascii="Times New Roman" w:eastAsia="Times New Roman" w:hAnsi="Times New Roman" w:cs="Times New Roman"/>
          <w:sz w:val="24"/>
          <w:szCs w:val="24"/>
        </w:rPr>
        <w:t>исьменной форме и по желанию з</w:t>
      </w:r>
      <w:r w:rsidR="00345538" w:rsidRPr="000961C6">
        <w:rPr>
          <w:rFonts w:ascii="Times New Roman" w:eastAsia="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обжалования решения по жалобе</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вышестоящему должностному лицу либо в соответствии с законодательством Российской Федерации.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CD09C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00FB13C9" w:rsidRPr="000961C6">
        <w:rPr>
          <w:rFonts w:ascii="Times New Roman" w:eastAsia="Times New Roman" w:hAnsi="Times New Roman" w:cs="Times New Roman"/>
          <w:sz w:val="24"/>
          <w:szCs w:val="24"/>
        </w:rPr>
        <w:t xml:space="preserve">. </w:t>
      </w:r>
      <w:proofErr w:type="gramStart"/>
      <w:r w:rsidR="00345538" w:rsidRPr="000961C6">
        <w:rPr>
          <w:rFonts w:ascii="Times New Roman" w:eastAsia="Times New Roman" w:hAnsi="Times New Roman" w:cs="Times New Roman"/>
          <w:sz w:val="24"/>
          <w:szCs w:val="24"/>
        </w:rP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w:t>
      </w:r>
      <w:r w:rsidR="00A0619A">
        <w:rPr>
          <w:rFonts w:ascii="Times New Roman" w:eastAsia="Times New Roman" w:hAnsi="Times New Roman" w:cs="Times New Roman"/>
          <w:sz w:val="24"/>
          <w:szCs w:val="24"/>
        </w:rPr>
        <w:t>тавления муниципальной услуги, з</w:t>
      </w:r>
      <w:r w:rsidR="00345538" w:rsidRPr="000961C6">
        <w:rPr>
          <w:rFonts w:ascii="Times New Roman" w:eastAsia="Times New Roman" w:hAnsi="Times New Roman" w:cs="Times New Roman"/>
          <w:sz w:val="24"/>
          <w:szCs w:val="24"/>
        </w:rPr>
        <w:t xml:space="preserve">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jc w:val="center"/>
      </w:pPr>
      <w:r w:rsidRPr="000961C6">
        <w:lastRenderedPageBreak/>
        <w:t>Способы информирования заявителей о порядке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8E7907" w:rsidRDefault="00CD09C1" w:rsidP="00CD09C1">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103</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Инф</w:t>
      </w:r>
      <w:r w:rsidR="00A0619A">
        <w:rPr>
          <w:rFonts w:ascii="Times New Roman" w:eastAsia="Times New Roman" w:hAnsi="Times New Roman" w:cs="Times New Roman"/>
          <w:sz w:val="24"/>
          <w:szCs w:val="24"/>
        </w:rPr>
        <w:t>ормирование з</w:t>
      </w:r>
      <w:r w:rsidR="00345538" w:rsidRPr="000961C6">
        <w:rPr>
          <w:rFonts w:ascii="Times New Roman" w:eastAsia="Times New Roman" w:hAnsi="Times New Roman" w:cs="Times New Roman"/>
          <w:sz w:val="24"/>
          <w:szCs w:val="24"/>
        </w:rPr>
        <w:t xml:space="preserve">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w:t>
      </w:r>
      <w:r w:rsidR="00165801">
        <w:rPr>
          <w:rFonts w:ascii="Times New Roman" w:eastAsia="Times New Roman" w:hAnsi="Times New Roman" w:cs="Times New Roman"/>
          <w:sz w:val="24"/>
          <w:szCs w:val="24"/>
        </w:rPr>
        <w:t>на Едином портале.</w:t>
      </w:r>
    </w:p>
    <w:p w:rsidR="008E7907" w:rsidRDefault="008E7907" w:rsidP="00165801">
      <w:pPr>
        <w:pStyle w:val="ConsPlusNormal"/>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DA13EA" w:rsidRPr="000961C6" w:rsidRDefault="00DA13EA" w:rsidP="00F370A9">
      <w:pPr>
        <w:pStyle w:val="ConsPlusNormal"/>
        <w:ind w:firstLine="540"/>
        <w:jc w:val="both"/>
        <w:rPr>
          <w:rFonts w:ascii="Times New Roman" w:hAnsi="Times New Roman" w:cs="Times New Roman"/>
          <w:sz w:val="24"/>
          <w:szCs w:val="24"/>
        </w:rPr>
      </w:pPr>
    </w:p>
    <w:p w:rsidR="00CE05BA" w:rsidRPr="000961C6" w:rsidRDefault="00CE05BA" w:rsidP="00CD09C1">
      <w:pPr>
        <w:pStyle w:val="ConsPlusNormal"/>
        <w:jc w:val="both"/>
        <w:rPr>
          <w:rFonts w:ascii="Times New Roman" w:hAnsi="Times New Roman" w:cs="Times New Roman"/>
          <w:sz w:val="24"/>
          <w:szCs w:val="24"/>
        </w:rPr>
      </w:pPr>
    </w:p>
    <w:p w:rsidR="008E5DB9" w:rsidRPr="000961C6" w:rsidRDefault="008E5DB9" w:rsidP="00637AFA">
      <w:pPr>
        <w:pStyle w:val="ConsPlusNormal"/>
        <w:jc w:val="both"/>
        <w:rPr>
          <w:rFonts w:ascii="Times New Roman" w:hAnsi="Times New Roman" w:cs="Times New Roman"/>
          <w:sz w:val="24"/>
          <w:szCs w:val="24"/>
        </w:rPr>
      </w:pPr>
    </w:p>
    <w:p w:rsidR="008E5DB9" w:rsidRDefault="008E5DB9" w:rsidP="00FB13C9">
      <w:pPr>
        <w:pStyle w:val="ConsPlusNormal"/>
        <w:jc w:val="both"/>
        <w:rPr>
          <w:rFonts w:ascii="Times New Roman" w:hAnsi="Times New Roman" w:cs="Times New Roman"/>
          <w:sz w:val="28"/>
          <w:szCs w:val="28"/>
        </w:rPr>
      </w:pPr>
    </w:p>
    <w:p w:rsidR="008E5DB9" w:rsidRPr="009D58F8" w:rsidRDefault="008E5DB9" w:rsidP="008E5DB9">
      <w:pPr>
        <w:ind w:firstLine="540"/>
        <w:jc w:val="right"/>
      </w:pPr>
      <w:r w:rsidRPr="009D58F8">
        <w:t xml:space="preserve">Приложение № 1 </w:t>
      </w:r>
    </w:p>
    <w:p w:rsidR="008E5DB9" w:rsidRDefault="008E5DB9" w:rsidP="008E5DB9">
      <w:pPr>
        <w:ind w:firstLine="540"/>
        <w:jc w:val="right"/>
        <w:rPr>
          <w:sz w:val="28"/>
          <w:szCs w:val="28"/>
        </w:rPr>
      </w:pPr>
      <w:r w:rsidRPr="009D58F8">
        <w:t>к Административному регламенту</w:t>
      </w:r>
    </w:p>
    <w:p w:rsidR="008E5DB9" w:rsidRDefault="008E5DB9" w:rsidP="00F370A9">
      <w:pPr>
        <w:pStyle w:val="ConsPlusNormal"/>
        <w:ind w:firstLine="540"/>
        <w:jc w:val="both"/>
        <w:rPr>
          <w:rFonts w:ascii="Times New Roman" w:hAnsi="Times New Roman" w:cs="Times New Roman"/>
          <w:sz w:val="28"/>
          <w:szCs w:val="28"/>
        </w:rPr>
      </w:pPr>
    </w:p>
    <w:p w:rsidR="003B089F" w:rsidRPr="003B089F" w:rsidRDefault="003B089F" w:rsidP="003B089F">
      <w:pPr>
        <w:pStyle w:val="ConsPlusNonformat"/>
        <w:jc w:val="center"/>
        <w:rPr>
          <w:rFonts w:ascii="Times New Roman" w:hAnsi="Times New Roman" w:cs="Times New Roman"/>
          <w:sz w:val="24"/>
          <w:szCs w:val="24"/>
        </w:rPr>
      </w:pPr>
      <w:r w:rsidRPr="003B089F">
        <w:rPr>
          <w:rFonts w:ascii="Times New Roman" w:hAnsi="Times New Roman" w:cs="Times New Roman"/>
          <w:sz w:val="24"/>
          <w:szCs w:val="24"/>
        </w:rPr>
        <w:t>Форма заявления</w:t>
      </w:r>
    </w:p>
    <w:p w:rsidR="003B089F" w:rsidRPr="003B089F" w:rsidRDefault="003B089F" w:rsidP="003B089F">
      <w:pPr>
        <w:pStyle w:val="ConsPlusNonformat"/>
        <w:jc w:val="center"/>
        <w:rPr>
          <w:rFonts w:ascii="Times New Roman" w:hAnsi="Times New Roman" w:cs="Times New Roman"/>
          <w:sz w:val="24"/>
          <w:szCs w:val="24"/>
        </w:rPr>
      </w:pPr>
      <w:r w:rsidRPr="003B089F">
        <w:rPr>
          <w:rFonts w:ascii="Times New Roman" w:hAnsi="Times New Roman" w:cs="Times New Roman"/>
          <w:sz w:val="24"/>
          <w:szCs w:val="24"/>
        </w:rPr>
        <w:t xml:space="preserve">о предоставлении земельного участка </w:t>
      </w:r>
      <w:r w:rsidR="009A2EF7">
        <w:rPr>
          <w:rFonts w:ascii="Times New Roman" w:hAnsi="Times New Roman" w:cs="Times New Roman"/>
          <w:sz w:val="24"/>
          <w:szCs w:val="24"/>
        </w:rPr>
        <w:t>для индивидуального жилищного строительства</w:t>
      </w:r>
    </w:p>
    <w:p w:rsidR="003B089F" w:rsidRPr="003B089F" w:rsidRDefault="003B089F" w:rsidP="003B089F">
      <w:pPr>
        <w:pStyle w:val="ConsPlusNonformat"/>
        <w:jc w:val="right"/>
        <w:rPr>
          <w:rFonts w:ascii="Times New Roman" w:hAnsi="Times New Roman" w:cs="Times New Roman"/>
          <w:sz w:val="24"/>
          <w:szCs w:val="24"/>
        </w:rPr>
      </w:pPr>
    </w:p>
    <w:p w:rsidR="003E145F" w:rsidRDefault="003B089F" w:rsidP="003E145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r w:rsidR="00321CED">
        <w:rPr>
          <w:rFonts w:ascii="Times New Roman" w:hAnsi="Times New Roman" w:cs="Times New Roman"/>
          <w:sz w:val="24"/>
          <w:szCs w:val="24"/>
        </w:rPr>
        <w:t>Администрация городского округа Верхотурский</w:t>
      </w:r>
      <w:r w:rsidRPr="003B089F">
        <w:rPr>
          <w:rFonts w:ascii="Times New Roman" w:hAnsi="Times New Roman" w:cs="Times New Roman"/>
          <w:sz w:val="24"/>
          <w:szCs w:val="24"/>
        </w:rPr>
        <w:t xml:space="preserve">                              </w:t>
      </w:r>
      <w:r w:rsidR="003E145F">
        <w:rPr>
          <w:rFonts w:ascii="Times New Roman" w:hAnsi="Times New Roman" w:cs="Times New Roman"/>
          <w:sz w:val="24"/>
          <w:szCs w:val="24"/>
        </w:rPr>
        <w:t xml:space="preserve">                                                 </w:t>
      </w:r>
    </w:p>
    <w:p w:rsidR="003E145F" w:rsidRDefault="003E145F" w:rsidP="003E145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B089F" w:rsidRDefault="003E145F" w:rsidP="003E14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w:t>
      </w:r>
      <w:r w:rsidR="003B089F" w:rsidRPr="003B089F">
        <w:rPr>
          <w:rFonts w:ascii="Times New Roman" w:hAnsi="Times New Roman" w:cs="Times New Roman"/>
          <w:sz w:val="24"/>
          <w:szCs w:val="24"/>
        </w:rPr>
        <w:t>__</w:t>
      </w:r>
      <w:r>
        <w:rPr>
          <w:rFonts w:ascii="Times New Roman" w:hAnsi="Times New Roman" w:cs="Times New Roman"/>
          <w:sz w:val="24"/>
          <w:szCs w:val="24"/>
        </w:rPr>
        <w:t>________________________________</w:t>
      </w:r>
    </w:p>
    <w:p w:rsidR="00EF5544" w:rsidRPr="00EF5544" w:rsidRDefault="00EF5544" w:rsidP="00EF5544">
      <w:pPr>
        <w:pStyle w:val="ConsPlusNonformat"/>
        <w:jc w:val="center"/>
        <w:rPr>
          <w:rFonts w:ascii="Times New Roman" w:hAnsi="Times New Roman" w:cs="Times New Roman"/>
        </w:rPr>
      </w:pPr>
      <w:r>
        <w:rPr>
          <w:rFonts w:ascii="Times New Roman" w:hAnsi="Times New Roman" w:cs="Times New Roman"/>
        </w:rPr>
        <w:t xml:space="preserve">                        </w:t>
      </w:r>
      <w:r w:rsidR="00321CED">
        <w:rPr>
          <w:rFonts w:ascii="Times New Roman" w:hAnsi="Times New Roman" w:cs="Times New Roman"/>
        </w:rPr>
        <w:t xml:space="preserve">                                                                        </w:t>
      </w:r>
      <w:r>
        <w:rPr>
          <w:rFonts w:ascii="Times New Roman" w:hAnsi="Times New Roman" w:cs="Times New Roman"/>
        </w:rPr>
        <w:t xml:space="preserve">  </w:t>
      </w:r>
      <w:r w:rsidR="00321CED" w:rsidRPr="00321CED">
        <w:rPr>
          <w:rFonts w:ascii="Times New Roman" w:hAnsi="Times New Roman" w:cs="Times New Roman"/>
        </w:rPr>
        <w:t>(Ф.И.О. заявителя)</w:t>
      </w:r>
      <w:r>
        <w:rPr>
          <w:rFonts w:ascii="Times New Roman" w:hAnsi="Times New Roman" w:cs="Times New Roman"/>
        </w:rPr>
        <w:t xml:space="preserve">                                                                    </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r w:rsidRPr="003B089F">
        <w:rPr>
          <w:rFonts w:ascii="Times New Roman" w:hAnsi="Times New Roman" w:cs="Times New Roman"/>
          <w:sz w:val="24"/>
          <w:szCs w:val="24"/>
        </w:rPr>
        <w:tab/>
      </w:r>
      <w:r w:rsidRPr="003B089F">
        <w:rPr>
          <w:rFonts w:ascii="Times New Roman" w:hAnsi="Times New Roman" w:cs="Times New Roman"/>
          <w:sz w:val="24"/>
          <w:szCs w:val="24"/>
        </w:rPr>
        <w:tab/>
      </w:r>
      <w:r w:rsidRPr="003B089F">
        <w:rPr>
          <w:rFonts w:ascii="Times New Roman" w:hAnsi="Times New Roman" w:cs="Times New Roman"/>
          <w:sz w:val="24"/>
          <w:szCs w:val="24"/>
        </w:rPr>
        <w:tab/>
        <w:t xml:space="preserve"> </w:t>
      </w:r>
    </w:p>
    <w:p w:rsidR="003B089F" w:rsidRPr="003B089F" w:rsidRDefault="003B089F" w:rsidP="00EF5544">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r w:rsidR="00EF5544">
        <w:rPr>
          <w:rFonts w:ascii="Times New Roman" w:hAnsi="Times New Roman" w:cs="Times New Roman"/>
          <w:sz w:val="24"/>
          <w:szCs w:val="24"/>
        </w:rPr>
        <w:t>_________</w:t>
      </w:r>
      <w:r w:rsidR="003E145F">
        <w:rPr>
          <w:rFonts w:ascii="Times New Roman" w:hAnsi="Times New Roman" w:cs="Times New Roman"/>
          <w:sz w:val="24"/>
          <w:szCs w:val="24"/>
        </w:rPr>
        <w:t>_____________________________</w:t>
      </w:r>
      <w:r w:rsidRPr="003B089F">
        <w:rPr>
          <w:rFonts w:ascii="Times New Roman" w:hAnsi="Times New Roman" w:cs="Times New Roman"/>
          <w:sz w:val="24"/>
          <w:szCs w:val="24"/>
        </w:rPr>
        <w:t xml:space="preserve">                                                                  </w:t>
      </w:r>
      <w:r w:rsidR="00EF5544">
        <w:rPr>
          <w:rFonts w:ascii="Times New Roman" w:hAnsi="Times New Roman" w:cs="Times New Roman"/>
          <w:sz w:val="24"/>
          <w:szCs w:val="24"/>
        </w:rPr>
        <w:t xml:space="preserve">            </w:t>
      </w:r>
      <w:r w:rsidRPr="003B089F">
        <w:rPr>
          <w:rFonts w:ascii="Times New Roman" w:hAnsi="Times New Roman" w:cs="Times New Roman"/>
          <w:sz w:val="24"/>
          <w:szCs w:val="24"/>
        </w:rPr>
        <w:tab/>
        <w:t xml:space="preserve">                                                 </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w:t>
      </w:r>
      <w:r w:rsidR="003E145F">
        <w:rPr>
          <w:rFonts w:ascii="Times New Roman" w:hAnsi="Times New Roman" w:cs="Times New Roman"/>
          <w:sz w:val="24"/>
          <w:szCs w:val="24"/>
        </w:rPr>
        <w:t>_____________________________</w:t>
      </w:r>
    </w:p>
    <w:p w:rsidR="00321CED" w:rsidRDefault="00321CED" w:rsidP="00321CE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21CED" w:rsidRDefault="00321CED" w:rsidP="00321CED">
      <w:pPr>
        <w:pStyle w:val="ConsPlusNonformat"/>
        <w:rPr>
          <w:rFonts w:ascii="Times New Roman" w:hAnsi="Times New Roman" w:cs="Times New Roman"/>
          <w:sz w:val="24"/>
          <w:szCs w:val="24"/>
        </w:rPr>
      </w:pPr>
      <w:r>
        <w:rPr>
          <w:rFonts w:ascii="Times New Roman" w:hAnsi="Times New Roman" w:cs="Times New Roman"/>
          <w:sz w:val="24"/>
          <w:szCs w:val="24"/>
        </w:rPr>
        <w:t xml:space="preserve">                                                                              В лице представителя:</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____________________________</w:t>
      </w:r>
      <w:r w:rsidR="00EF5544">
        <w:rPr>
          <w:rFonts w:ascii="Times New Roman" w:hAnsi="Times New Roman" w:cs="Times New Roman"/>
          <w:sz w:val="24"/>
          <w:szCs w:val="24"/>
        </w:rPr>
        <w:t>_____________</w:t>
      </w:r>
    </w:p>
    <w:p w:rsidR="003B089F" w:rsidRPr="00EF5544" w:rsidRDefault="003B089F" w:rsidP="003B089F">
      <w:pPr>
        <w:pStyle w:val="ConsPlusNonformat"/>
        <w:jc w:val="right"/>
        <w:rPr>
          <w:rFonts w:ascii="Times New Roman" w:hAnsi="Times New Roman" w:cs="Times New Roman"/>
        </w:rPr>
      </w:pPr>
      <w:r w:rsidRPr="00EF5544">
        <w:rPr>
          <w:rFonts w:ascii="Times New Roman" w:hAnsi="Times New Roman" w:cs="Times New Roman"/>
        </w:rPr>
        <w:t xml:space="preserve">                                 </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___________</w:t>
      </w:r>
      <w:r w:rsidR="00EF5544">
        <w:rPr>
          <w:rFonts w:ascii="Times New Roman" w:hAnsi="Times New Roman" w:cs="Times New Roman"/>
          <w:sz w:val="24"/>
          <w:szCs w:val="24"/>
        </w:rPr>
        <w:t>______________________________</w:t>
      </w:r>
    </w:p>
    <w:p w:rsidR="00321CED" w:rsidRDefault="00321CED" w:rsidP="00321CE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B089F" w:rsidRPr="00EF5544" w:rsidRDefault="00321CED" w:rsidP="00321CED">
      <w:pPr>
        <w:pStyle w:val="ConsPlusNonformat"/>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w:t>
      </w:r>
      <w:r w:rsidR="003B089F" w:rsidRPr="003B089F">
        <w:rPr>
          <w:rFonts w:ascii="Times New Roman" w:hAnsi="Times New Roman" w:cs="Times New Roman"/>
          <w:sz w:val="24"/>
          <w:szCs w:val="24"/>
        </w:rPr>
        <w:t xml:space="preserve">                                            </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___________</w:t>
      </w:r>
      <w:r w:rsidR="00EF5544">
        <w:rPr>
          <w:rFonts w:ascii="Times New Roman" w:hAnsi="Times New Roman" w:cs="Times New Roman"/>
          <w:sz w:val="24"/>
          <w:szCs w:val="24"/>
        </w:rPr>
        <w:t>______________________________</w:t>
      </w:r>
    </w:p>
    <w:p w:rsidR="003B089F" w:rsidRPr="00EF5544" w:rsidRDefault="003B089F" w:rsidP="003B089F">
      <w:pPr>
        <w:pStyle w:val="ConsPlusNonformat"/>
        <w:jc w:val="right"/>
        <w:rPr>
          <w:rFonts w:ascii="Times New Roman" w:hAnsi="Times New Roman" w:cs="Times New Roman"/>
        </w:rPr>
      </w:pPr>
      <w:r w:rsidRPr="003B089F">
        <w:rPr>
          <w:rFonts w:ascii="Times New Roman" w:hAnsi="Times New Roman" w:cs="Times New Roman"/>
          <w:sz w:val="24"/>
          <w:szCs w:val="24"/>
        </w:rPr>
        <w:t xml:space="preserve">                                        </w:t>
      </w:r>
    </w:p>
    <w:p w:rsidR="003B089F" w:rsidRPr="00EF5544" w:rsidRDefault="003B089F" w:rsidP="003B089F">
      <w:pPr>
        <w:pStyle w:val="ConsPlusNonformat"/>
        <w:jc w:val="right"/>
        <w:rPr>
          <w:rFonts w:ascii="Times New Roman" w:hAnsi="Times New Roman" w:cs="Times New Roman"/>
        </w:rPr>
      </w:pPr>
      <w:r w:rsidRPr="00EF5544">
        <w:rPr>
          <w:rFonts w:ascii="Times New Roman" w:hAnsi="Times New Roman" w:cs="Times New Roman"/>
        </w:rPr>
        <w:t xml:space="preserve">                                </w:t>
      </w:r>
      <w:r w:rsidR="00EF5544">
        <w:rPr>
          <w:rFonts w:ascii="Times New Roman" w:hAnsi="Times New Roman" w:cs="Times New Roman"/>
        </w:rPr>
        <w:t>_________</w:t>
      </w:r>
      <w:r w:rsidRPr="00EF5544">
        <w:rPr>
          <w:rFonts w:ascii="Times New Roman" w:hAnsi="Times New Roman" w:cs="Times New Roman"/>
        </w:rPr>
        <w:t>___________</w:t>
      </w:r>
      <w:r w:rsidR="00EF5544" w:rsidRPr="00EF5544">
        <w:rPr>
          <w:rFonts w:ascii="Times New Roman" w:hAnsi="Times New Roman" w:cs="Times New Roman"/>
        </w:rPr>
        <w:t>______________________________</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Телефон: __</w:t>
      </w:r>
      <w:r w:rsidR="00EF5544">
        <w:rPr>
          <w:rFonts w:ascii="Times New Roman" w:hAnsi="Times New Roman" w:cs="Times New Roman"/>
          <w:sz w:val="24"/>
          <w:szCs w:val="24"/>
        </w:rPr>
        <w:t>_______________________________</w:t>
      </w:r>
    </w:p>
    <w:p w:rsidR="003B089F" w:rsidRPr="003B089F" w:rsidRDefault="00BB2A54" w:rsidP="00BB2A5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B089F" w:rsidRPr="003B089F">
        <w:rPr>
          <w:rFonts w:ascii="Times New Roman" w:hAnsi="Times New Roman" w:cs="Times New Roman"/>
          <w:sz w:val="24"/>
          <w:szCs w:val="24"/>
        </w:rPr>
        <w:t>Почтовый ад</w:t>
      </w:r>
      <w:r w:rsidR="00EF5544">
        <w:rPr>
          <w:rFonts w:ascii="Times New Roman" w:hAnsi="Times New Roman" w:cs="Times New Roman"/>
          <w:sz w:val="24"/>
          <w:szCs w:val="24"/>
        </w:rPr>
        <w:t>рес: __________________________</w:t>
      </w:r>
    </w:p>
    <w:p w:rsidR="003B089F" w:rsidRPr="003B089F" w:rsidRDefault="00BB2A54" w:rsidP="00BB2A5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3B089F" w:rsidRPr="003B089F">
        <w:rPr>
          <w:rFonts w:ascii="Times New Roman" w:hAnsi="Times New Roman" w:cs="Times New Roman"/>
          <w:sz w:val="24"/>
          <w:szCs w:val="24"/>
        </w:rPr>
        <w:t>e-</w:t>
      </w:r>
      <w:proofErr w:type="spellStart"/>
      <w:r w:rsidR="003B089F" w:rsidRPr="003B089F">
        <w:rPr>
          <w:rFonts w:ascii="Times New Roman" w:hAnsi="Times New Roman" w:cs="Times New Roman"/>
          <w:sz w:val="24"/>
          <w:szCs w:val="24"/>
        </w:rPr>
        <w:t>mail</w:t>
      </w:r>
      <w:proofErr w:type="spellEnd"/>
      <w:r w:rsidR="003B089F" w:rsidRPr="003B089F">
        <w:rPr>
          <w:rFonts w:ascii="Times New Roman" w:hAnsi="Times New Roman" w:cs="Times New Roman"/>
          <w:sz w:val="24"/>
          <w:szCs w:val="24"/>
        </w:rPr>
        <w:t>: _______</w:t>
      </w:r>
      <w:r w:rsidR="003B089F">
        <w:rPr>
          <w:rFonts w:ascii="Times New Roman" w:hAnsi="Times New Roman" w:cs="Times New Roman"/>
          <w:sz w:val="24"/>
          <w:szCs w:val="24"/>
        </w:rPr>
        <w:t>____________________________</w:t>
      </w:r>
    </w:p>
    <w:p w:rsid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p>
    <w:p w:rsidR="003B089F" w:rsidRDefault="003B089F" w:rsidP="003B089F">
      <w:pPr>
        <w:pStyle w:val="ConsPlusNonformat"/>
        <w:jc w:val="right"/>
        <w:rPr>
          <w:rFonts w:ascii="Times New Roman" w:hAnsi="Times New Roman" w:cs="Times New Roman"/>
          <w:sz w:val="24"/>
          <w:szCs w:val="24"/>
        </w:rPr>
      </w:pPr>
    </w:p>
    <w:p w:rsidR="003B089F" w:rsidRDefault="003B089F" w:rsidP="003B089F">
      <w:pPr>
        <w:pStyle w:val="ConsPlusNonformat"/>
        <w:jc w:val="right"/>
        <w:rPr>
          <w:rFonts w:ascii="Times New Roman" w:hAnsi="Times New Roman" w:cs="Times New Roman"/>
          <w:sz w:val="24"/>
          <w:szCs w:val="24"/>
        </w:rPr>
      </w:pPr>
    </w:p>
    <w:p w:rsidR="003B089F" w:rsidRDefault="003B089F" w:rsidP="003B089F">
      <w:pPr>
        <w:pStyle w:val="ConsPlusNonformat"/>
        <w:jc w:val="right"/>
        <w:rPr>
          <w:rFonts w:ascii="Times New Roman" w:hAnsi="Times New Roman" w:cs="Times New Roman"/>
          <w:sz w:val="24"/>
          <w:szCs w:val="24"/>
        </w:rPr>
      </w:pPr>
    </w:p>
    <w:p w:rsidR="009A2EF7" w:rsidRPr="009A2EF7" w:rsidRDefault="009A2EF7" w:rsidP="009A2EF7">
      <w:pPr>
        <w:pStyle w:val="ConsPlusNonformat"/>
        <w:jc w:val="center"/>
        <w:rPr>
          <w:rFonts w:ascii="Times New Roman" w:hAnsi="Times New Roman" w:cs="Times New Roman"/>
          <w:sz w:val="24"/>
          <w:szCs w:val="24"/>
        </w:rPr>
      </w:pPr>
      <w:r w:rsidRPr="009A2EF7">
        <w:rPr>
          <w:rFonts w:ascii="Times New Roman" w:hAnsi="Times New Roman" w:cs="Times New Roman"/>
          <w:sz w:val="24"/>
          <w:szCs w:val="24"/>
        </w:rPr>
        <w:t>ЗАЯВЛЕНИЕ</w:t>
      </w:r>
    </w:p>
    <w:p w:rsidR="009A2EF7" w:rsidRPr="009A2EF7" w:rsidRDefault="009A2EF7" w:rsidP="009A2EF7">
      <w:pPr>
        <w:pStyle w:val="ConsPlusNonformat"/>
        <w:jc w:val="center"/>
        <w:rPr>
          <w:rFonts w:ascii="Times New Roman" w:hAnsi="Times New Roman" w:cs="Times New Roman"/>
          <w:sz w:val="24"/>
          <w:szCs w:val="24"/>
        </w:rPr>
      </w:pPr>
    </w:p>
    <w:p w:rsidR="00CB2E4B" w:rsidRDefault="009A2EF7" w:rsidP="00CB2E4B">
      <w:pPr>
        <w:pStyle w:val="ConsPlusNonformat"/>
        <w:ind w:firstLine="708"/>
        <w:jc w:val="both"/>
        <w:rPr>
          <w:rFonts w:ascii="Times New Roman" w:hAnsi="Times New Roman" w:cs="Times New Roman"/>
          <w:sz w:val="24"/>
          <w:szCs w:val="24"/>
        </w:rPr>
      </w:pPr>
      <w:r w:rsidRPr="009A2EF7">
        <w:rPr>
          <w:rFonts w:ascii="Times New Roman" w:hAnsi="Times New Roman" w:cs="Times New Roman"/>
          <w:sz w:val="24"/>
          <w:szCs w:val="24"/>
        </w:rPr>
        <w:t xml:space="preserve">Прошу  предоставить  земельный участок в аренду на </w:t>
      </w:r>
      <w:r w:rsidR="00CB2E4B">
        <w:rPr>
          <w:rFonts w:ascii="Times New Roman" w:hAnsi="Times New Roman" w:cs="Times New Roman"/>
          <w:sz w:val="24"/>
          <w:szCs w:val="24"/>
        </w:rPr>
        <w:t xml:space="preserve">20 </w:t>
      </w:r>
      <w:r w:rsidRPr="009A2EF7">
        <w:rPr>
          <w:rFonts w:ascii="Times New Roman" w:hAnsi="Times New Roman" w:cs="Times New Roman"/>
          <w:sz w:val="24"/>
          <w:szCs w:val="24"/>
        </w:rPr>
        <w:t>лет/собственность за плату</w:t>
      </w:r>
    </w:p>
    <w:p w:rsidR="00CB2E4B" w:rsidRPr="00CB2E4B" w:rsidRDefault="00CB2E4B" w:rsidP="00CB2E4B">
      <w:pPr>
        <w:pStyle w:val="ConsPlusNonformat"/>
        <w:ind w:firstLine="708"/>
        <w:jc w:val="center"/>
        <w:rPr>
          <w:rFonts w:ascii="Times New Roman" w:hAnsi="Times New Roman" w:cs="Times New Roman"/>
        </w:rPr>
      </w:pPr>
      <w:r w:rsidRPr="00CB2E4B">
        <w:rPr>
          <w:rFonts w:ascii="Times New Roman" w:hAnsi="Times New Roman" w:cs="Times New Roman"/>
        </w:rPr>
        <w:lastRenderedPageBreak/>
        <w:t>(нужное подчеркнуть)</w:t>
      </w:r>
    </w:p>
    <w:p w:rsidR="009A2EF7" w:rsidRPr="009A2EF7" w:rsidRDefault="009A2EF7" w:rsidP="00CB2E4B">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для</w:t>
      </w:r>
      <w:r w:rsidR="00CB2E4B">
        <w:rPr>
          <w:rFonts w:ascii="Times New Roman" w:hAnsi="Times New Roman" w:cs="Times New Roman"/>
          <w:sz w:val="24"/>
          <w:szCs w:val="24"/>
        </w:rPr>
        <w:t xml:space="preserve"> индивидуального жилищного строительства</w:t>
      </w:r>
      <w:r w:rsidRPr="009A2EF7">
        <w:rPr>
          <w:rFonts w:ascii="Times New Roman" w:hAnsi="Times New Roman" w:cs="Times New Roman"/>
          <w:sz w:val="24"/>
          <w:szCs w:val="24"/>
        </w:rPr>
        <w:t>, расположенный по адресу:______________________________________________________</w:t>
      </w:r>
      <w:r w:rsidR="00CB2E4B">
        <w:rPr>
          <w:rFonts w:ascii="Times New Roman" w:hAnsi="Times New Roman" w:cs="Times New Roman"/>
          <w:sz w:val="24"/>
          <w:szCs w:val="24"/>
        </w:rPr>
        <w:t>___________________</w:t>
      </w:r>
      <w:r w:rsidRPr="009A2EF7">
        <w:rPr>
          <w:rFonts w:ascii="Times New Roman" w:hAnsi="Times New Roman" w:cs="Times New Roman"/>
          <w:sz w:val="24"/>
          <w:szCs w:val="24"/>
        </w:rPr>
        <w:t>,</w:t>
      </w:r>
      <w:r w:rsidR="00CB2E4B">
        <w:rPr>
          <w:rFonts w:ascii="Times New Roman" w:hAnsi="Times New Roman" w:cs="Times New Roman"/>
          <w:sz w:val="24"/>
          <w:szCs w:val="24"/>
        </w:rPr>
        <w:t xml:space="preserve"> </w:t>
      </w:r>
      <w:r w:rsidRPr="009A2EF7">
        <w:rPr>
          <w:rFonts w:ascii="Times New Roman" w:hAnsi="Times New Roman" w:cs="Times New Roman"/>
          <w:sz w:val="24"/>
          <w:szCs w:val="24"/>
        </w:rPr>
        <w:t>с кадастровым номером: 66:09:_____</w:t>
      </w:r>
      <w:r w:rsidR="00CB2E4B">
        <w:rPr>
          <w:rFonts w:ascii="Times New Roman" w:hAnsi="Times New Roman" w:cs="Times New Roman"/>
          <w:sz w:val="24"/>
          <w:szCs w:val="24"/>
        </w:rPr>
        <w:t>________________________</w:t>
      </w:r>
      <w:r w:rsidRPr="009A2EF7">
        <w:rPr>
          <w:rFonts w:ascii="Times New Roman" w:hAnsi="Times New Roman" w:cs="Times New Roman"/>
          <w:sz w:val="24"/>
          <w:szCs w:val="24"/>
        </w:rPr>
        <w:t xml:space="preserve">, площадью ________ </w:t>
      </w:r>
      <w:proofErr w:type="spellStart"/>
      <w:r w:rsidRPr="009A2EF7">
        <w:rPr>
          <w:rFonts w:ascii="Times New Roman" w:hAnsi="Times New Roman" w:cs="Times New Roman"/>
          <w:sz w:val="24"/>
          <w:szCs w:val="24"/>
        </w:rPr>
        <w:t>кв.м</w:t>
      </w:r>
      <w:proofErr w:type="spellEnd"/>
      <w:r w:rsidRPr="009A2EF7">
        <w:rPr>
          <w:rFonts w:ascii="Times New Roman" w:hAnsi="Times New Roman" w:cs="Times New Roman"/>
          <w:sz w:val="24"/>
          <w:szCs w:val="24"/>
        </w:rPr>
        <w:t>., вид разрешенного использования земельного участка: ____________________________________________________</w:t>
      </w:r>
      <w:r w:rsidR="00CB2E4B">
        <w:rPr>
          <w:rFonts w:ascii="Times New Roman" w:hAnsi="Times New Roman" w:cs="Times New Roman"/>
          <w:sz w:val="24"/>
          <w:szCs w:val="24"/>
        </w:rPr>
        <w:t>____________________________</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на основании ___________________________________________________</w:t>
      </w:r>
      <w:r w:rsidR="00CB2E4B">
        <w:rPr>
          <w:rFonts w:ascii="Times New Roman" w:hAnsi="Times New Roman" w:cs="Times New Roman"/>
          <w:sz w:val="24"/>
          <w:szCs w:val="24"/>
        </w:rPr>
        <w:t>_________________</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(указать реквизиты решения о предварительном согласовании предоставления земельного </w:t>
      </w:r>
      <w:proofErr w:type="gramStart"/>
      <w:r w:rsidRPr="009A2EF7">
        <w:rPr>
          <w:rFonts w:ascii="Times New Roman" w:hAnsi="Times New Roman" w:cs="Times New Roman"/>
          <w:sz w:val="24"/>
          <w:szCs w:val="24"/>
        </w:rPr>
        <w:t>участка</w:t>
      </w:r>
      <w:proofErr w:type="gramEnd"/>
      <w:r w:rsidRPr="009A2EF7">
        <w:rPr>
          <w:rFonts w:ascii="Times New Roman" w:hAnsi="Times New Roman" w:cs="Times New Roman"/>
          <w:sz w:val="24"/>
          <w:szCs w:val="24"/>
        </w:rPr>
        <w:t xml:space="preserve"> в   случае  если  испрашиваемый  земельный  участок образовывался  или  его  границы  уточнялись  на основании данного решения):</w:t>
      </w: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К заявлению прилагаю:</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1._____________________________________________________________</w:t>
      </w:r>
      <w:r w:rsidR="00CB2E4B">
        <w:rPr>
          <w:rFonts w:ascii="Times New Roman" w:hAnsi="Times New Roman" w:cs="Times New Roman"/>
          <w:sz w:val="24"/>
          <w:szCs w:val="24"/>
        </w:rPr>
        <w:t xml:space="preserve">_________________ 2. </w:t>
      </w:r>
      <w:r w:rsidRPr="009A2EF7">
        <w:rPr>
          <w:rFonts w:ascii="Times New Roman" w:hAnsi="Times New Roman" w:cs="Times New Roman"/>
          <w:sz w:val="24"/>
          <w:szCs w:val="24"/>
        </w:rPr>
        <w:t>_____________________________________________________________</w:t>
      </w:r>
      <w:r w:rsidR="00CB2E4B">
        <w:rPr>
          <w:rFonts w:ascii="Times New Roman" w:hAnsi="Times New Roman" w:cs="Times New Roman"/>
          <w:sz w:val="24"/>
          <w:szCs w:val="24"/>
        </w:rPr>
        <w:t>________________</w:t>
      </w: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w:t>
      </w: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Прошу  информировать  меня  о  ходе предоставления муниципальной услуги</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(отметьте выбранный вариант):</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 по телефону: </w:t>
      </w:r>
      <w:r w:rsidR="00CB2E4B">
        <w:rPr>
          <w:rFonts w:ascii="Times New Roman" w:hAnsi="Times New Roman" w:cs="Times New Roman"/>
          <w:sz w:val="24"/>
          <w:szCs w:val="24"/>
        </w:rPr>
        <w:t>_______________________________________________________________</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w:t>
      </w: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 по электронной почте: </w:t>
      </w:r>
      <w:r w:rsidR="00CB2E4B">
        <w:rPr>
          <w:rFonts w:ascii="Times New Roman" w:hAnsi="Times New Roman" w:cs="Times New Roman"/>
          <w:sz w:val="24"/>
          <w:szCs w:val="24"/>
        </w:rPr>
        <w:t>_______________________________________________________</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w:t>
      </w: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Настоящим выражаю согласие на обработку моих персональных данных  и персональных данных представляемых мною лиц ___________________________________________ (указываются фамилии, имя и отчество лиц, интересы которых представляются) </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1.</w:t>
      </w:r>
      <w:r w:rsidRPr="009A2EF7">
        <w:rPr>
          <w:rFonts w:ascii="Times New Roman" w:hAnsi="Times New Roman" w:cs="Times New Roman"/>
          <w:sz w:val="24"/>
          <w:szCs w:val="24"/>
        </w:rPr>
        <w:tab/>
        <w:t>Получение персональных данных у субъекта персональных данных, а также у третьих лиц;</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2.</w:t>
      </w:r>
      <w:r w:rsidRPr="009A2EF7">
        <w:rPr>
          <w:rFonts w:ascii="Times New Roman" w:hAnsi="Times New Roman" w:cs="Times New Roman"/>
          <w:sz w:val="24"/>
          <w:szCs w:val="24"/>
        </w:rPr>
        <w:tab/>
        <w:t>Хранение персональных данных (в электронном виде и на бумажном носителе);</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3.</w:t>
      </w:r>
      <w:r w:rsidRPr="009A2EF7">
        <w:rPr>
          <w:rFonts w:ascii="Times New Roman" w:hAnsi="Times New Roman" w:cs="Times New Roman"/>
          <w:sz w:val="24"/>
          <w:szCs w:val="24"/>
        </w:rPr>
        <w:tab/>
        <w:t>Уточнение (обновление, изменение) персональных данных;</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4.</w:t>
      </w:r>
      <w:r w:rsidRPr="009A2EF7">
        <w:rPr>
          <w:rFonts w:ascii="Times New Roman" w:hAnsi="Times New Roman" w:cs="Times New Roman"/>
          <w:sz w:val="24"/>
          <w:szCs w:val="24"/>
        </w:rPr>
        <w:tab/>
        <w:t>Использование персональных данных Администрацией городского округа Верхотурский в связи с предоставлением муниципальной услуги;</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5.</w:t>
      </w:r>
      <w:r w:rsidRPr="009A2EF7">
        <w:rPr>
          <w:rFonts w:ascii="Times New Roman" w:hAnsi="Times New Roman" w:cs="Times New Roman"/>
          <w:sz w:val="24"/>
          <w:szCs w:val="24"/>
        </w:rPr>
        <w:tab/>
        <w:t>Передача персональных данных субъекта в порядке, предусмотренном законодательством Российской Федерации.</w:t>
      </w:r>
    </w:p>
    <w:p w:rsidR="009A2EF7" w:rsidRPr="009A2EF7" w:rsidRDefault="009A2EF7" w:rsidP="009A2EF7">
      <w:pPr>
        <w:pStyle w:val="ConsPlusNonformat"/>
        <w:jc w:val="both"/>
        <w:rPr>
          <w:rFonts w:ascii="Times New Roman" w:hAnsi="Times New Roman" w:cs="Times New Roman"/>
          <w:sz w:val="24"/>
          <w:szCs w:val="24"/>
        </w:rPr>
      </w:pPr>
      <w:proofErr w:type="gramStart"/>
      <w:r w:rsidRPr="009A2EF7">
        <w:rPr>
          <w:rFonts w:ascii="Times New Roman" w:hAnsi="Times New Roman" w:cs="Times New Roman"/>
          <w:sz w:val="24"/>
          <w:szCs w:val="24"/>
        </w:rPr>
        <w:t>Настоящие</w:t>
      </w:r>
      <w:proofErr w:type="gramEnd"/>
      <w:r w:rsidRPr="009A2EF7">
        <w:rPr>
          <w:rFonts w:ascii="Times New Roman" w:hAnsi="Times New Roman" w:cs="Times New Roman"/>
          <w:sz w:val="24"/>
          <w:szCs w:val="24"/>
        </w:rPr>
        <w:t xml:space="preserve"> согласие является бессрочным.</w:t>
      </w:r>
    </w:p>
    <w:p w:rsidR="009A2EF7" w:rsidRPr="009A2EF7"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Порядок отзыва настоящего согласия - по личному заявлению субъекта персональных данных</w:t>
      </w: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9A2EF7" w:rsidP="009A2EF7">
      <w:pPr>
        <w:pStyle w:val="ConsPlusNonformat"/>
        <w:jc w:val="both"/>
        <w:rPr>
          <w:rFonts w:ascii="Times New Roman" w:hAnsi="Times New Roman" w:cs="Times New Roman"/>
          <w:sz w:val="24"/>
          <w:szCs w:val="24"/>
        </w:rPr>
      </w:pPr>
    </w:p>
    <w:p w:rsidR="009A2EF7" w:rsidRPr="009A2EF7" w:rsidRDefault="00CB2E4B" w:rsidP="009A2EF7">
      <w:pPr>
        <w:pStyle w:val="ConsPlusNonformat"/>
        <w:jc w:val="both"/>
        <w:rPr>
          <w:rFonts w:ascii="Times New Roman" w:hAnsi="Times New Roman" w:cs="Times New Roman"/>
          <w:sz w:val="24"/>
          <w:szCs w:val="24"/>
        </w:rPr>
      </w:pPr>
      <w:r>
        <w:rPr>
          <w:rFonts w:ascii="Times New Roman" w:hAnsi="Times New Roman" w:cs="Times New Roman"/>
          <w:sz w:val="24"/>
          <w:szCs w:val="24"/>
        </w:rPr>
        <w:t>«        » ____________ 20_____</w:t>
      </w:r>
      <w:r w:rsidR="009A2EF7" w:rsidRPr="009A2EF7">
        <w:rPr>
          <w:rFonts w:ascii="Times New Roman" w:hAnsi="Times New Roman" w:cs="Times New Roman"/>
          <w:sz w:val="24"/>
          <w:szCs w:val="24"/>
        </w:rPr>
        <w:t xml:space="preserve">  г.                                                                       ___________________</w:t>
      </w:r>
    </w:p>
    <w:p w:rsidR="00EF5544" w:rsidRDefault="009A2EF7" w:rsidP="009A2EF7">
      <w:pPr>
        <w:pStyle w:val="ConsPlusNonformat"/>
        <w:jc w:val="both"/>
        <w:rPr>
          <w:rFonts w:ascii="Times New Roman" w:hAnsi="Times New Roman" w:cs="Times New Roman"/>
          <w:sz w:val="24"/>
          <w:szCs w:val="24"/>
        </w:rPr>
      </w:pPr>
      <w:r w:rsidRPr="009A2EF7">
        <w:rPr>
          <w:rFonts w:ascii="Times New Roman" w:hAnsi="Times New Roman" w:cs="Times New Roman"/>
          <w:sz w:val="24"/>
          <w:szCs w:val="24"/>
        </w:rPr>
        <w:t xml:space="preserve">                                                                                                                                  (подпись)</w:t>
      </w: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DB641D" w:rsidRDefault="00DB641D" w:rsidP="000846BA">
      <w:pPr>
        <w:pStyle w:val="ConsPlusNonformat"/>
        <w:jc w:val="center"/>
        <w:rPr>
          <w:rFonts w:ascii="Times New Roman" w:hAnsi="Times New Roman" w:cs="Times New Roman"/>
          <w:sz w:val="24"/>
          <w:szCs w:val="24"/>
        </w:rPr>
      </w:pPr>
    </w:p>
    <w:p w:rsidR="00DB641D" w:rsidRDefault="00DB641D" w:rsidP="000846BA">
      <w:pPr>
        <w:pStyle w:val="ConsPlusNonformat"/>
        <w:jc w:val="center"/>
        <w:rPr>
          <w:rFonts w:ascii="Times New Roman" w:hAnsi="Times New Roman" w:cs="Times New Roman"/>
          <w:sz w:val="24"/>
          <w:szCs w:val="24"/>
        </w:rPr>
      </w:pPr>
    </w:p>
    <w:p w:rsidR="00DB641D" w:rsidRDefault="00DB641D" w:rsidP="000846BA">
      <w:pPr>
        <w:pStyle w:val="ConsPlusNonformat"/>
        <w:jc w:val="center"/>
        <w:rPr>
          <w:rFonts w:ascii="Times New Roman" w:hAnsi="Times New Roman" w:cs="Times New Roman"/>
          <w:sz w:val="24"/>
          <w:szCs w:val="24"/>
        </w:rPr>
      </w:pPr>
    </w:p>
    <w:p w:rsidR="00DB641D" w:rsidRDefault="00DB641D" w:rsidP="000846BA">
      <w:pPr>
        <w:pStyle w:val="ConsPlusNonformat"/>
        <w:jc w:val="center"/>
        <w:rPr>
          <w:rFonts w:ascii="Times New Roman" w:hAnsi="Times New Roman" w:cs="Times New Roman"/>
          <w:sz w:val="24"/>
          <w:szCs w:val="24"/>
        </w:rPr>
      </w:pPr>
    </w:p>
    <w:p w:rsidR="000E36B9" w:rsidRDefault="000E36B9" w:rsidP="000846BA">
      <w:pPr>
        <w:pStyle w:val="ConsPlusNonformat"/>
        <w:jc w:val="center"/>
        <w:rPr>
          <w:rFonts w:ascii="Times New Roman" w:hAnsi="Times New Roman" w:cs="Times New Roman"/>
          <w:sz w:val="24"/>
          <w:szCs w:val="24"/>
        </w:rPr>
      </w:pPr>
    </w:p>
    <w:p w:rsidR="000E36B9" w:rsidRDefault="000E36B9" w:rsidP="000846BA">
      <w:pPr>
        <w:pStyle w:val="ConsPlusNonformat"/>
        <w:jc w:val="center"/>
        <w:rPr>
          <w:rFonts w:ascii="Times New Roman" w:hAnsi="Times New Roman" w:cs="Times New Roman"/>
          <w:sz w:val="24"/>
          <w:szCs w:val="24"/>
        </w:rPr>
      </w:pPr>
    </w:p>
    <w:p w:rsidR="000E36B9" w:rsidRDefault="000E36B9" w:rsidP="000846BA">
      <w:pPr>
        <w:pStyle w:val="ConsPlusNonformat"/>
        <w:jc w:val="center"/>
        <w:rPr>
          <w:rFonts w:ascii="Times New Roman" w:hAnsi="Times New Roman" w:cs="Times New Roman"/>
          <w:sz w:val="24"/>
          <w:szCs w:val="24"/>
        </w:rPr>
      </w:pPr>
    </w:p>
    <w:p w:rsidR="000E36B9" w:rsidRDefault="000E36B9" w:rsidP="000846BA">
      <w:pPr>
        <w:pStyle w:val="ConsPlusNonformat"/>
        <w:jc w:val="center"/>
        <w:rPr>
          <w:rFonts w:ascii="Times New Roman" w:hAnsi="Times New Roman" w:cs="Times New Roman"/>
          <w:sz w:val="24"/>
          <w:szCs w:val="24"/>
        </w:rPr>
      </w:pPr>
    </w:p>
    <w:p w:rsidR="000C39EF" w:rsidRPr="000C39EF" w:rsidRDefault="006E148C" w:rsidP="000C39EF">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2</w:t>
      </w:r>
      <w:r w:rsidR="000C39EF" w:rsidRPr="000C39EF">
        <w:rPr>
          <w:rFonts w:ascii="Times New Roman" w:hAnsi="Times New Roman" w:cs="Times New Roman"/>
          <w:sz w:val="24"/>
          <w:szCs w:val="24"/>
        </w:rPr>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к Административному регламенту</w:t>
      </w:r>
    </w:p>
    <w:p w:rsidR="000C39EF" w:rsidRPr="000C39EF" w:rsidRDefault="000C39EF" w:rsidP="000C39EF">
      <w:pPr>
        <w:pStyle w:val="ConsPlusNonformat"/>
        <w:jc w:val="right"/>
        <w:rPr>
          <w:rFonts w:ascii="Times New Roman" w:hAnsi="Times New Roman" w:cs="Times New Roman"/>
          <w:sz w:val="24"/>
          <w:szCs w:val="24"/>
        </w:rPr>
      </w:pPr>
    </w:p>
    <w:p w:rsidR="000C39EF" w:rsidRPr="000C39EF" w:rsidRDefault="000C39EF" w:rsidP="000C39EF">
      <w:pPr>
        <w:pStyle w:val="ConsPlusNonformat"/>
        <w:jc w:val="center"/>
        <w:rPr>
          <w:rFonts w:ascii="Times New Roman" w:hAnsi="Times New Roman" w:cs="Times New Roman"/>
          <w:sz w:val="24"/>
          <w:szCs w:val="24"/>
        </w:rPr>
      </w:pPr>
      <w:r w:rsidRPr="000C39EF">
        <w:rPr>
          <w:rFonts w:ascii="Times New Roman" w:hAnsi="Times New Roman" w:cs="Times New Roman"/>
          <w:sz w:val="24"/>
          <w:szCs w:val="24"/>
        </w:rPr>
        <w:t>Форма заявления</w:t>
      </w:r>
    </w:p>
    <w:p w:rsidR="000C39EF" w:rsidRPr="000C39EF" w:rsidRDefault="000C39EF" w:rsidP="000C39EF">
      <w:pPr>
        <w:pStyle w:val="ConsPlusNonformat"/>
        <w:jc w:val="center"/>
        <w:rPr>
          <w:rFonts w:ascii="Times New Roman" w:hAnsi="Times New Roman" w:cs="Times New Roman"/>
          <w:sz w:val="24"/>
          <w:szCs w:val="24"/>
        </w:rPr>
      </w:pPr>
      <w:r w:rsidRPr="000C39EF">
        <w:rPr>
          <w:rFonts w:ascii="Times New Roman" w:hAnsi="Times New Roman" w:cs="Times New Roman"/>
          <w:sz w:val="24"/>
          <w:szCs w:val="24"/>
        </w:rPr>
        <w:t xml:space="preserve">о предоставлении земельного участка для </w:t>
      </w:r>
      <w:r>
        <w:rPr>
          <w:rFonts w:ascii="Times New Roman" w:hAnsi="Times New Roman" w:cs="Times New Roman"/>
          <w:sz w:val="24"/>
          <w:szCs w:val="24"/>
        </w:rPr>
        <w:t>осуществления крестьянским (фермерским) хозяйством его деятельности</w:t>
      </w:r>
    </w:p>
    <w:p w:rsidR="000C39EF" w:rsidRPr="000C39EF" w:rsidRDefault="000C39EF" w:rsidP="000C39EF">
      <w:pPr>
        <w:pStyle w:val="ConsPlusNonformat"/>
        <w:jc w:val="right"/>
        <w:rPr>
          <w:rFonts w:ascii="Times New Roman" w:hAnsi="Times New Roman" w:cs="Times New Roman"/>
          <w:sz w:val="24"/>
          <w:szCs w:val="24"/>
        </w:rPr>
      </w:pP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Администрация городского округа Верхотурский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_____________________________________</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(Ф.И.О. заявителя</w:t>
      </w:r>
      <w:r>
        <w:rPr>
          <w:rFonts w:ascii="Times New Roman" w:hAnsi="Times New Roman" w:cs="Times New Roman"/>
          <w:sz w:val="24"/>
          <w:szCs w:val="24"/>
        </w:rPr>
        <w:t>, главы КФХ</w:t>
      </w:r>
      <w:r w:rsidRPr="000C39EF">
        <w:rPr>
          <w:rFonts w:ascii="Times New Roman" w:hAnsi="Times New Roman" w:cs="Times New Roman"/>
          <w:sz w:val="24"/>
          <w:szCs w:val="24"/>
        </w:rPr>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r w:rsidRPr="000C39EF">
        <w:rPr>
          <w:rFonts w:ascii="Times New Roman" w:hAnsi="Times New Roman" w:cs="Times New Roman"/>
          <w:sz w:val="24"/>
          <w:szCs w:val="24"/>
        </w:rPr>
        <w:tab/>
      </w:r>
      <w:r w:rsidRPr="000C39EF">
        <w:rPr>
          <w:rFonts w:ascii="Times New Roman" w:hAnsi="Times New Roman" w:cs="Times New Roman"/>
          <w:sz w:val="24"/>
          <w:szCs w:val="24"/>
        </w:rPr>
        <w:tab/>
      </w:r>
      <w:r w:rsidRPr="000C39EF">
        <w:rPr>
          <w:rFonts w:ascii="Times New Roman" w:hAnsi="Times New Roman" w:cs="Times New Roman"/>
          <w:sz w:val="24"/>
          <w:szCs w:val="24"/>
        </w:rPr>
        <w:tab/>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______________________________________                                                                              </w:t>
      </w:r>
      <w:r w:rsidRPr="000C39EF">
        <w:rPr>
          <w:rFonts w:ascii="Times New Roman" w:hAnsi="Times New Roman" w:cs="Times New Roman"/>
          <w:sz w:val="24"/>
          <w:szCs w:val="24"/>
        </w:rPr>
        <w:tab/>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______________________________________</w:t>
      </w:r>
    </w:p>
    <w:p w:rsidR="000C39EF" w:rsidRPr="000C39EF" w:rsidRDefault="000C39EF" w:rsidP="000C39EF">
      <w:pPr>
        <w:pStyle w:val="ConsPlusNonformat"/>
        <w:jc w:val="right"/>
        <w:rPr>
          <w:rFonts w:ascii="Times New Roman" w:hAnsi="Times New Roman" w:cs="Times New Roman"/>
          <w:sz w:val="24"/>
          <w:szCs w:val="24"/>
        </w:rPr>
      </w:pPr>
      <w:r>
        <w:rPr>
          <w:rFonts w:ascii="Times New Roman" w:hAnsi="Times New Roman" w:cs="Times New Roman"/>
          <w:sz w:val="24"/>
          <w:szCs w:val="24"/>
        </w:rPr>
        <w:t>(ИНН или ОГРН)</w:t>
      </w:r>
      <w:r w:rsidRPr="000C39EF">
        <w:rPr>
          <w:rFonts w:ascii="Times New Roman" w:hAnsi="Times New Roman" w:cs="Times New Roman"/>
          <w:sz w:val="24"/>
          <w:szCs w:val="24"/>
        </w:rPr>
        <w:t xml:space="preserve">                                                                              </w:t>
      </w:r>
    </w:p>
    <w:p w:rsid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В лице представителя:</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_________________________________________</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_________________________________________</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proofErr w:type="gramStart"/>
      <w:r w:rsidRPr="000C39EF">
        <w:rPr>
          <w:rFonts w:ascii="Times New Roman" w:hAnsi="Times New Roman" w:cs="Times New Roman"/>
          <w:sz w:val="24"/>
          <w:szCs w:val="24"/>
        </w:rPr>
        <w:t>Действующего</w:t>
      </w:r>
      <w:proofErr w:type="gramEnd"/>
      <w:r w:rsidRPr="000C39EF">
        <w:rPr>
          <w:rFonts w:ascii="Times New Roman" w:hAnsi="Times New Roman" w:cs="Times New Roman"/>
          <w:sz w:val="24"/>
          <w:szCs w:val="24"/>
        </w:rPr>
        <w:t xml:space="preserve"> на основании: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_________________________________________</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Телефон: _________________________________</w:t>
      </w:r>
    </w:p>
    <w:p w:rsidR="000C39EF" w:rsidRPr="000C39EF"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Почтовый адрес: __________________________</w:t>
      </w:r>
    </w:p>
    <w:p w:rsidR="000E36B9" w:rsidRDefault="000C39EF" w:rsidP="000C39EF">
      <w:pPr>
        <w:pStyle w:val="ConsPlusNonformat"/>
        <w:jc w:val="right"/>
        <w:rPr>
          <w:rFonts w:ascii="Times New Roman" w:hAnsi="Times New Roman" w:cs="Times New Roman"/>
          <w:sz w:val="24"/>
          <w:szCs w:val="24"/>
        </w:rPr>
      </w:pPr>
      <w:r w:rsidRPr="000C39EF">
        <w:rPr>
          <w:rFonts w:ascii="Times New Roman" w:hAnsi="Times New Roman" w:cs="Times New Roman"/>
          <w:sz w:val="24"/>
          <w:szCs w:val="24"/>
        </w:rPr>
        <w:t xml:space="preserve">                                                                              e-</w:t>
      </w:r>
      <w:proofErr w:type="spellStart"/>
      <w:r w:rsidRPr="000C39EF">
        <w:rPr>
          <w:rFonts w:ascii="Times New Roman" w:hAnsi="Times New Roman" w:cs="Times New Roman"/>
          <w:sz w:val="24"/>
          <w:szCs w:val="24"/>
        </w:rPr>
        <w:t>mail</w:t>
      </w:r>
      <w:proofErr w:type="spellEnd"/>
      <w:r w:rsidRPr="000C39EF">
        <w:rPr>
          <w:rFonts w:ascii="Times New Roman" w:hAnsi="Times New Roman" w:cs="Times New Roman"/>
          <w:sz w:val="24"/>
          <w:szCs w:val="24"/>
        </w:rPr>
        <w:t>: ___________________________________</w:t>
      </w:r>
    </w:p>
    <w:p w:rsidR="00CB2E4B" w:rsidRDefault="00CB2E4B" w:rsidP="000C39EF">
      <w:pPr>
        <w:pStyle w:val="ConsPlusNonformat"/>
        <w:jc w:val="right"/>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6E148C" w:rsidRPr="006E148C" w:rsidRDefault="006E148C" w:rsidP="006E148C">
      <w:pPr>
        <w:pStyle w:val="ConsPlusNonformat"/>
        <w:jc w:val="center"/>
        <w:rPr>
          <w:rFonts w:ascii="Times New Roman" w:hAnsi="Times New Roman" w:cs="Times New Roman"/>
          <w:sz w:val="24"/>
          <w:szCs w:val="24"/>
        </w:rPr>
      </w:pPr>
      <w:r w:rsidRPr="006E148C">
        <w:rPr>
          <w:rFonts w:ascii="Times New Roman" w:hAnsi="Times New Roman" w:cs="Times New Roman"/>
          <w:sz w:val="24"/>
          <w:szCs w:val="24"/>
        </w:rPr>
        <w:t>ЗАЯВЛЕНИЕ</w:t>
      </w:r>
    </w:p>
    <w:p w:rsidR="006E148C" w:rsidRPr="006E148C" w:rsidRDefault="006E148C" w:rsidP="006E148C">
      <w:pPr>
        <w:pStyle w:val="ConsPlusNonformat"/>
        <w:jc w:val="center"/>
        <w:rPr>
          <w:rFonts w:ascii="Times New Roman" w:hAnsi="Times New Roman" w:cs="Times New Roman"/>
          <w:sz w:val="24"/>
          <w:szCs w:val="24"/>
        </w:rPr>
      </w:pPr>
    </w:p>
    <w:p w:rsidR="006E148C" w:rsidRPr="006E148C" w:rsidRDefault="006E148C" w:rsidP="006E148C">
      <w:pPr>
        <w:pStyle w:val="ConsPlusNonformat"/>
        <w:ind w:firstLine="708"/>
        <w:rPr>
          <w:rFonts w:ascii="Times New Roman" w:hAnsi="Times New Roman" w:cs="Times New Roman"/>
          <w:sz w:val="24"/>
          <w:szCs w:val="24"/>
        </w:rPr>
      </w:pPr>
      <w:r w:rsidRPr="006E148C">
        <w:rPr>
          <w:rFonts w:ascii="Times New Roman" w:hAnsi="Times New Roman" w:cs="Times New Roman"/>
          <w:sz w:val="24"/>
          <w:szCs w:val="24"/>
        </w:rPr>
        <w:t xml:space="preserve">Прошу  предоставить  </w:t>
      </w:r>
      <w:r>
        <w:rPr>
          <w:rFonts w:ascii="Times New Roman" w:hAnsi="Times New Roman" w:cs="Times New Roman"/>
          <w:sz w:val="24"/>
          <w:szCs w:val="24"/>
        </w:rPr>
        <w:t>земельный участок в аренду на ____</w:t>
      </w:r>
      <w:r w:rsidRPr="006E148C">
        <w:rPr>
          <w:rFonts w:ascii="Times New Roman" w:hAnsi="Times New Roman" w:cs="Times New Roman"/>
          <w:sz w:val="24"/>
          <w:szCs w:val="24"/>
        </w:rPr>
        <w:t xml:space="preserve"> лет/собственность за плату</w:t>
      </w:r>
    </w:p>
    <w:p w:rsidR="006E148C" w:rsidRPr="006E148C" w:rsidRDefault="006E148C" w:rsidP="006E148C">
      <w:pPr>
        <w:pStyle w:val="ConsPlusNonformat"/>
        <w:jc w:val="center"/>
        <w:rPr>
          <w:rFonts w:ascii="Times New Roman" w:hAnsi="Times New Roman" w:cs="Times New Roman"/>
          <w:sz w:val="24"/>
          <w:szCs w:val="24"/>
        </w:rPr>
      </w:pPr>
      <w:r w:rsidRPr="006E148C">
        <w:rPr>
          <w:rFonts w:ascii="Times New Roman" w:hAnsi="Times New Roman" w:cs="Times New Roman"/>
          <w:sz w:val="24"/>
          <w:szCs w:val="24"/>
        </w:rPr>
        <w:t>(нужное подчеркнуть)</w:t>
      </w:r>
    </w:p>
    <w:p w:rsid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для осуществления крестьянским (фермерским) хозяйством его деятельности</w:t>
      </w:r>
      <w:r>
        <w:rPr>
          <w:rFonts w:ascii="Times New Roman" w:hAnsi="Times New Roman" w:cs="Times New Roman"/>
          <w:sz w:val="24"/>
          <w:szCs w:val="24"/>
        </w:rPr>
        <w:t xml:space="preserve">, </w:t>
      </w:r>
      <w:r w:rsidRPr="006E148C">
        <w:rPr>
          <w:rFonts w:ascii="Times New Roman" w:hAnsi="Times New Roman" w:cs="Times New Roman"/>
          <w:sz w:val="24"/>
          <w:szCs w:val="24"/>
        </w:rPr>
        <w:t>расположенный по адресу:_________________________________________</w:t>
      </w:r>
      <w:r>
        <w:rPr>
          <w:rFonts w:ascii="Times New Roman" w:hAnsi="Times New Roman" w:cs="Times New Roman"/>
          <w:sz w:val="24"/>
          <w:szCs w:val="24"/>
        </w:rPr>
        <w:t>___________________</w:t>
      </w:r>
      <w:r w:rsidRPr="006E148C">
        <w:rPr>
          <w:rFonts w:ascii="Times New Roman" w:hAnsi="Times New Roman" w:cs="Times New Roman"/>
          <w:sz w:val="24"/>
          <w:szCs w:val="24"/>
        </w:rPr>
        <w:t xml:space="preserve">, с кадастровым номером: 66:09:_____________________________, площадью ________ </w:t>
      </w:r>
      <w:proofErr w:type="spellStart"/>
      <w:r w:rsidRPr="006E148C">
        <w:rPr>
          <w:rFonts w:ascii="Times New Roman" w:hAnsi="Times New Roman" w:cs="Times New Roman"/>
          <w:sz w:val="24"/>
          <w:szCs w:val="24"/>
        </w:rPr>
        <w:t>кв.м</w:t>
      </w:r>
      <w:proofErr w:type="spellEnd"/>
      <w:r w:rsidRPr="006E148C">
        <w:rPr>
          <w:rFonts w:ascii="Times New Roman" w:hAnsi="Times New Roman" w:cs="Times New Roman"/>
          <w:sz w:val="24"/>
          <w:szCs w:val="24"/>
        </w:rPr>
        <w:t>., вид разрешенного использования земельного участка: ________________</w:t>
      </w:r>
      <w:r>
        <w:rPr>
          <w:rFonts w:ascii="Times New Roman" w:hAnsi="Times New Roman" w:cs="Times New Roman"/>
          <w:sz w:val="24"/>
          <w:szCs w:val="24"/>
        </w:rPr>
        <w:t>_____________________</w:t>
      </w:r>
    </w:p>
    <w:p w:rsidR="006E148C" w:rsidRPr="006E148C" w:rsidRDefault="006E148C" w:rsidP="006E148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на основании ____________________________________________________________________</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 xml:space="preserve">               (указать реквизиты решения о предварительном согласовании предоставления земельного </w:t>
      </w:r>
      <w:proofErr w:type="gramStart"/>
      <w:r w:rsidRPr="006E148C">
        <w:rPr>
          <w:rFonts w:ascii="Times New Roman" w:hAnsi="Times New Roman" w:cs="Times New Roman"/>
          <w:sz w:val="24"/>
          <w:szCs w:val="24"/>
        </w:rPr>
        <w:t>участка</w:t>
      </w:r>
      <w:proofErr w:type="gramEnd"/>
      <w:r w:rsidRPr="006E148C">
        <w:rPr>
          <w:rFonts w:ascii="Times New Roman" w:hAnsi="Times New Roman" w:cs="Times New Roman"/>
          <w:sz w:val="24"/>
          <w:szCs w:val="24"/>
        </w:rPr>
        <w:t xml:space="preserve"> в   случае  если  испрашиваемый  земельный  участок образовывался  или  его  границы  уточнялись  на основании данного решения):</w:t>
      </w:r>
    </w:p>
    <w:p w:rsidR="006E148C" w:rsidRPr="006E148C" w:rsidRDefault="006E148C" w:rsidP="006E148C">
      <w:pPr>
        <w:pStyle w:val="ConsPlusNonformat"/>
        <w:rPr>
          <w:rFonts w:ascii="Times New Roman" w:hAnsi="Times New Roman" w:cs="Times New Roman"/>
          <w:sz w:val="24"/>
          <w:szCs w:val="24"/>
        </w:rPr>
      </w:pP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 xml:space="preserve">    </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К заявлению прилагаю:</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 xml:space="preserve">    1.______________________________________________________________________________ 2. _____________________________________________________________________________</w:t>
      </w:r>
    </w:p>
    <w:p w:rsidR="006E148C" w:rsidRPr="006E148C" w:rsidRDefault="006E148C" w:rsidP="006E148C">
      <w:pPr>
        <w:pStyle w:val="ConsPlusNonformat"/>
        <w:rPr>
          <w:rFonts w:ascii="Times New Roman" w:hAnsi="Times New Roman" w:cs="Times New Roman"/>
          <w:sz w:val="24"/>
          <w:szCs w:val="24"/>
        </w:rPr>
      </w:pP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 xml:space="preserve">    </w:t>
      </w:r>
    </w:p>
    <w:p w:rsidR="006E148C" w:rsidRPr="006E148C" w:rsidRDefault="006E148C" w:rsidP="006E148C">
      <w:pPr>
        <w:pStyle w:val="ConsPlusNonformat"/>
        <w:rPr>
          <w:rFonts w:ascii="Times New Roman" w:hAnsi="Times New Roman" w:cs="Times New Roman"/>
          <w:sz w:val="24"/>
          <w:szCs w:val="24"/>
        </w:rPr>
      </w:pPr>
    </w:p>
    <w:p w:rsidR="006E148C" w:rsidRPr="006E148C" w:rsidRDefault="006E148C" w:rsidP="006E148C">
      <w:pPr>
        <w:pStyle w:val="ConsPlusNonformat"/>
        <w:rPr>
          <w:rFonts w:ascii="Times New Roman" w:hAnsi="Times New Roman" w:cs="Times New Roman"/>
          <w:sz w:val="24"/>
          <w:szCs w:val="24"/>
        </w:rPr>
      </w:pPr>
    </w:p>
    <w:p w:rsidR="006E148C" w:rsidRPr="006E148C" w:rsidRDefault="006E148C" w:rsidP="006E148C">
      <w:pPr>
        <w:pStyle w:val="ConsPlusNonformat"/>
        <w:rPr>
          <w:rFonts w:ascii="Times New Roman" w:hAnsi="Times New Roman" w:cs="Times New Roman"/>
          <w:sz w:val="24"/>
          <w:szCs w:val="24"/>
        </w:rPr>
      </w:pP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Прошу  информировать  меня  о  ходе предоставления муниципальной услуги</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(отметьте выбранный вариант):</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      │ по телефону: _______________________________</w:t>
      </w:r>
      <w:r>
        <w:rPr>
          <w:rFonts w:ascii="Times New Roman" w:hAnsi="Times New Roman" w:cs="Times New Roman"/>
          <w:sz w:val="24"/>
          <w:szCs w:val="24"/>
        </w:rPr>
        <w:t>______________</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 xml:space="preserve">└──┘                                                                  </w:t>
      </w:r>
    </w:p>
    <w:p w:rsidR="006E148C" w:rsidRPr="006E148C" w:rsidRDefault="006E148C" w:rsidP="006E148C">
      <w:pPr>
        <w:pStyle w:val="ConsPlusNonformat"/>
        <w:rPr>
          <w:rFonts w:ascii="Times New Roman" w:hAnsi="Times New Roman" w:cs="Times New Roman"/>
          <w:sz w:val="24"/>
          <w:szCs w:val="24"/>
        </w:rPr>
      </w:pP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      │ по электронной почте: _______________________</w:t>
      </w:r>
      <w:r>
        <w:rPr>
          <w:rFonts w:ascii="Times New Roman" w:hAnsi="Times New Roman" w:cs="Times New Roman"/>
          <w:sz w:val="24"/>
          <w:szCs w:val="24"/>
        </w:rPr>
        <w:t>_______________</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 xml:space="preserve">└──┘                                                                         </w:t>
      </w:r>
    </w:p>
    <w:p w:rsidR="006E148C" w:rsidRPr="006E148C" w:rsidRDefault="006E148C" w:rsidP="006E148C">
      <w:pPr>
        <w:pStyle w:val="ConsPlusNonformat"/>
        <w:rPr>
          <w:rFonts w:ascii="Times New Roman" w:hAnsi="Times New Roman" w:cs="Times New Roman"/>
          <w:sz w:val="24"/>
          <w:szCs w:val="24"/>
        </w:rPr>
      </w:pPr>
    </w:p>
    <w:p w:rsidR="006E148C" w:rsidRPr="006E148C" w:rsidRDefault="006E148C" w:rsidP="006E148C">
      <w:pPr>
        <w:pStyle w:val="ConsPlusNonformat"/>
        <w:rPr>
          <w:rFonts w:ascii="Times New Roman" w:hAnsi="Times New Roman" w:cs="Times New Roman"/>
          <w:sz w:val="24"/>
          <w:szCs w:val="24"/>
        </w:rPr>
      </w:pP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 xml:space="preserve">   </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 xml:space="preserve">Настоящим выражаю согласие на обработку моих персональных данных  и персональных данных представляемых мною лиц ___________________________________________ (указываются фамилии, имя и отчество лиц, интересы которых представляются) </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1.</w:t>
      </w:r>
      <w:r w:rsidRPr="006E148C">
        <w:rPr>
          <w:rFonts w:ascii="Times New Roman" w:hAnsi="Times New Roman" w:cs="Times New Roman"/>
          <w:sz w:val="24"/>
          <w:szCs w:val="24"/>
        </w:rPr>
        <w:tab/>
        <w:t>Получение персональных данных у субъекта персональных данных, а также у третьих лиц;</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2.</w:t>
      </w:r>
      <w:r w:rsidRPr="006E148C">
        <w:rPr>
          <w:rFonts w:ascii="Times New Roman" w:hAnsi="Times New Roman" w:cs="Times New Roman"/>
          <w:sz w:val="24"/>
          <w:szCs w:val="24"/>
        </w:rPr>
        <w:tab/>
        <w:t>Хранение персональных данных (в электронном виде и на бумажном носителе);</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3.</w:t>
      </w:r>
      <w:r w:rsidRPr="006E148C">
        <w:rPr>
          <w:rFonts w:ascii="Times New Roman" w:hAnsi="Times New Roman" w:cs="Times New Roman"/>
          <w:sz w:val="24"/>
          <w:szCs w:val="24"/>
        </w:rPr>
        <w:tab/>
        <w:t>Уточнение (обновление, изменение) персональных данных;</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4.</w:t>
      </w:r>
      <w:r w:rsidRPr="006E148C">
        <w:rPr>
          <w:rFonts w:ascii="Times New Roman" w:hAnsi="Times New Roman" w:cs="Times New Roman"/>
          <w:sz w:val="24"/>
          <w:szCs w:val="24"/>
        </w:rPr>
        <w:tab/>
        <w:t>Использование персональных данных Администрацией городского округа Верхотурский в связи с предоставлением муниципальной услуги;</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5.</w:t>
      </w:r>
      <w:r w:rsidRPr="006E148C">
        <w:rPr>
          <w:rFonts w:ascii="Times New Roman" w:hAnsi="Times New Roman" w:cs="Times New Roman"/>
          <w:sz w:val="24"/>
          <w:szCs w:val="24"/>
        </w:rPr>
        <w:tab/>
        <w:t>Передача персональных данных субъекта в порядке, предусмотренном законодательством Российской Федерации.</w:t>
      </w:r>
    </w:p>
    <w:p w:rsidR="006E148C" w:rsidRPr="006E148C" w:rsidRDefault="006E148C" w:rsidP="006E148C">
      <w:pPr>
        <w:pStyle w:val="ConsPlusNonformat"/>
        <w:rPr>
          <w:rFonts w:ascii="Times New Roman" w:hAnsi="Times New Roman" w:cs="Times New Roman"/>
          <w:sz w:val="24"/>
          <w:szCs w:val="24"/>
        </w:rPr>
      </w:pPr>
      <w:proofErr w:type="gramStart"/>
      <w:r w:rsidRPr="006E148C">
        <w:rPr>
          <w:rFonts w:ascii="Times New Roman" w:hAnsi="Times New Roman" w:cs="Times New Roman"/>
          <w:sz w:val="24"/>
          <w:szCs w:val="24"/>
        </w:rPr>
        <w:t>Настоящие</w:t>
      </w:r>
      <w:proofErr w:type="gramEnd"/>
      <w:r w:rsidRPr="006E148C">
        <w:rPr>
          <w:rFonts w:ascii="Times New Roman" w:hAnsi="Times New Roman" w:cs="Times New Roman"/>
          <w:sz w:val="24"/>
          <w:szCs w:val="24"/>
        </w:rPr>
        <w:t xml:space="preserve"> согласие является бессрочным.</w:t>
      </w: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 xml:space="preserve">   Порядок отзыва настоящего согласия - по личному заявлению субъекта персональных данных</w:t>
      </w:r>
    </w:p>
    <w:p w:rsidR="006E148C" w:rsidRPr="006E148C" w:rsidRDefault="006E148C" w:rsidP="006E148C">
      <w:pPr>
        <w:pStyle w:val="ConsPlusNonformat"/>
        <w:rPr>
          <w:rFonts w:ascii="Times New Roman" w:hAnsi="Times New Roman" w:cs="Times New Roman"/>
          <w:sz w:val="24"/>
          <w:szCs w:val="24"/>
        </w:rPr>
      </w:pPr>
    </w:p>
    <w:p w:rsidR="006E148C" w:rsidRPr="006E148C" w:rsidRDefault="006E148C" w:rsidP="006E148C">
      <w:pPr>
        <w:pStyle w:val="ConsPlusNonformat"/>
        <w:rPr>
          <w:rFonts w:ascii="Times New Roman" w:hAnsi="Times New Roman" w:cs="Times New Roman"/>
          <w:sz w:val="24"/>
          <w:szCs w:val="24"/>
        </w:rPr>
      </w:pPr>
    </w:p>
    <w:p w:rsidR="006E148C" w:rsidRPr="006E148C" w:rsidRDefault="006E148C" w:rsidP="006E148C">
      <w:pPr>
        <w:pStyle w:val="ConsPlusNonformat"/>
        <w:rPr>
          <w:rFonts w:ascii="Times New Roman" w:hAnsi="Times New Roman" w:cs="Times New Roman"/>
          <w:sz w:val="24"/>
          <w:szCs w:val="24"/>
        </w:rPr>
      </w:pPr>
    </w:p>
    <w:p w:rsidR="006E148C" w:rsidRPr="006E148C"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 xml:space="preserve">«        » ____________ 20_____  г.                                       </w:t>
      </w:r>
      <w:r>
        <w:rPr>
          <w:rFonts w:ascii="Times New Roman" w:hAnsi="Times New Roman" w:cs="Times New Roman"/>
          <w:sz w:val="24"/>
          <w:szCs w:val="24"/>
        </w:rPr>
        <w:t xml:space="preserve">                       </w:t>
      </w:r>
      <w:r w:rsidRPr="006E148C">
        <w:rPr>
          <w:rFonts w:ascii="Times New Roman" w:hAnsi="Times New Roman" w:cs="Times New Roman"/>
          <w:sz w:val="24"/>
          <w:szCs w:val="24"/>
        </w:rPr>
        <w:t>___________________</w:t>
      </w:r>
    </w:p>
    <w:p w:rsidR="00CB2E4B" w:rsidRDefault="006E148C" w:rsidP="006E148C">
      <w:pPr>
        <w:pStyle w:val="ConsPlusNonformat"/>
        <w:rPr>
          <w:rFonts w:ascii="Times New Roman" w:hAnsi="Times New Roman" w:cs="Times New Roman"/>
          <w:sz w:val="24"/>
          <w:szCs w:val="24"/>
        </w:rPr>
      </w:pPr>
      <w:r w:rsidRPr="006E148C">
        <w:rPr>
          <w:rFonts w:ascii="Times New Roman" w:hAnsi="Times New Roman" w:cs="Times New Roman"/>
          <w:sz w:val="24"/>
          <w:szCs w:val="24"/>
        </w:rPr>
        <w:t xml:space="preserve">                                                                                                                                  (подпись)</w:t>
      </w: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CB2E4B" w:rsidRDefault="00CB2E4B" w:rsidP="000846BA">
      <w:pPr>
        <w:pStyle w:val="ConsPlusNonformat"/>
        <w:jc w:val="center"/>
        <w:rPr>
          <w:rFonts w:ascii="Times New Roman" w:hAnsi="Times New Roman" w:cs="Times New Roman"/>
          <w:sz w:val="24"/>
          <w:szCs w:val="24"/>
        </w:rPr>
      </w:pPr>
    </w:p>
    <w:p w:rsidR="00EF5544" w:rsidRDefault="00EF5544" w:rsidP="0068780D">
      <w:pPr>
        <w:pStyle w:val="ConsPlusNonformat"/>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0846BA" w:rsidRDefault="000846BA" w:rsidP="00B37509">
      <w:pPr>
        <w:pStyle w:val="ConsPlusNonformat"/>
        <w:jc w:val="center"/>
        <w:rPr>
          <w:rFonts w:ascii="Times New Roman" w:hAnsi="Times New Roman" w:cs="Times New Roman"/>
          <w:sz w:val="24"/>
          <w:szCs w:val="24"/>
        </w:rPr>
      </w:pPr>
      <w:r w:rsidRPr="000846BA">
        <w:rPr>
          <w:rFonts w:ascii="Times New Roman" w:hAnsi="Times New Roman" w:cs="Times New Roman"/>
          <w:sz w:val="24"/>
          <w:szCs w:val="24"/>
        </w:rPr>
        <w:t>Перечень правовых актов, регулирующих предоставление муниципальной услуги</w:t>
      </w:r>
    </w:p>
    <w:p w:rsidR="000846BA" w:rsidRDefault="000846BA"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0846BA">
        <w:rPr>
          <w:rFonts w:ascii="Times New Roman" w:hAnsi="Times New Roman" w:cs="Times New Roman"/>
          <w:sz w:val="24"/>
          <w:szCs w:val="24"/>
        </w:rPr>
        <w:t>Земельный кодекс Российской Федерации («Собрание законодательства РФ», 29.10.2001, № 44, ст. 4147, «Парламентская газета», № 204-205, 30.10.2001, «Российская газета», 30.10.2001, № 211-212);</w:t>
      </w:r>
    </w:p>
    <w:p w:rsidR="00494622" w:rsidRPr="00494622" w:rsidRDefault="00494622" w:rsidP="0049462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 Федеральный закон</w:t>
      </w:r>
      <w:r w:rsidRPr="00494622">
        <w:rPr>
          <w:rFonts w:ascii="Times New Roman" w:hAnsi="Times New Roman" w:cs="Times New Roman"/>
          <w:sz w:val="24"/>
          <w:szCs w:val="24"/>
        </w:rPr>
        <w:t xml:space="preserve"> от 25.10.2001г. № 137-ФЗ «О введении в действие Земельного кодекса Российской Федерации» («Российская газета», 30.10.2001г.);</w:t>
      </w:r>
    </w:p>
    <w:p w:rsidR="00494622" w:rsidRPr="00494622" w:rsidRDefault="00494622" w:rsidP="0049462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 Федеральный закон</w:t>
      </w:r>
      <w:r w:rsidRPr="00494622">
        <w:rPr>
          <w:rFonts w:ascii="Times New Roman" w:hAnsi="Times New Roman" w:cs="Times New Roman"/>
          <w:sz w:val="24"/>
          <w:szCs w:val="24"/>
        </w:rPr>
        <w:t xml:space="preserve"> от 23.06.2014г. № 171-ФЗ «О внесении изменений в Земельный кодекс Российской Федерации и отдельные законодательные акты Российской Федерации»</w:t>
      </w:r>
      <w:r w:rsidRPr="00494622">
        <w:t xml:space="preserve"> </w:t>
      </w:r>
      <w:r>
        <w:t>(</w:t>
      </w:r>
      <w:r w:rsidRPr="00494622">
        <w:rPr>
          <w:rFonts w:ascii="Times New Roman" w:hAnsi="Times New Roman" w:cs="Times New Roman"/>
          <w:sz w:val="24"/>
          <w:szCs w:val="24"/>
        </w:rPr>
        <w:t>"Российская газета", N 142, 27.06.2014</w:t>
      </w:r>
      <w:r>
        <w:rPr>
          <w:rFonts w:ascii="Times New Roman" w:hAnsi="Times New Roman" w:cs="Times New Roman"/>
          <w:sz w:val="24"/>
          <w:szCs w:val="24"/>
        </w:rPr>
        <w:t>г.)</w:t>
      </w:r>
    </w:p>
    <w:p w:rsidR="0068780D" w:rsidRDefault="0068780D" w:rsidP="0068780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68780D">
        <w:rPr>
          <w:rFonts w:ascii="Times New Roman" w:hAnsi="Times New Roman" w:cs="Times New Roman"/>
          <w:sz w:val="24"/>
          <w:szCs w:val="24"/>
        </w:rPr>
        <w:t>Федеральный закон от 24.07.2002 N 101-ФЗ</w:t>
      </w:r>
      <w:r>
        <w:rPr>
          <w:rFonts w:ascii="Times New Roman" w:hAnsi="Times New Roman" w:cs="Times New Roman"/>
          <w:sz w:val="24"/>
          <w:szCs w:val="24"/>
        </w:rPr>
        <w:t xml:space="preserve"> </w:t>
      </w:r>
      <w:r w:rsidRPr="0068780D">
        <w:rPr>
          <w:rFonts w:ascii="Times New Roman" w:hAnsi="Times New Roman" w:cs="Times New Roman"/>
          <w:sz w:val="24"/>
          <w:szCs w:val="24"/>
        </w:rPr>
        <w:t>"Об обороте земель сельскохозяйственного назначения"</w:t>
      </w:r>
      <w:r>
        <w:rPr>
          <w:rFonts w:ascii="Times New Roman" w:hAnsi="Times New Roman" w:cs="Times New Roman"/>
          <w:sz w:val="24"/>
          <w:szCs w:val="24"/>
        </w:rPr>
        <w:t xml:space="preserve"> (</w:t>
      </w:r>
      <w:r w:rsidRPr="0068780D">
        <w:rPr>
          <w:rFonts w:ascii="Times New Roman" w:hAnsi="Times New Roman" w:cs="Times New Roman"/>
          <w:sz w:val="24"/>
          <w:szCs w:val="24"/>
        </w:rPr>
        <w:t>"Парламентская газета", N 140-141, 27.07.2002</w:t>
      </w:r>
      <w:r>
        <w:rPr>
          <w:rFonts w:ascii="Times New Roman" w:hAnsi="Times New Roman" w:cs="Times New Roman"/>
          <w:sz w:val="24"/>
          <w:szCs w:val="24"/>
        </w:rPr>
        <w:t>г.)</w:t>
      </w:r>
    </w:p>
    <w:p w:rsidR="00EA0C85" w:rsidRPr="00494622" w:rsidRDefault="00EA0C85" w:rsidP="0068780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EA0C85">
        <w:rPr>
          <w:rFonts w:ascii="Times New Roman" w:hAnsi="Times New Roman" w:cs="Times New Roman"/>
          <w:sz w:val="24"/>
          <w:szCs w:val="24"/>
        </w:rPr>
        <w:t>Закон Свердловской области от 07 июля 2004 года № 18-ОЗ «Об особенностях регулирования земельных отношений на территории Свердловской области» («Областная газета», 07.07.2004, № 181-182);</w:t>
      </w:r>
    </w:p>
    <w:p w:rsidR="000846BA" w:rsidRPr="000846BA" w:rsidRDefault="00EA0C85"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6</w:t>
      </w:r>
      <w:r w:rsidR="000846BA">
        <w:rPr>
          <w:rFonts w:ascii="Times New Roman" w:hAnsi="Times New Roman" w:cs="Times New Roman"/>
          <w:sz w:val="24"/>
          <w:szCs w:val="24"/>
        </w:rPr>
        <w:t xml:space="preserve">. </w:t>
      </w:r>
      <w:r w:rsidR="000846BA" w:rsidRPr="000846BA">
        <w:rPr>
          <w:rFonts w:ascii="Times New Roman" w:hAnsi="Times New Roman" w:cs="Times New Roman"/>
          <w:sz w:val="24"/>
          <w:szCs w:val="24"/>
        </w:rPr>
        <w:t>Устав городского округа Верхотурский («</w:t>
      </w:r>
      <w:r w:rsidR="00494622">
        <w:rPr>
          <w:rFonts w:ascii="Times New Roman" w:hAnsi="Times New Roman" w:cs="Times New Roman"/>
          <w:sz w:val="24"/>
          <w:szCs w:val="24"/>
        </w:rPr>
        <w:t>Новая жизнь», 19.08.2005, № 33).</w:t>
      </w: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020E59" w:rsidRDefault="00020E59" w:rsidP="00B059CA">
      <w:pPr>
        <w:pStyle w:val="ConsPlusNonformat"/>
        <w:rPr>
          <w:rFonts w:ascii="Times New Roman" w:hAnsi="Times New Roman" w:cs="Times New Roman"/>
        </w:rPr>
      </w:pPr>
    </w:p>
    <w:p w:rsidR="00020E59" w:rsidRDefault="00020E59"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Pr="00B059CA" w:rsidRDefault="008E7907" w:rsidP="00B059CA">
      <w:pPr>
        <w:pStyle w:val="ConsPlusNonformat"/>
        <w:rPr>
          <w:rFonts w:ascii="Times New Roman" w:hAnsi="Times New Roman" w:cs="Times New Roman"/>
        </w:rPr>
      </w:pPr>
    </w:p>
    <w:sectPr w:rsidR="008E7907" w:rsidRPr="00B059CA" w:rsidSect="0034553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721C"/>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4C796F"/>
    <w:multiLevelType w:val="hybridMultilevel"/>
    <w:tmpl w:val="931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7B70C1C"/>
    <w:multiLevelType w:val="hybridMultilevel"/>
    <w:tmpl w:val="F43AE2AA"/>
    <w:lvl w:ilvl="0" w:tplc="8C1211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5C341DB"/>
    <w:multiLevelType w:val="hybridMultilevel"/>
    <w:tmpl w:val="04E41148"/>
    <w:lvl w:ilvl="0" w:tplc="73C02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9EA62AC"/>
    <w:multiLevelType w:val="hybridMultilevel"/>
    <w:tmpl w:val="B402601A"/>
    <w:lvl w:ilvl="0" w:tplc="39ACE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AB"/>
    <w:rsid w:val="00000CB1"/>
    <w:rsid w:val="00002E02"/>
    <w:rsid w:val="000034DA"/>
    <w:rsid w:val="00003C08"/>
    <w:rsid w:val="00004FD0"/>
    <w:rsid w:val="00014B7F"/>
    <w:rsid w:val="00014F52"/>
    <w:rsid w:val="000156A9"/>
    <w:rsid w:val="00015FE6"/>
    <w:rsid w:val="00020E59"/>
    <w:rsid w:val="00027B71"/>
    <w:rsid w:val="00037429"/>
    <w:rsid w:val="00045E6C"/>
    <w:rsid w:val="00051DDB"/>
    <w:rsid w:val="0005512B"/>
    <w:rsid w:val="00055182"/>
    <w:rsid w:val="000568A8"/>
    <w:rsid w:val="000649F5"/>
    <w:rsid w:val="000701F9"/>
    <w:rsid w:val="000703FF"/>
    <w:rsid w:val="000724E0"/>
    <w:rsid w:val="0008384D"/>
    <w:rsid w:val="000846BA"/>
    <w:rsid w:val="00085C4C"/>
    <w:rsid w:val="00087A2D"/>
    <w:rsid w:val="00092B31"/>
    <w:rsid w:val="000961C6"/>
    <w:rsid w:val="000B4F8F"/>
    <w:rsid w:val="000B5169"/>
    <w:rsid w:val="000C39EF"/>
    <w:rsid w:val="000C3A49"/>
    <w:rsid w:val="000C5267"/>
    <w:rsid w:val="000D103A"/>
    <w:rsid w:val="000D7524"/>
    <w:rsid w:val="000E068B"/>
    <w:rsid w:val="000E2EFC"/>
    <w:rsid w:val="000E36B9"/>
    <w:rsid w:val="000F42E1"/>
    <w:rsid w:val="000F5537"/>
    <w:rsid w:val="000F6B9E"/>
    <w:rsid w:val="000F70C4"/>
    <w:rsid w:val="00106716"/>
    <w:rsid w:val="00107F54"/>
    <w:rsid w:val="0011395F"/>
    <w:rsid w:val="00113FEF"/>
    <w:rsid w:val="0011562F"/>
    <w:rsid w:val="00115A91"/>
    <w:rsid w:val="001165E1"/>
    <w:rsid w:val="00121EB0"/>
    <w:rsid w:val="001318D1"/>
    <w:rsid w:val="001332BF"/>
    <w:rsid w:val="001369ED"/>
    <w:rsid w:val="00143651"/>
    <w:rsid w:val="001514AB"/>
    <w:rsid w:val="00156F2E"/>
    <w:rsid w:val="00157495"/>
    <w:rsid w:val="001606A5"/>
    <w:rsid w:val="00161F25"/>
    <w:rsid w:val="00165801"/>
    <w:rsid w:val="0017019B"/>
    <w:rsid w:val="0017337F"/>
    <w:rsid w:val="00174374"/>
    <w:rsid w:val="00174EF6"/>
    <w:rsid w:val="0017792C"/>
    <w:rsid w:val="00180BCC"/>
    <w:rsid w:val="00186F78"/>
    <w:rsid w:val="0019089B"/>
    <w:rsid w:val="00190A1A"/>
    <w:rsid w:val="001919F9"/>
    <w:rsid w:val="00195E63"/>
    <w:rsid w:val="00196157"/>
    <w:rsid w:val="00196B66"/>
    <w:rsid w:val="001A18AD"/>
    <w:rsid w:val="001B06F1"/>
    <w:rsid w:val="001B2663"/>
    <w:rsid w:val="001B2689"/>
    <w:rsid w:val="001B3F7A"/>
    <w:rsid w:val="001B4EFC"/>
    <w:rsid w:val="001D0800"/>
    <w:rsid w:val="001D22B6"/>
    <w:rsid w:val="001D3AA1"/>
    <w:rsid w:val="001E5924"/>
    <w:rsid w:val="001E7225"/>
    <w:rsid w:val="001F2EDB"/>
    <w:rsid w:val="001F3522"/>
    <w:rsid w:val="001F783F"/>
    <w:rsid w:val="0020094E"/>
    <w:rsid w:val="002135ED"/>
    <w:rsid w:val="00224130"/>
    <w:rsid w:val="0022762B"/>
    <w:rsid w:val="00231055"/>
    <w:rsid w:val="0023128F"/>
    <w:rsid w:val="0024166D"/>
    <w:rsid w:val="00241FA4"/>
    <w:rsid w:val="0024383B"/>
    <w:rsid w:val="00244246"/>
    <w:rsid w:val="002447D5"/>
    <w:rsid w:val="002536ED"/>
    <w:rsid w:val="00273BF4"/>
    <w:rsid w:val="00274BAA"/>
    <w:rsid w:val="00276D1C"/>
    <w:rsid w:val="00285F17"/>
    <w:rsid w:val="00293D78"/>
    <w:rsid w:val="00296FA9"/>
    <w:rsid w:val="002970E6"/>
    <w:rsid w:val="00297618"/>
    <w:rsid w:val="002D146F"/>
    <w:rsid w:val="002D7590"/>
    <w:rsid w:val="002E6545"/>
    <w:rsid w:val="002F07B5"/>
    <w:rsid w:val="002F1843"/>
    <w:rsid w:val="00314C24"/>
    <w:rsid w:val="00320AC0"/>
    <w:rsid w:val="00321CED"/>
    <w:rsid w:val="003314D4"/>
    <w:rsid w:val="00337C61"/>
    <w:rsid w:val="003420DF"/>
    <w:rsid w:val="0034408C"/>
    <w:rsid w:val="00345538"/>
    <w:rsid w:val="0034673B"/>
    <w:rsid w:val="003477AC"/>
    <w:rsid w:val="003523DE"/>
    <w:rsid w:val="00354E20"/>
    <w:rsid w:val="0036011E"/>
    <w:rsid w:val="003635B4"/>
    <w:rsid w:val="00367520"/>
    <w:rsid w:val="0037027D"/>
    <w:rsid w:val="0037498F"/>
    <w:rsid w:val="003776F2"/>
    <w:rsid w:val="00383404"/>
    <w:rsid w:val="003A2699"/>
    <w:rsid w:val="003A379A"/>
    <w:rsid w:val="003A5C14"/>
    <w:rsid w:val="003B089F"/>
    <w:rsid w:val="003B1D34"/>
    <w:rsid w:val="003B3E30"/>
    <w:rsid w:val="003B4618"/>
    <w:rsid w:val="003C20DA"/>
    <w:rsid w:val="003C528E"/>
    <w:rsid w:val="003D359A"/>
    <w:rsid w:val="003E0FFF"/>
    <w:rsid w:val="003E145F"/>
    <w:rsid w:val="003E5DC7"/>
    <w:rsid w:val="003E681F"/>
    <w:rsid w:val="003F1B45"/>
    <w:rsid w:val="0040584F"/>
    <w:rsid w:val="0041346A"/>
    <w:rsid w:val="004161A1"/>
    <w:rsid w:val="00437D4E"/>
    <w:rsid w:val="0044265E"/>
    <w:rsid w:val="00451731"/>
    <w:rsid w:val="00453A78"/>
    <w:rsid w:val="00454008"/>
    <w:rsid w:val="004562AF"/>
    <w:rsid w:val="0046183A"/>
    <w:rsid w:val="00462B3A"/>
    <w:rsid w:val="0047190E"/>
    <w:rsid w:val="004723EC"/>
    <w:rsid w:val="0047302D"/>
    <w:rsid w:val="004811C1"/>
    <w:rsid w:val="004939AC"/>
    <w:rsid w:val="00494622"/>
    <w:rsid w:val="004A767B"/>
    <w:rsid w:val="004B7776"/>
    <w:rsid w:val="004B7D19"/>
    <w:rsid w:val="004C17D7"/>
    <w:rsid w:val="004C50B1"/>
    <w:rsid w:val="004C5902"/>
    <w:rsid w:val="004D47A9"/>
    <w:rsid w:val="004D6277"/>
    <w:rsid w:val="004E05AC"/>
    <w:rsid w:val="004E0BEB"/>
    <w:rsid w:val="004F007E"/>
    <w:rsid w:val="004F2F82"/>
    <w:rsid w:val="004F55D6"/>
    <w:rsid w:val="004F6162"/>
    <w:rsid w:val="00514D5F"/>
    <w:rsid w:val="00522B09"/>
    <w:rsid w:val="00522E6B"/>
    <w:rsid w:val="0052314E"/>
    <w:rsid w:val="00523192"/>
    <w:rsid w:val="00536EFB"/>
    <w:rsid w:val="005431C1"/>
    <w:rsid w:val="0054347F"/>
    <w:rsid w:val="00547EAB"/>
    <w:rsid w:val="00553407"/>
    <w:rsid w:val="00560429"/>
    <w:rsid w:val="00561350"/>
    <w:rsid w:val="0056673C"/>
    <w:rsid w:val="00567BFD"/>
    <w:rsid w:val="005734FF"/>
    <w:rsid w:val="00575634"/>
    <w:rsid w:val="00576AA4"/>
    <w:rsid w:val="005811B0"/>
    <w:rsid w:val="005B2840"/>
    <w:rsid w:val="005C0BC8"/>
    <w:rsid w:val="005C7AAF"/>
    <w:rsid w:val="005D29C5"/>
    <w:rsid w:val="005D7A3C"/>
    <w:rsid w:val="005E4E9A"/>
    <w:rsid w:val="0060674F"/>
    <w:rsid w:val="00611777"/>
    <w:rsid w:val="0061786A"/>
    <w:rsid w:val="0062324D"/>
    <w:rsid w:val="00624938"/>
    <w:rsid w:val="00635101"/>
    <w:rsid w:val="00635D86"/>
    <w:rsid w:val="00635F88"/>
    <w:rsid w:val="00637AFA"/>
    <w:rsid w:val="00643B57"/>
    <w:rsid w:val="00646AAF"/>
    <w:rsid w:val="0066056E"/>
    <w:rsid w:val="006607A7"/>
    <w:rsid w:val="00661B97"/>
    <w:rsid w:val="00683B0B"/>
    <w:rsid w:val="00684FA8"/>
    <w:rsid w:val="0068780D"/>
    <w:rsid w:val="0069568F"/>
    <w:rsid w:val="00696DE3"/>
    <w:rsid w:val="006A0371"/>
    <w:rsid w:val="006A17ED"/>
    <w:rsid w:val="006A4C5F"/>
    <w:rsid w:val="006B27AB"/>
    <w:rsid w:val="006B3F3C"/>
    <w:rsid w:val="006B770D"/>
    <w:rsid w:val="006C0586"/>
    <w:rsid w:val="006C27AE"/>
    <w:rsid w:val="006C46DD"/>
    <w:rsid w:val="006C5C2D"/>
    <w:rsid w:val="006D0A0A"/>
    <w:rsid w:val="006E148C"/>
    <w:rsid w:val="006E4C0A"/>
    <w:rsid w:val="006F6EA2"/>
    <w:rsid w:val="00706F21"/>
    <w:rsid w:val="00712361"/>
    <w:rsid w:val="00713517"/>
    <w:rsid w:val="007238D2"/>
    <w:rsid w:val="00727DB4"/>
    <w:rsid w:val="00742BA8"/>
    <w:rsid w:val="007438DE"/>
    <w:rsid w:val="007459BA"/>
    <w:rsid w:val="007462D1"/>
    <w:rsid w:val="00747458"/>
    <w:rsid w:val="00753EBF"/>
    <w:rsid w:val="00754E75"/>
    <w:rsid w:val="00755937"/>
    <w:rsid w:val="007630E1"/>
    <w:rsid w:val="00764B1A"/>
    <w:rsid w:val="00770097"/>
    <w:rsid w:val="00770A05"/>
    <w:rsid w:val="00777777"/>
    <w:rsid w:val="00783912"/>
    <w:rsid w:val="0079139D"/>
    <w:rsid w:val="007936AD"/>
    <w:rsid w:val="00797662"/>
    <w:rsid w:val="007A1018"/>
    <w:rsid w:val="007A63FF"/>
    <w:rsid w:val="007C2B3C"/>
    <w:rsid w:val="007E26A9"/>
    <w:rsid w:val="007E30C8"/>
    <w:rsid w:val="007E4D40"/>
    <w:rsid w:val="007F2993"/>
    <w:rsid w:val="007F3F02"/>
    <w:rsid w:val="007F7F23"/>
    <w:rsid w:val="00805533"/>
    <w:rsid w:val="008127DC"/>
    <w:rsid w:val="00820003"/>
    <w:rsid w:val="008336A5"/>
    <w:rsid w:val="00835CB7"/>
    <w:rsid w:val="00836162"/>
    <w:rsid w:val="00837070"/>
    <w:rsid w:val="00837BA4"/>
    <w:rsid w:val="0084474A"/>
    <w:rsid w:val="0084555F"/>
    <w:rsid w:val="00852408"/>
    <w:rsid w:val="00863487"/>
    <w:rsid w:val="008701EE"/>
    <w:rsid w:val="0087320B"/>
    <w:rsid w:val="00873E5E"/>
    <w:rsid w:val="00880DDA"/>
    <w:rsid w:val="00890A4D"/>
    <w:rsid w:val="0089615B"/>
    <w:rsid w:val="008A36DE"/>
    <w:rsid w:val="008B3C8E"/>
    <w:rsid w:val="008C3D8D"/>
    <w:rsid w:val="008C59EC"/>
    <w:rsid w:val="008D0AA3"/>
    <w:rsid w:val="008D5A1E"/>
    <w:rsid w:val="008E3063"/>
    <w:rsid w:val="008E391E"/>
    <w:rsid w:val="008E5DB9"/>
    <w:rsid w:val="008E7907"/>
    <w:rsid w:val="00903E0F"/>
    <w:rsid w:val="00910679"/>
    <w:rsid w:val="009112BD"/>
    <w:rsid w:val="00915318"/>
    <w:rsid w:val="009173C3"/>
    <w:rsid w:val="00927CEA"/>
    <w:rsid w:val="00942FC2"/>
    <w:rsid w:val="00943B2D"/>
    <w:rsid w:val="00944893"/>
    <w:rsid w:val="00945BA8"/>
    <w:rsid w:val="00946D14"/>
    <w:rsid w:val="009503C4"/>
    <w:rsid w:val="00952B84"/>
    <w:rsid w:val="00977363"/>
    <w:rsid w:val="009779B2"/>
    <w:rsid w:val="009811C4"/>
    <w:rsid w:val="00983ACC"/>
    <w:rsid w:val="009901EA"/>
    <w:rsid w:val="0099388E"/>
    <w:rsid w:val="00994C4B"/>
    <w:rsid w:val="00995EB7"/>
    <w:rsid w:val="00996548"/>
    <w:rsid w:val="009A1B1A"/>
    <w:rsid w:val="009A2EF7"/>
    <w:rsid w:val="009A4544"/>
    <w:rsid w:val="009A465B"/>
    <w:rsid w:val="009B0B29"/>
    <w:rsid w:val="009B1236"/>
    <w:rsid w:val="009B52FE"/>
    <w:rsid w:val="009B667B"/>
    <w:rsid w:val="009C04E7"/>
    <w:rsid w:val="009D1BA5"/>
    <w:rsid w:val="009D2E2E"/>
    <w:rsid w:val="009E5021"/>
    <w:rsid w:val="009E74FE"/>
    <w:rsid w:val="009F3EF0"/>
    <w:rsid w:val="009F683F"/>
    <w:rsid w:val="009F742D"/>
    <w:rsid w:val="00A0619A"/>
    <w:rsid w:val="00A21206"/>
    <w:rsid w:val="00A21CF7"/>
    <w:rsid w:val="00A21DE6"/>
    <w:rsid w:val="00A34304"/>
    <w:rsid w:val="00A3522C"/>
    <w:rsid w:val="00A36D31"/>
    <w:rsid w:val="00A426E9"/>
    <w:rsid w:val="00A52E5B"/>
    <w:rsid w:val="00A54A53"/>
    <w:rsid w:val="00A65D4E"/>
    <w:rsid w:val="00A7087E"/>
    <w:rsid w:val="00A8170A"/>
    <w:rsid w:val="00A82662"/>
    <w:rsid w:val="00A84BF5"/>
    <w:rsid w:val="00A87CE9"/>
    <w:rsid w:val="00A90336"/>
    <w:rsid w:val="00A91BCA"/>
    <w:rsid w:val="00A9537C"/>
    <w:rsid w:val="00A96BE3"/>
    <w:rsid w:val="00A973DF"/>
    <w:rsid w:val="00AA4597"/>
    <w:rsid w:val="00AB2B2E"/>
    <w:rsid w:val="00AB68B6"/>
    <w:rsid w:val="00AB71F9"/>
    <w:rsid w:val="00AC2B60"/>
    <w:rsid w:val="00AC6198"/>
    <w:rsid w:val="00AC6727"/>
    <w:rsid w:val="00AD32CF"/>
    <w:rsid w:val="00AD5E54"/>
    <w:rsid w:val="00AE4FC1"/>
    <w:rsid w:val="00AE6B6F"/>
    <w:rsid w:val="00AF37EA"/>
    <w:rsid w:val="00B059CA"/>
    <w:rsid w:val="00B100F6"/>
    <w:rsid w:val="00B1568C"/>
    <w:rsid w:val="00B25217"/>
    <w:rsid w:val="00B264C5"/>
    <w:rsid w:val="00B317FF"/>
    <w:rsid w:val="00B34541"/>
    <w:rsid w:val="00B359E3"/>
    <w:rsid w:val="00B37509"/>
    <w:rsid w:val="00B431C3"/>
    <w:rsid w:val="00B5087A"/>
    <w:rsid w:val="00B51F1C"/>
    <w:rsid w:val="00B53CD3"/>
    <w:rsid w:val="00B540A4"/>
    <w:rsid w:val="00B57608"/>
    <w:rsid w:val="00B70A4C"/>
    <w:rsid w:val="00B82B5F"/>
    <w:rsid w:val="00B840A7"/>
    <w:rsid w:val="00B91F4B"/>
    <w:rsid w:val="00B93DA0"/>
    <w:rsid w:val="00B95F46"/>
    <w:rsid w:val="00BA447A"/>
    <w:rsid w:val="00BB1ECE"/>
    <w:rsid w:val="00BB2A54"/>
    <w:rsid w:val="00BB5F49"/>
    <w:rsid w:val="00BC0395"/>
    <w:rsid w:val="00BC0BC2"/>
    <w:rsid w:val="00BE33A3"/>
    <w:rsid w:val="00BF73FF"/>
    <w:rsid w:val="00C02DB8"/>
    <w:rsid w:val="00C075D1"/>
    <w:rsid w:val="00C3306B"/>
    <w:rsid w:val="00C340B0"/>
    <w:rsid w:val="00C40C44"/>
    <w:rsid w:val="00C41B79"/>
    <w:rsid w:val="00C41F24"/>
    <w:rsid w:val="00C441CE"/>
    <w:rsid w:val="00C473CF"/>
    <w:rsid w:val="00C53B4E"/>
    <w:rsid w:val="00C55805"/>
    <w:rsid w:val="00C636C2"/>
    <w:rsid w:val="00C63E65"/>
    <w:rsid w:val="00C80D6E"/>
    <w:rsid w:val="00C82361"/>
    <w:rsid w:val="00C82814"/>
    <w:rsid w:val="00C84BE4"/>
    <w:rsid w:val="00C977DC"/>
    <w:rsid w:val="00CA3732"/>
    <w:rsid w:val="00CA3805"/>
    <w:rsid w:val="00CB2E4B"/>
    <w:rsid w:val="00CB63CD"/>
    <w:rsid w:val="00CB7E5B"/>
    <w:rsid w:val="00CC0654"/>
    <w:rsid w:val="00CC0D00"/>
    <w:rsid w:val="00CD09C1"/>
    <w:rsid w:val="00CD45A8"/>
    <w:rsid w:val="00CD6493"/>
    <w:rsid w:val="00CE05BA"/>
    <w:rsid w:val="00CE2FAE"/>
    <w:rsid w:val="00CE4E2F"/>
    <w:rsid w:val="00CF0CD1"/>
    <w:rsid w:val="00CF5735"/>
    <w:rsid w:val="00CF66D3"/>
    <w:rsid w:val="00CF7581"/>
    <w:rsid w:val="00D059D2"/>
    <w:rsid w:val="00D074CB"/>
    <w:rsid w:val="00D11891"/>
    <w:rsid w:val="00D23FB8"/>
    <w:rsid w:val="00D251FF"/>
    <w:rsid w:val="00D25A81"/>
    <w:rsid w:val="00D3167B"/>
    <w:rsid w:val="00D32AA9"/>
    <w:rsid w:val="00D3429D"/>
    <w:rsid w:val="00D40AD1"/>
    <w:rsid w:val="00D541F6"/>
    <w:rsid w:val="00D57133"/>
    <w:rsid w:val="00D64177"/>
    <w:rsid w:val="00D65310"/>
    <w:rsid w:val="00D83514"/>
    <w:rsid w:val="00D8391F"/>
    <w:rsid w:val="00D85AF0"/>
    <w:rsid w:val="00D94D2E"/>
    <w:rsid w:val="00D962FD"/>
    <w:rsid w:val="00D97C03"/>
    <w:rsid w:val="00DA13EA"/>
    <w:rsid w:val="00DA19F3"/>
    <w:rsid w:val="00DB3BF9"/>
    <w:rsid w:val="00DB641D"/>
    <w:rsid w:val="00DC1BBC"/>
    <w:rsid w:val="00DC628A"/>
    <w:rsid w:val="00DD287E"/>
    <w:rsid w:val="00DD7C5B"/>
    <w:rsid w:val="00DE0DA0"/>
    <w:rsid w:val="00DE4023"/>
    <w:rsid w:val="00DE4ACF"/>
    <w:rsid w:val="00DE61BB"/>
    <w:rsid w:val="00DF7657"/>
    <w:rsid w:val="00E062FC"/>
    <w:rsid w:val="00E07D48"/>
    <w:rsid w:val="00E14992"/>
    <w:rsid w:val="00E242DB"/>
    <w:rsid w:val="00E269FD"/>
    <w:rsid w:val="00E33BA9"/>
    <w:rsid w:val="00E50878"/>
    <w:rsid w:val="00E60055"/>
    <w:rsid w:val="00E73B3E"/>
    <w:rsid w:val="00E751D4"/>
    <w:rsid w:val="00E826BD"/>
    <w:rsid w:val="00E82F53"/>
    <w:rsid w:val="00E83CE2"/>
    <w:rsid w:val="00E93AE7"/>
    <w:rsid w:val="00EA08BE"/>
    <w:rsid w:val="00EA0C85"/>
    <w:rsid w:val="00EA49A1"/>
    <w:rsid w:val="00EB36DB"/>
    <w:rsid w:val="00EB3B94"/>
    <w:rsid w:val="00EC358A"/>
    <w:rsid w:val="00ED1F5B"/>
    <w:rsid w:val="00ED57AA"/>
    <w:rsid w:val="00ED6919"/>
    <w:rsid w:val="00EF5544"/>
    <w:rsid w:val="00EF58AA"/>
    <w:rsid w:val="00EF66F6"/>
    <w:rsid w:val="00F00D01"/>
    <w:rsid w:val="00F13914"/>
    <w:rsid w:val="00F261FE"/>
    <w:rsid w:val="00F336B2"/>
    <w:rsid w:val="00F36981"/>
    <w:rsid w:val="00F370A9"/>
    <w:rsid w:val="00F44870"/>
    <w:rsid w:val="00F45441"/>
    <w:rsid w:val="00F45E7C"/>
    <w:rsid w:val="00F51DAE"/>
    <w:rsid w:val="00F66927"/>
    <w:rsid w:val="00F707DC"/>
    <w:rsid w:val="00F70F31"/>
    <w:rsid w:val="00F70F6A"/>
    <w:rsid w:val="00F7232B"/>
    <w:rsid w:val="00F80865"/>
    <w:rsid w:val="00F82C8A"/>
    <w:rsid w:val="00F92B65"/>
    <w:rsid w:val="00F95FB8"/>
    <w:rsid w:val="00F97D8A"/>
    <w:rsid w:val="00FA04EC"/>
    <w:rsid w:val="00FA13B2"/>
    <w:rsid w:val="00FA3B7E"/>
    <w:rsid w:val="00FA5346"/>
    <w:rsid w:val="00FB13C9"/>
    <w:rsid w:val="00FC0A9E"/>
    <w:rsid w:val="00FC2563"/>
    <w:rsid w:val="00FC52EC"/>
    <w:rsid w:val="00FD3E38"/>
    <w:rsid w:val="00FD40EF"/>
    <w:rsid w:val="00FD66B5"/>
    <w:rsid w:val="00FE7998"/>
    <w:rsid w:val="00FF267E"/>
    <w:rsid w:val="00FF321E"/>
    <w:rsid w:val="00FF3996"/>
    <w:rsid w:val="00FF4C23"/>
    <w:rsid w:val="00FF5E50"/>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E6FE5-58C8-47A9-8E87-93849836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12287</Words>
  <Characters>70040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КРАСНОТУРЬИНСК</vt:lpstr>
    </vt:vector>
  </TitlesOfParts>
  <Company>OrgName</Company>
  <LinksUpToDate>false</LinksUpToDate>
  <CharactersWithSpaces>82163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КРАСНОТУРЬИНСК</dc:title>
  <dc:creator>UserName</dc:creator>
  <cp:lastModifiedBy>Ольга А. Тарамженина</cp:lastModifiedBy>
  <cp:revision>23</cp:revision>
  <cp:lastPrinted>2019-04-11T10:56:00Z</cp:lastPrinted>
  <dcterms:created xsi:type="dcterms:W3CDTF">2020-04-29T10:06:00Z</dcterms:created>
  <dcterms:modified xsi:type="dcterms:W3CDTF">2020-05-15T09:53:00Z</dcterms:modified>
</cp:coreProperties>
</file>