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56" w:rsidRDefault="00C506E4" w:rsidP="00C506E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Итоги</w:t>
      </w:r>
      <w:r w:rsidR="00A64656">
        <w:rPr>
          <w:b/>
          <w:szCs w:val="28"/>
        </w:rPr>
        <w:t xml:space="preserve"> реализации плана</w:t>
      </w:r>
      <w:r w:rsidR="00A64656" w:rsidRPr="00C81390">
        <w:rPr>
          <w:b/>
          <w:szCs w:val="28"/>
        </w:rPr>
        <w:t xml:space="preserve"> </w:t>
      </w:r>
      <w:r w:rsidR="00A64656">
        <w:rPr>
          <w:b/>
          <w:szCs w:val="28"/>
        </w:rPr>
        <w:t>мероприятий</w:t>
      </w:r>
      <w:r w:rsidR="00A64656" w:rsidRPr="00C81390">
        <w:rPr>
          <w:szCs w:val="28"/>
        </w:rPr>
        <w:t xml:space="preserve"> </w:t>
      </w:r>
      <w:r w:rsidR="00A64656" w:rsidRPr="00C81390">
        <w:rPr>
          <w:b/>
          <w:szCs w:val="28"/>
        </w:rPr>
        <w:t>по профилактик</w:t>
      </w:r>
      <w:r w:rsidR="00A64656">
        <w:rPr>
          <w:b/>
          <w:szCs w:val="28"/>
        </w:rPr>
        <w:t>е</w:t>
      </w:r>
      <w:r w:rsidR="00A64656" w:rsidRPr="00C81390">
        <w:rPr>
          <w:b/>
          <w:szCs w:val="28"/>
        </w:rPr>
        <w:t xml:space="preserve"> нарушений </w:t>
      </w:r>
      <w:r>
        <w:rPr>
          <w:b/>
          <w:szCs w:val="28"/>
        </w:rPr>
        <w:t xml:space="preserve">обязательных требований при осуществлении муниципального контроля на территории городского округа Верхотурский </w:t>
      </w:r>
      <w:r w:rsidR="002E4388">
        <w:rPr>
          <w:b/>
          <w:szCs w:val="28"/>
        </w:rPr>
        <w:t>з</w:t>
      </w:r>
      <w:r>
        <w:rPr>
          <w:b/>
          <w:szCs w:val="28"/>
        </w:rPr>
        <w:t>а 20</w:t>
      </w:r>
      <w:r w:rsidR="006A47AC">
        <w:rPr>
          <w:b/>
          <w:szCs w:val="28"/>
        </w:rPr>
        <w:t>2</w:t>
      </w:r>
      <w:r w:rsidR="00DF717B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C506E4" w:rsidRDefault="00C506E4" w:rsidP="00C506E4">
      <w:pPr>
        <w:ind w:firstLine="708"/>
        <w:jc w:val="center"/>
        <w:rPr>
          <w:b/>
          <w:szCs w:val="28"/>
        </w:rPr>
      </w:pPr>
    </w:p>
    <w:p w:rsidR="009907DC" w:rsidRDefault="009907DC" w:rsidP="009907DC">
      <w:pPr>
        <w:ind w:firstLine="708"/>
      </w:pPr>
      <w:r>
        <w:t>Для предотвращения нарушений со стороны юридических лиц и индивидуальных предпринимателей, в целях совершенствования организации работы по исполнению муниципальной функции по организации и осуществлению муниципального контроля разработана Программа профилактики нарушений обязательных требований при осуществлении муниципального контроля на территории городского округа Верхотурский на 202</w:t>
      </w:r>
      <w:r w:rsidR="00DF717B">
        <w:t>1</w:t>
      </w:r>
      <w:r>
        <w:t xml:space="preserve">г. с планом мероприятий по профилактике нарушений. </w:t>
      </w:r>
    </w:p>
    <w:p w:rsidR="009907DC" w:rsidRDefault="009907DC" w:rsidP="009907DC">
      <w:pPr>
        <w:ind w:firstLine="708"/>
      </w:pPr>
      <w:r>
        <w:t>В соответствии с утвержденным планом мероприятий по профилактике нарушений обязательных требований в 202</w:t>
      </w:r>
      <w:r w:rsidR="00DF717B">
        <w:t>1</w:t>
      </w:r>
      <w:r>
        <w:t xml:space="preserve"> году:</w:t>
      </w:r>
    </w:p>
    <w:p w:rsidR="009907DC" w:rsidRDefault="009907DC" w:rsidP="009907DC">
      <w:pPr>
        <w:ind w:firstLine="708"/>
      </w:pPr>
      <w:r>
        <w:t>- перечень нормативных правовых актов, содержащих обязательные требования, соблюдение которых оценивается при проведении муниципального контроля, поддерживается в актуальном состоянии;</w:t>
      </w:r>
    </w:p>
    <w:p w:rsidR="009907DC" w:rsidRPr="00745511" w:rsidRDefault="009907DC" w:rsidP="009907DC">
      <w:pPr>
        <w:ind w:firstLine="708"/>
        <w:rPr>
          <w:szCs w:val="28"/>
        </w:rPr>
      </w:pPr>
      <w:r w:rsidRPr="00745511">
        <w:rPr>
          <w:szCs w:val="28"/>
        </w:rPr>
        <w:t>- в течение года проводилось консультирование юридических лиц и индивидуальных предпринимателей по вопроса</w:t>
      </w:r>
      <w:r>
        <w:rPr>
          <w:szCs w:val="28"/>
        </w:rPr>
        <w:t xml:space="preserve">м осуществления муниципального </w:t>
      </w:r>
      <w:r w:rsidRPr="00745511">
        <w:rPr>
          <w:szCs w:val="28"/>
        </w:rPr>
        <w:t>контроля</w:t>
      </w:r>
      <w:r>
        <w:rPr>
          <w:szCs w:val="28"/>
        </w:rPr>
        <w:t xml:space="preserve"> в соответствующих сферах деятельности;</w:t>
      </w:r>
    </w:p>
    <w:p w:rsidR="009907DC" w:rsidRDefault="009907DC" w:rsidP="00DF717B">
      <w:r>
        <w:rPr>
          <w:szCs w:val="28"/>
        </w:rPr>
        <w:tab/>
        <w:t xml:space="preserve">- осуществляется размещение на официальном сайте городского округа Верхотурский в информационно - телекоммуникационной сети «Интернет» в разделе «Муниципальный контроль» в подразделах для каждого вида муниципального контроля перечня и текста </w:t>
      </w:r>
      <w:r w:rsidRPr="00524491">
        <w:t>нормативны</w:t>
      </w:r>
      <w:r>
        <w:t>х</w:t>
      </w:r>
      <w:r w:rsidRPr="00524491">
        <w:t xml:space="preserve"> правовы</w:t>
      </w:r>
      <w:r>
        <w:t>х</w:t>
      </w:r>
      <w:r w:rsidRPr="00524491">
        <w:t xml:space="preserve"> акт</w:t>
      </w:r>
      <w:r>
        <w:t>ов</w:t>
      </w:r>
      <w:r w:rsidRPr="00524491">
        <w:t>, содержащи</w:t>
      </w:r>
      <w:r>
        <w:t>х</w:t>
      </w:r>
      <w:r w:rsidRPr="00524491">
        <w:t xml:space="preserve"> обязательные требования, соблюдение которых оценивается при проведении мероприятий по муниципальному </w:t>
      </w:r>
      <w:r>
        <w:t xml:space="preserve">контролю </w:t>
      </w:r>
      <w:r w:rsidRPr="00524491">
        <w:t>на территории городского округа Верхотурский</w:t>
      </w:r>
      <w:r>
        <w:t>;</w:t>
      </w:r>
    </w:p>
    <w:p w:rsidR="009907DC" w:rsidRDefault="009907DC" w:rsidP="009907DC">
      <w:pPr>
        <w:ind w:firstLine="708"/>
      </w:pPr>
      <w:r>
        <w:t>- р</w:t>
      </w:r>
      <w:r w:rsidRPr="002621A7">
        <w:rPr>
          <w:rFonts w:ascii="Liberation Serif" w:hAnsi="Liberation Serif" w:cs="Liberation Serif"/>
        </w:rPr>
        <w:t>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</w:r>
      <w:r>
        <w:rPr>
          <w:rFonts w:ascii="Liberation Serif" w:hAnsi="Liberation Serif" w:cs="Liberation Serif"/>
        </w:rPr>
        <w:t xml:space="preserve">, в том числе </w:t>
      </w:r>
      <w:r w:rsidRPr="002E78E4"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DF717B">
        <w:t>;</w:t>
      </w:r>
    </w:p>
    <w:p w:rsidR="00DF717B" w:rsidRDefault="00DF717B" w:rsidP="009907DC">
      <w:pPr>
        <w:ind w:firstLine="708"/>
      </w:pPr>
      <w:r>
        <w:t>- в отношении юридических лиц и индивидуальных предпринимателей проверки не проводились</w:t>
      </w:r>
      <w:r w:rsidR="00DF3BC4">
        <w:t xml:space="preserve"> ни по одному </w:t>
      </w:r>
      <w:r w:rsidR="00376285">
        <w:t xml:space="preserve">из </w:t>
      </w:r>
      <w:r w:rsidR="00DF3BC4">
        <w:t>вид</w:t>
      </w:r>
      <w:r w:rsidR="00376285">
        <w:t>ов</w:t>
      </w:r>
      <w:r w:rsidR="00DF3BC4">
        <w:t xml:space="preserve"> муниципального контроля</w:t>
      </w:r>
      <w:r>
        <w:t>;</w:t>
      </w:r>
    </w:p>
    <w:p w:rsidR="009D2BCA" w:rsidRDefault="00DF717B" w:rsidP="009907DC">
      <w:pPr>
        <w:ind w:firstLine="708"/>
      </w:pPr>
      <w:r>
        <w:t xml:space="preserve">- при осуществлении муниципального земельного контроля </w:t>
      </w:r>
      <w:r w:rsidR="00376285">
        <w:t xml:space="preserve">проверки проводились только </w:t>
      </w:r>
      <w:r>
        <w:t>в отношении граждан</w:t>
      </w:r>
      <w:r w:rsidR="00376285">
        <w:t>.</w:t>
      </w:r>
    </w:p>
    <w:p w:rsidR="00376285" w:rsidRDefault="00376285" w:rsidP="009907DC">
      <w:pPr>
        <w:ind w:firstLine="708"/>
      </w:pPr>
    </w:p>
    <w:p w:rsidR="0030058D" w:rsidRDefault="0030058D" w:rsidP="0030058D">
      <w:pPr>
        <w:ind w:firstLine="708"/>
        <w:rPr>
          <w:b/>
        </w:rPr>
      </w:pPr>
      <w:r>
        <w:rPr>
          <w:b/>
          <w:szCs w:val="24"/>
        </w:rPr>
        <w:t xml:space="preserve">Отчётные показатели программы профилактики нарушений обязательных требований </w:t>
      </w:r>
      <w:r>
        <w:rPr>
          <w:b/>
        </w:rPr>
        <w:t>при осуществлении муниципального контроля на территории городского округа Верхотурский на 20</w:t>
      </w:r>
      <w:r w:rsidR="00AE3CB5">
        <w:rPr>
          <w:b/>
        </w:rPr>
        <w:t>2</w:t>
      </w:r>
      <w:r w:rsidR="00C9683B">
        <w:rPr>
          <w:b/>
        </w:rPr>
        <w:t>1</w:t>
      </w:r>
      <w:r>
        <w:rPr>
          <w:b/>
        </w:rPr>
        <w:t xml:space="preserve"> год</w:t>
      </w:r>
    </w:p>
    <w:p w:rsidR="0030058D" w:rsidRDefault="0030058D" w:rsidP="0030058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4315"/>
        <w:gridCol w:w="4454"/>
      </w:tblGrid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Значение показателя</w:t>
            </w:r>
          </w:p>
        </w:tc>
      </w:tr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проверок, по итогам которых нарушений не выявлено, по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отношению к общему количеству проведенных проверок в отчетном периоде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2E4388" w:rsidP="0037628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20</w:t>
            </w:r>
            <w:r w:rsidR="005053F7">
              <w:rPr>
                <w:rFonts w:ascii="Liberation Serif" w:hAnsi="Liberation Serif"/>
                <w:sz w:val="24"/>
                <w:szCs w:val="24"/>
              </w:rPr>
              <w:t>2</w:t>
            </w:r>
            <w:r w:rsidR="00376285">
              <w:rPr>
                <w:rFonts w:ascii="Liberation Serif" w:hAnsi="Liberation Serif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 xml:space="preserve"> году </w:t>
            </w:r>
            <w:r w:rsidR="005053F7">
              <w:rPr>
                <w:rFonts w:ascii="Liberation Serif" w:hAnsi="Liberation Serif"/>
                <w:sz w:val="24"/>
                <w:szCs w:val="24"/>
              </w:rPr>
              <w:t>плановы</w:t>
            </w:r>
            <w:r w:rsidR="00765801">
              <w:rPr>
                <w:rFonts w:ascii="Liberation Serif" w:hAnsi="Liberation Serif"/>
                <w:sz w:val="24"/>
                <w:szCs w:val="24"/>
              </w:rPr>
              <w:t>е</w:t>
            </w:r>
            <w:r w:rsidR="005053F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прове</w:t>
            </w:r>
            <w:r w:rsidR="005053F7">
              <w:rPr>
                <w:rFonts w:ascii="Liberation Serif" w:hAnsi="Liberation Serif"/>
                <w:sz w:val="24"/>
                <w:szCs w:val="24"/>
              </w:rPr>
              <w:t>рк</w:t>
            </w:r>
            <w:r w:rsidR="00765801"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отношении </w:t>
            </w:r>
            <w:r w:rsidR="00C80A30">
              <w:rPr>
                <w:rFonts w:ascii="Liberation Serif" w:hAnsi="Liberation Serif"/>
                <w:sz w:val="24"/>
                <w:szCs w:val="24"/>
              </w:rPr>
              <w:t xml:space="preserve">юридических лиц 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индивидуальн</w:t>
            </w:r>
            <w:r w:rsidR="00C80A30">
              <w:rPr>
                <w:rFonts w:ascii="Liberation Serif" w:hAnsi="Liberation Serif"/>
                <w:sz w:val="24"/>
                <w:szCs w:val="24"/>
              </w:rPr>
              <w:t>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предпринимател</w:t>
            </w:r>
            <w:r w:rsidR="00C80A30">
              <w:rPr>
                <w:rFonts w:ascii="Liberation Serif" w:hAnsi="Liberation Serif"/>
                <w:sz w:val="24"/>
                <w:szCs w:val="24"/>
              </w:rPr>
              <w:t xml:space="preserve">ей не </w:t>
            </w:r>
            <w:r w:rsidR="00765801">
              <w:rPr>
                <w:rFonts w:ascii="Liberation Serif" w:hAnsi="Liberation Serif"/>
                <w:sz w:val="24"/>
                <w:szCs w:val="24"/>
              </w:rPr>
              <w:t>проводились</w:t>
            </w:r>
            <w:r w:rsidR="00C80A30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Выполнение профилактических мероприятий, указанных в разделе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Программы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 w:rsidP="0030058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Профилактические мероприятия предусмотренной программой профилактики выполнены на 100%</w:t>
            </w:r>
          </w:p>
        </w:tc>
      </w:tr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Информированность подконтрольных субъектов о содержании обязательных требований, требований, установленных муниципальными правовыми актами 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802BB8" w:rsidP="00802BB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Информированность подконтрольных субъектов о содержании требований, установленных муниципальными нормативными правовыми актами составляет 100%</w:t>
            </w:r>
          </w:p>
        </w:tc>
      </w:tr>
      <w:tr w:rsidR="0030058D" w:rsidTr="000F6EBB">
        <w:trPr>
          <w:trHeight w:val="2755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 w:rsidP="00802BB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по осуществляемым видам</w:t>
            </w:r>
          </w:p>
          <w:p w:rsidR="0030058D" w:rsidRDefault="003005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 в отчетном периоде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802BB8" w:rsidP="00802BB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Жалобы от подконтрольных субъектов по фактам недоступности информации об установленных обязательных требованиях, установленных муниципальными нормативными правовыми актами не поступали. Показатель равен 0%</w:t>
            </w:r>
          </w:p>
        </w:tc>
      </w:tr>
    </w:tbl>
    <w:p w:rsidR="00093031" w:rsidRDefault="00093031"/>
    <w:p w:rsidR="00093031" w:rsidRDefault="00093031"/>
    <w:p w:rsidR="00093031" w:rsidRDefault="00093031"/>
    <w:p w:rsidR="00093031" w:rsidRDefault="00093031"/>
    <w:p w:rsidR="000B228C" w:rsidRDefault="000B228C" w:rsidP="000B228C">
      <w:pPr>
        <w:rPr>
          <w:sz w:val="20"/>
        </w:rPr>
      </w:pPr>
      <w:r w:rsidRPr="00080C97">
        <w:rPr>
          <w:sz w:val="20"/>
        </w:rPr>
        <w:t xml:space="preserve">Исполнитель: ведущий специалист </w:t>
      </w:r>
      <w:r>
        <w:rPr>
          <w:sz w:val="20"/>
        </w:rPr>
        <w:t>юридического отдела</w:t>
      </w:r>
      <w:r w:rsidRPr="00080C97">
        <w:rPr>
          <w:sz w:val="20"/>
        </w:rPr>
        <w:t xml:space="preserve"> </w:t>
      </w:r>
    </w:p>
    <w:p w:rsidR="000B228C" w:rsidRDefault="000B228C" w:rsidP="000B228C">
      <w:pPr>
        <w:rPr>
          <w:sz w:val="20"/>
        </w:rPr>
      </w:pPr>
      <w:r>
        <w:rPr>
          <w:sz w:val="20"/>
        </w:rPr>
        <w:t>Свисткова Татьяна Николаевна</w:t>
      </w:r>
      <w:r w:rsidRPr="00080C97">
        <w:rPr>
          <w:sz w:val="20"/>
        </w:rPr>
        <w:t xml:space="preserve">, </w:t>
      </w:r>
    </w:p>
    <w:p w:rsidR="000B228C" w:rsidRDefault="000B228C" w:rsidP="000B228C"/>
    <w:sectPr w:rsidR="000B228C" w:rsidSect="00A9027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D41"/>
    <w:rsid w:val="000327A7"/>
    <w:rsid w:val="00093031"/>
    <w:rsid w:val="000B228C"/>
    <w:rsid w:val="000F6EBB"/>
    <w:rsid w:val="00254D41"/>
    <w:rsid w:val="002E4388"/>
    <w:rsid w:val="0030058D"/>
    <w:rsid w:val="00306E3A"/>
    <w:rsid w:val="00376285"/>
    <w:rsid w:val="00474C7C"/>
    <w:rsid w:val="005053F7"/>
    <w:rsid w:val="005573D4"/>
    <w:rsid w:val="006645F2"/>
    <w:rsid w:val="006A47AC"/>
    <w:rsid w:val="00765801"/>
    <w:rsid w:val="00777212"/>
    <w:rsid w:val="00802BB8"/>
    <w:rsid w:val="0082644B"/>
    <w:rsid w:val="0085315A"/>
    <w:rsid w:val="009907DC"/>
    <w:rsid w:val="009D2BCA"/>
    <w:rsid w:val="00A3197D"/>
    <w:rsid w:val="00A64656"/>
    <w:rsid w:val="00AB22D8"/>
    <w:rsid w:val="00AE3CB5"/>
    <w:rsid w:val="00C506E4"/>
    <w:rsid w:val="00C80A30"/>
    <w:rsid w:val="00C917DE"/>
    <w:rsid w:val="00C9683B"/>
    <w:rsid w:val="00D72161"/>
    <w:rsid w:val="00DF3BC4"/>
    <w:rsid w:val="00D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3EF5-EC20-45E4-A665-52044DD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15A"/>
    <w:rPr>
      <w:color w:val="0000FF"/>
      <w:u w:val="single"/>
    </w:rPr>
  </w:style>
  <w:style w:type="paragraph" w:styleId="a4">
    <w:name w:val="No Spacing"/>
    <w:uiPriority w:val="1"/>
    <w:qFormat/>
    <w:rsid w:val="008531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3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Татьяна Н. Свисткова</cp:lastModifiedBy>
  <cp:revision>13</cp:revision>
  <cp:lastPrinted>2021-01-18T09:37:00Z</cp:lastPrinted>
  <dcterms:created xsi:type="dcterms:W3CDTF">2020-01-10T11:16:00Z</dcterms:created>
  <dcterms:modified xsi:type="dcterms:W3CDTF">2022-01-21T07:51:00Z</dcterms:modified>
</cp:coreProperties>
</file>