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47" w:rsidRPr="00563B14" w:rsidRDefault="003F1447" w:rsidP="003F1447">
      <w:pPr>
        <w:jc w:val="center"/>
      </w:pPr>
      <w:r>
        <w:rPr>
          <w:noProof/>
        </w:rPr>
        <w:drawing>
          <wp:inline distT="0" distB="0" distL="0" distR="0" wp14:anchorId="4D414F46" wp14:editId="5D8AFDC1">
            <wp:extent cx="554355" cy="6832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447" w:rsidRPr="006C2E1E" w:rsidRDefault="003F1447" w:rsidP="003F1447">
      <w:pPr>
        <w:pStyle w:val="3"/>
        <w:rPr>
          <w:sz w:val="28"/>
          <w:szCs w:val="28"/>
        </w:rPr>
      </w:pPr>
      <w:r w:rsidRPr="006C2E1E">
        <w:rPr>
          <w:sz w:val="28"/>
          <w:szCs w:val="28"/>
        </w:rPr>
        <w:t xml:space="preserve">АДМИНИСТРАЦИЯ  </w:t>
      </w:r>
    </w:p>
    <w:p w:rsidR="003F1447" w:rsidRPr="004430CD" w:rsidRDefault="003F1447" w:rsidP="003F1447">
      <w:pPr>
        <w:jc w:val="center"/>
        <w:rPr>
          <w:b/>
          <w:sz w:val="28"/>
          <w:szCs w:val="28"/>
        </w:rPr>
      </w:pPr>
      <w:r w:rsidRPr="004430CD">
        <w:rPr>
          <w:b/>
          <w:sz w:val="28"/>
          <w:szCs w:val="28"/>
        </w:rPr>
        <w:t xml:space="preserve">ГОРОДСКОГО ОКРУГА </w:t>
      </w:r>
      <w:proofErr w:type="gramStart"/>
      <w:r w:rsidRPr="004430CD">
        <w:rPr>
          <w:b/>
          <w:sz w:val="28"/>
          <w:szCs w:val="28"/>
        </w:rPr>
        <w:t>ВЕРХОТУРСКИЙ</w:t>
      </w:r>
      <w:proofErr w:type="gramEnd"/>
    </w:p>
    <w:p w:rsidR="003F1447" w:rsidRPr="004430CD" w:rsidRDefault="003F1447" w:rsidP="003F1447">
      <w:pPr>
        <w:pStyle w:val="1"/>
        <w:rPr>
          <w:sz w:val="28"/>
          <w:szCs w:val="28"/>
        </w:rPr>
      </w:pPr>
      <w:proofErr w:type="gramStart"/>
      <w:r w:rsidRPr="004430CD">
        <w:rPr>
          <w:sz w:val="28"/>
          <w:szCs w:val="28"/>
        </w:rPr>
        <w:t>П</w:t>
      </w:r>
      <w:proofErr w:type="gramEnd"/>
      <w:r w:rsidRPr="004430CD">
        <w:rPr>
          <w:sz w:val="28"/>
          <w:szCs w:val="28"/>
        </w:rPr>
        <w:t xml:space="preserve"> О С Т А Н О В Л Е Н И Е</w:t>
      </w:r>
    </w:p>
    <w:p w:rsidR="003F1447" w:rsidRPr="004430CD" w:rsidRDefault="003F1447" w:rsidP="003F1447">
      <w:pPr>
        <w:jc w:val="both"/>
        <w:rPr>
          <w:b/>
          <w:sz w:val="28"/>
          <w:szCs w:val="28"/>
        </w:rPr>
      </w:pPr>
    </w:p>
    <w:p w:rsidR="003F1447" w:rsidRPr="00893D01" w:rsidRDefault="003F1447" w:rsidP="003F1447">
      <w:pPr>
        <w:jc w:val="both"/>
        <w:rPr>
          <w:b/>
        </w:rPr>
      </w:pPr>
      <w:r>
        <w:rPr>
          <w:b/>
        </w:rPr>
        <w:t>от  30.11.2020г. № 845</w:t>
      </w:r>
    </w:p>
    <w:p w:rsidR="003F1447" w:rsidRPr="00563B14" w:rsidRDefault="003F1447" w:rsidP="003F1447">
      <w:r w:rsidRPr="00563B14">
        <w:rPr>
          <w:b/>
        </w:rPr>
        <w:t xml:space="preserve">г. Верхотурье </w:t>
      </w:r>
      <w:r w:rsidRPr="00563B14">
        <w:t xml:space="preserve"> </w:t>
      </w:r>
    </w:p>
    <w:p w:rsidR="003F1447" w:rsidRDefault="003F1447" w:rsidP="003F1447"/>
    <w:p w:rsidR="003F1447" w:rsidRDefault="003F1447" w:rsidP="003F1447">
      <w:pPr>
        <w:jc w:val="center"/>
        <w:rPr>
          <w:b/>
          <w:i/>
          <w:sz w:val="27"/>
          <w:szCs w:val="27"/>
        </w:rPr>
      </w:pPr>
      <w:r w:rsidRPr="00D74CC2">
        <w:rPr>
          <w:b/>
          <w:i/>
          <w:sz w:val="27"/>
          <w:szCs w:val="27"/>
        </w:rPr>
        <w:t xml:space="preserve">О </w:t>
      </w:r>
      <w:r>
        <w:rPr>
          <w:b/>
          <w:i/>
          <w:sz w:val="27"/>
          <w:szCs w:val="27"/>
        </w:rPr>
        <w:t>подготовке проекта внесения изменений в Генеральный план</w:t>
      </w:r>
    </w:p>
    <w:p w:rsidR="003F1447" w:rsidRDefault="003F1447" w:rsidP="003F1447">
      <w:pPr>
        <w:jc w:val="center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 xml:space="preserve"> городского округа Верхотурский</w:t>
      </w:r>
    </w:p>
    <w:p w:rsidR="003F1447" w:rsidRDefault="003F1447" w:rsidP="003F1447">
      <w:pPr>
        <w:jc w:val="center"/>
        <w:rPr>
          <w:b/>
          <w:i/>
          <w:sz w:val="27"/>
          <w:szCs w:val="27"/>
        </w:rPr>
      </w:pPr>
    </w:p>
    <w:p w:rsidR="003F1447" w:rsidRPr="00D74CC2" w:rsidRDefault="003F1447" w:rsidP="003F1447">
      <w:pPr>
        <w:jc w:val="center"/>
        <w:rPr>
          <w:sz w:val="26"/>
          <w:szCs w:val="26"/>
        </w:rPr>
      </w:pPr>
    </w:p>
    <w:p w:rsidR="003F1447" w:rsidRPr="00D74CC2" w:rsidRDefault="003F1447" w:rsidP="003F144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со статьями 9, 24, 25</w:t>
      </w:r>
      <w:r w:rsidRPr="00D74CC2">
        <w:rPr>
          <w:sz w:val="27"/>
          <w:szCs w:val="27"/>
        </w:rPr>
        <w:t xml:space="preserve"> Градостроительного кодекса Российской Федерации, </w:t>
      </w:r>
      <w:r>
        <w:rPr>
          <w:sz w:val="27"/>
          <w:szCs w:val="27"/>
        </w:rPr>
        <w:t xml:space="preserve"> </w:t>
      </w:r>
      <w:r w:rsidRPr="00D74CC2">
        <w:rPr>
          <w:sz w:val="27"/>
          <w:szCs w:val="27"/>
        </w:rPr>
        <w:t>Федеральн</w:t>
      </w:r>
      <w:r>
        <w:rPr>
          <w:sz w:val="27"/>
          <w:szCs w:val="27"/>
        </w:rPr>
        <w:t>ым</w:t>
      </w:r>
      <w:r w:rsidRPr="00D74CC2">
        <w:rPr>
          <w:sz w:val="27"/>
          <w:szCs w:val="27"/>
        </w:rPr>
        <w:t xml:space="preserve"> закон</w:t>
      </w:r>
      <w:r>
        <w:rPr>
          <w:sz w:val="27"/>
          <w:szCs w:val="27"/>
        </w:rPr>
        <w:t>ом</w:t>
      </w:r>
      <w:r w:rsidRPr="00D74CC2">
        <w:rPr>
          <w:sz w:val="27"/>
          <w:szCs w:val="27"/>
        </w:rPr>
        <w:t xml:space="preserve"> от 06</w:t>
      </w:r>
      <w:r>
        <w:rPr>
          <w:sz w:val="27"/>
          <w:szCs w:val="27"/>
        </w:rPr>
        <w:t xml:space="preserve"> октября </w:t>
      </w:r>
      <w:r w:rsidRPr="00D74CC2">
        <w:rPr>
          <w:sz w:val="27"/>
          <w:szCs w:val="27"/>
        </w:rPr>
        <w:t>2003</w:t>
      </w:r>
      <w:r>
        <w:rPr>
          <w:sz w:val="27"/>
          <w:szCs w:val="27"/>
        </w:rPr>
        <w:t xml:space="preserve"> </w:t>
      </w:r>
      <w:r w:rsidRPr="00D74CC2">
        <w:rPr>
          <w:sz w:val="27"/>
          <w:szCs w:val="27"/>
        </w:rPr>
        <w:t>г</w:t>
      </w:r>
      <w:r>
        <w:rPr>
          <w:sz w:val="27"/>
          <w:szCs w:val="27"/>
        </w:rPr>
        <w:t>ода</w:t>
      </w:r>
      <w:r w:rsidRPr="00D74CC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</w:t>
      </w:r>
      <w:r w:rsidRPr="00D74CC2">
        <w:rPr>
          <w:sz w:val="27"/>
          <w:szCs w:val="27"/>
        </w:rPr>
        <w:t>№ 131-ФЗ «Об общих принципах организации местного самоупра</w:t>
      </w:r>
      <w:r>
        <w:rPr>
          <w:sz w:val="27"/>
          <w:szCs w:val="27"/>
        </w:rPr>
        <w:t xml:space="preserve">вления в Российской Федерации», руководствуясь </w:t>
      </w:r>
      <w:r w:rsidRPr="00D74CC2">
        <w:rPr>
          <w:sz w:val="27"/>
          <w:szCs w:val="27"/>
        </w:rPr>
        <w:t>Уставом городского округа Верхотурский,</w:t>
      </w:r>
    </w:p>
    <w:p w:rsidR="003F1447" w:rsidRPr="00D74CC2" w:rsidRDefault="003F1447" w:rsidP="003F1447">
      <w:pPr>
        <w:jc w:val="both"/>
        <w:rPr>
          <w:sz w:val="27"/>
          <w:szCs w:val="27"/>
        </w:rPr>
      </w:pPr>
      <w:r w:rsidRPr="00D74CC2">
        <w:rPr>
          <w:sz w:val="27"/>
          <w:szCs w:val="27"/>
        </w:rPr>
        <w:t>ПОСТАНОВЛЯЮ:</w:t>
      </w:r>
    </w:p>
    <w:p w:rsidR="003F1447" w:rsidRDefault="003F1447" w:rsidP="003F1447">
      <w:pPr>
        <w:ind w:firstLine="708"/>
        <w:jc w:val="both"/>
        <w:rPr>
          <w:sz w:val="27"/>
          <w:szCs w:val="27"/>
        </w:rPr>
      </w:pPr>
      <w:r w:rsidRPr="00D74CC2">
        <w:rPr>
          <w:sz w:val="27"/>
          <w:szCs w:val="27"/>
        </w:rPr>
        <w:t>1.</w:t>
      </w:r>
      <w:r>
        <w:rPr>
          <w:sz w:val="27"/>
          <w:szCs w:val="27"/>
        </w:rPr>
        <w:t>Приступить к подготовке внесения изменений в утвержденный Генеральный план городского округа Верхотурский.</w:t>
      </w:r>
    </w:p>
    <w:p w:rsidR="003F1447" w:rsidRDefault="003F1447" w:rsidP="003F144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2.Утвердить прилагаемые:</w:t>
      </w:r>
    </w:p>
    <w:p w:rsidR="003F1447" w:rsidRDefault="003F1447" w:rsidP="003F144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1) План мероприятий по внесению изменений в утвержденный Генеральный план городского округа Верхотурский;</w:t>
      </w:r>
    </w:p>
    <w:p w:rsidR="003F1447" w:rsidRDefault="003F1447" w:rsidP="003F144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2) Состав комиссии по подготовке проекта внесения изменений в Генеральный план городского округа Верхотурский;</w:t>
      </w:r>
    </w:p>
    <w:p w:rsidR="003F1447" w:rsidRDefault="003F1447" w:rsidP="003F144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3) Порядок деятельности комиссии по подготовке проекта внесения изменений в Генеральный план городского округа Верхотурский.</w:t>
      </w:r>
    </w:p>
    <w:p w:rsidR="003F1447" w:rsidRPr="00D74CC2" w:rsidRDefault="003F1447" w:rsidP="003F1447">
      <w:pPr>
        <w:tabs>
          <w:tab w:val="left" w:pos="426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   3</w:t>
      </w:r>
      <w:r w:rsidRPr="00D74CC2">
        <w:rPr>
          <w:sz w:val="27"/>
          <w:szCs w:val="27"/>
        </w:rPr>
        <w:t>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3F1447" w:rsidRPr="00D74CC2" w:rsidRDefault="003F1447" w:rsidP="003F1447">
      <w:pPr>
        <w:tabs>
          <w:tab w:val="left" w:pos="567"/>
        </w:tabs>
        <w:jc w:val="both"/>
        <w:rPr>
          <w:sz w:val="27"/>
          <w:szCs w:val="27"/>
        </w:rPr>
      </w:pPr>
      <w:r w:rsidRPr="00D74CC2">
        <w:rPr>
          <w:sz w:val="27"/>
          <w:szCs w:val="27"/>
        </w:rPr>
        <w:tab/>
        <w:t xml:space="preserve">  </w:t>
      </w:r>
      <w:r>
        <w:rPr>
          <w:sz w:val="27"/>
          <w:szCs w:val="27"/>
        </w:rPr>
        <w:t>4</w:t>
      </w:r>
      <w:r w:rsidRPr="00D74CC2">
        <w:rPr>
          <w:sz w:val="27"/>
          <w:szCs w:val="27"/>
        </w:rPr>
        <w:t xml:space="preserve">.Контроль исполнения настоящего постановления оставляю за собой. </w:t>
      </w:r>
    </w:p>
    <w:p w:rsidR="003F1447" w:rsidRDefault="003F1447" w:rsidP="003F1447">
      <w:pPr>
        <w:ind w:firstLine="708"/>
        <w:jc w:val="both"/>
        <w:rPr>
          <w:sz w:val="27"/>
          <w:szCs w:val="27"/>
        </w:rPr>
      </w:pPr>
    </w:p>
    <w:p w:rsidR="003F1447" w:rsidRDefault="003F1447" w:rsidP="003F1447">
      <w:pPr>
        <w:ind w:firstLine="708"/>
        <w:jc w:val="both"/>
        <w:rPr>
          <w:sz w:val="27"/>
          <w:szCs w:val="27"/>
        </w:rPr>
      </w:pPr>
    </w:p>
    <w:p w:rsidR="003F1447" w:rsidRDefault="003F1447" w:rsidP="003F1447">
      <w:pPr>
        <w:ind w:firstLine="708"/>
        <w:jc w:val="both"/>
        <w:rPr>
          <w:sz w:val="27"/>
          <w:szCs w:val="27"/>
        </w:rPr>
      </w:pPr>
    </w:p>
    <w:p w:rsidR="003F1447" w:rsidRDefault="003F1447" w:rsidP="003F1447">
      <w:pPr>
        <w:ind w:firstLine="708"/>
        <w:jc w:val="both"/>
        <w:rPr>
          <w:sz w:val="27"/>
          <w:szCs w:val="27"/>
        </w:rPr>
      </w:pPr>
    </w:p>
    <w:p w:rsidR="003F1447" w:rsidRPr="00D74CC2" w:rsidRDefault="003F1447" w:rsidP="003F1447">
      <w:pPr>
        <w:jc w:val="both"/>
        <w:rPr>
          <w:sz w:val="27"/>
          <w:szCs w:val="27"/>
        </w:rPr>
      </w:pPr>
      <w:r w:rsidRPr="00D74CC2">
        <w:rPr>
          <w:sz w:val="27"/>
          <w:szCs w:val="27"/>
        </w:rPr>
        <w:t xml:space="preserve">Глава </w:t>
      </w:r>
    </w:p>
    <w:p w:rsidR="003F1447" w:rsidRPr="00D74CC2" w:rsidRDefault="003F1447" w:rsidP="003F1447">
      <w:pPr>
        <w:jc w:val="both"/>
        <w:rPr>
          <w:sz w:val="27"/>
          <w:szCs w:val="27"/>
        </w:rPr>
      </w:pPr>
      <w:r w:rsidRPr="00D74CC2">
        <w:rPr>
          <w:sz w:val="27"/>
          <w:szCs w:val="27"/>
        </w:rPr>
        <w:t>городского округа Верхотурский                                                         А.Г. Лиханов</w:t>
      </w:r>
      <w:bookmarkStart w:id="0" w:name="_GoBack"/>
      <w:bookmarkEnd w:id="0"/>
    </w:p>
    <w:sectPr w:rsidR="003F1447" w:rsidRPr="00D74CC2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47"/>
    <w:rsid w:val="00020A7D"/>
    <w:rsid w:val="00104249"/>
    <w:rsid w:val="00106A25"/>
    <w:rsid w:val="0012092F"/>
    <w:rsid w:val="00354C34"/>
    <w:rsid w:val="003C76C4"/>
    <w:rsid w:val="003E26DC"/>
    <w:rsid w:val="003F1447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30BBA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47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1447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3F1447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447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F1447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14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4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47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1447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3F1447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447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F1447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14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4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>Home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2020-12-07T06:37:00Z</dcterms:created>
  <dcterms:modified xsi:type="dcterms:W3CDTF">2020-12-07T06:37:00Z</dcterms:modified>
</cp:coreProperties>
</file>